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2050" w:rsidRDefault="000C2050">
      <w:pPr>
        <w:spacing w:after="0"/>
        <w:ind w:left="-3" w:hanging="10"/>
        <w:rPr>
          <w:color w:val="10253F"/>
          <w:sz w:val="24"/>
        </w:rPr>
      </w:pPr>
    </w:p>
    <w:p w:rsidR="000C2050" w:rsidRDefault="000C2050">
      <w:pPr>
        <w:spacing w:after="0"/>
        <w:ind w:left="-3" w:hanging="10"/>
        <w:rPr>
          <w:color w:val="10253F"/>
          <w:sz w:val="24"/>
        </w:rPr>
      </w:pPr>
    </w:p>
    <w:p w:rsidR="000C2050" w:rsidRDefault="000C2050">
      <w:pPr>
        <w:spacing w:after="0"/>
        <w:ind w:left="-3" w:hanging="10"/>
        <w:rPr>
          <w:color w:val="10253F"/>
          <w:sz w:val="24"/>
        </w:rPr>
      </w:pPr>
    </w:p>
    <w:p w:rsidR="000C2050" w:rsidRDefault="000C2050">
      <w:pPr>
        <w:spacing w:after="0"/>
        <w:ind w:left="-3" w:hanging="10"/>
        <w:rPr>
          <w:color w:val="10253F"/>
          <w:sz w:val="24"/>
        </w:rPr>
      </w:pPr>
    </w:p>
    <w:p w:rsidR="000C2050" w:rsidRDefault="000C2050" w:rsidP="000C2050">
      <w:pPr>
        <w:spacing w:after="0"/>
        <w:rPr>
          <w:color w:val="10253F"/>
          <w:sz w:val="24"/>
        </w:rPr>
      </w:pPr>
    </w:p>
    <w:p w:rsidR="000C2050" w:rsidRDefault="000C2050">
      <w:pPr>
        <w:spacing w:after="0"/>
        <w:ind w:left="-3" w:hanging="10"/>
        <w:rPr>
          <w:color w:val="10253F"/>
          <w:sz w:val="24"/>
        </w:rPr>
      </w:pPr>
    </w:p>
    <w:p w:rsidR="000C2050" w:rsidRDefault="000C2050" w:rsidP="000C2050">
      <w:pPr>
        <w:spacing w:after="0"/>
      </w:pPr>
      <w:r>
        <w:rPr>
          <w:color w:val="10253F"/>
          <w:sz w:val="24"/>
        </w:rPr>
        <w:t xml:space="preserve">                </w:t>
      </w:r>
      <w:r>
        <w:rPr>
          <w:color w:val="10253F"/>
          <w:sz w:val="24"/>
        </w:rPr>
        <w:t>REPUBLIKA HRVATSKA</w:t>
      </w:r>
    </w:p>
    <w:p w:rsidR="000C2050" w:rsidRDefault="000C2050" w:rsidP="000C2050">
      <w:pPr>
        <w:spacing w:after="41"/>
        <w:ind w:left="-3" w:hanging="10"/>
      </w:pPr>
      <w:r>
        <w:rPr>
          <w:color w:val="10253F"/>
          <w:sz w:val="24"/>
        </w:rPr>
        <w:t>VUKOVARSKO-SRIJEMSKA ŽUPANIJA</w:t>
      </w:r>
    </w:p>
    <w:p w:rsidR="000C2050" w:rsidRDefault="000C2050" w:rsidP="000C2050">
      <w:pPr>
        <w:spacing w:after="2"/>
      </w:pPr>
      <w:r>
        <w:rPr>
          <w:b/>
          <w:color w:val="10253F"/>
          <w:sz w:val="20"/>
        </w:rPr>
        <w:t xml:space="preserve">                           </w:t>
      </w:r>
      <w:r>
        <w:rPr>
          <w:b/>
          <w:color w:val="10253F"/>
          <w:sz w:val="20"/>
        </w:rPr>
        <w:t>OPĆINA LOVAS</w:t>
      </w:r>
    </w:p>
    <w:p w:rsidR="000C2050" w:rsidRDefault="000C2050" w:rsidP="000C2050">
      <w:pPr>
        <w:spacing w:after="27" w:line="265" w:lineRule="auto"/>
      </w:pPr>
      <w:r>
        <w:rPr>
          <w:color w:val="10253F"/>
          <w:sz w:val="18"/>
        </w:rPr>
        <w:t xml:space="preserve">                         </w:t>
      </w:r>
      <w:r>
        <w:rPr>
          <w:color w:val="10253F"/>
          <w:sz w:val="18"/>
        </w:rPr>
        <w:t>Ante Starčevića 5, LOVAS</w:t>
      </w:r>
    </w:p>
    <w:p w:rsidR="000C2050" w:rsidRDefault="000C2050" w:rsidP="000C2050">
      <w:pPr>
        <w:spacing w:after="405" w:line="265" w:lineRule="auto"/>
        <w:ind w:left="1198" w:hanging="10"/>
        <w:rPr>
          <w:color w:val="10253F"/>
          <w:sz w:val="18"/>
        </w:rPr>
      </w:pPr>
      <w:r>
        <w:rPr>
          <w:color w:val="10253F"/>
          <w:sz w:val="18"/>
        </w:rPr>
        <w:t>OIB: 06939947940</w:t>
      </w:r>
    </w:p>
    <w:p w:rsidR="000C2050" w:rsidRPr="000C2050" w:rsidRDefault="000C2050" w:rsidP="000C2050">
      <w:pPr>
        <w:spacing w:after="405" w:line="265" w:lineRule="auto"/>
        <w:ind w:left="1198" w:hanging="10"/>
        <w:rPr>
          <w:color w:val="10253F"/>
          <w:sz w:val="18"/>
        </w:rPr>
      </w:pPr>
      <w:r>
        <w:rPr>
          <w:rFonts w:ascii="Arial" w:hAnsi="Arial" w:cs="Arial"/>
          <w:b/>
          <w:bCs/>
          <w:sz w:val="32"/>
          <w:szCs w:val="32"/>
        </w:rPr>
        <w:t xml:space="preserve">                                                </w:t>
      </w:r>
      <w:r w:rsidRPr="002E7F04">
        <w:rPr>
          <w:rFonts w:ascii="Arial" w:hAnsi="Arial" w:cs="Arial"/>
          <w:b/>
          <w:bCs/>
          <w:sz w:val="32"/>
          <w:szCs w:val="32"/>
        </w:rPr>
        <w:t>REPUBLIKA HRVATSKA</w:t>
      </w:r>
    </w:p>
    <w:p w:rsidR="000C2050" w:rsidRPr="002E7F04" w:rsidRDefault="000C2050" w:rsidP="000C2050">
      <w:pPr>
        <w:widowControl w:val="0"/>
        <w:tabs>
          <w:tab w:val="center" w:pos="509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2E7F04">
        <w:rPr>
          <w:rFonts w:ascii="Arial" w:hAnsi="Arial" w:cs="Arial"/>
          <w:b/>
          <w:bCs/>
          <w:sz w:val="32"/>
          <w:szCs w:val="32"/>
        </w:rPr>
        <w:t>VUKOVARSKO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Pr="002E7F04">
        <w:rPr>
          <w:rFonts w:ascii="Arial" w:hAnsi="Arial" w:cs="Arial"/>
          <w:b/>
          <w:bCs/>
          <w:sz w:val="32"/>
          <w:szCs w:val="32"/>
        </w:rPr>
        <w:t>-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Pr="002E7F04">
        <w:rPr>
          <w:rFonts w:ascii="Arial" w:hAnsi="Arial" w:cs="Arial"/>
          <w:b/>
          <w:bCs/>
          <w:sz w:val="32"/>
          <w:szCs w:val="32"/>
        </w:rPr>
        <w:t>SRIJEMSKA ŽUPANIJA</w:t>
      </w:r>
    </w:p>
    <w:p w:rsidR="000C2050" w:rsidRPr="002E7F04" w:rsidRDefault="000C2050" w:rsidP="000C2050">
      <w:pPr>
        <w:widowControl w:val="0"/>
        <w:tabs>
          <w:tab w:val="center" w:pos="509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2E7F04">
        <w:rPr>
          <w:rFonts w:ascii="Arial" w:hAnsi="Arial" w:cs="Arial"/>
          <w:b/>
          <w:bCs/>
          <w:sz w:val="32"/>
          <w:szCs w:val="32"/>
        </w:rPr>
        <w:t>OPĆINA LOVAS</w:t>
      </w:r>
    </w:p>
    <w:p w:rsidR="000C2050" w:rsidRDefault="000C2050" w:rsidP="000C2050">
      <w:pPr>
        <w:widowControl w:val="0"/>
        <w:tabs>
          <w:tab w:val="center" w:pos="509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7"/>
          <w:szCs w:val="27"/>
        </w:rPr>
      </w:pPr>
    </w:p>
    <w:p w:rsidR="000C2050" w:rsidRDefault="000C2050" w:rsidP="000C2050">
      <w:pPr>
        <w:widowControl w:val="0"/>
        <w:tabs>
          <w:tab w:val="center" w:pos="509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FF000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Na temelju članka 45. Zakona o proračunu (NN RH 144/21) te članka 30. Statuta Općine </w:t>
      </w:r>
      <w:proofErr w:type="spellStart"/>
      <w:r>
        <w:rPr>
          <w:rFonts w:ascii="Tahoma" w:hAnsi="Tahoma" w:cs="Tahoma"/>
          <w:sz w:val="20"/>
          <w:szCs w:val="20"/>
        </w:rPr>
        <w:t>Lovas</w:t>
      </w:r>
      <w:proofErr w:type="spellEnd"/>
      <w:r>
        <w:rPr>
          <w:rFonts w:ascii="Tahoma" w:hAnsi="Tahoma" w:cs="Tahoma"/>
          <w:sz w:val="20"/>
          <w:szCs w:val="20"/>
        </w:rPr>
        <w:t xml:space="preserve"> ("Službeni vjesnik" Vukovarsko-srijemske županije br. 04/21) Općinsko vijeće Općine </w:t>
      </w:r>
      <w:proofErr w:type="spellStart"/>
      <w:r>
        <w:rPr>
          <w:rFonts w:ascii="Tahoma" w:hAnsi="Tahoma" w:cs="Tahoma"/>
          <w:sz w:val="20"/>
          <w:szCs w:val="20"/>
        </w:rPr>
        <w:t>Lovas</w:t>
      </w:r>
      <w:proofErr w:type="spellEnd"/>
      <w:r>
        <w:rPr>
          <w:rFonts w:ascii="Tahoma" w:hAnsi="Tahoma" w:cs="Tahoma"/>
          <w:sz w:val="20"/>
          <w:szCs w:val="20"/>
        </w:rPr>
        <w:t xml:space="preserve">, na svojoj </w:t>
      </w:r>
      <w:r w:rsidRPr="000C2050">
        <w:rPr>
          <w:rFonts w:ascii="Tahoma" w:hAnsi="Tahoma" w:cs="Tahoma"/>
          <w:color w:val="auto"/>
          <w:sz w:val="20"/>
          <w:szCs w:val="20"/>
        </w:rPr>
        <w:t>29</w:t>
      </w:r>
      <w:r w:rsidRPr="000C2050">
        <w:rPr>
          <w:rFonts w:ascii="Tahoma" w:hAnsi="Tahoma" w:cs="Tahoma"/>
          <w:color w:val="auto"/>
          <w:sz w:val="20"/>
          <w:szCs w:val="20"/>
        </w:rPr>
        <w:t xml:space="preserve">. Sjednici održanoj u </w:t>
      </w:r>
      <w:proofErr w:type="spellStart"/>
      <w:r w:rsidRPr="000C2050">
        <w:rPr>
          <w:rFonts w:ascii="Tahoma" w:hAnsi="Tahoma" w:cs="Tahoma"/>
          <w:color w:val="auto"/>
          <w:sz w:val="20"/>
          <w:szCs w:val="20"/>
        </w:rPr>
        <w:t>Lovasu</w:t>
      </w:r>
      <w:proofErr w:type="spellEnd"/>
      <w:r w:rsidRPr="000C2050">
        <w:rPr>
          <w:rFonts w:ascii="Tahoma" w:hAnsi="Tahoma" w:cs="Tahoma"/>
          <w:color w:val="auto"/>
          <w:sz w:val="20"/>
          <w:szCs w:val="20"/>
        </w:rPr>
        <w:t xml:space="preserve"> dana </w:t>
      </w:r>
      <w:r w:rsidRPr="000C2050">
        <w:rPr>
          <w:rFonts w:ascii="Tahoma" w:hAnsi="Tahoma" w:cs="Tahoma"/>
          <w:color w:val="auto"/>
          <w:sz w:val="20"/>
          <w:szCs w:val="20"/>
        </w:rPr>
        <w:t xml:space="preserve">30. </w:t>
      </w:r>
      <w:r>
        <w:rPr>
          <w:rFonts w:ascii="Tahoma" w:hAnsi="Tahoma" w:cs="Tahoma"/>
          <w:color w:val="auto"/>
          <w:sz w:val="20"/>
          <w:szCs w:val="20"/>
        </w:rPr>
        <w:t>prosinca</w:t>
      </w:r>
      <w:r w:rsidRPr="000C2050">
        <w:rPr>
          <w:rFonts w:ascii="Tahoma" w:hAnsi="Tahoma" w:cs="Tahoma"/>
          <w:color w:val="auto"/>
          <w:sz w:val="20"/>
          <w:szCs w:val="20"/>
        </w:rPr>
        <w:t xml:space="preserve"> 2024. godine donosi</w:t>
      </w:r>
      <w:r w:rsidRPr="002E7F04">
        <w:rPr>
          <w:rFonts w:ascii="Tahoma" w:hAnsi="Tahoma" w:cs="Tahoma"/>
          <w:color w:val="FF0000"/>
          <w:sz w:val="20"/>
          <w:szCs w:val="20"/>
        </w:rPr>
        <w:t>:</w:t>
      </w:r>
    </w:p>
    <w:p w:rsidR="000C2050" w:rsidRDefault="000C2050" w:rsidP="000C2050">
      <w:pPr>
        <w:widowControl w:val="0"/>
        <w:tabs>
          <w:tab w:val="center" w:pos="509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FF0000"/>
          <w:sz w:val="20"/>
          <w:szCs w:val="20"/>
        </w:rPr>
      </w:pPr>
    </w:p>
    <w:p w:rsidR="000C2050" w:rsidRDefault="000C2050" w:rsidP="000C2050">
      <w:pPr>
        <w:widowControl w:val="0"/>
        <w:tabs>
          <w:tab w:val="center" w:pos="7647"/>
        </w:tabs>
        <w:autoSpaceDE w:val="0"/>
        <w:autoSpaceDN w:val="0"/>
        <w:adjustRightInd w:val="0"/>
        <w:spacing w:before="61" w:after="0" w:line="240" w:lineRule="auto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ODLUKU</w:t>
      </w:r>
      <w:r w:rsidRPr="00874300">
        <w:rPr>
          <w:rFonts w:ascii="Tahoma" w:hAnsi="Tahoma" w:cs="Tahoma"/>
          <w:b/>
          <w:sz w:val="28"/>
          <w:szCs w:val="28"/>
        </w:rPr>
        <w:t xml:space="preserve"> O USVAJANJU</w:t>
      </w:r>
    </w:p>
    <w:p w:rsidR="000C2050" w:rsidRDefault="000C2050" w:rsidP="000C2050">
      <w:pPr>
        <w:widowControl w:val="0"/>
        <w:tabs>
          <w:tab w:val="center" w:pos="7647"/>
        </w:tabs>
        <w:autoSpaceDE w:val="0"/>
        <w:autoSpaceDN w:val="0"/>
        <w:adjustRightInd w:val="0"/>
        <w:spacing w:before="61"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  <w:r w:rsidRPr="00874300">
        <w:rPr>
          <w:rFonts w:ascii="Tahoma" w:hAnsi="Tahoma" w:cs="Tahoma"/>
          <w:b/>
          <w:bCs/>
          <w:sz w:val="28"/>
          <w:szCs w:val="28"/>
        </w:rPr>
        <w:t>I</w:t>
      </w:r>
      <w:r>
        <w:rPr>
          <w:rFonts w:ascii="Tahoma" w:hAnsi="Tahoma" w:cs="Tahoma"/>
          <w:b/>
          <w:bCs/>
          <w:sz w:val="28"/>
          <w:szCs w:val="28"/>
        </w:rPr>
        <w:t>I</w:t>
      </w:r>
      <w:bookmarkStart w:id="0" w:name="_GoBack"/>
      <w:bookmarkEnd w:id="0"/>
      <w:r w:rsidRPr="00874300">
        <w:rPr>
          <w:rFonts w:ascii="Tahoma" w:hAnsi="Tahoma" w:cs="Tahoma"/>
          <w:b/>
          <w:bCs/>
          <w:sz w:val="28"/>
          <w:szCs w:val="28"/>
        </w:rPr>
        <w:t>. IZMJENA I DOPUN</w:t>
      </w:r>
      <w:r>
        <w:rPr>
          <w:rFonts w:ascii="Tahoma" w:hAnsi="Tahoma" w:cs="Tahoma"/>
          <w:b/>
          <w:bCs/>
          <w:sz w:val="28"/>
          <w:szCs w:val="28"/>
        </w:rPr>
        <w:t>A PRORAČUNA OPĆINE LOVAS ZA 2024</w:t>
      </w:r>
      <w:r w:rsidRPr="00874300">
        <w:rPr>
          <w:rFonts w:ascii="Tahoma" w:hAnsi="Tahoma" w:cs="Tahoma"/>
          <w:b/>
          <w:bCs/>
          <w:sz w:val="28"/>
          <w:szCs w:val="28"/>
        </w:rPr>
        <w:t>. GODINU</w:t>
      </w:r>
    </w:p>
    <w:p w:rsidR="000C2050" w:rsidRDefault="000C2050" w:rsidP="000C2050">
      <w:pPr>
        <w:widowControl w:val="0"/>
        <w:tabs>
          <w:tab w:val="center" w:pos="7647"/>
        </w:tabs>
        <w:autoSpaceDE w:val="0"/>
        <w:autoSpaceDN w:val="0"/>
        <w:adjustRightInd w:val="0"/>
        <w:spacing w:before="61"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</w:p>
    <w:p w:rsidR="000C2050" w:rsidRDefault="000C2050" w:rsidP="000C2050">
      <w:pPr>
        <w:widowControl w:val="0"/>
        <w:tabs>
          <w:tab w:val="center" w:pos="764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ab/>
        <w:t>Članak 1.</w:t>
      </w:r>
    </w:p>
    <w:p w:rsidR="000C2050" w:rsidRDefault="000C2050" w:rsidP="000C2050">
      <w:pPr>
        <w:widowControl w:val="0"/>
        <w:tabs>
          <w:tab w:val="center" w:pos="764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9"/>
          <w:szCs w:val="29"/>
        </w:rPr>
      </w:pPr>
    </w:p>
    <w:p w:rsidR="000C2050" w:rsidRDefault="000C2050" w:rsidP="000C205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Članak 1. mijenja se i glasi:  U </w:t>
      </w:r>
      <w:r>
        <w:rPr>
          <w:rFonts w:ascii="Tahoma" w:hAnsi="Tahoma" w:cs="Tahoma"/>
          <w:sz w:val="20"/>
          <w:szCs w:val="20"/>
        </w:rPr>
        <w:t>II.</w:t>
      </w:r>
      <w:r>
        <w:rPr>
          <w:rFonts w:ascii="Tahoma" w:hAnsi="Tahoma" w:cs="Tahoma"/>
          <w:sz w:val="20"/>
          <w:szCs w:val="20"/>
        </w:rPr>
        <w:t xml:space="preserve"> Izmjenama i dopunama Proračun Općine </w:t>
      </w:r>
      <w:proofErr w:type="spellStart"/>
      <w:r>
        <w:rPr>
          <w:rFonts w:ascii="Tahoma" w:hAnsi="Tahoma" w:cs="Tahoma"/>
          <w:sz w:val="20"/>
          <w:szCs w:val="20"/>
        </w:rPr>
        <w:t>Lovas</w:t>
      </w:r>
      <w:proofErr w:type="spellEnd"/>
      <w:r>
        <w:rPr>
          <w:rFonts w:ascii="Tahoma" w:hAnsi="Tahoma" w:cs="Tahoma"/>
          <w:sz w:val="20"/>
          <w:szCs w:val="20"/>
        </w:rPr>
        <w:t xml:space="preserve"> za 2024. godinu (u daljnjem tekstu Proračun) planira se slijedeće:</w:t>
      </w:r>
    </w:p>
    <w:p w:rsidR="000C2050" w:rsidRDefault="000C2050">
      <w:pPr>
        <w:spacing w:after="0"/>
        <w:ind w:left="2"/>
        <w:rPr>
          <w:color w:val="10253F"/>
          <w:sz w:val="24"/>
        </w:rPr>
      </w:pPr>
    </w:p>
    <w:p w:rsidR="000C2050" w:rsidRDefault="000C2050">
      <w:pPr>
        <w:spacing w:after="0"/>
        <w:ind w:left="2"/>
        <w:rPr>
          <w:color w:val="10253F"/>
          <w:sz w:val="24"/>
        </w:rPr>
      </w:pPr>
    </w:p>
    <w:p w:rsidR="000C2050" w:rsidRDefault="000C2050">
      <w:pPr>
        <w:spacing w:after="0"/>
        <w:ind w:left="2"/>
        <w:rPr>
          <w:color w:val="10253F"/>
          <w:sz w:val="24"/>
        </w:rPr>
      </w:pPr>
    </w:p>
    <w:p w:rsidR="000C2050" w:rsidRDefault="000C2050">
      <w:pPr>
        <w:spacing w:after="0"/>
        <w:ind w:left="2"/>
        <w:rPr>
          <w:color w:val="10253F"/>
          <w:sz w:val="24"/>
        </w:rPr>
      </w:pPr>
    </w:p>
    <w:p w:rsidR="001F02ED" w:rsidRDefault="009B0475">
      <w:pPr>
        <w:spacing w:after="0"/>
        <w:ind w:left="2"/>
      </w:pPr>
      <w:r>
        <w:rPr>
          <w:rFonts w:ascii="Segoe UI" w:eastAsia="Segoe UI" w:hAnsi="Segoe UI" w:cs="Segoe UI"/>
          <w:sz w:val="32"/>
        </w:rPr>
        <w:lastRenderedPageBreak/>
        <w:t>Proračun 2024. - II. rebalans</w:t>
      </w:r>
    </w:p>
    <w:p w:rsidR="001F02ED" w:rsidRDefault="009B0475">
      <w:pPr>
        <w:spacing w:after="0"/>
      </w:pPr>
      <w:r>
        <w:rPr>
          <w:rFonts w:ascii="Segoe UI" w:eastAsia="Segoe UI" w:hAnsi="Segoe UI" w:cs="Segoe UI"/>
          <w:sz w:val="26"/>
        </w:rPr>
        <w:t>I. OPĆI DIO</w:t>
      </w:r>
    </w:p>
    <w:p w:rsidR="001F02ED" w:rsidRDefault="009B0475">
      <w:pPr>
        <w:pStyle w:val="Naslov2"/>
        <w:ind w:left="0" w:right="198" w:firstLine="0"/>
        <w:jc w:val="right"/>
      </w:pPr>
      <w:r>
        <w:rPr>
          <w:b w:val="0"/>
          <w:sz w:val="16"/>
        </w:rPr>
        <w:t>EUR</w:t>
      </w:r>
    </w:p>
    <w:tbl>
      <w:tblPr>
        <w:tblStyle w:val="TableGrid"/>
        <w:tblW w:w="14638" w:type="dxa"/>
        <w:tblInd w:w="46" w:type="dxa"/>
        <w:tblCellMar>
          <w:top w:w="50" w:type="dxa"/>
          <w:left w:w="38" w:type="dxa"/>
          <w:right w:w="36" w:type="dxa"/>
        </w:tblCellMar>
        <w:tblLook w:val="04A0" w:firstRow="1" w:lastRow="0" w:firstColumn="1" w:lastColumn="0" w:noHBand="0" w:noVBand="1"/>
      </w:tblPr>
      <w:tblGrid>
        <w:gridCol w:w="10893"/>
        <w:gridCol w:w="1248"/>
        <w:gridCol w:w="1249"/>
        <w:gridCol w:w="1248"/>
      </w:tblGrid>
      <w:tr w:rsidR="001F02ED">
        <w:trPr>
          <w:trHeight w:val="553"/>
        </w:trPr>
        <w:tc>
          <w:tcPr>
            <w:tcW w:w="10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02ED" w:rsidRDefault="009B0475">
            <w:pPr>
              <w:ind w:right="4"/>
              <w:jc w:val="center"/>
            </w:pPr>
            <w:r>
              <w:rPr>
                <w:rFonts w:ascii="Tahoma" w:eastAsia="Tahoma" w:hAnsi="Tahoma" w:cs="Tahoma"/>
                <w:sz w:val="14"/>
              </w:rPr>
              <w:t>RAZRED I NAZIV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02ED" w:rsidRDefault="009B0475">
            <w:pPr>
              <w:jc w:val="both"/>
            </w:pPr>
            <w:r>
              <w:rPr>
                <w:rFonts w:ascii="Tahoma" w:eastAsia="Tahoma" w:hAnsi="Tahoma" w:cs="Tahoma"/>
                <w:sz w:val="14"/>
              </w:rPr>
              <w:t xml:space="preserve">Proračun 2024 - I. </w:t>
            </w:r>
          </w:p>
          <w:p w:rsidR="001F02ED" w:rsidRDefault="009B0475">
            <w:pPr>
              <w:jc w:val="center"/>
            </w:pPr>
            <w:r>
              <w:rPr>
                <w:rFonts w:ascii="Tahoma" w:eastAsia="Tahoma" w:hAnsi="Tahoma" w:cs="Tahoma"/>
                <w:sz w:val="14"/>
              </w:rPr>
              <w:t>rebalans</w:t>
            </w: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02ED" w:rsidRDefault="009B0475">
            <w:pPr>
              <w:jc w:val="center"/>
            </w:pPr>
            <w:r>
              <w:rPr>
                <w:rFonts w:ascii="Tahoma" w:eastAsia="Tahoma" w:hAnsi="Tahoma" w:cs="Tahoma"/>
                <w:sz w:val="14"/>
              </w:rPr>
              <w:t>Povećanje Smanjenje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02ED" w:rsidRDefault="009B0475">
            <w:pPr>
              <w:ind w:left="231" w:hanging="184"/>
            </w:pPr>
            <w:r>
              <w:rPr>
                <w:rFonts w:ascii="Tahoma" w:eastAsia="Tahoma" w:hAnsi="Tahoma" w:cs="Tahoma"/>
                <w:sz w:val="14"/>
              </w:rPr>
              <w:t>Proračun 2024. - II. rebalans</w:t>
            </w:r>
          </w:p>
        </w:tc>
      </w:tr>
      <w:tr w:rsidR="001F02ED">
        <w:trPr>
          <w:trHeight w:val="228"/>
        </w:trPr>
        <w:tc>
          <w:tcPr>
            <w:tcW w:w="10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02ED" w:rsidRDefault="009B0475">
            <w:pPr>
              <w:ind w:right="5"/>
              <w:jc w:val="center"/>
            </w:pPr>
            <w:r>
              <w:rPr>
                <w:rFonts w:ascii="Tahoma" w:eastAsia="Tahoma" w:hAnsi="Tahoma" w:cs="Tahoma"/>
                <w:sz w:val="14"/>
              </w:rPr>
              <w:t>1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02ED" w:rsidRDefault="009B0475">
            <w:pPr>
              <w:ind w:right="3"/>
              <w:jc w:val="center"/>
            </w:pPr>
            <w:r>
              <w:rPr>
                <w:rFonts w:ascii="Tahoma" w:eastAsia="Tahoma" w:hAnsi="Tahoma" w:cs="Tahoma"/>
                <w:sz w:val="14"/>
              </w:rPr>
              <w:t>2</w:t>
            </w: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02ED" w:rsidRDefault="009B0475">
            <w:pPr>
              <w:ind w:right="4"/>
              <w:jc w:val="center"/>
            </w:pPr>
            <w:r>
              <w:rPr>
                <w:rFonts w:ascii="Tahoma" w:eastAsia="Tahoma" w:hAnsi="Tahoma" w:cs="Tahoma"/>
                <w:sz w:val="14"/>
              </w:rPr>
              <w:t>3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02ED" w:rsidRDefault="009B0475">
            <w:pPr>
              <w:ind w:right="5"/>
              <w:jc w:val="center"/>
            </w:pPr>
            <w:r>
              <w:rPr>
                <w:rFonts w:ascii="Tahoma" w:eastAsia="Tahoma" w:hAnsi="Tahoma" w:cs="Tahoma"/>
                <w:sz w:val="14"/>
              </w:rPr>
              <w:t>4</w:t>
            </w:r>
          </w:p>
        </w:tc>
      </w:tr>
    </w:tbl>
    <w:p w:rsidR="001F02ED" w:rsidRDefault="009B0475">
      <w:pPr>
        <w:pStyle w:val="Naslov1"/>
        <w:ind w:left="35" w:right="43"/>
        <w:jc w:val="center"/>
      </w:pPr>
      <w:r>
        <w:rPr>
          <w:rFonts w:ascii="Tahoma" w:eastAsia="Tahoma" w:hAnsi="Tahoma" w:cs="Tahoma"/>
          <w:sz w:val="22"/>
        </w:rPr>
        <w:t>A) SAŽETAK RAČUNA PRIHODA I RASHODA</w:t>
      </w:r>
    </w:p>
    <w:tbl>
      <w:tblPr>
        <w:tblStyle w:val="TableGrid"/>
        <w:tblW w:w="14634" w:type="dxa"/>
        <w:tblInd w:w="46" w:type="dxa"/>
        <w:tblCellMar>
          <w:top w:w="51" w:type="dxa"/>
          <w:left w:w="16" w:type="dxa"/>
          <w:right w:w="17" w:type="dxa"/>
        </w:tblCellMar>
        <w:tblLook w:val="04A0" w:firstRow="1" w:lastRow="0" w:firstColumn="1" w:lastColumn="0" w:noHBand="0" w:noVBand="1"/>
      </w:tblPr>
      <w:tblGrid>
        <w:gridCol w:w="10893"/>
        <w:gridCol w:w="1248"/>
        <w:gridCol w:w="1247"/>
        <w:gridCol w:w="1246"/>
      </w:tblGrid>
      <w:tr w:rsidR="001F02ED">
        <w:trPr>
          <w:trHeight w:val="306"/>
        </w:trPr>
        <w:tc>
          <w:tcPr>
            <w:tcW w:w="10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</w:tcPr>
          <w:p w:rsidR="001F02ED" w:rsidRDefault="009B0475">
            <w:r>
              <w:rPr>
                <w:rFonts w:ascii="Tahoma" w:eastAsia="Tahoma" w:hAnsi="Tahoma" w:cs="Tahoma"/>
                <w:b/>
                <w:sz w:val="14"/>
              </w:rPr>
              <w:t>PRIHODI UKUPNO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  <w:vAlign w:val="bottom"/>
          </w:tcPr>
          <w:p w:rsidR="001F02ED" w:rsidRDefault="009B0475">
            <w:pPr>
              <w:jc w:val="right"/>
            </w:pPr>
            <w:r>
              <w:rPr>
                <w:rFonts w:ascii="Tahoma" w:eastAsia="Tahoma" w:hAnsi="Tahoma" w:cs="Tahoma"/>
                <w:b/>
                <w:sz w:val="14"/>
              </w:rPr>
              <w:t>2.086.747,00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  <w:vAlign w:val="bottom"/>
          </w:tcPr>
          <w:p w:rsidR="001F02ED" w:rsidRDefault="009B0475">
            <w:pPr>
              <w:jc w:val="right"/>
            </w:pPr>
            <w:r>
              <w:rPr>
                <w:rFonts w:ascii="Tahoma" w:eastAsia="Tahoma" w:hAnsi="Tahoma" w:cs="Tahoma"/>
                <w:b/>
                <w:sz w:val="14"/>
              </w:rPr>
              <w:t>-483.647,00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  <w:vAlign w:val="bottom"/>
          </w:tcPr>
          <w:p w:rsidR="001F02ED" w:rsidRDefault="009B0475">
            <w:pPr>
              <w:jc w:val="right"/>
            </w:pPr>
            <w:r>
              <w:rPr>
                <w:rFonts w:ascii="Tahoma" w:eastAsia="Tahoma" w:hAnsi="Tahoma" w:cs="Tahoma"/>
                <w:b/>
                <w:sz w:val="14"/>
              </w:rPr>
              <w:t>1.603.100,00</w:t>
            </w:r>
          </w:p>
        </w:tc>
      </w:tr>
      <w:tr w:rsidR="001F02ED">
        <w:trPr>
          <w:trHeight w:val="305"/>
        </w:trPr>
        <w:tc>
          <w:tcPr>
            <w:tcW w:w="10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02ED" w:rsidRDefault="009B0475">
            <w:r>
              <w:rPr>
                <w:rFonts w:ascii="Tahoma" w:eastAsia="Tahoma" w:hAnsi="Tahoma" w:cs="Tahoma"/>
                <w:sz w:val="16"/>
              </w:rPr>
              <w:t>6  PRIHODI POSLOVANJA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F02ED" w:rsidRDefault="009B0475">
            <w:pPr>
              <w:ind w:right="5"/>
              <w:jc w:val="right"/>
            </w:pPr>
            <w:r>
              <w:rPr>
                <w:rFonts w:ascii="Tahoma" w:eastAsia="Tahoma" w:hAnsi="Tahoma" w:cs="Tahoma"/>
                <w:sz w:val="16"/>
              </w:rPr>
              <w:t>2.057.747,00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F02ED" w:rsidRDefault="009B0475">
            <w:pPr>
              <w:ind w:right="4"/>
              <w:jc w:val="right"/>
            </w:pPr>
            <w:r>
              <w:rPr>
                <w:rFonts w:ascii="Tahoma" w:eastAsia="Tahoma" w:hAnsi="Tahoma" w:cs="Tahoma"/>
                <w:sz w:val="16"/>
              </w:rPr>
              <w:t>-476.989,00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F02ED" w:rsidRDefault="009B0475">
            <w:pPr>
              <w:ind w:right="5"/>
              <w:jc w:val="right"/>
            </w:pPr>
            <w:r>
              <w:rPr>
                <w:rFonts w:ascii="Tahoma" w:eastAsia="Tahoma" w:hAnsi="Tahoma" w:cs="Tahoma"/>
                <w:sz w:val="16"/>
              </w:rPr>
              <w:t>1.580.758,00</w:t>
            </w:r>
          </w:p>
        </w:tc>
      </w:tr>
      <w:tr w:rsidR="001F02ED">
        <w:trPr>
          <w:trHeight w:val="307"/>
        </w:trPr>
        <w:tc>
          <w:tcPr>
            <w:tcW w:w="10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02ED" w:rsidRDefault="009B0475">
            <w:r>
              <w:rPr>
                <w:rFonts w:ascii="Tahoma" w:eastAsia="Tahoma" w:hAnsi="Tahoma" w:cs="Tahoma"/>
                <w:sz w:val="16"/>
              </w:rPr>
              <w:t>7  PRIHODI OD PRODAJE NEFINANCIJSKE IMOVINE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F02ED" w:rsidRDefault="009B0475">
            <w:pPr>
              <w:ind w:right="4"/>
              <w:jc w:val="right"/>
            </w:pPr>
            <w:r>
              <w:rPr>
                <w:rFonts w:ascii="Tahoma" w:eastAsia="Tahoma" w:hAnsi="Tahoma" w:cs="Tahoma"/>
                <w:sz w:val="16"/>
              </w:rPr>
              <w:t>29.000,00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F02ED" w:rsidRDefault="009B0475">
            <w:pPr>
              <w:ind w:right="3"/>
              <w:jc w:val="right"/>
            </w:pPr>
            <w:r>
              <w:rPr>
                <w:rFonts w:ascii="Tahoma" w:eastAsia="Tahoma" w:hAnsi="Tahoma" w:cs="Tahoma"/>
                <w:sz w:val="16"/>
              </w:rPr>
              <w:t>-6.658,00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F02ED" w:rsidRDefault="009B0475">
            <w:pPr>
              <w:ind w:right="3"/>
              <w:jc w:val="right"/>
            </w:pPr>
            <w:r>
              <w:rPr>
                <w:rFonts w:ascii="Tahoma" w:eastAsia="Tahoma" w:hAnsi="Tahoma" w:cs="Tahoma"/>
                <w:sz w:val="16"/>
              </w:rPr>
              <w:t>22.342,00</w:t>
            </w:r>
          </w:p>
        </w:tc>
      </w:tr>
      <w:tr w:rsidR="001F02ED">
        <w:trPr>
          <w:trHeight w:val="306"/>
        </w:trPr>
        <w:tc>
          <w:tcPr>
            <w:tcW w:w="10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</w:tcPr>
          <w:p w:rsidR="001F02ED" w:rsidRDefault="009B0475">
            <w:r>
              <w:rPr>
                <w:rFonts w:ascii="Tahoma" w:eastAsia="Tahoma" w:hAnsi="Tahoma" w:cs="Tahoma"/>
                <w:b/>
                <w:sz w:val="14"/>
              </w:rPr>
              <w:t>RASHODI UKUPNO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  <w:vAlign w:val="bottom"/>
          </w:tcPr>
          <w:p w:rsidR="001F02ED" w:rsidRDefault="009B0475">
            <w:pPr>
              <w:jc w:val="right"/>
            </w:pPr>
            <w:r>
              <w:rPr>
                <w:rFonts w:ascii="Tahoma" w:eastAsia="Tahoma" w:hAnsi="Tahoma" w:cs="Tahoma"/>
                <w:b/>
                <w:sz w:val="14"/>
              </w:rPr>
              <w:t>2.086.747,00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  <w:vAlign w:val="bottom"/>
          </w:tcPr>
          <w:p w:rsidR="001F02ED" w:rsidRDefault="009B0475">
            <w:pPr>
              <w:jc w:val="right"/>
            </w:pPr>
            <w:r>
              <w:rPr>
                <w:rFonts w:ascii="Tahoma" w:eastAsia="Tahoma" w:hAnsi="Tahoma" w:cs="Tahoma"/>
                <w:b/>
                <w:sz w:val="14"/>
              </w:rPr>
              <w:t>-484.366,10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  <w:vAlign w:val="bottom"/>
          </w:tcPr>
          <w:p w:rsidR="001F02ED" w:rsidRDefault="009B0475">
            <w:pPr>
              <w:jc w:val="right"/>
            </w:pPr>
            <w:r>
              <w:rPr>
                <w:rFonts w:ascii="Tahoma" w:eastAsia="Tahoma" w:hAnsi="Tahoma" w:cs="Tahoma"/>
                <w:b/>
                <w:sz w:val="14"/>
              </w:rPr>
              <w:t>1.602.380,90</w:t>
            </w:r>
          </w:p>
        </w:tc>
      </w:tr>
      <w:tr w:rsidR="001F02ED">
        <w:trPr>
          <w:trHeight w:val="304"/>
        </w:trPr>
        <w:tc>
          <w:tcPr>
            <w:tcW w:w="10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02ED" w:rsidRDefault="009B0475">
            <w:r>
              <w:rPr>
                <w:rFonts w:ascii="Tahoma" w:eastAsia="Tahoma" w:hAnsi="Tahoma" w:cs="Tahoma"/>
                <w:sz w:val="16"/>
              </w:rPr>
              <w:t>3  RASHODI  POSLOVANJA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F02ED" w:rsidRDefault="009B0475">
            <w:pPr>
              <w:ind w:right="5"/>
              <w:jc w:val="right"/>
            </w:pPr>
            <w:r>
              <w:rPr>
                <w:rFonts w:ascii="Tahoma" w:eastAsia="Tahoma" w:hAnsi="Tahoma" w:cs="Tahoma"/>
                <w:sz w:val="16"/>
              </w:rPr>
              <w:t>1.178.198,00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F02ED" w:rsidRDefault="009B0475">
            <w:pPr>
              <w:ind w:right="4"/>
              <w:jc w:val="right"/>
            </w:pPr>
            <w:r>
              <w:rPr>
                <w:rFonts w:ascii="Tahoma" w:eastAsia="Tahoma" w:hAnsi="Tahoma" w:cs="Tahoma"/>
                <w:sz w:val="16"/>
              </w:rPr>
              <w:t>-69.795,00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F02ED" w:rsidRDefault="009B0475">
            <w:pPr>
              <w:ind w:right="5"/>
              <w:jc w:val="right"/>
            </w:pPr>
            <w:r>
              <w:rPr>
                <w:rFonts w:ascii="Tahoma" w:eastAsia="Tahoma" w:hAnsi="Tahoma" w:cs="Tahoma"/>
                <w:sz w:val="16"/>
              </w:rPr>
              <w:t>1.108.403,00</w:t>
            </w:r>
          </w:p>
        </w:tc>
      </w:tr>
      <w:tr w:rsidR="001F02ED">
        <w:trPr>
          <w:trHeight w:val="307"/>
        </w:trPr>
        <w:tc>
          <w:tcPr>
            <w:tcW w:w="10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02ED" w:rsidRDefault="009B0475">
            <w:r>
              <w:rPr>
                <w:rFonts w:ascii="Tahoma" w:eastAsia="Tahoma" w:hAnsi="Tahoma" w:cs="Tahoma"/>
                <w:sz w:val="16"/>
              </w:rPr>
              <w:t>4  RASHODI ZA NABAVU NEFINANCIJSKE IMOVINE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F02ED" w:rsidRDefault="009B0475">
            <w:pPr>
              <w:ind w:right="3"/>
              <w:jc w:val="right"/>
            </w:pPr>
            <w:r>
              <w:rPr>
                <w:rFonts w:ascii="Tahoma" w:eastAsia="Tahoma" w:hAnsi="Tahoma" w:cs="Tahoma"/>
                <w:sz w:val="16"/>
              </w:rPr>
              <w:t>908.549,00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F02ED" w:rsidRDefault="009B0475">
            <w:pPr>
              <w:ind w:right="4"/>
              <w:jc w:val="right"/>
            </w:pPr>
            <w:r>
              <w:rPr>
                <w:rFonts w:ascii="Tahoma" w:eastAsia="Tahoma" w:hAnsi="Tahoma" w:cs="Tahoma"/>
                <w:sz w:val="16"/>
              </w:rPr>
              <w:t>-414.571,10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F02ED" w:rsidRDefault="009B0475">
            <w:pPr>
              <w:ind w:right="4"/>
              <w:jc w:val="right"/>
            </w:pPr>
            <w:r>
              <w:rPr>
                <w:rFonts w:ascii="Tahoma" w:eastAsia="Tahoma" w:hAnsi="Tahoma" w:cs="Tahoma"/>
                <w:sz w:val="16"/>
              </w:rPr>
              <w:t>493.977,90</w:t>
            </w:r>
          </w:p>
        </w:tc>
      </w:tr>
      <w:tr w:rsidR="001F02ED">
        <w:trPr>
          <w:trHeight w:val="306"/>
        </w:trPr>
        <w:tc>
          <w:tcPr>
            <w:tcW w:w="10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</w:tcPr>
          <w:p w:rsidR="001F02ED" w:rsidRDefault="009B0475">
            <w:r>
              <w:rPr>
                <w:rFonts w:ascii="Tahoma" w:eastAsia="Tahoma" w:hAnsi="Tahoma" w:cs="Tahoma"/>
                <w:b/>
                <w:sz w:val="14"/>
              </w:rPr>
              <w:t>RAZLIKA - VIŠAK/MANJAK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  <w:vAlign w:val="bottom"/>
          </w:tcPr>
          <w:p w:rsidR="001F02ED" w:rsidRDefault="009B0475">
            <w:pPr>
              <w:jc w:val="right"/>
            </w:pPr>
            <w:r>
              <w:rPr>
                <w:rFonts w:ascii="Tahoma" w:eastAsia="Tahoma" w:hAnsi="Tahoma" w:cs="Tahoma"/>
                <w:b/>
                <w:sz w:val="14"/>
              </w:rPr>
              <w:t>0,00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  <w:vAlign w:val="bottom"/>
          </w:tcPr>
          <w:p w:rsidR="001F02ED" w:rsidRDefault="009B0475">
            <w:pPr>
              <w:ind w:right="1"/>
              <w:jc w:val="right"/>
            </w:pPr>
            <w:r>
              <w:rPr>
                <w:rFonts w:ascii="Tahoma" w:eastAsia="Tahoma" w:hAnsi="Tahoma" w:cs="Tahoma"/>
                <w:b/>
                <w:sz w:val="14"/>
              </w:rPr>
              <w:t>719,10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  <w:vAlign w:val="bottom"/>
          </w:tcPr>
          <w:p w:rsidR="001F02ED" w:rsidRDefault="009B0475">
            <w:pPr>
              <w:ind w:right="2"/>
              <w:jc w:val="right"/>
            </w:pPr>
            <w:r>
              <w:rPr>
                <w:rFonts w:ascii="Tahoma" w:eastAsia="Tahoma" w:hAnsi="Tahoma" w:cs="Tahoma"/>
                <w:b/>
                <w:sz w:val="14"/>
              </w:rPr>
              <w:t>719,10</w:t>
            </w:r>
          </w:p>
        </w:tc>
      </w:tr>
    </w:tbl>
    <w:p w:rsidR="001F02ED" w:rsidRDefault="009B0475">
      <w:pPr>
        <w:pStyle w:val="Naslov1"/>
        <w:ind w:left="35" w:right="41"/>
        <w:jc w:val="center"/>
      </w:pPr>
      <w:r>
        <w:rPr>
          <w:rFonts w:ascii="Tahoma" w:eastAsia="Tahoma" w:hAnsi="Tahoma" w:cs="Tahoma"/>
          <w:sz w:val="22"/>
        </w:rPr>
        <w:t>B) SAŽETAK RAČUNA FINANCIRANJA</w:t>
      </w:r>
    </w:p>
    <w:tbl>
      <w:tblPr>
        <w:tblStyle w:val="TableGrid"/>
        <w:tblW w:w="14634" w:type="dxa"/>
        <w:tblInd w:w="46" w:type="dxa"/>
        <w:tblCellMar>
          <w:top w:w="52" w:type="dxa"/>
          <w:left w:w="16" w:type="dxa"/>
          <w:right w:w="17" w:type="dxa"/>
        </w:tblCellMar>
        <w:tblLook w:val="04A0" w:firstRow="1" w:lastRow="0" w:firstColumn="1" w:lastColumn="0" w:noHBand="0" w:noVBand="1"/>
      </w:tblPr>
      <w:tblGrid>
        <w:gridCol w:w="10893"/>
        <w:gridCol w:w="1248"/>
        <w:gridCol w:w="1247"/>
        <w:gridCol w:w="1246"/>
      </w:tblGrid>
      <w:tr w:rsidR="001F02ED">
        <w:trPr>
          <w:trHeight w:val="307"/>
        </w:trPr>
        <w:tc>
          <w:tcPr>
            <w:tcW w:w="10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02ED" w:rsidRDefault="009B0475">
            <w:r>
              <w:rPr>
                <w:rFonts w:ascii="Tahoma" w:eastAsia="Tahoma" w:hAnsi="Tahoma" w:cs="Tahoma"/>
                <w:sz w:val="16"/>
              </w:rPr>
              <w:t>8  PRIMICI OD FINANCIJSKE IMOVINE I ZADUŽIVANJA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F02ED" w:rsidRDefault="009B0475">
            <w:pPr>
              <w:ind w:right="4"/>
              <w:jc w:val="right"/>
            </w:pPr>
            <w:r>
              <w:rPr>
                <w:rFonts w:ascii="Tahoma" w:eastAsia="Tahoma" w:hAnsi="Tahoma" w:cs="Tahoma"/>
                <w:sz w:val="16"/>
              </w:rPr>
              <w:t>71.000,00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F02ED" w:rsidRDefault="009B0475">
            <w:pPr>
              <w:ind w:right="2"/>
              <w:jc w:val="right"/>
            </w:pPr>
            <w:r>
              <w:rPr>
                <w:rFonts w:ascii="Tahoma" w:eastAsia="Tahoma" w:hAnsi="Tahoma" w:cs="Tahoma"/>
                <w:sz w:val="16"/>
              </w:rPr>
              <w:t>0,00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F02ED" w:rsidRDefault="009B0475">
            <w:pPr>
              <w:ind w:right="3"/>
              <w:jc w:val="right"/>
            </w:pPr>
            <w:r>
              <w:rPr>
                <w:rFonts w:ascii="Tahoma" w:eastAsia="Tahoma" w:hAnsi="Tahoma" w:cs="Tahoma"/>
                <w:sz w:val="16"/>
              </w:rPr>
              <w:t>71.000,00</w:t>
            </w:r>
          </w:p>
        </w:tc>
      </w:tr>
      <w:tr w:rsidR="001F02ED">
        <w:trPr>
          <w:trHeight w:val="305"/>
        </w:trPr>
        <w:tc>
          <w:tcPr>
            <w:tcW w:w="10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02ED" w:rsidRDefault="009B0475">
            <w:r>
              <w:rPr>
                <w:rFonts w:ascii="Tahoma" w:eastAsia="Tahoma" w:hAnsi="Tahoma" w:cs="Tahoma"/>
                <w:sz w:val="16"/>
              </w:rPr>
              <w:t>5  IZDACI ZA FINANCIJSKU IMOVINU I OTPLATE ZAJMOVA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F02ED" w:rsidRDefault="009B0475">
            <w:pPr>
              <w:ind w:right="4"/>
              <w:jc w:val="right"/>
            </w:pPr>
            <w:r>
              <w:rPr>
                <w:rFonts w:ascii="Tahoma" w:eastAsia="Tahoma" w:hAnsi="Tahoma" w:cs="Tahoma"/>
                <w:sz w:val="16"/>
              </w:rPr>
              <w:t>71.000,00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F02ED" w:rsidRDefault="009B0475">
            <w:pPr>
              <w:ind w:right="3"/>
              <w:jc w:val="right"/>
            </w:pPr>
            <w:r>
              <w:rPr>
                <w:rFonts w:ascii="Tahoma" w:eastAsia="Tahoma" w:hAnsi="Tahoma" w:cs="Tahoma"/>
                <w:sz w:val="16"/>
              </w:rPr>
              <w:t>719,10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F02ED" w:rsidRDefault="009B0475">
            <w:pPr>
              <w:ind w:right="3"/>
              <w:jc w:val="right"/>
            </w:pPr>
            <w:r>
              <w:rPr>
                <w:rFonts w:ascii="Tahoma" w:eastAsia="Tahoma" w:hAnsi="Tahoma" w:cs="Tahoma"/>
                <w:sz w:val="16"/>
              </w:rPr>
              <w:t>71.719,10</w:t>
            </w:r>
          </w:p>
        </w:tc>
      </w:tr>
      <w:tr w:rsidR="001F02ED">
        <w:trPr>
          <w:trHeight w:val="306"/>
        </w:trPr>
        <w:tc>
          <w:tcPr>
            <w:tcW w:w="10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</w:tcPr>
          <w:p w:rsidR="001F02ED" w:rsidRDefault="009B0475">
            <w:r>
              <w:rPr>
                <w:rFonts w:ascii="Tahoma" w:eastAsia="Tahoma" w:hAnsi="Tahoma" w:cs="Tahoma"/>
                <w:b/>
                <w:sz w:val="14"/>
              </w:rPr>
              <w:t>NETO FINANCIRANJE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  <w:vAlign w:val="bottom"/>
          </w:tcPr>
          <w:p w:rsidR="001F02ED" w:rsidRDefault="009B0475">
            <w:pPr>
              <w:jc w:val="right"/>
            </w:pPr>
            <w:r>
              <w:rPr>
                <w:rFonts w:ascii="Tahoma" w:eastAsia="Tahoma" w:hAnsi="Tahoma" w:cs="Tahoma"/>
                <w:b/>
                <w:sz w:val="14"/>
              </w:rPr>
              <w:t>0,00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  <w:vAlign w:val="bottom"/>
          </w:tcPr>
          <w:p w:rsidR="001F02ED" w:rsidRDefault="009B0475">
            <w:pPr>
              <w:ind w:right="1"/>
              <w:jc w:val="right"/>
            </w:pPr>
            <w:r>
              <w:rPr>
                <w:rFonts w:ascii="Tahoma" w:eastAsia="Tahoma" w:hAnsi="Tahoma" w:cs="Tahoma"/>
                <w:b/>
                <w:sz w:val="14"/>
              </w:rPr>
              <w:t>-719,10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  <w:vAlign w:val="bottom"/>
          </w:tcPr>
          <w:p w:rsidR="001F02ED" w:rsidRDefault="009B0475">
            <w:pPr>
              <w:ind w:right="1"/>
              <w:jc w:val="right"/>
            </w:pPr>
            <w:r>
              <w:rPr>
                <w:rFonts w:ascii="Tahoma" w:eastAsia="Tahoma" w:hAnsi="Tahoma" w:cs="Tahoma"/>
                <w:b/>
                <w:sz w:val="14"/>
              </w:rPr>
              <w:t>-719,10</w:t>
            </w:r>
          </w:p>
        </w:tc>
      </w:tr>
    </w:tbl>
    <w:p w:rsidR="001F02ED" w:rsidRDefault="009B0475">
      <w:pPr>
        <w:pStyle w:val="Naslov1"/>
        <w:ind w:left="35"/>
        <w:jc w:val="center"/>
      </w:pPr>
      <w:r>
        <w:rPr>
          <w:rFonts w:ascii="Tahoma" w:eastAsia="Tahoma" w:hAnsi="Tahoma" w:cs="Tahoma"/>
          <w:sz w:val="22"/>
        </w:rPr>
        <w:t>C) PRENESENI VIŠAK ILI PRENESENI MANJAK I VIŠEGODIŠNJI PLAN URAVNOTEŽENJA</w:t>
      </w:r>
    </w:p>
    <w:tbl>
      <w:tblPr>
        <w:tblStyle w:val="TableGrid"/>
        <w:tblW w:w="14634" w:type="dxa"/>
        <w:tblInd w:w="46" w:type="dxa"/>
        <w:tblCellMar>
          <w:top w:w="51" w:type="dxa"/>
          <w:left w:w="16" w:type="dxa"/>
          <w:bottom w:w="22" w:type="dxa"/>
          <w:right w:w="16" w:type="dxa"/>
        </w:tblCellMar>
        <w:tblLook w:val="04A0" w:firstRow="1" w:lastRow="0" w:firstColumn="1" w:lastColumn="0" w:noHBand="0" w:noVBand="1"/>
      </w:tblPr>
      <w:tblGrid>
        <w:gridCol w:w="10893"/>
        <w:gridCol w:w="1248"/>
        <w:gridCol w:w="1247"/>
        <w:gridCol w:w="1246"/>
      </w:tblGrid>
      <w:tr w:rsidR="001F02ED">
        <w:trPr>
          <w:trHeight w:val="306"/>
        </w:trPr>
        <w:tc>
          <w:tcPr>
            <w:tcW w:w="10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1F02ED" w:rsidRDefault="009B0475">
            <w:r>
              <w:rPr>
                <w:rFonts w:ascii="Tahoma" w:eastAsia="Tahoma" w:hAnsi="Tahoma" w:cs="Tahoma"/>
                <w:b/>
                <w:sz w:val="14"/>
              </w:rPr>
              <w:t>UKUPAN DONOS VIŠKA / MANJKA IZ PRETHODNE(IH) GODINE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bottom"/>
          </w:tcPr>
          <w:p w:rsidR="001F02ED" w:rsidRDefault="009B0475">
            <w:pPr>
              <w:ind w:right="1"/>
              <w:jc w:val="right"/>
            </w:pPr>
            <w:r>
              <w:rPr>
                <w:rFonts w:ascii="Tahoma" w:eastAsia="Tahoma" w:hAnsi="Tahoma" w:cs="Tahoma"/>
                <w:b/>
                <w:sz w:val="14"/>
              </w:rPr>
              <w:t>0,00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bottom"/>
          </w:tcPr>
          <w:p w:rsidR="001F02ED" w:rsidRDefault="009B0475">
            <w:pPr>
              <w:jc w:val="right"/>
            </w:pPr>
            <w:r>
              <w:rPr>
                <w:rFonts w:ascii="Tahoma" w:eastAsia="Tahoma" w:hAnsi="Tahoma" w:cs="Tahoma"/>
                <w:b/>
                <w:sz w:val="14"/>
              </w:rPr>
              <w:t>0,00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bottom"/>
          </w:tcPr>
          <w:p w:rsidR="001F02ED" w:rsidRDefault="009B0475">
            <w:pPr>
              <w:jc w:val="right"/>
            </w:pPr>
            <w:r>
              <w:rPr>
                <w:rFonts w:ascii="Tahoma" w:eastAsia="Tahoma" w:hAnsi="Tahoma" w:cs="Tahoma"/>
                <w:b/>
                <w:sz w:val="14"/>
              </w:rPr>
              <w:t>0,00</w:t>
            </w:r>
          </w:p>
        </w:tc>
      </w:tr>
      <w:tr w:rsidR="001F02ED">
        <w:trPr>
          <w:trHeight w:val="306"/>
        </w:trPr>
        <w:tc>
          <w:tcPr>
            <w:tcW w:w="10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</w:tcPr>
          <w:p w:rsidR="001F02ED" w:rsidRDefault="009B0475">
            <w:r>
              <w:rPr>
                <w:rFonts w:ascii="Tahoma" w:eastAsia="Tahoma" w:hAnsi="Tahoma" w:cs="Tahoma"/>
                <w:b/>
                <w:sz w:val="14"/>
              </w:rPr>
              <w:t>VIŠAK / MANJAK IZ PRETHODNE(IH) GODINE KOJI ĆE SE RASPOREDITI / POKRITI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  <w:vAlign w:val="bottom"/>
          </w:tcPr>
          <w:p w:rsidR="001F02ED" w:rsidRDefault="009B0475">
            <w:pPr>
              <w:ind w:right="1"/>
              <w:jc w:val="right"/>
            </w:pPr>
            <w:r>
              <w:rPr>
                <w:rFonts w:ascii="Tahoma" w:eastAsia="Tahoma" w:hAnsi="Tahoma" w:cs="Tahoma"/>
                <w:b/>
                <w:sz w:val="14"/>
              </w:rPr>
              <w:t>0,00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  <w:vAlign w:val="bottom"/>
          </w:tcPr>
          <w:p w:rsidR="001F02ED" w:rsidRDefault="009B0475">
            <w:pPr>
              <w:jc w:val="right"/>
            </w:pPr>
            <w:r>
              <w:rPr>
                <w:rFonts w:ascii="Tahoma" w:eastAsia="Tahoma" w:hAnsi="Tahoma" w:cs="Tahoma"/>
                <w:b/>
                <w:sz w:val="14"/>
              </w:rPr>
              <w:t>0,00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  <w:vAlign w:val="bottom"/>
          </w:tcPr>
          <w:p w:rsidR="001F02ED" w:rsidRDefault="009B0475">
            <w:pPr>
              <w:jc w:val="right"/>
            </w:pPr>
            <w:r>
              <w:rPr>
                <w:rFonts w:ascii="Tahoma" w:eastAsia="Tahoma" w:hAnsi="Tahoma" w:cs="Tahoma"/>
                <w:b/>
                <w:sz w:val="14"/>
              </w:rPr>
              <w:t>0,00</w:t>
            </w:r>
          </w:p>
        </w:tc>
      </w:tr>
      <w:tr w:rsidR="001F02ED">
        <w:trPr>
          <w:trHeight w:val="123"/>
        </w:trPr>
        <w:tc>
          <w:tcPr>
            <w:tcW w:w="108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12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12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12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</w:tr>
      <w:tr w:rsidR="001F02ED">
        <w:trPr>
          <w:trHeight w:val="307"/>
        </w:trPr>
        <w:tc>
          <w:tcPr>
            <w:tcW w:w="10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02ED" w:rsidRDefault="009B0475">
            <w:r>
              <w:rPr>
                <w:rFonts w:ascii="Tahoma" w:eastAsia="Tahoma" w:hAnsi="Tahoma" w:cs="Tahoma"/>
                <w:b/>
                <w:sz w:val="14"/>
              </w:rPr>
              <w:t>VIŠAK/MANJAK + NETO FINANCIRANJE + RASPOLOŽIVA SREDSTVA IZ PRETHODNIH GODINA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F02ED" w:rsidRDefault="009B0475">
            <w:pPr>
              <w:ind w:right="1"/>
              <w:jc w:val="right"/>
            </w:pPr>
            <w:r>
              <w:rPr>
                <w:rFonts w:ascii="Tahoma" w:eastAsia="Tahoma" w:hAnsi="Tahoma" w:cs="Tahoma"/>
                <w:b/>
                <w:sz w:val="14"/>
              </w:rPr>
              <w:t>0,00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F02ED" w:rsidRDefault="009B0475">
            <w:pPr>
              <w:jc w:val="right"/>
            </w:pPr>
            <w:r>
              <w:rPr>
                <w:rFonts w:ascii="Tahoma" w:eastAsia="Tahoma" w:hAnsi="Tahoma" w:cs="Tahoma"/>
                <w:b/>
                <w:sz w:val="14"/>
              </w:rPr>
              <w:t>0,00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F02ED" w:rsidRDefault="009B0475">
            <w:pPr>
              <w:jc w:val="right"/>
            </w:pPr>
            <w:r>
              <w:rPr>
                <w:rFonts w:ascii="Tahoma" w:eastAsia="Tahoma" w:hAnsi="Tahoma" w:cs="Tahoma"/>
                <w:b/>
                <w:sz w:val="14"/>
              </w:rPr>
              <w:t>0,00</w:t>
            </w:r>
          </w:p>
        </w:tc>
      </w:tr>
    </w:tbl>
    <w:p w:rsidR="001F02ED" w:rsidRDefault="009B0475">
      <w:pPr>
        <w:pStyle w:val="Naslov1"/>
        <w:ind w:left="-4"/>
      </w:pPr>
      <w:r>
        <w:lastRenderedPageBreak/>
        <w:t>Proračun 2024. - II. rebalans</w:t>
      </w:r>
    </w:p>
    <w:p w:rsidR="001F02ED" w:rsidRDefault="009B0475">
      <w:pPr>
        <w:pStyle w:val="Naslov2"/>
        <w:ind w:left="-4"/>
      </w:pPr>
      <w:r>
        <w:t>A. RAČUN PRIHODA I RASHODA</w:t>
      </w:r>
    </w:p>
    <w:p w:rsidR="001F02ED" w:rsidRDefault="009B0475">
      <w:pPr>
        <w:pStyle w:val="Naslov3"/>
        <w:ind w:left="-4"/>
      </w:pPr>
      <w:r>
        <w:t>A1. PRIHODI I RASHODI PREMA EKONOMSKOJ KLASIFIKACIJI - PRIHODI</w:t>
      </w:r>
    </w:p>
    <w:tbl>
      <w:tblPr>
        <w:tblStyle w:val="TableGrid"/>
        <w:tblW w:w="14887" w:type="dxa"/>
        <w:tblInd w:w="-16" w:type="dxa"/>
        <w:tblCellMar>
          <w:top w:w="53" w:type="dxa"/>
          <w:right w:w="79" w:type="dxa"/>
        </w:tblCellMar>
        <w:tblLook w:val="04A0" w:firstRow="1" w:lastRow="0" w:firstColumn="1" w:lastColumn="0" w:noHBand="0" w:noVBand="1"/>
      </w:tblPr>
      <w:tblGrid>
        <w:gridCol w:w="861"/>
        <w:gridCol w:w="290"/>
        <w:gridCol w:w="7896"/>
        <w:gridCol w:w="1134"/>
        <w:gridCol w:w="1925"/>
        <w:gridCol w:w="1224"/>
        <w:gridCol w:w="1557"/>
      </w:tblGrid>
      <w:tr w:rsidR="001F02ED">
        <w:trPr>
          <w:trHeight w:val="593"/>
        </w:trPr>
        <w:tc>
          <w:tcPr>
            <w:tcW w:w="861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:rsidR="001F02ED" w:rsidRDefault="009B0475">
            <w:pPr>
              <w:ind w:left="94" w:hanging="7"/>
            </w:pPr>
            <w:r>
              <w:rPr>
                <w:b/>
                <w:sz w:val="18"/>
              </w:rPr>
              <w:t>Razred/ skupina</w:t>
            </w:r>
          </w:p>
        </w:tc>
        <w:tc>
          <w:tcPr>
            <w:tcW w:w="290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:rsidR="001F02ED" w:rsidRDefault="001F02ED"/>
        </w:tc>
        <w:tc>
          <w:tcPr>
            <w:tcW w:w="7895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:rsidR="001F02ED" w:rsidRDefault="009B0475">
            <w:r>
              <w:rPr>
                <w:b/>
                <w:sz w:val="18"/>
              </w:rPr>
              <w:t>Naziv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double" w:sz="2" w:space="0" w:color="000000"/>
              <w:right w:val="single" w:sz="2" w:space="0" w:color="000000"/>
            </w:tcBorders>
            <w:shd w:val="clear" w:color="auto" w:fill="F2F2F2"/>
          </w:tcPr>
          <w:p w:rsidR="001F02ED" w:rsidRDefault="001F02ED"/>
        </w:tc>
        <w:tc>
          <w:tcPr>
            <w:tcW w:w="1925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nil"/>
            </w:tcBorders>
            <w:shd w:val="clear" w:color="auto" w:fill="F2F2F2"/>
          </w:tcPr>
          <w:p w:rsidR="001F02ED" w:rsidRDefault="009B0475">
            <w:pPr>
              <w:ind w:left="82"/>
            </w:pPr>
            <w:r>
              <w:rPr>
                <w:b/>
                <w:sz w:val="18"/>
              </w:rPr>
              <w:t xml:space="preserve">Proračun 2024 - I. </w:t>
            </w:r>
          </w:p>
          <w:p w:rsidR="001F02ED" w:rsidRDefault="009B0475">
            <w:pPr>
              <w:ind w:left="440"/>
            </w:pPr>
            <w:r>
              <w:rPr>
                <w:b/>
                <w:sz w:val="18"/>
              </w:rPr>
              <w:t>rebalans</w:t>
            </w:r>
          </w:p>
        </w:tc>
        <w:tc>
          <w:tcPr>
            <w:tcW w:w="1224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:rsidR="001F02ED" w:rsidRDefault="009B0475">
            <w:pPr>
              <w:ind w:firstLine="11"/>
            </w:pPr>
            <w:r>
              <w:rPr>
                <w:b/>
                <w:sz w:val="18"/>
              </w:rPr>
              <w:t>Povećanje Smanjenje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:rsidR="001F02ED" w:rsidRDefault="009B0475">
            <w:r>
              <w:rPr>
                <w:b/>
                <w:sz w:val="18"/>
              </w:rPr>
              <w:t xml:space="preserve">Proračun 2024. - II. </w:t>
            </w:r>
          </w:p>
          <w:p w:rsidR="001F02ED" w:rsidRDefault="009B0475">
            <w:pPr>
              <w:ind w:right="26"/>
              <w:jc w:val="center"/>
            </w:pPr>
            <w:r>
              <w:rPr>
                <w:b/>
                <w:sz w:val="18"/>
              </w:rPr>
              <w:t>rebalans</w:t>
            </w:r>
          </w:p>
        </w:tc>
      </w:tr>
      <w:tr w:rsidR="001F02ED">
        <w:trPr>
          <w:trHeight w:val="311"/>
        </w:trPr>
        <w:tc>
          <w:tcPr>
            <w:tcW w:w="861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29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81"/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7895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"/>
            </w:pPr>
            <w:r>
              <w:rPr>
                <w:b/>
                <w:sz w:val="20"/>
              </w:rPr>
              <w:t>Prihodi poslovanja</w:t>
            </w:r>
          </w:p>
        </w:tc>
        <w:tc>
          <w:tcPr>
            <w:tcW w:w="113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1925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11"/>
              <w:jc w:val="center"/>
            </w:pPr>
            <w:r>
              <w:rPr>
                <w:b/>
                <w:sz w:val="20"/>
              </w:rPr>
              <w:t>2.057.747,00</w:t>
            </w:r>
          </w:p>
        </w:tc>
        <w:tc>
          <w:tcPr>
            <w:tcW w:w="122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72"/>
            </w:pPr>
            <w:r>
              <w:rPr>
                <w:b/>
                <w:sz w:val="20"/>
              </w:rPr>
              <w:t>-476.989,00</w:t>
            </w:r>
          </w:p>
        </w:tc>
        <w:tc>
          <w:tcPr>
            <w:tcW w:w="15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3"/>
              <w:jc w:val="right"/>
            </w:pPr>
            <w:r>
              <w:rPr>
                <w:b/>
                <w:sz w:val="20"/>
              </w:rPr>
              <w:t>1.580.758,00</w:t>
            </w:r>
          </w:p>
        </w:tc>
      </w:tr>
      <w:tr w:rsidR="001F02ED">
        <w:trPr>
          <w:trHeight w:val="268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1F02ED" w:rsidRDefault="001F02ED"/>
        </w:tc>
        <w:tc>
          <w:tcPr>
            <w:tcW w:w="2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8"/>
              </w:rPr>
              <w:t>61</w:t>
            </w:r>
          </w:p>
        </w:tc>
        <w:tc>
          <w:tcPr>
            <w:tcW w:w="78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"/>
            </w:pPr>
            <w:r>
              <w:rPr>
                <w:sz w:val="18"/>
              </w:rPr>
              <w:t>Prihodi od poreza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19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358"/>
              <w:jc w:val="center"/>
            </w:pPr>
            <w:r>
              <w:rPr>
                <w:sz w:val="18"/>
              </w:rPr>
              <w:t>216.400,00</w:t>
            </w:r>
          </w:p>
        </w:tc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1"/>
              <w:jc w:val="right"/>
            </w:pPr>
            <w:r>
              <w:rPr>
                <w:sz w:val="18"/>
              </w:rPr>
              <w:t>40.150,00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jc w:val="right"/>
            </w:pPr>
            <w:r>
              <w:rPr>
                <w:sz w:val="18"/>
              </w:rPr>
              <w:t>256.550,00</w:t>
            </w:r>
          </w:p>
        </w:tc>
      </w:tr>
      <w:tr w:rsidR="001F02ED">
        <w:trPr>
          <w:trHeight w:val="268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1F02ED" w:rsidRDefault="001F02ED"/>
        </w:tc>
        <w:tc>
          <w:tcPr>
            <w:tcW w:w="2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8"/>
              </w:rPr>
              <w:t>63</w:t>
            </w:r>
          </w:p>
        </w:tc>
        <w:tc>
          <w:tcPr>
            <w:tcW w:w="78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"/>
            </w:pPr>
            <w:r>
              <w:rPr>
                <w:sz w:val="18"/>
              </w:rPr>
              <w:t>Pomoći iz inozemstva (darovnice) i od subjekata unutar opće države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19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20"/>
              <w:jc w:val="center"/>
            </w:pPr>
            <w:r>
              <w:rPr>
                <w:sz w:val="18"/>
              </w:rPr>
              <w:t>1.647.203,00</w:t>
            </w:r>
          </w:p>
        </w:tc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jc w:val="right"/>
            </w:pPr>
            <w:r>
              <w:rPr>
                <w:sz w:val="18"/>
              </w:rPr>
              <w:t>-566.140,00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2"/>
              <w:jc w:val="right"/>
            </w:pPr>
            <w:r>
              <w:rPr>
                <w:sz w:val="18"/>
              </w:rPr>
              <w:t>1.081.063,00</w:t>
            </w:r>
          </w:p>
        </w:tc>
      </w:tr>
      <w:tr w:rsidR="001F02ED">
        <w:trPr>
          <w:trHeight w:val="268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2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8"/>
              </w:rPr>
              <w:t>64</w:t>
            </w:r>
          </w:p>
        </w:tc>
        <w:tc>
          <w:tcPr>
            <w:tcW w:w="78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"/>
            </w:pPr>
            <w:r>
              <w:rPr>
                <w:sz w:val="18"/>
              </w:rPr>
              <w:t>Prihodi od imovine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19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448"/>
              <w:jc w:val="center"/>
            </w:pPr>
            <w:r>
              <w:rPr>
                <w:sz w:val="18"/>
              </w:rPr>
              <w:t>60.700,00</w:t>
            </w:r>
          </w:p>
        </w:tc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1"/>
              <w:jc w:val="right"/>
            </w:pPr>
            <w:r>
              <w:rPr>
                <w:sz w:val="18"/>
              </w:rPr>
              <w:t>-8.100,00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2"/>
              <w:jc w:val="right"/>
            </w:pPr>
            <w:r>
              <w:rPr>
                <w:sz w:val="18"/>
              </w:rPr>
              <w:t>52.600,00</w:t>
            </w:r>
          </w:p>
        </w:tc>
      </w:tr>
      <w:tr w:rsidR="001F02ED">
        <w:trPr>
          <w:trHeight w:val="271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2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8"/>
              </w:rPr>
              <w:t>65</w:t>
            </w:r>
          </w:p>
        </w:tc>
        <w:tc>
          <w:tcPr>
            <w:tcW w:w="78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"/>
            </w:pPr>
            <w:r>
              <w:rPr>
                <w:sz w:val="18"/>
              </w:rPr>
              <w:t>Prihodi od administrativnih pristojbi i po posebnim propisima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19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448"/>
              <w:jc w:val="center"/>
            </w:pPr>
            <w:r>
              <w:rPr>
                <w:sz w:val="18"/>
              </w:rPr>
              <w:t>89.000,00</w:t>
            </w:r>
          </w:p>
        </w:tc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1"/>
              <w:jc w:val="right"/>
            </w:pPr>
            <w:r>
              <w:rPr>
                <w:sz w:val="18"/>
              </w:rPr>
              <w:t>48.601,00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jc w:val="right"/>
            </w:pPr>
            <w:r>
              <w:rPr>
                <w:sz w:val="18"/>
              </w:rPr>
              <w:t>137.601,00</w:t>
            </w:r>
          </w:p>
        </w:tc>
      </w:tr>
      <w:tr w:rsidR="001F02ED">
        <w:trPr>
          <w:trHeight w:val="268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2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8"/>
              </w:rPr>
              <w:t>66</w:t>
            </w:r>
          </w:p>
        </w:tc>
        <w:tc>
          <w:tcPr>
            <w:tcW w:w="78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"/>
            </w:pPr>
            <w:r>
              <w:rPr>
                <w:sz w:val="18"/>
              </w:rPr>
              <w:t>Ostali prihodi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19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448"/>
              <w:jc w:val="center"/>
            </w:pPr>
            <w:r>
              <w:rPr>
                <w:sz w:val="18"/>
              </w:rPr>
              <w:t>17.444,00</w:t>
            </w:r>
          </w:p>
        </w:tc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1"/>
              <w:jc w:val="right"/>
            </w:pPr>
            <w:r>
              <w:rPr>
                <w:sz w:val="18"/>
              </w:rPr>
              <w:t>10.500,00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2"/>
              <w:jc w:val="right"/>
            </w:pPr>
            <w:r>
              <w:rPr>
                <w:sz w:val="18"/>
              </w:rPr>
              <w:t>27.944,00</w:t>
            </w:r>
          </w:p>
        </w:tc>
      </w:tr>
      <w:tr w:rsidR="001F02ED">
        <w:trPr>
          <w:trHeight w:val="271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2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8"/>
              </w:rPr>
              <w:t>68</w:t>
            </w:r>
          </w:p>
        </w:tc>
        <w:tc>
          <w:tcPr>
            <w:tcW w:w="78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"/>
            </w:pPr>
            <w:r>
              <w:rPr>
                <w:sz w:val="18"/>
              </w:rPr>
              <w:t>Ostali prihodi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19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448"/>
              <w:jc w:val="center"/>
            </w:pPr>
            <w:r>
              <w:rPr>
                <w:sz w:val="18"/>
              </w:rPr>
              <w:t>27.000,00</w:t>
            </w:r>
          </w:p>
        </w:tc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1"/>
              <w:jc w:val="right"/>
            </w:pPr>
            <w:r>
              <w:rPr>
                <w:sz w:val="18"/>
              </w:rPr>
              <w:t>-2.000,00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2"/>
              <w:jc w:val="right"/>
            </w:pPr>
            <w:r>
              <w:rPr>
                <w:sz w:val="18"/>
              </w:rPr>
              <w:t>25.000,00</w:t>
            </w:r>
          </w:p>
        </w:tc>
      </w:tr>
      <w:tr w:rsidR="001F02ED">
        <w:trPr>
          <w:trHeight w:val="561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2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78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19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</w:tr>
      <w:tr w:rsidR="001F02ED">
        <w:trPr>
          <w:trHeight w:val="282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2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81"/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78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"/>
            </w:pPr>
            <w:r>
              <w:rPr>
                <w:b/>
                <w:sz w:val="20"/>
              </w:rPr>
              <w:t>Prihodi od prodaje nefinancijske imovine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19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366"/>
              <w:jc w:val="center"/>
            </w:pPr>
            <w:r>
              <w:rPr>
                <w:b/>
                <w:sz w:val="20"/>
              </w:rPr>
              <w:t>29.000,00</w:t>
            </w:r>
          </w:p>
        </w:tc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2"/>
              <w:jc w:val="right"/>
            </w:pPr>
            <w:r>
              <w:rPr>
                <w:b/>
                <w:sz w:val="20"/>
              </w:rPr>
              <w:t>-6.658,00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2"/>
              <w:jc w:val="right"/>
            </w:pPr>
            <w:r>
              <w:rPr>
                <w:b/>
                <w:sz w:val="20"/>
              </w:rPr>
              <w:t>22.342,00</w:t>
            </w:r>
          </w:p>
        </w:tc>
      </w:tr>
      <w:tr w:rsidR="001F02ED">
        <w:trPr>
          <w:trHeight w:val="268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2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8"/>
              </w:rPr>
              <w:t>71</w:t>
            </w:r>
          </w:p>
        </w:tc>
        <w:tc>
          <w:tcPr>
            <w:tcW w:w="78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"/>
            </w:pPr>
            <w:r>
              <w:rPr>
                <w:sz w:val="18"/>
              </w:rPr>
              <w:t xml:space="preserve">Prihodi od prodaje </w:t>
            </w:r>
            <w:proofErr w:type="spellStart"/>
            <w:r>
              <w:rPr>
                <w:sz w:val="18"/>
              </w:rPr>
              <w:t>neproizvedene</w:t>
            </w:r>
            <w:proofErr w:type="spellEnd"/>
            <w:r>
              <w:rPr>
                <w:sz w:val="18"/>
              </w:rPr>
              <w:t xml:space="preserve"> imovine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19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448"/>
              <w:jc w:val="center"/>
            </w:pPr>
            <w:r>
              <w:rPr>
                <w:sz w:val="18"/>
              </w:rPr>
              <w:t>10.000,00</w:t>
            </w:r>
          </w:p>
        </w:tc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2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2"/>
              <w:jc w:val="right"/>
            </w:pPr>
            <w:r>
              <w:rPr>
                <w:sz w:val="18"/>
              </w:rPr>
              <w:t>10.000,00</w:t>
            </w:r>
          </w:p>
        </w:tc>
      </w:tr>
      <w:tr w:rsidR="001F02ED">
        <w:trPr>
          <w:trHeight w:val="269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2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8"/>
              </w:rPr>
              <w:t>72</w:t>
            </w:r>
          </w:p>
        </w:tc>
        <w:tc>
          <w:tcPr>
            <w:tcW w:w="78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"/>
            </w:pPr>
            <w:r>
              <w:rPr>
                <w:sz w:val="18"/>
              </w:rPr>
              <w:t>Prihodi od prodaje proizvedene dugotrajne imovine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19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448"/>
              <w:jc w:val="center"/>
            </w:pPr>
            <w:r>
              <w:rPr>
                <w:sz w:val="18"/>
              </w:rPr>
              <w:t>19.000,00</w:t>
            </w:r>
          </w:p>
        </w:tc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1"/>
              <w:jc w:val="right"/>
            </w:pPr>
            <w:r>
              <w:rPr>
                <w:sz w:val="18"/>
              </w:rPr>
              <w:t>-6.658,00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2"/>
              <w:jc w:val="right"/>
            </w:pPr>
            <w:r>
              <w:rPr>
                <w:sz w:val="18"/>
              </w:rPr>
              <w:t>12.342,00</w:t>
            </w:r>
          </w:p>
        </w:tc>
      </w:tr>
      <w:tr w:rsidR="001F02ED">
        <w:trPr>
          <w:trHeight w:val="565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2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78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19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</w:tr>
    </w:tbl>
    <w:p w:rsidR="001F02ED" w:rsidRDefault="009B0475">
      <w:pPr>
        <w:tabs>
          <w:tab w:val="center" w:pos="9554"/>
          <w:tab w:val="center" w:pos="11216"/>
          <w:tab w:val="center" w:pos="12820"/>
          <w:tab w:val="right" w:pos="14862"/>
        </w:tabs>
        <w:spacing w:after="45"/>
        <w:ind w:right="-15"/>
      </w:pPr>
      <w:r>
        <w:tab/>
      </w:r>
      <w:r>
        <w:rPr>
          <w:b/>
          <w:sz w:val="20"/>
        </w:rPr>
        <w:t>SVEUKUPNO</w:t>
      </w:r>
      <w:r>
        <w:rPr>
          <w:b/>
          <w:sz w:val="20"/>
        </w:rPr>
        <w:tab/>
        <w:t>2.086.747,00</w:t>
      </w:r>
      <w:r>
        <w:rPr>
          <w:b/>
          <w:sz w:val="20"/>
        </w:rPr>
        <w:tab/>
        <w:t>-483.647,00</w:t>
      </w:r>
      <w:r>
        <w:rPr>
          <w:b/>
          <w:sz w:val="20"/>
        </w:rPr>
        <w:tab/>
        <w:t>1.603.100,00</w:t>
      </w:r>
    </w:p>
    <w:p w:rsidR="001F02ED" w:rsidRDefault="009B0475">
      <w:pPr>
        <w:pStyle w:val="Naslov1"/>
        <w:ind w:left="-4"/>
      </w:pPr>
      <w:r>
        <w:lastRenderedPageBreak/>
        <w:t>Proračun 2024. - II. rebalans</w:t>
      </w:r>
    </w:p>
    <w:p w:rsidR="001F02ED" w:rsidRDefault="009B0475">
      <w:pPr>
        <w:pStyle w:val="Naslov2"/>
        <w:ind w:left="-4"/>
      </w:pPr>
      <w:r>
        <w:t>A. RAČUN PRIHODA I RASHODA</w:t>
      </w:r>
    </w:p>
    <w:p w:rsidR="001F02ED" w:rsidRDefault="009B0475">
      <w:pPr>
        <w:pStyle w:val="Naslov3"/>
        <w:ind w:left="-4"/>
      </w:pPr>
      <w:r>
        <w:t>A1. PRIHODI I RASHODI PREMA EKONOMSKOJ KLASIFIKACIJI - RASHODI</w:t>
      </w:r>
    </w:p>
    <w:tbl>
      <w:tblPr>
        <w:tblStyle w:val="TableGrid"/>
        <w:tblW w:w="14887" w:type="dxa"/>
        <w:tblInd w:w="-16" w:type="dxa"/>
        <w:tblCellMar>
          <w:top w:w="53" w:type="dxa"/>
          <w:right w:w="78" w:type="dxa"/>
        </w:tblCellMar>
        <w:tblLook w:val="04A0" w:firstRow="1" w:lastRow="0" w:firstColumn="1" w:lastColumn="0" w:noHBand="0" w:noVBand="1"/>
      </w:tblPr>
      <w:tblGrid>
        <w:gridCol w:w="861"/>
        <w:gridCol w:w="290"/>
        <w:gridCol w:w="7896"/>
        <w:gridCol w:w="1134"/>
        <w:gridCol w:w="1925"/>
        <w:gridCol w:w="1224"/>
        <w:gridCol w:w="1557"/>
      </w:tblGrid>
      <w:tr w:rsidR="001F02ED">
        <w:trPr>
          <w:trHeight w:val="592"/>
        </w:trPr>
        <w:tc>
          <w:tcPr>
            <w:tcW w:w="861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:rsidR="001F02ED" w:rsidRDefault="009B0475">
            <w:pPr>
              <w:ind w:left="94" w:hanging="7"/>
            </w:pPr>
            <w:r>
              <w:rPr>
                <w:b/>
                <w:sz w:val="18"/>
              </w:rPr>
              <w:t>Razred/ skupina</w:t>
            </w:r>
          </w:p>
        </w:tc>
        <w:tc>
          <w:tcPr>
            <w:tcW w:w="290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:rsidR="001F02ED" w:rsidRDefault="001F02ED"/>
        </w:tc>
        <w:tc>
          <w:tcPr>
            <w:tcW w:w="7895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:rsidR="001F02ED" w:rsidRDefault="009B0475">
            <w:r>
              <w:rPr>
                <w:b/>
                <w:sz w:val="18"/>
              </w:rPr>
              <w:t>Naziv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double" w:sz="2" w:space="0" w:color="000000"/>
              <w:right w:val="single" w:sz="2" w:space="0" w:color="000000"/>
            </w:tcBorders>
            <w:shd w:val="clear" w:color="auto" w:fill="F2F2F2"/>
          </w:tcPr>
          <w:p w:rsidR="001F02ED" w:rsidRDefault="001F02ED"/>
        </w:tc>
        <w:tc>
          <w:tcPr>
            <w:tcW w:w="1925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nil"/>
            </w:tcBorders>
            <w:shd w:val="clear" w:color="auto" w:fill="F2F2F2"/>
          </w:tcPr>
          <w:p w:rsidR="001F02ED" w:rsidRDefault="009B0475">
            <w:pPr>
              <w:ind w:left="82"/>
            </w:pPr>
            <w:r>
              <w:rPr>
                <w:b/>
                <w:sz w:val="18"/>
              </w:rPr>
              <w:t xml:space="preserve">Proračun 2024 - I. </w:t>
            </w:r>
          </w:p>
          <w:p w:rsidR="001F02ED" w:rsidRDefault="009B0475">
            <w:pPr>
              <w:ind w:left="440"/>
            </w:pPr>
            <w:r>
              <w:rPr>
                <w:b/>
                <w:sz w:val="18"/>
              </w:rPr>
              <w:t>rebalans</w:t>
            </w:r>
          </w:p>
        </w:tc>
        <w:tc>
          <w:tcPr>
            <w:tcW w:w="1224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:rsidR="001F02ED" w:rsidRDefault="009B0475">
            <w:pPr>
              <w:ind w:firstLine="11"/>
            </w:pPr>
            <w:r>
              <w:rPr>
                <w:b/>
                <w:sz w:val="18"/>
              </w:rPr>
              <w:t>Povećanje Smanjenje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:rsidR="001F02ED" w:rsidRDefault="009B0475">
            <w:r>
              <w:rPr>
                <w:b/>
                <w:sz w:val="18"/>
              </w:rPr>
              <w:t xml:space="preserve">Proračun 2024. - II. </w:t>
            </w:r>
          </w:p>
          <w:p w:rsidR="001F02ED" w:rsidRDefault="009B0475">
            <w:pPr>
              <w:ind w:right="27"/>
              <w:jc w:val="center"/>
            </w:pPr>
            <w:r>
              <w:rPr>
                <w:b/>
                <w:sz w:val="18"/>
              </w:rPr>
              <w:t>rebalans</w:t>
            </w:r>
          </w:p>
        </w:tc>
      </w:tr>
      <w:tr w:rsidR="001F02ED">
        <w:trPr>
          <w:trHeight w:val="311"/>
        </w:trPr>
        <w:tc>
          <w:tcPr>
            <w:tcW w:w="861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29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81"/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7895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"/>
            </w:pPr>
            <w:r>
              <w:rPr>
                <w:b/>
                <w:sz w:val="20"/>
              </w:rPr>
              <w:t>Rashodi poslovanja</w:t>
            </w:r>
          </w:p>
        </w:tc>
        <w:tc>
          <w:tcPr>
            <w:tcW w:w="113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1925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11"/>
              <w:jc w:val="center"/>
            </w:pPr>
            <w:r>
              <w:rPr>
                <w:b/>
                <w:sz w:val="20"/>
              </w:rPr>
              <w:t>1.178.198,00</w:t>
            </w:r>
          </w:p>
        </w:tc>
        <w:tc>
          <w:tcPr>
            <w:tcW w:w="122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2"/>
              <w:jc w:val="right"/>
            </w:pPr>
            <w:r>
              <w:rPr>
                <w:b/>
                <w:sz w:val="20"/>
              </w:rPr>
              <w:t>-69.795,00</w:t>
            </w:r>
          </w:p>
        </w:tc>
        <w:tc>
          <w:tcPr>
            <w:tcW w:w="15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3"/>
              <w:jc w:val="right"/>
            </w:pPr>
            <w:r>
              <w:rPr>
                <w:b/>
                <w:sz w:val="20"/>
              </w:rPr>
              <w:t>1.108.403,00</w:t>
            </w:r>
          </w:p>
        </w:tc>
      </w:tr>
      <w:tr w:rsidR="001F02ED">
        <w:trPr>
          <w:trHeight w:val="268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2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8"/>
              </w:rPr>
              <w:t>31</w:t>
            </w:r>
          </w:p>
        </w:tc>
        <w:tc>
          <w:tcPr>
            <w:tcW w:w="78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"/>
            </w:pPr>
            <w:r>
              <w:rPr>
                <w:sz w:val="18"/>
              </w:rPr>
              <w:t>Rashodi za zaposlene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19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358"/>
              <w:jc w:val="center"/>
            </w:pPr>
            <w:r>
              <w:rPr>
                <w:sz w:val="18"/>
              </w:rPr>
              <w:t>530.721,00</w:t>
            </w:r>
          </w:p>
        </w:tc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1"/>
              <w:jc w:val="right"/>
            </w:pPr>
            <w:r>
              <w:rPr>
                <w:sz w:val="18"/>
              </w:rPr>
              <w:t>36.320,00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1"/>
              <w:jc w:val="right"/>
            </w:pPr>
            <w:r>
              <w:rPr>
                <w:sz w:val="18"/>
              </w:rPr>
              <w:t>567.041,00</w:t>
            </w:r>
          </w:p>
        </w:tc>
      </w:tr>
      <w:tr w:rsidR="001F02ED">
        <w:trPr>
          <w:trHeight w:val="269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2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8"/>
              </w:rPr>
              <w:t>32</w:t>
            </w:r>
          </w:p>
        </w:tc>
        <w:tc>
          <w:tcPr>
            <w:tcW w:w="78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"/>
            </w:pPr>
            <w:r>
              <w:rPr>
                <w:sz w:val="18"/>
              </w:rPr>
              <w:t>Materijalni rashodi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19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358"/>
              <w:jc w:val="center"/>
            </w:pPr>
            <w:r>
              <w:rPr>
                <w:sz w:val="18"/>
              </w:rPr>
              <w:t>439.379,00</w:t>
            </w:r>
          </w:p>
        </w:tc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359"/>
            </w:pPr>
            <w:r>
              <w:rPr>
                <w:sz w:val="18"/>
              </w:rPr>
              <w:t>-65.795,00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1"/>
              <w:jc w:val="right"/>
            </w:pPr>
            <w:r>
              <w:rPr>
                <w:sz w:val="18"/>
              </w:rPr>
              <w:t>373.584,00</w:t>
            </w:r>
          </w:p>
        </w:tc>
      </w:tr>
      <w:tr w:rsidR="001F02ED">
        <w:trPr>
          <w:trHeight w:val="268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2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8"/>
              </w:rPr>
              <w:t>34</w:t>
            </w:r>
          </w:p>
        </w:tc>
        <w:tc>
          <w:tcPr>
            <w:tcW w:w="78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"/>
            </w:pPr>
            <w:r>
              <w:rPr>
                <w:sz w:val="18"/>
              </w:rPr>
              <w:t>Financijski rashodi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19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448"/>
              <w:jc w:val="center"/>
            </w:pPr>
            <w:r>
              <w:rPr>
                <w:sz w:val="18"/>
              </w:rPr>
              <w:t>11.938,00</w:t>
            </w:r>
          </w:p>
        </w:tc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1"/>
              <w:jc w:val="right"/>
            </w:pPr>
            <w:r>
              <w:rPr>
                <w:sz w:val="18"/>
              </w:rPr>
              <w:t>-3.400,00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2"/>
              <w:jc w:val="right"/>
            </w:pPr>
            <w:r>
              <w:rPr>
                <w:sz w:val="18"/>
              </w:rPr>
              <w:t>8.538,00</w:t>
            </w:r>
          </w:p>
        </w:tc>
      </w:tr>
      <w:tr w:rsidR="001F02ED">
        <w:trPr>
          <w:trHeight w:val="271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2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8"/>
              </w:rPr>
              <w:t>35</w:t>
            </w:r>
          </w:p>
        </w:tc>
        <w:tc>
          <w:tcPr>
            <w:tcW w:w="78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"/>
            </w:pPr>
            <w:r>
              <w:rPr>
                <w:sz w:val="18"/>
              </w:rPr>
              <w:t>Subvencije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19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448"/>
              <w:jc w:val="center"/>
            </w:pPr>
            <w:r>
              <w:rPr>
                <w:sz w:val="18"/>
              </w:rPr>
              <w:t>25.270,00</w:t>
            </w:r>
          </w:p>
        </w:tc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359"/>
            </w:pPr>
            <w:r>
              <w:rPr>
                <w:sz w:val="18"/>
              </w:rPr>
              <w:t>-24.610,00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2"/>
              <w:jc w:val="right"/>
            </w:pPr>
            <w:r>
              <w:rPr>
                <w:sz w:val="18"/>
              </w:rPr>
              <w:t>660,00</w:t>
            </w:r>
          </w:p>
        </w:tc>
      </w:tr>
      <w:tr w:rsidR="001F02ED">
        <w:trPr>
          <w:trHeight w:val="268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2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8"/>
              </w:rPr>
              <w:t>36</w:t>
            </w:r>
          </w:p>
        </w:tc>
        <w:tc>
          <w:tcPr>
            <w:tcW w:w="78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"/>
            </w:pPr>
            <w:r>
              <w:rPr>
                <w:sz w:val="18"/>
              </w:rPr>
              <w:t>Pomoći dane u inozemstvo i unutar opće države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19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675"/>
              <w:jc w:val="center"/>
            </w:pPr>
            <w:r>
              <w:rPr>
                <w:sz w:val="18"/>
              </w:rPr>
              <w:t>130,00</w:t>
            </w:r>
          </w:p>
        </w:tc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2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2"/>
              <w:jc w:val="right"/>
            </w:pPr>
            <w:r>
              <w:rPr>
                <w:sz w:val="18"/>
              </w:rPr>
              <w:t>130,00</w:t>
            </w:r>
          </w:p>
        </w:tc>
      </w:tr>
      <w:tr w:rsidR="001F02ED">
        <w:trPr>
          <w:trHeight w:val="269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2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8"/>
              </w:rPr>
              <w:t>37</w:t>
            </w:r>
          </w:p>
        </w:tc>
        <w:tc>
          <w:tcPr>
            <w:tcW w:w="78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"/>
            </w:pPr>
            <w:r>
              <w:rPr>
                <w:sz w:val="18"/>
              </w:rPr>
              <w:t>Naknade građanima i kućanstvima na temelju osiguranja i druge naknade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19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448"/>
              <w:jc w:val="center"/>
            </w:pPr>
            <w:r>
              <w:rPr>
                <w:sz w:val="18"/>
              </w:rPr>
              <w:t>39.800,00</w:t>
            </w:r>
          </w:p>
        </w:tc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1"/>
              <w:jc w:val="right"/>
            </w:pPr>
            <w:r>
              <w:rPr>
                <w:sz w:val="18"/>
              </w:rPr>
              <w:t>-8.200,00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2"/>
              <w:jc w:val="right"/>
            </w:pPr>
            <w:r>
              <w:rPr>
                <w:sz w:val="18"/>
              </w:rPr>
              <w:t>31.600,00</w:t>
            </w:r>
          </w:p>
        </w:tc>
      </w:tr>
      <w:tr w:rsidR="001F02ED">
        <w:trPr>
          <w:trHeight w:val="268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2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8"/>
              </w:rPr>
              <w:t>38</w:t>
            </w:r>
          </w:p>
        </w:tc>
        <w:tc>
          <w:tcPr>
            <w:tcW w:w="78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"/>
            </w:pPr>
            <w:r>
              <w:rPr>
                <w:sz w:val="18"/>
              </w:rPr>
              <w:t>Ostali rashodi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19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358"/>
              <w:jc w:val="center"/>
            </w:pPr>
            <w:r>
              <w:rPr>
                <w:sz w:val="18"/>
              </w:rPr>
              <w:t>130.960,00</w:t>
            </w:r>
          </w:p>
        </w:tc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1"/>
              <w:jc w:val="right"/>
            </w:pPr>
            <w:r>
              <w:rPr>
                <w:sz w:val="18"/>
              </w:rPr>
              <w:t>-4.110,00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1"/>
              <w:jc w:val="right"/>
            </w:pPr>
            <w:r>
              <w:rPr>
                <w:sz w:val="18"/>
              </w:rPr>
              <w:t>126.850,00</w:t>
            </w:r>
          </w:p>
        </w:tc>
      </w:tr>
      <w:tr w:rsidR="001F02ED">
        <w:trPr>
          <w:trHeight w:val="566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2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78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19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</w:tr>
      <w:tr w:rsidR="001F02ED">
        <w:trPr>
          <w:trHeight w:val="283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2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81"/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78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"/>
            </w:pPr>
            <w:r>
              <w:rPr>
                <w:b/>
                <w:sz w:val="20"/>
              </w:rPr>
              <w:t>Rashodi za nabavu nefinancijske imovine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19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65"/>
              <w:jc w:val="center"/>
            </w:pPr>
            <w:r>
              <w:rPr>
                <w:b/>
                <w:sz w:val="20"/>
              </w:rPr>
              <w:t>908.549,00</w:t>
            </w:r>
          </w:p>
        </w:tc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72"/>
            </w:pPr>
            <w:r>
              <w:rPr>
                <w:b/>
                <w:sz w:val="20"/>
              </w:rPr>
              <w:t>-414.571,10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2"/>
              <w:jc w:val="right"/>
            </w:pPr>
            <w:r>
              <w:rPr>
                <w:b/>
                <w:sz w:val="20"/>
              </w:rPr>
              <w:t>493.977,90</w:t>
            </w:r>
          </w:p>
        </w:tc>
      </w:tr>
      <w:tr w:rsidR="001F02ED">
        <w:trPr>
          <w:trHeight w:val="266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2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8"/>
              </w:rPr>
              <w:t>41</w:t>
            </w:r>
          </w:p>
        </w:tc>
        <w:tc>
          <w:tcPr>
            <w:tcW w:w="78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"/>
            </w:pPr>
            <w:r>
              <w:rPr>
                <w:sz w:val="18"/>
              </w:rPr>
              <w:t xml:space="preserve">Rashodi za nabavu </w:t>
            </w:r>
            <w:proofErr w:type="spellStart"/>
            <w:r>
              <w:rPr>
                <w:sz w:val="18"/>
              </w:rPr>
              <w:t>neproizvedene</w:t>
            </w:r>
            <w:proofErr w:type="spellEnd"/>
            <w:r>
              <w:rPr>
                <w:sz w:val="18"/>
              </w:rPr>
              <w:t xml:space="preserve"> imovine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19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448"/>
              <w:jc w:val="center"/>
            </w:pPr>
            <w:r>
              <w:rPr>
                <w:sz w:val="18"/>
              </w:rPr>
              <w:t>71.049,00</w:t>
            </w:r>
          </w:p>
        </w:tc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359"/>
            </w:pPr>
            <w:r>
              <w:rPr>
                <w:sz w:val="18"/>
              </w:rPr>
              <w:t>-49.621,10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2"/>
              <w:jc w:val="right"/>
            </w:pPr>
            <w:r>
              <w:rPr>
                <w:sz w:val="18"/>
              </w:rPr>
              <w:t>21.427,90</w:t>
            </w:r>
          </w:p>
        </w:tc>
      </w:tr>
      <w:tr w:rsidR="001F02ED">
        <w:trPr>
          <w:trHeight w:val="271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2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8"/>
              </w:rPr>
              <w:t>42</w:t>
            </w:r>
          </w:p>
        </w:tc>
        <w:tc>
          <w:tcPr>
            <w:tcW w:w="78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"/>
            </w:pPr>
            <w:r>
              <w:rPr>
                <w:sz w:val="18"/>
              </w:rPr>
              <w:t>Rashodi za nabavu proizvedene dugotrajne imovine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19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358"/>
              <w:jc w:val="center"/>
            </w:pPr>
            <w:r>
              <w:rPr>
                <w:sz w:val="18"/>
              </w:rPr>
              <w:t>824.200,00</w:t>
            </w:r>
          </w:p>
        </w:tc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jc w:val="right"/>
            </w:pPr>
            <w:r>
              <w:rPr>
                <w:sz w:val="18"/>
              </w:rPr>
              <w:t>-351.650,00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1"/>
              <w:jc w:val="right"/>
            </w:pPr>
            <w:r>
              <w:rPr>
                <w:sz w:val="18"/>
              </w:rPr>
              <w:t>472.550,00</w:t>
            </w:r>
          </w:p>
        </w:tc>
      </w:tr>
      <w:tr w:rsidR="001F02ED">
        <w:trPr>
          <w:trHeight w:val="268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2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8"/>
              </w:rPr>
              <w:t>45</w:t>
            </w:r>
          </w:p>
        </w:tc>
        <w:tc>
          <w:tcPr>
            <w:tcW w:w="78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"/>
            </w:pPr>
            <w:r>
              <w:rPr>
                <w:sz w:val="18"/>
              </w:rPr>
              <w:t>Rashodi za dodatna ulaganja na nefinancijskoj imovini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19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448"/>
              <w:jc w:val="center"/>
            </w:pPr>
            <w:r>
              <w:rPr>
                <w:sz w:val="18"/>
              </w:rPr>
              <w:t>13.300,00</w:t>
            </w:r>
          </w:p>
        </w:tc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359"/>
            </w:pPr>
            <w:r>
              <w:rPr>
                <w:sz w:val="18"/>
              </w:rPr>
              <w:t>-13.300,00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2"/>
              <w:jc w:val="right"/>
            </w:pPr>
            <w:r>
              <w:rPr>
                <w:sz w:val="18"/>
              </w:rPr>
              <w:t>0,00</w:t>
            </w:r>
          </w:p>
        </w:tc>
      </w:tr>
      <w:tr w:rsidR="001F02ED">
        <w:trPr>
          <w:trHeight w:val="563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2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78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19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</w:tr>
    </w:tbl>
    <w:p w:rsidR="001F02ED" w:rsidRDefault="009B0475">
      <w:pPr>
        <w:tabs>
          <w:tab w:val="center" w:pos="9554"/>
          <w:tab w:val="center" w:pos="11216"/>
          <w:tab w:val="center" w:pos="12820"/>
          <w:tab w:val="right" w:pos="14862"/>
        </w:tabs>
        <w:spacing w:after="45"/>
        <w:ind w:right="-15"/>
      </w:pPr>
      <w:r>
        <w:tab/>
      </w:r>
      <w:r>
        <w:rPr>
          <w:b/>
          <w:sz w:val="20"/>
        </w:rPr>
        <w:t>SVEUKUPNO</w:t>
      </w:r>
      <w:r>
        <w:rPr>
          <w:b/>
          <w:sz w:val="20"/>
        </w:rPr>
        <w:tab/>
        <w:t>2.086.747,00</w:t>
      </w:r>
      <w:r>
        <w:rPr>
          <w:b/>
          <w:sz w:val="20"/>
        </w:rPr>
        <w:tab/>
        <w:t>-484.366,10</w:t>
      </w:r>
      <w:r>
        <w:rPr>
          <w:b/>
          <w:sz w:val="20"/>
        </w:rPr>
        <w:tab/>
        <w:t>1.602.380,90</w:t>
      </w:r>
    </w:p>
    <w:p w:rsidR="001F02ED" w:rsidRDefault="009B0475">
      <w:pPr>
        <w:pStyle w:val="Naslov1"/>
        <w:ind w:left="-4"/>
      </w:pPr>
      <w:r>
        <w:lastRenderedPageBreak/>
        <w:t>Proračun 2024. - II. rebalans</w:t>
      </w:r>
    </w:p>
    <w:p w:rsidR="001F02ED" w:rsidRDefault="009B0475">
      <w:pPr>
        <w:pStyle w:val="Naslov2"/>
        <w:ind w:left="-4"/>
      </w:pPr>
      <w:r>
        <w:t>A. RAČUN PRIHODA I RASHODA</w:t>
      </w:r>
    </w:p>
    <w:p w:rsidR="001F02ED" w:rsidRDefault="009B0475">
      <w:pPr>
        <w:pStyle w:val="Naslov3"/>
        <w:ind w:left="-4"/>
      </w:pPr>
      <w:r>
        <w:t>A2. PRIHODI I RASHODI PREMA IZVORIMA FINANCIRANJA - PRIHODI</w:t>
      </w:r>
    </w:p>
    <w:tbl>
      <w:tblPr>
        <w:tblStyle w:val="TableGrid"/>
        <w:tblW w:w="14887" w:type="dxa"/>
        <w:tblInd w:w="-16" w:type="dxa"/>
        <w:tblCellMar>
          <w:top w:w="53" w:type="dxa"/>
          <w:right w:w="78" w:type="dxa"/>
        </w:tblCellMar>
        <w:tblLook w:val="04A0" w:firstRow="1" w:lastRow="0" w:firstColumn="1" w:lastColumn="0" w:noHBand="0" w:noVBand="1"/>
      </w:tblPr>
      <w:tblGrid>
        <w:gridCol w:w="861"/>
        <w:gridCol w:w="290"/>
        <w:gridCol w:w="7611"/>
        <w:gridCol w:w="1126"/>
        <w:gridCol w:w="2170"/>
        <w:gridCol w:w="1224"/>
        <w:gridCol w:w="1605"/>
      </w:tblGrid>
      <w:tr w:rsidR="001F02ED">
        <w:trPr>
          <w:trHeight w:val="593"/>
        </w:trPr>
        <w:tc>
          <w:tcPr>
            <w:tcW w:w="861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:rsidR="001F02ED" w:rsidRDefault="009B0475">
            <w:pPr>
              <w:ind w:left="94" w:hanging="7"/>
            </w:pPr>
            <w:r>
              <w:rPr>
                <w:b/>
                <w:sz w:val="18"/>
              </w:rPr>
              <w:t>Razred/ skupina</w:t>
            </w:r>
          </w:p>
        </w:tc>
        <w:tc>
          <w:tcPr>
            <w:tcW w:w="290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:rsidR="001F02ED" w:rsidRDefault="001F02ED"/>
        </w:tc>
        <w:tc>
          <w:tcPr>
            <w:tcW w:w="7610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:rsidR="001F02ED" w:rsidRDefault="009B0475">
            <w:r>
              <w:rPr>
                <w:b/>
                <w:sz w:val="18"/>
              </w:rPr>
              <w:t>Naziv</w:t>
            </w:r>
          </w:p>
        </w:tc>
        <w:tc>
          <w:tcPr>
            <w:tcW w:w="1126" w:type="dxa"/>
            <w:tcBorders>
              <w:top w:val="single" w:sz="2" w:space="0" w:color="000000"/>
              <w:left w:val="nil"/>
              <w:bottom w:val="double" w:sz="2" w:space="0" w:color="000000"/>
              <w:right w:val="single" w:sz="2" w:space="0" w:color="000000"/>
            </w:tcBorders>
            <w:shd w:val="clear" w:color="auto" w:fill="F2F2F2"/>
          </w:tcPr>
          <w:p w:rsidR="001F02ED" w:rsidRDefault="001F02ED"/>
        </w:tc>
        <w:tc>
          <w:tcPr>
            <w:tcW w:w="2170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nil"/>
            </w:tcBorders>
            <w:shd w:val="clear" w:color="auto" w:fill="F2F2F2"/>
          </w:tcPr>
          <w:p w:rsidR="001F02ED" w:rsidRDefault="009B0475">
            <w:pPr>
              <w:ind w:left="328"/>
            </w:pPr>
            <w:r>
              <w:rPr>
                <w:b/>
                <w:sz w:val="18"/>
              </w:rPr>
              <w:t xml:space="preserve">Proračun 2024 - I. </w:t>
            </w:r>
          </w:p>
          <w:p w:rsidR="001F02ED" w:rsidRDefault="009B0475">
            <w:pPr>
              <w:ind w:right="79"/>
              <w:jc w:val="center"/>
            </w:pPr>
            <w:r>
              <w:rPr>
                <w:b/>
                <w:sz w:val="18"/>
              </w:rPr>
              <w:t>rebalans</w:t>
            </w:r>
          </w:p>
        </w:tc>
        <w:tc>
          <w:tcPr>
            <w:tcW w:w="1224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:rsidR="001F02ED" w:rsidRDefault="009B0475">
            <w:pPr>
              <w:ind w:firstLine="11"/>
            </w:pPr>
            <w:r>
              <w:rPr>
                <w:b/>
                <w:sz w:val="18"/>
              </w:rPr>
              <w:t>Povećanje Smanjenje</w:t>
            </w:r>
          </w:p>
        </w:tc>
        <w:tc>
          <w:tcPr>
            <w:tcW w:w="1605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:rsidR="001F02ED" w:rsidRDefault="009B0475">
            <w:r>
              <w:rPr>
                <w:b/>
                <w:sz w:val="18"/>
              </w:rPr>
              <w:t xml:space="preserve">Proračun 2024. - II. </w:t>
            </w:r>
          </w:p>
          <w:p w:rsidR="001F02ED" w:rsidRDefault="009B0475">
            <w:pPr>
              <w:ind w:left="405"/>
            </w:pPr>
            <w:r>
              <w:rPr>
                <w:b/>
                <w:sz w:val="18"/>
              </w:rPr>
              <w:t>rebalans</w:t>
            </w:r>
          </w:p>
        </w:tc>
      </w:tr>
      <w:tr w:rsidR="001F02ED">
        <w:trPr>
          <w:trHeight w:val="308"/>
        </w:trPr>
        <w:tc>
          <w:tcPr>
            <w:tcW w:w="861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29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81"/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761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"/>
            </w:pPr>
            <w:r>
              <w:rPr>
                <w:b/>
                <w:sz w:val="20"/>
              </w:rPr>
              <w:t>Opći prihodi i primici</w:t>
            </w:r>
          </w:p>
        </w:tc>
        <w:tc>
          <w:tcPr>
            <w:tcW w:w="1126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217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846"/>
            </w:pPr>
            <w:r>
              <w:rPr>
                <w:b/>
                <w:sz w:val="20"/>
              </w:rPr>
              <w:t>493.600,00</w:t>
            </w:r>
          </w:p>
        </w:tc>
        <w:tc>
          <w:tcPr>
            <w:tcW w:w="122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2"/>
              <w:jc w:val="right"/>
            </w:pPr>
            <w:r>
              <w:rPr>
                <w:b/>
                <w:sz w:val="20"/>
              </w:rPr>
              <w:t>6.051,00</w:t>
            </w:r>
          </w:p>
        </w:tc>
        <w:tc>
          <w:tcPr>
            <w:tcW w:w="1605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565"/>
            </w:pPr>
            <w:r>
              <w:rPr>
                <w:b/>
                <w:sz w:val="20"/>
              </w:rPr>
              <w:t>499.651,00</w:t>
            </w:r>
          </w:p>
        </w:tc>
      </w:tr>
      <w:tr w:rsidR="001F02ED">
        <w:trPr>
          <w:trHeight w:val="271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2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8"/>
              </w:rPr>
              <w:t>11</w:t>
            </w:r>
          </w:p>
        </w:tc>
        <w:tc>
          <w:tcPr>
            <w:tcW w:w="76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"/>
            </w:pPr>
            <w:r>
              <w:rPr>
                <w:sz w:val="18"/>
              </w:rPr>
              <w:t>Opći prihodi i primici</w:t>
            </w:r>
          </w:p>
        </w:tc>
        <w:tc>
          <w:tcPr>
            <w:tcW w:w="11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21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937"/>
            </w:pPr>
            <w:r>
              <w:rPr>
                <w:sz w:val="18"/>
              </w:rPr>
              <w:t>493.600,00</w:t>
            </w:r>
          </w:p>
        </w:tc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1"/>
              <w:jc w:val="right"/>
            </w:pPr>
            <w:r>
              <w:rPr>
                <w:sz w:val="18"/>
              </w:rPr>
              <w:t>6.051,00</w:t>
            </w:r>
          </w:p>
        </w:tc>
        <w:tc>
          <w:tcPr>
            <w:tcW w:w="16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48"/>
              <w:jc w:val="right"/>
            </w:pPr>
            <w:r>
              <w:rPr>
                <w:sz w:val="18"/>
              </w:rPr>
              <w:t>499.651,00</w:t>
            </w:r>
          </w:p>
        </w:tc>
      </w:tr>
      <w:tr w:rsidR="001F02ED">
        <w:trPr>
          <w:trHeight w:val="223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2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76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11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21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16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</w:tr>
      <w:tr w:rsidR="001F02ED">
        <w:trPr>
          <w:trHeight w:val="282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1F02ED" w:rsidRDefault="001F02ED"/>
        </w:tc>
        <w:tc>
          <w:tcPr>
            <w:tcW w:w="2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81"/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76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"/>
            </w:pPr>
            <w:r>
              <w:rPr>
                <w:b/>
                <w:sz w:val="20"/>
              </w:rPr>
              <w:t>Vlastiti prihodi</w:t>
            </w:r>
          </w:p>
        </w:tc>
        <w:tc>
          <w:tcPr>
            <w:tcW w:w="11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21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947"/>
            </w:pPr>
            <w:r>
              <w:rPr>
                <w:b/>
                <w:sz w:val="20"/>
              </w:rPr>
              <w:t>95.744,00</w:t>
            </w:r>
          </w:p>
        </w:tc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1"/>
              <w:jc w:val="right"/>
            </w:pPr>
            <w:r>
              <w:rPr>
                <w:b/>
                <w:sz w:val="20"/>
              </w:rPr>
              <w:t>27.100,00</w:t>
            </w:r>
          </w:p>
        </w:tc>
        <w:tc>
          <w:tcPr>
            <w:tcW w:w="16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565"/>
            </w:pPr>
            <w:r>
              <w:rPr>
                <w:b/>
                <w:sz w:val="20"/>
              </w:rPr>
              <w:t>122.844,00</w:t>
            </w:r>
          </w:p>
        </w:tc>
      </w:tr>
      <w:tr w:rsidR="001F02ED">
        <w:trPr>
          <w:trHeight w:val="269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2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8"/>
              </w:rPr>
              <w:t>31</w:t>
            </w:r>
          </w:p>
        </w:tc>
        <w:tc>
          <w:tcPr>
            <w:tcW w:w="76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"/>
            </w:pPr>
            <w:r>
              <w:rPr>
                <w:sz w:val="18"/>
              </w:rPr>
              <w:t>Vlastiti prihodi</w:t>
            </w:r>
          </w:p>
        </w:tc>
        <w:tc>
          <w:tcPr>
            <w:tcW w:w="11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21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028"/>
            </w:pPr>
            <w:r>
              <w:rPr>
                <w:sz w:val="18"/>
              </w:rPr>
              <w:t>95.744,00</w:t>
            </w:r>
          </w:p>
        </w:tc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1"/>
              <w:jc w:val="right"/>
            </w:pPr>
            <w:r>
              <w:rPr>
                <w:sz w:val="18"/>
              </w:rPr>
              <w:t>27.100,00</w:t>
            </w:r>
          </w:p>
        </w:tc>
        <w:tc>
          <w:tcPr>
            <w:tcW w:w="16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48"/>
              <w:jc w:val="right"/>
            </w:pPr>
            <w:r>
              <w:rPr>
                <w:sz w:val="18"/>
              </w:rPr>
              <w:t>122.844,00</w:t>
            </w:r>
          </w:p>
        </w:tc>
      </w:tr>
      <w:tr w:rsidR="001F02ED">
        <w:trPr>
          <w:trHeight w:val="227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1F02ED" w:rsidRDefault="001F02ED"/>
        </w:tc>
        <w:tc>
          <w:tcPr>
            <w:tcW w:w="2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76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11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21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16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</w:tr>
      <w:tr w:rsidR="001F02ED">
        <w:trPr>
          <w:trHeight w:val="280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2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81"/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76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"/>
            </w:pPr>
            <w:r>
              <w:rPr>
                <w:b/>
                <w:sz w:val="20"/>
              </w:rPr>
              <w:t>Prihodi za posebne namjene</w:t>
            </w:r>
          </w:p>
        </w:tc>
        <w:tc>
          <w:tcPr>
            <w:tcW w:w="11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21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846"/>
            </w:pPr>
            <w:r>
              <w:rPr>
                <w:b/>
                <w:sz w:val="20"/>
              </w:rPr>
              <w:t>117.200,00</w:t>
            </w:r>
          </w:p>
        </w:tc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2"/>
              <w:jc w:val="right"/>
            </w:pPr>
            <w:r>
              <w:rPr>
                <w:b/>
                <w:sz w:val="20"/>
              </w:rPr>
              <w:t>6.942,00</w:t>
            </w:r>
          </w:p>
        </w:tc>
        <w:tc>
          <w:tcPr>
            <w:tcW w:w="16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565"/>
            </w:pPr>
            <w:r>
              <w:rPr>
                <w:b/>
                <w:sz w:val="20"/>
              </w:rPr>
              <w:t>124.142,00</w:t>
            </w:r>
          </w:p>
        </w:tc>
      </w:tr>
      <w:tr w:rsidR="001F02ED">
        <w:trPr>
          <w:trHeight w:val="269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2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8"/>
              </w:rPr>
              <w:t>41</w:t>
            </w:r>
          </w:p>
        </w:tc>
        <w:tc>
          <w:tcPr>
            <w:tcW w:w="76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"/>
            </w:pPr>
            <w:r>
              <w:rPr>
                <w:sz w:val="18"/>
              </w:rPr>
              <w:t>Komunalna djelatnost</w:t>
            </w:r>
          </w:p>
        </w:tc>
        <w:tc>
          <w:tcPr>
            <w:tcW w:w="11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1F02ED" w:rsidRDefault="001F02ED"/>
        </w:tc>
        <w:tc>
          <w:tcPr>
            <w:tcW w:w="21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937"/>
            </w:pPr>
            <w:r>
              <w:rPr>
                <w:sz w:val="18"/>
              </w:rPr>
              <w:t>117.200,00</w:t>
            </w:r>
          </w:p>
        </w:tc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1"/>
              <w:jc w:val="right"/>
            </w:pPr>
            <w:r>
              <w:rPr>
                <w:sz w:val="18"/>
              </w:rPr>
              <w:t>4.800,00</w:t>
            </w:r>
          </w:p>
        </w:tc>
        <w:tc>
          <w:tcPr>
            <w:tcW w:w="16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48"/>
              <w:jc w:val="right"/>
            </w:pPr>
            <w:r>
              <w:rPr>
                <w:sz w:val="18"/>
              </w:rPr>
              <w:t>122.000,00</w:t>
            </w:r>
          </w:p>
        </w:tc>
      </w:tr>
      <w:tr w:rsidR="001F02ED">
        <w:trPr>
          <w:trHeight w:val="268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2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8"/>
              </w:rPr>
              <w:t>42</w:t>
            </w:r>
          </w:p>
        </w:tc>
        <w:tc>
          <w:tcPr>
            <w:tcW w:w="76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"/>
            </w:pPr>
            <w:r>
              <w:rPr>
                <w:sz w:val="18"/>
              </w:rPr>
              <w:t>Ostali prihodi po posebnim propisima</w:t>
            </w:r>
          </w:p>
        </w:tc>
        <w:tc>
          <w:tcPr>
            <w:tcW w:w="11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21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438"/>
            </w:pPr>
            <w:r>
              <w:rPr>
                <w:sz w:val="18"/>
              </w:rPr>
              <w:t>0,00</w:t>
            </w:r>
          </w:p>
        </w:tc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1"/>
              <w:jc w:val="right"/>
            </w:pPr>
            <w:r>
              <w:rPr>
                <w:sz w:val="18"/>
              </w:rPr>
              <w:t>2.142,00</w:t>
            </w:r>
          </w:p>
        </w:tc>
        <w:tc>
          <w:tcPr>
            <w:tcW w:w="16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49"/>
              <w:jc w:val="right"/>
            </w:pPr>
            <w:r>
              <w:rPr>
                <w:sz w:val="18"/>
              </w:rPr>
              <w:t>2.142,00</w:t>
            </w:r>
          </w:p>
        </w:tc>
      </w:tr>
      <w:tr w:rsidR="001F02ED">
        <w:trPr>
          <w:trHeight w:val="227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2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76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11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21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16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</w:tr>
      <w:tr w:rsidR="001F02ED">
        <w:trPr>
          <w:trHeight w:val="280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2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81"/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76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"/>
            </w:pPr>
            <w:r>
              <w:rPr>
                <w:b/>
                <w:sz w:val="20"/>
              </w:rPr>
              <w:t>Pomoći</w:t>
            </w:r>
          </w:p>
        </w:tc>
        <w:tc>
          <w:tcPr>
            <w:tcW w:w="11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21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692"/>
            </w:pPr>
            <w:r>
              <w:rPr>
                <w:b/>
                <w:sz w:val="20"/>
              </w:rPr>
              <w:t>1.374.203,00</w:t>
            </w:r>
          </w:p>
        </w:tc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72"/>
            </w:pPr>
            <w:r>
              <w:rPr>
                <w:b/>
                <w:sz w:val="20"/>
              </w:rPr>
              <w:t>-535.140,00</w:t>
            </w:r>
          </w:p>
        </w:tc>
        <w:tc>
          <w:tcPr>
            <w:tcW w:w="16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565"/>
            </w:pPr>
            <w:r>
              <w:rPr>
                <w:b/>
                <w:sz w:val="20"/>
              </w:rPr>
              <w:t>839.063,00</w:t>
            </w:r>
          </w:p>
        </w:tc>
      </w:tr>
      <w:tr w:rsidR="001F02ED">
        <w:trPr>
          <w:trHeight w:val="269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2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8"/>
              </w:rPr>
              <w:t>52</w:t>
            </w:r>
          </w:p>
        </w:tc>
        <w:tc>
          <w:tcPr>
            <w:tcW w:w="76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"/>
            </w:pPr>
            <w:r>
              <w:rPr>
                <w:sz w:val="18"/>
              </w:rPr>
              <w:t>Pomoći</w:t>
            </w:r>
          </w:p>
        </w:tc>
        <w:tc>
          <w:tcPr>
            <w:tcW w:w="11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21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800"/>
            </w:pPr>
            <w:r>
              <w:rPr>
                <w:sz w:val="18"/>
              </w:rPr>
              <w:t>1.374.203,00</w:t>
            </w:r>
          </w:p>
        </w:tc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jc w:val="right"/>
            </w:pPr>
            <w:r>
              <w:rPr>
                <w:sz w:val="18"/>
              </w:rPr>
              <w:t>-535.140,00</w:t>
            </w:r>
          </w:p>
        </w:tc>
        <w:tc>
          <w:tcPr>
            <w:tcW w:w="16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48"/>
              <w:jc w:val="right"/>
            </w:pPr>
            <w:r>
              <w:rPr>
                <w:sz w:val="18"/>
              </w:rPr>
              <w:t>839.063,00</w:t>
            </w:r>
          </w:p>
        </w:tc>
      </w:tr>
      <w:tr w:rsidR="001F02ED">
        <w:trPr>
          <w:trHeight w:val="227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2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76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11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21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16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</w:tr>
      <w:tr w:rsidR="001F02ED">
        <w:trPr>
          <w:trHeight w:val="280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2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81"/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76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"/>
            </w:pPr>
            <w:r>
              <w:rPr>
                <w:b/>
                <w:sz w:val="20"/>
              </w:rPr>
              <w:t>Donacije</w:t>
            </w:r>
          </w:p>
        </w:tc>
        <w:tc>
          <w:tcPr>
            <w:tcW w:w="11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21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048"/>
            </w:pPr>
            <w:r>
              <w:rPr>
                <w:b/>
                <w:sz w:val="20"/>
              </w:rPr>
              <w:t>5.000,00</w:t>
            </w:r>
          </w:p>
        </w:tc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1"/>
              <w:jc w:val="right"/>
            </w:pPr>
            <w:r>
              <w:rPr>
                <w:b/>
                <w:sz w:val="20"/>
              </w:rPr>
              <w:t>10.500,00</w:t>
            </w:r>
          </w:p>
        </w:tc>
        <w:tc>
          <w:tcPr>
            <w:tcW w:w="16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49"/>
              <w:jc w:val="right"/>
            </w:pPr>
            <w:r>
              <w:rPr>
                <w:b/>
                <w:sz w:val="20"/>
              </w:rPr>
              <w:t>15.500,00</w:t>
            </w:r>
          </w:p>
        </w:tc>
      </w:tr>
      <w:tr w:rsidR="001F02ED">
        <w:trPr>
          <w:trHeight w:val="271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2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8"/>
              </w:rPr>
              <w:t>61</w:t>
            </w:r>
          </w:p>
        </w:tc>
        <w:tc>
          <w:tcPr>
            <w:tcW w:w="76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"/>
            </w:pPr>
            <w:r>
              <w:rPr>
                <w:sz w:val="18"/>
              </w:rPr>
              <w:t>Namjenske donacije</w:t>
            </w:r>
          </w:p>
        </w:tc>
        <w:tc>
          <w:tcPr>
            <w:tcW w:w="11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21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119"/>
            </w:pPr>
            <w:r>
              <w:rPr>
                <w:sz w:val="18"/>
              </w:rPr>
              <w:t>5.000,00</w:t>
            </w:r>
          </w:p>
        </w:tc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1"/>
              <w:jc w:val="right"/>
            </w:pPr>
            <w:r>
              <w:rPr>
                <w:sz w:val="18"/>
              </w:rPr>
              <w:t>10.500,00</w:t>
            </w:r>
          </w:p>
        </w:tc>
        <w:tc>
          <w:tcPr>
            <w:tcW w:w="16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49"/>
              <w:jc w:val="right"/>
            </w:pPr>
            <w:r>
              <w:rPr>
                <w:sz w:val="18"/>
              </w:rPr>
              <w:t>15.500,00</w:t>
            </w:r>
          </w:p>
        </w:tc>
      </w:tr>
      <w:tr w:rsidR="001F02ED">
        <w:trPr>
          <w:trHeight w:val="225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2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76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11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21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16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</w:tr>
      <w:tr w:rsidR="001F02ED">
        <w:trPr>
          <w:trHeight w:val="281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2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81"/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76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"/>
            </w:pPr>
            <w:r>
              <w:rPr>
                <w:b/>
                <w:sz w:val="20"/>
              </w:rPr>
              <w:t xml:space="preserve">Prihodi od </w:t>
            </w:r>
            <w:proofErr w:type="spellStart"/>
            <w:r>
              <w:rPr>
                <w:b/>
                <w:sz w:val="20"/>
              </w:rPr>
              <w:t>nefin.imovine</w:t>
            </w:r>
            <w:proofErr w:type="spellEnd"/>
            <w:r>
              <w:rPr>
                <w:b/>
                <w:sz w:val="20"/>
              </w:rPr>
              <w:t xml:space="preserve"> i nadoknade šteta od </w:t>
            </w:r>
            <w:proofErr w:type="spellStart"/>
            <w:r>
              <w:rPr>
                <w:b/>
                <w:sz w:val="20"/>
              </w:rPr>
              <w:t>osig</w:t>
            </w:r>
            <w:proofErr w:type="spellEnd"/>
          </w:p>
        </w:tc>
        <w:tc>
          <w:tcPr>
            <w:tcW w:w="11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21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048"/>
            </w:pPr>
            <w:r>
              <w:rPr>
                <w:b/>
                <w:sz w:val="20"/>
              </w:rPr>
              <w:t>1.000,00</w:t>
            </w:r>
          </w:p>
        </w:tc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1"/>
              <w:jc w:val="right"/>
            </w:pPr>
            <w:r>
              <w:rPr>
                <w:b/>
                <w:sz w:val="20"/>
              </w:rPr>
              <w:t>900,00</w:t>
            </w:r>
          </w:p>
        </w:tc>
        <w:tc>
          <w:tcPr>
            <w:tcW w:w="16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50"/>
              <w:jc w:val="right"/>
            </w:pPr>
            <w:r>
              <w:rPr>
                <w:b/>
                <w:sz w:val="20"/>
              </w:rPr>
              <w:t>1.900,00</w:t>
            </w:r>
          </w:p>
        </w:tc>
      </w:tr>
      <w:tr w:rsidR="001F02ED">
        <w:trPr>
          <w:trHeight w:val="268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2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8"/>
              </w:rPr>
              <w:t>73</w:t>
            </w:r>
          </w:p>
        </w:tc>
        <w:tc>
          <w:tcPr>
            <w:tcW w:w="76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"/>
            </w:pPr>
            <w:r>
              <w:rPr>
                <w:sz w:val="18"/>
              </w:rPr>
              <w:t>Naknada od osiguranja</w:t>
            </w:r>
          </w:p>
        </w:tc>
        <w:tc>
          <w:tcPr>
            <w:tcW w:w="11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21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119"/>
            </w:pPr>
            <w:r>
              <w:rPr>
                <w:sz w:val="18"/>
              </w:rPr>
              <w:t>1.000,00</w:t>
            </w:r>
          </w:p>
        </w:tc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2"/>
              <w:jc w:val="right"/>
            </w:pPr>
            <w:r>
              <w:rPr>
                <w:sz w:val="18"/>
              </w:rPr>
              <w:t>900,00</w:t>
            </w:r>
          </w:p>
        </w:tc>
        <w:tc>
          <w:tcPr>
            <w:tcW w:w="16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49"/>
              <w:jc w:val="right"/>
            </w:pPr>
            <w:r>
              <w:rPr>
                <w:sz w:val="18"/>
              </w:rPr>
              <w:t>1.900,00</w:t>
            </w:r>
          </w:p>
        </w:tc>
      </w:tr>
      <w:tr w:rsidR="001F02ED">
        <w:trPr>
          <w:trHeight w:val="228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2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76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11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21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16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</w:tr>
    </w:tbl>
    <w:p w:rsidR="001F02ED" w:rsidRDefault="009B0475">
      <w:pPr>
        <w:tabs>
          <w:tab w:val="center" w:pos="9270"/>
          <w:tab w:val="center" w:pos="11169"/>
          <w:tab w:val="center" w:pos="12773"/>
          <w:tab w:val="right" w:pos="14862"/>
        </w:tabs>
        <w:spacing w:after="45"/>
        <w:ind w:right="-15"/>
      </w:pPr>
      <w:r>
        <w:tab/>
      </w:r>
      <w:r>
        <w:rPr>
          <w:b/>
          <w:sz w:val="20"/>
        </w:rPr>
        <w:t>SVEUKUPNO</w:t>
      </w:r>
      <w:r>
        <w:rPr>
          <w:b/>
          <w:sz w:val="20"/>
        </w:rPr>
        <w:tab/>
        <w:t>2.086.747,00</w:t>
      </w:r>
      <w:r>
        <w:rPr>
          <w:b/>
          <w:sz w:val="20"/>
        </w:rPr>
        <w:tab/>
        <w:t>-483.647,00</w:t>
      </w:r>
      <w:r>
        <w:rPr>
          <w:b/>
          <w:sz w:val="20"/>
        </w:rPr>
        <w:tab/>
        <w:t>1.603.100,00</w:t>
      </w:r>
    </w:p>
    <w:p w:rsidR="001F02ED" w:rsidRDefault="001F02ED">
      <w:pPr>
        <w:sectPr w:rsidR="001F02ED">
          <w:headerReference w:type="even" r:id="rId7"/>
          <w:headerReference w:type="default" r:id="rId8"/>
          <w:footerReference w:type="even" r:id="rId9"/>
          <w:footerReference w:type="default" r:id="rId10"/>
          <w:footerReference w:type="first" r:id="rId11"/>
          <w:pgSz w:w="15841" w:h="12243" w:orient="landscape"/>
          <w:pgMar w:top="427" w:right="680" w:bottom="1943" w:left="299" w:header="720" w:footer="800" w:gutter="0"/>
          <w:cols w:space="720"/>
          <w:titlePg/>
        </w:sectPr>
      </w:pPr>
    </w:p>
    <w:p w:rsidR="001F02ED" w:rsidRDefault="009B0475">
      <w:pPr>
        <w:spacing w:after="0"/>
        <w:ind w:left="-3" w:hanging="10"/>
      </w:pPr>
      <w:r>
        <w:rPr>
          <w:color w:val="10253F"/>
          <w:sz w:val="24"/>
        </w:rPr>
        <w:lastRenderedPageBreak/>
        <w:t>REPUBLIKA HRVATSKA</w:t>
      </w:r>
    </w:p>
    <w:p w:rsidR="001F02ED" w:rsidRDefault="009B0475">
      <w:pPr>
        <w:spacing w:after="41"/>
        <w:ind w:left="-3" w:hanging="10"/>
      </w:pPr>
      <w:r>
        <w:rPr>
          <w:color w:val="10253F"/>
          <w:sz w:val="24"/>
        </w:rPr>
        <w:t>VUKOVARSKO-SRIJEMSKA ŽUPANIJA</w:t>
      </w:r>
    </w:p>
    <w:p w:rsidR="001F02ED" w:rsidRDefault="009B0475">
      <w:pPr>
        <w:pStyle w:val="Naslov4"/>
        <w:ind w:left="1198"/>
      </w:pPr>
      <w:r>
        <w:t>OPĆINA LOVAS</w:t>
      </w:r>
    </w:p>
    <w:p w:rsidR="001F02ED" w:rsidRDefault="009B0475">
      <w:pPr>
        <w:spacing w:after="27" w:line="265" w:lineRule="auto"/>
        <w:ind w:left="1198" w:hanging="10"/>
      </w:pPr>
      <w:r>
        <w:rPr>
          <w:color w:val="10253F"/>
          <w:sz w:val="18"/>
        </w:rPr>
        <w:t>Ante Starčevića 5, LOVAS</w:t>
      </w:r>
    </w:p>
    <w:p w:rsidR="001F02ED" w:rsidRDefault="009B0475">
      <w:pPr>
        <w:spacing w:after="447" w:line="265" w:lineRule="auto"/>
        <w:ind w:left="1198" w:hanging="10"/>
      </w:pPr>
      <w:r>
        <w:rPr>
          <w:color w:val="10253F"/>
          <w:sz w:val="18"/>
        </w:rPr>
        <w:t>OIB: 06939947940</w:t>
      </w:r>
    </w:p>
    <w:p w:rsidR="001F02ED" w:rsidRDefault="009B0475">
      <w:pPr>
        <w:pStyle w:val="Naslov1"/>
        <w:ind w:left="-4"/>
      </w:pPr>
      <w:r>
        <w:t>Proračun 2024. - II. rebalans</w:t>
      </w:r>
    </w:p>
    <w:p w:rsidR="001F02ED" w:rsidRDefault="009B0475">
      <w:pPr>
        <w:pStyle w:val="Naslov2"/>
        <w:ind w:left="-4"/>
      </w:pPr>
      <w:r>
        <w:t>A. RAČUN PRIHODA I RASHODA</w:t>
      </w:r>
    </w:p>
    <w:p w:rsidR="001F02ED" w:rsidRDefault="009B0475">
      <w:pPr>
        <w:pStyle w:val="Naslov3"/>
        <w:ind w:left="-4"/>
      </w:pPr>
      <w:r>
        <w:t>A2. PRIHODI I RASHODI PREMA IZVORIMA FINANCIRANJA - RASHODI</w:t>
      </w:r>
    </w:p>
    <w:tbl>
      <w:tblPr>
        <w:tblStyle w:val="TableGrid"/>
        <w:tblW w:w="14887" w:type="dxa"/>
        <w:tblInd w:w="-17" w:type="dxa"/>
        <w:tblCellMar>
          <w:top w:w="53" w:type="dxa"/>
          <w:right w:w="78" w:type="dxa"/>
        </w:tblCellMar>
        <w:tblLook w:val="04A0" w:firstRow="1" w:lastRow="0" w:firstColumn="1" w:lastColumn="0" w:noHBand="0" w:noVBand="1"/>
      </w:tblPr>
      <w:tblGrid>
        <w:gridCol w:w="861"/>
        <w:gridCol w:w="290"/>
        <w:gridCol w:w="7611"/>
        <w:gridCol w:w="1126"/>
        <w:gridCol w:w="2170"/>
        <w:gridCol w:w="1224"/>
        <w:gridCol w:w="1605"/>
      </w:tblGrid>
      <w:tr w:rsidR="001F02ED">
        <w:trPr>
          <w:trHeight w:val="592"/>
        </w:trPr>
        <w:tc>
          <w:tcPr>
            <w:tcW w:w="861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:rsidR="001F02ED" w:rsidRDefault="009B0475">
            <w:pPr>
              <w:ind w:left="94" w:hanging="7"/>
            </w:pPr>
            <w:r>
              <w:rPr>
                <w:b/>
                <w:sz w:val="18"/>
              </w:rPr>
              <w:t>Razred/ skupina</w:t>
            </w:r>
          </w:p>
        </w:tc>
        <w:tc>
          <w:tcPr>
            <w:tcW w:w="290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:rsidR="001F02ED" w:rsidRDefault="001F02ED"/>
        </w:tc>
        <w:tc>
          <w:tcPr>
            <w:tcW w:w="7610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:rsidR="001F02ED" w:rsidRDefault="009B0475">
            <w:r>
              <w:rPr>
                <w:b/>
                <w:sz w:val="18"/>
              </w:rPr>
              <w:t>Naziv</w:t>
            </w:r>
          </w:p>
        </w:tc>
        <w:tc>
          <w:tcPr>
            <w:tcW w:w="1126" w:type="dxa"/>
            <w:tcBorders>
              <w:top w:val="single" w:sz="2" w:space="0" w:color="000000"/>
              <w:left w:val="nil"/>
              <w:bottom w:val="double" w:sz="2" w:space="0" w:color="000000"/>
              <w:right w:val="single" w:sz="2" w:space="0" w:color="000000"/>
            </w:tcBorders>
            <w:shd w:val="clear" w:color="auto" w:fill="F2F2F2"/>
          </w:tcPr>
          <w:p w:rsidR="001F02ED" w:rsidRDefault="001F02ED"/>
        </w:tc>
        <w:tc>
          <w:tcPr>
            <w:tcW w:w="2170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nil"/>
            </w:tcBorders>
            <w:shd w:val="clear" w:color="auto" w:fill="F2F2F2"/>
          </w:tcPr>
          <w:p w:rsidR="001F02ED" w:rsidRDefault="009B0475">
            <w:pPr>
              <w:ind w:left="328"/>
            </w:pPr>
            <w:r>
              <w:rPr>
                <w:b/>
                <w:sz w:val="18"/>
              </w:rPr>
              <w:t xml:space="preserve">Proračun 2024 - I. </w:t>
            </w:r>
          </w:p>
          <w:p w:rsidR="001F02ED" w:rsidRDefault="009B0475">
            <w:pPr>
              <w:ind w:right="79"/>
              <w:jc w:val="center"/>
            </w:pPr>
            <w:r>
              <w:rPr>
                <w:b/>
                <w:sz w:val="18"/>
              </w:rPr>
              <w:t>rebalans</w:t>
            </w:r>
          </w:p>
        </w:tc>
        <w:tc>
          <w:tcPr>
            <w:tcW w:w="1224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:rsidR="001F02ED" w:rsidRDefault="009B0475">
            <w:pPr>
              <w:ind w:firstLine="11"/>
            </w:pPr>
            <w:r>
              <w:rPr>
                <w:b/>
                <w:sz w:val="18"/>
              </w:rPr>
              <w:t>Povećanje Smanjenje</w:t>
            </w:r>
          </w:p>
        </w:tc>
        <w:tc>
          <w:tcPr>
            <w:tcW w:w="1605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:rsidR="001F02ED" w:rsidRDefault="009B0475">
            <w:r>
              <w:rPr>
                <w:b/>
                <w:sz w:val="18"/>
              </w:rPr>
              <w:t xml:space="preserve">Proračun 2024. - II. </w:t>
            </w:r>
          </w:p>
          <w:p w:rsidR="001F02ED" w:rsidRDefault="009B0475">
            <w:pPr>
              <w:ind w:left="405"/>
            </w:pPr>
            <w:r>
              <w:rPr>
                <w:b/>
                <w:sz w:val="18"/>
              </w:rPr>
              <w:t>rebalans</w:t>
            </w:r>
          </w:p>
        </w:tc>
      </w:tr>
      <w:tr w:rsidR="001F02ED">
        <w:trPr>
          <w:trHeight w:val="311"/>
        </w:trPr>
        <w:tc>
          <w:tcPr>
            <w:tcW w:w="861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29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81"/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761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"/>
            </w:pPr>
            <w:r>
              <w:rPr>
                <w:b/>
                <w:sz w:val="20"/>
              </w:rPr>
              <w:t>Opći prihodi i primici</w:t>
            </w:r>
          </w:p>
        </w:tc>
        <w:tc>
          <w:tcPr>
            <w:tcW w:w="1126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217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846"/>
            </w:pPr>
            <w:r>
              <w:rPr>
                <w:b/>
                <w:sz w:val="20"/>
              </w:rPr>
              <w:t>493.596,00</w:t>
            </w:r>
          </w:p>
        </w:tc>
        <w:tc>
          <w:tcPr>
            <w:tcW w:w="122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1"/>
              <w:jc w:val="right"/>
            </w:pPr>
            <w:r>
              <w:rPr>
                <w:b/>
                <w:sz w:val="20"/>
              </w:rPr>
              <w:t>79.383,90</w:t>
            </w:r>
          </w:p>
        </w:tc>
        <w:tc>
          <w:tcPr>
            <w:tcW w:w="1605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565"/>
            </w:pPr>
            <w:r>
              <w:rPr>
                <w:b/>
                <w:sz w:val="20"/>
              </w:rPr>
              <w:t>572.979,90</w:t>
            </w:r>
          </w:p>
        </w:tc>
      </w:tr>
      <w:tr w:rsidR="001F02ED">
        <w:trPr>
          <w:trHeight w:val="268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2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8"/>
              </w:rPr>
              <w:t>11</w:t>
            </w:r>
          </w:p>
        </w:tc>
        <w:tc>
          <w:tcPr>
            <w:tcW w:w="76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"/>
            </w:pPr>
            <w:r>
              <w:rPr>
                <w:sz w:val="18"/>
              </w:rPr>
              <w:t>Opći prihodi i primici</w:t>
            </w:r>
          </w:p>
        </w:tc>
        <w:tc>
          <w:tcPr>
            <w:tcW w:w="11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21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937"/>
            </w:pPr>
            <w:r>
              <w:rPr>
                <w:sz w:val="18"/>
              </w:rPr>
              <w:t>493.596,00</w:t>
            </w:r>
          </w:p>
        </w:tc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1"/>
              <w:jc w:val="right"/>
            </w:pPr>
            <w:r>
              <w:rPr>
                <w:sz w:val="18"/>
              </w:rPr>
              <w:t>79.383,90</w:t>
            </w:r>
          </w:p>
        </w:tc>
        <w:tc>
          <w:tcPr>
            <w:tcW w:w="16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48"/>
              <w:jc w:val="right"/>
            </w:pPr>
            <w:r>
              <w:rPr>
                <w:sz w:val="18"/>
              </w:rPr>
              <w:t>572.979,90</w:t>
            </w:r>
          </w:p>
        </w:tc>
      </w:tr>
      <w:tr w:rsidR="001F02ED">
        <w:trPr>
          <w:trHeight w:val="225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2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76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11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21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16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</w:tr>
      <w:tr w:rsidR="001F02ED">
        <w:trPr>
          <w:trHeight w:val="281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1F02ED" w:rsidRDefault="001F02ED"/>
        </w:tc>
        <w:tc>
          <w:tcPr>
            <w:tcW w:w="2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81"/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76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"/>
            </w:pPr>
            <w:r>
              <w:rPr>
                <w:b/>
                <w:sz w:val="20"/>
              </w:rPr>
              <w:t>Vlastiti prihodi</w:t>
            </w:r>
          </w:p>
        </w:tc>
        <w:tc>
          <w:tcPr>
            <w:tcW w:w="11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21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947"/>
            </w:pPr>
            <w:r>
              <w:rPr>
                <w:b/>
                <w:sz w:val="20"/>
              </w:rPr>
              <w:t>95.748,00</w:t>
            </w:r>
          </w:p>
        </w:tc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1"/>
              <w:jc w:val="right"/>
            </w:pPr>
            <w:r>
              <w:rPr>
                <w:b/>
                <w:sz w:val="20"/>
              </w:rPr>
              <w:t>-18.490,00</w:t>
            </w:r>
          </w:p>
        </w:tc>
        <w:tc>
          <w:tcPr>
            <w:tcW w:w="16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49"/>
              <w:jc w:val="right"/>
            </w:pPr>
            <w:r>
              <w:rPr>
                <w:b/>
                <w:sz w:val="20"/>
              </w:rPr>
              <w:t>77.258,00</w:t>
            </w:r>
          </w:p>
        </w:tc>
      </w:tr>
      <w:tr w:rsidR="001F02ED">
        <w:trPr>
          <w:trHeight w:val="270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2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8"/>
              </w:rPr>
              <w:t>31</w:t>
            </w:r>
          </w:p>
        </w:tc>
        <w:tc>
          <w:tcPr>
            <w:tcW w:w="76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"/>
            </w:pPr>
            <w:r>
              <w:rPr>
                <w:sz w:val="18"/>
              </w:rPr>
              <w:t>Vlastiti prihodi</w:t>
            </w:r>
          </w:p>
        </w:tc>
        <w:tc>
          <w:tcPr>
            <w:tcW w:w="11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21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028"/>
            </w:pPr>
            <w:r>
              <w:rPr>
                <w:sz w:val="18"/>
              </w:rPr>
              <w:t>95.748,00</w:t>
            </w:r>
          </w:p>
        </w:tc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359"/>
            </w:pPr>
            <w:r>
              <w:rPr>
                <w:sz w:val="18"/>
              </w:rPr>
              <w:t>-18.490,00</w:t>
            </w:r>
          </w:p>
        </w:tc>
        <w:tc>
          <w:tcPr>
            <w:tcW w:w="16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49"/>
              <w:jc w:val="right"/>
            </w:pPr>
            <w:r>
              <w:rPr>
                <w:sz w:val="18"/>
              </w:rPr>
              <w:t>77.258,00</w:t>
            </w:r>
          </w:p>
        </w:tc>
      </w:tr>
      <w:tr w:rsidR="001F02ED">
        <w:trPr>
          <w:trHeight w:val="226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2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76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11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21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16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</w:tr>
      <w:tr w:rsidR="001F02ED">
        <w:trPr>
          <w:trHeight w:val="283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2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81"/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76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"/>
            </w:pPr>
            <w:r>
              <w:rPr>
                <w:b/>
                <w:sz w:val="20"/>
              </w:rPr>
              <w:t>Prihodi za posebne namjene</w:t>
            </w:r>
          </w:p>
        </w:tc>
        <w:tc>
          <w:tcPr>
            <w:tcW w:w="11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21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846"/>
            </w:pPr>
            <w:r>
              <w:rPr>
                <w:b/>
                <w:sz w:val="20"/>
              </w:rPr>
              <w:t>117.200,00</w:t>
            </w:r>
          </w:p>
        </w:tc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1"/>
              <w:jc w:val="right"/>
            </w:pPr>
            <w:r>
              <w:rPr>
                <w:b/>
                <w:sz w:val="20"/>
              </w:rPr>
              <w:t>-47.430,00</w:t>
            </w:r>
          </w:p>
        </w:tc>
        <w:tc>
          <w:tcPr>
            <w:tcW w:w="16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49"/>
              <w:jc w:val="right"/>
            </w:pPr>
            <w:r>
              <w:rPr>
                <w:b/>
                <w:sz w:val="20"/>
              </w:rPr>
              <w:t>69.770,00</w:t>
            </w:r>
          </w:p>
        </w:tc>
      </w:tr>
      <w:tr w:rsidR="001F02ED">
        <w:trPr>
          <w:trHeight w:val="266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2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8"/>
              </w:rPr>
              <w:t>41</w:t>
            </w:r>
          </w:p>
        </w:tc>
        <w:tc>
          <w:tcPr>
            <w:tcW w:w="76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"/>
            </w:pPr>
            <w:r>
              <w:rPr>
                <w:sz w:val="18"/>
              </w:rPr>
              <w:t>Komunalna djelatnost</w:t>
            </w:r>
          </w:p>
        </w:tc>
        <w:tc>
          <w:tcPr>
            <w:tcW w:w="11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21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937"/>
            </w:pPr>
            <w:r>
              <w:rPr>
                <w:sz w:val="18"/>
              </w:rPr>
              <w:t>117.200,00</w:t>
            </w:r>
          </w:p>
        </w:tc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359"/>
            </w:pPr>
            <w:r>
              <w:rPr>
                <w:sz w:val="18"/>
              </w:rPr>
              <w:t>-47.430,00</w:t>
            </w:r>
          </w:p>
        </w:tc>
        <w:tc>
          <w:tcPr>
            <w:tcW w:w="16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49"/>
              <w:jc w:val="right"/>
            </w:pPr>
            <w:r>
              <w:rPr>
                <w:sz w:val="18"/>
              </w:rPr>
              <w:t>69.770,00</w:t>
            </w:r>
          </w:p>
        </w:tc>
      </w:tr>
      <w:tr w:rsidR="001F02ED">
        <w:trPr>
          <w:trHeight w:val="227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2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76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11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21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16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</w:tr>
      <w:tr w:rsidR="001F02ED">
        <w:trPr>
          <w:trHeight w:val="280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2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81"/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76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"/>
            </w:pPr>
            <w:r>
              <w:rPr>
                <w:b/>
                <w:sz w:val="20"/>
              </w:rPr>
              <w:t>Pomoći</w:t>
            </w:r>
          </w:p>
        </w:tc>
        <w:tc>
          <w:tcPr>
            <w:tcW w:w="11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21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692"/>
            </w:pPr>
            <w:r>
              <w:rPr>
                <w:b/>
                <w:sz w:val="20"/>
              </w:rPr>
              <w:t>1.374.203,00</w:t>
            </w:r>
          </w:p>
        </w:tc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72"/>
            </w:pPr>
            <w:r>
              <w:rPr>
                <w:b/>
                <w:sz w:val="20"/>
              </w:rPr>
              <w:t>-497.730,00</w:t>
            </w:r>
          </w:p>
        </w:tc>
        <w:tc>
          <w:tcPr>
            <w:tcW w:w="16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565"/>
            </w:pPr>
            <w:r>
              <w:rPr>
                <w:b/>
                <w:sz w:val="20"/>
              </w:rPr>
              <w:t>876.473,00</w:t>
            </w:r>
          </w:p>
        </w:tc>
      </w:tr>
      <w:tr w:rsidR="001F02ED">
        <w:trPr>
          <w:trHeight w:val="271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2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8"/>
              </w:rPr>
              <w:t>52</w:t>
            </w:r>
          </w:p>
        </w:tc>
        <w:tc>
          <w:tcPr>
            <w:tcW w:w="76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"/>
            </w:pPr>
            <w:r>
              <w:rPr>
                <w:sz w:val="18"/>
              </w:rPr>
              <w:t>Pomoći</w:t>
            </w:r>
          </w:p>
        </w:tc>
        <w:tc>
          <w:tcPr>
            <w:tcW w:w="11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21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800"/>
            </w:pPr>
            <w:r>
              <w:rPr>
                <w:sz w:val="18"/>
              </w:rPr>
              <w:t>1.374.203,00</w:t>
            </w:r>
          </w:p>
        </w:tc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jc w:val="right"/>
            </w:pPr>
            <w:r>
              <w:rPr>
                <w:sz w:val="18"/>
              </w:rPr>
              <w:t>-497.730,00</w:t>
            </w:r>
          </w:p>
        </w:tc>
        <w:tc>
          <w:tcPr>
            <w:tcW w:w="16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48"/>
              <w:jc w:val="right"/>
            </w:pPr>
            <w:r>
              <w:rPr>
                <w:sz w:val="18"/>
              </w:rPr>
              <w:t>876.473,00</w:t>
            </w:r>
          </w:p>
        </w:tc>
      </w:tr>
      <w:tr w:rsidR="001F02ED">
        <w:trPr>
          <w:trHeight w:val="225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2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76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11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21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16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</w:tr>
      <w:tr w:rsidR="001F02ED">
        <w:trPr>
          <w:trHeight w:val="280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2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81"/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76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"/>
            </w:pPr>
            <w:r>
              <w:rPr>
                <w:b/>
                <w:sz w:val="20"/>
              </w:rPr>
              <w:t>Donacije</w:t>
            </w:r>
          </w:p>
        </w:tc>
        <w:tc>
          <w:tcPr>
            <w:tcW w:w="11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21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048"/>
            </w:pPr>
            <w:r>
              <w:rPr>
                <w:b/>
                <w:sz w:val="20"/>
              </w:rPr>
              <w:t>5.000,00</w:t>
            </w:r>
          </w:p>
        </w:tc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2"/>
              <w:jc w:val="right"/>
            </w:pPr>
            <w:r>
              <w:rPr>
                <w:b/>
                <w:sz w:val="20"/>
              </w:rPr>
              <w:t>-1.000,00</w:t>
            </w:r>
          </w:p>
        </w:tc>
        <w:tc>
          <w:tcPr>
            <w:tcW w:w="16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50"/>
              <w:jc w:val="right"/>
            </w:pPr>
            <w:r>
              <w:rPr>
                <w:b/>
                <w:sz w:val="20"/>
              </w:rPr>
              <w:t>4.000,00</w:t>
            </w:r>
          </w:p>
        </w:tc>
      </w:tr>
      <w:tr w:rsidR="001F02ED">
        <w:trPr>
          <w:trHeight w:val="271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2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8"/>
              </w:rPr>
              <w:t>61</w:t>
            </w:r>
          </w:p>
        </w:tc>
        <w:tc>
          <w:tcPr>
            <w:tcW w:w="76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"/>
            </w:pPr>
            <w:r>
              <w:rPr>
                <w:sz w:val="18"/>
              </w:rPr>
              <w:t>Namjenske donacije</w:t>
            </w:r>
          </w:p>
        </w:tc>
        <w:tc>
          <w:tcPr>
            <w:tcW w:w="11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21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119"/>
            </w:pPr>
            <w:r>
              <w:rPr>
                <w:sz w:val="18"/>
              </w:rPr>
              <w:t>5.000,00</w:t>
            </w:r>
          </w:p>
        </w:tc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1"/>
              <w:jc w:val="right"/>
            </w:pPr>
            <w:r>
              <w:rPr>
                <w:sz w:val="18"/>
              </w:rPr>
              <w:t>-1.000,00</w:t>
            </w:r>
          </w:p>
        </w:tc>
        <w:tc>
          <w:tcPr>
            <w:tcW w:w="16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49"/>
              <w:jc w:val="right"/>
            </w:pPr>
            <w:r>
              <w:rPr>
                <w:sz w:val="18"/>
              </w:rPr>
              <w:t>4.000,00</w:t>
            </w:r>
          </w:p>
        </w:tc>
      </w:tr>
      <w:tr w:rsidR="001F02ED">
        <w:trPr>
          <w:trHeight w:val="225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2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76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11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21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16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</w:tr>
      <w:tr w:rsidR="001F02ED">
        <w:trPr>
          <w:trHeight w:val="283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2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81"/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76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"/>
            </w:pPr>
            <w:r>
              <w:rPr>
                <w:b/>
                <w:sz w:val="20"/>
              </w:rPr>
              <w:t xml:space="preserve">Prihodi od </w:t>
            </w:r>
            <w:proofErr w:type="spellStart"/>
            <w:r>
              <w:rPr>
                <w:b/>
                <w:sz w:val="20"/>
              </w:rPr>
              <w:t>nefin.imovine</w:t>
            </w:r>
            <w:proofErr w:type="spellEnd"/>
            <w:r>
              <w:rPr>
                <w:b/>
                <w:sz w:val="20"/>
              </w:rPr>
              <w:t xml:space="preserve"> i nadoknade šteta od </w:t>
            </w:r>
            <w:proofErr w:type="spellStart"/>
            <w:r>
              <w:rPr>
                <w:b/>
                <w:sz w:val="20"/>
              </w:rPr>
              <w:t>osig</w:t>
            </w:r>
            <w:proofErr w:type="spellEnd"/>
          </w:p>
        </w:tc>
        <w:tc>
          <w:tcPr>
            <w:tcW w:w="11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21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048"/>
            </w:pPr>
            <w:r>
              <w:rPr>
                <w:b/>
                <w:sz w:val="20"/>
              </w:rPr>
              <w:t>1.000,00</w:t>
            </w:r>
          </w:p>
        </w:tc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1"/>
              <w:jc w:val="right"/>
            </w:pPr>
            <w:r>
              <w:rPr>
                <w:b/>
                <w:sz w:val="20"/>
              </w:rPr>
              <w:t>900,00</w:t>
            </w:r>
          </w:p>
        </w:tc>
        <w:tc>
          <w:tcPr>
            <w:tcW w:w="16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50"/>
              <w:jc w:val="right"/>
            </w:pPr>
            <w:r>
              <w:rPr>
                <w:b/>
                <w:sz w:val="20"/>
              </w:rPr>
              <w:t>1.900,00</w:t>
            </w:r>
          </w:p>
        </w:tc>
      </w:tr>
      <w:tr w:rsidR="001F02ED">
        <w:trPr>
          <w:trHeight w:val="266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2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8"/>
              </w:rPr>
              <w:t>73</w:t>
            </w:r>
          </w:p>
        </w:tc>
        <w:tc>
          <w:tcPr>
            <w:tcW w:w="76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"/>
            </w:pPr>
            <w:r>
              <w:rPr>
                <w:sz w:val="18"/>
              </w:rPr>
              <w:t>Naknada od osiguranja</w:t>
            </w:r>
          </w:p>
        </w:tc>
        <w:tc>
          <w:tcPr>
            <w:tcW w:w="11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21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119"/>
            </w:pPr>
            <w:r>
              <w:rPr>
                <w:sz w:val="18"/>
              </w:rPr>
              <w:t>1.000,00</w:t>
            </w:r>
          </w:p>
        </w:tc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2"/>
              <w:jc w:val="right"/>
            </w:pPr>
            <w:r>
              <w:rPr>
                <w:sz w:val="18"/>
              </w:rPr>
              <w:t>900,00</w:t>
            </w:r>
          </w:p>
        </w:tc>
        <w:tc>
          <w:tcPr>
            <w:tcW w:w="16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49"/>
              <w:jc w:val="right"/>
            </w:pPr>
            <w:r>
              <w:rPr>
                <w:sz w:val="18"/>
              </w:rPr>
              <w:t>1.900,00</w:t>
            </w:r>
          </w:p>
        </w:tc>
      </w:tr>
      <w:tr w:rsidR="001F02ED">
        <w:trPr>
          <w:trHeight w:val="227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2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76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11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21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16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</w:tr>
    </w:tbl>
    <w:p w:rsidR="001F02ED" w:rsidRDefault="009B0475">
      <w:pPr>
        <w:tabs>
          <w:tab w:val="center" w:pos="9269"/>
          <w:tab w:val="center" w:pos="11168"/>
          <w:tab w:val="center" w:pos="12772"/>
          <w:tab w:val="right" w:pos="14814"/>
        </w:tabs>
        <w:spacing w:after="45"/>
        <w:ind w:right="-15"/>
      </w:pPr>
      <w:r>
        <w:tab/>
      </w:r>
      <w:r>
        <w:rPr>
          <w:b/>
          <w:sz w:val="20"/>
        </w:rPr>
        <w:t>SVEUKUPNO</w:t>
      </w:r>
      <w:r>
        <w:rPr>
          <w:b/>
          <w:sz w:val="20"/>
        </w:rPr>
        <w:tab/>
        <w:t>2.086.747,00</w:t>
      </w:r>
      <w:r>
        <w:rPr>
          <w:b/>
          <w:sz w:val="20"/>
        </w:rPr>
        <w:tab/>
        <w:t>-484.366,10</w:t>
      </w:r>
      <w:r>
        <w:rPr>
          <w:b/>
          <w:sz w:val="20"/>
        </w:rPr>
        <w:tab/>
        <w:t>1.602.380,90</w:t>
      </w:r>
    </w:p>
    <w:p w:rsidR="001F02ED" w:rsidRDefault="009B0475">
      <w:pPr>
        <w:spacing w:after="0"/>
        <w:ind w:left="-3" w:hanging="10"/>
      </w:pPr>
      <w:r>
        <w:rPr>
          <w:color w:val="10253F"/>
          <w:sz w:val="24"/>
        </w:rPr>
        <w:lastRenderedPageBreak/>
        <w:t>REPUBLIKA HRVATSKA</w:t>
      </w:r>
    </w:p>
    <w:p w:rsidR="001F02ED" w:rsidRDefault="009B0475">
      <w:pPr>
        <w:spacing w:after="41"/>
        <w:ind w:left="-3" w:hanging="10"/>
      </w:pPr>
      <w:r>
        <w:rPr>
          <w:color w:val="10253F"/>
          <w:sz w:val="24"/>
        </w:rPr>
        <w:t>VUKOVARSKO-SRIJEMSKA ŽUPANIJA</w:t>
      </w:r>
    </w:p>
    <w:p w:rsidR="001F02ED" w:rsidRDefault="009B0475">
      <w:pPr>
        <w:pStyle w:val="Naslov4"/>
        <w:ind w:left="1198"/>
      </w:pPr>
      <w:r>
        <w:t>OPĆINA LOVAS</w:t>
      </w:r>
    </w:p>
    <w:p w:rsidR="001F02ED" w:rsidRDefault="009B0475">
      <w:pPr>
        <w:spacing w:after="27" w:line="265" w:lineRule="auto"/>
        <w:ind w:left="1198" w:hanging="10"/>
      </w:pPr>
      <w:r>
        <w:rPr>
          <w:color w:val="10253F"/>
          <w:sz w:val="18"/>
        </w:rPr>
        <w:t>Ante Starčevića 5, LOVAS</w:t>
      </w:r>
    </w:p>
    <w:p w:rsidR="001F02ED" w:rsidRDefault="009B0475">
      <w:pPr>
        <w:spacing w:after="447" w:line="265" w:lineRule="auto"/>
        <w:ind w:left="1198" w:hanging="10"/>
      </w:pPr>
      <w:r>
        <w:rPr>
          <w:color w:val="10253F"/>
          <w:sz w:val="18"/>
        </w:rPr>
        <w:t>OIB: 06939947940</w:t>
      </w:r>
    </w:p>
    <w:p w:rsidR="001F02ED" w:rsidRDefault="009B0475">
      <w:pPr>
        <w:pStyle w:val="Naslov1"/>
        <w:ind w:left="-4"/>
      </w:pPr>
      <w:r>
        <w:t>Proračun 2024. - II. rebalans</w:t>
      </w:r>
    </w:p>
    <w:p w:rsidR="001F02ED" w:rsidRDefault="009B0475">
      <w:pPr>
        <w:pStyle w:val="Naslov2"/>
        <w:ind w:left="-4"/>
      </w:pPr>
      <w:r>
        <w:t>A. RAČUN PRIHODA I RASHODA</w:t>
      </w:r>
    </w:p>
    <w:p w:rsidR="001F02ED" w:rsidRDefault="009B0475">
      <w:pPr>
        <w:pStyle w:val="Naslov3"/>
        <w:ind w:left="-4"/>
      </w:pPr>
      <w:r>
        <w:t>A3. RASHODI PREMA FUNKCIJSKOJ KLASIFIKACIJI</w:t>
      </w:r>
    </w:p>
    <w:tbl>
      <w:tblPr>
        <w:tblStyle w:val="TableGrid"/>
        <w:tblW w:w="14887" w:type="dxa"/>
        <w:tblInd w:w="-17" w:type="dxa"/>
        <w:tblCellMar>
          <w:top w:w="53" w:type="dxa"/>
          <w:right w:w="78" w:type="dxa"/>
        </w:tblCellMar>
        <w:tblLook w:val="04A0" w:firstRow="1" w:lastRow="0" w:firstColumn="1" w:lastColumn="0" w:noHBand="0" w:noVBand="1"/>
      </w:tblPr>
      <w:tblGrid>
        <w:gridCol w:w="1152"/>
        <w:gridCol w:w="9002"/>
        <w:gridCol w:w="1895"/>
        <w:gridCol w:w="1224"/>
        <w:gridCol w:w="1614"/>
      </w:tblGrid>
      <w:tr w:rsidR="001F02ED">
        <w:trPr>
          <w:trHeight w:val="593"/>
        </w:trPr>
        <w:tc>
          <w:tcPr>
            <w:tcW w:w="1152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:rsidR="001F02ED" w:rsidRDefault="009B0475">
            <w:pPr>
              <w:ind w:left="198" w:hanging="6"/>
            </w:pPr>
            <w:r>
              <w:rPr>
                <w:b/>
                <w:sz w:val="18"/>
              </w:rPr>
              <w:t>Razred/ skupina</w:t>
            </w:r>
          </w:p>
        </w:tc>
        <w:tc>
          <w:tcPr>
            <w:tcW w:w="9003" w:type="dxa"/>
            <w:tcBorders>
              <w:top w:val="single" w:sz="2" w:space="0" w:color="000000"/>
              <w:left w:val="nil"/>
              <w:bottom w:val="double" w:sz="2" w:space="0" w:color="000000"/>
              <w:right w:val="single" w:sz="2" w:space="0" w:color="000000"/>
            </w:tcBorders>
            <w:shd w:val="clear" w:color="auto" w:fill="F2F2F2"/>
          </w:tcPr>
          <w:p w:rsidR="001F02ED" w:rsidRDefault="009B0475">
            <w:r>
              <w:rPr>
                <w:b/>
                <w:sz w:val="18"/>
              </w:rPr>
              <w:t>Naziv</w:t>
            </w:r>
          </w:p>
        </w:tc>
        <w:tc>
          <w:tcPr>
            <w:tcW w:w="1895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nil"/>
            </w:tcBorders>
            <w:shd w:val="clear" w:color="auto" w:fill="F2F2F2"/>
          </w:tcPr>
          <w:p w:rsidR="001F02ED" w:rsidRDefault="009B0475">
            <w:pPr>
              <w:ind w:left="52"/>
            </w:pPr>
            <w:r>
              <w:rPr>
                <w:b/>
                <w:sz w:val="18"/>
              </w:rPr>
              <w:t xml:space="preserve">Proračun 2024 - I. </w:t>
            </w:r>
          </w:p>
          <w:p w:rsidR="001F02ED" w:rsidRDefault="009B0475">
            <w:pPr>
              <w:ind w:left="410"/>
            </w:pPr>
            <w:r>
              <w:rPr>
                <w:b/>
                <w:sz w:val="18"/>
              </w:rPr>
              <w:t>rebalans</w:t>
            </w:r>
          </w:p>
        </w:tc>
        <w:tc>
          <w:tcPr>
            <w:tcW w:w="1224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:rsidR="001F02ED" w:rsidRDefault="009B0475">
            <w:pPr>
              <w:ind w:firstLine="11"/>
            </w:pPr>
            <w:r>
              <w:rPr>
                <w:b/>
                <w:sz w:val="18"/>
              </w:rPr>
              <w:t>Povećanje Smanjenje</w:t>
            </w:r>
          </w:p>
        </w:tc>
        <w:tc>
          <w:tcPr>
            <w:tcW w:w="1614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:rsidR="001F02ED" w:rsidRDefault="009B0475">
            <w:r>
              <w:rPr>
                <w:b/>
                <w:sz w:val="18"/>
              </w:rPr>
              <w:t xml:space="preserve">Proračun 2024. - II. </w:t>
            </w:r>
          </w:p>
          <w:p w:rsidR="001F02ED" w:rsidRDefault="009B0475">
            <w:pPr>
              <w:ind w:left="405"/>
            </w:pPr>
            <w:r>
              <w:rPr>
                <w:b/>
                <w:sz w:val="18"/>
              </w:rPr>
              <w:t>rebalans</w:t>
            </w:r>
          </w:p>
        </w:tc>
      </w:tr>
      <w:tr w:rsidR="001F02ED">
        <w:trPr>
          <w:trHeight w:val="296"/>
        </w:trPr>
        <w:tc>
          <w:tcPr>
            <w:tcW w:w="1152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741"/>
            </w:pPr>
            <w:r>
              <w:rPr>
                <w:b/>
                <w:sz w:val="18"/>
              </w:rPr>
              <w:t>01</w:t>
            </w:r>
          </w:p>
        </w:tc>
        <w:tc>
          <w:tcPr>
            <w:tcW w:w="9003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"/>
            </w:pPr>
            <w:r>
              <w:rPr>
                <w:b/>
                <w:sz w:val="18"/>
              </w:rPr>
              <w:t xml:space="preserve">Opće javne usluge  </w:t>
            </w:r>
          </w:p>
        </w:tc>
        <w:tc>
          <w:tcPr>
            <w:tcW w:w="1895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325"/>
              <w:jc w:val="center"/>
            </w:pPr>
            <w:r>
              <w:rPr>
                <w:b/>
                <w:sz w:val="18"/>
              </w:rPr>
              <w:t>267.050,00</w:t>
            </w:r>
          </w:p>
        </w:tc>
        <w:tc>
          <w:tcPr>
            <w:tcW w:w="122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1"/>
              <w:jc w:val="right"/>
            </w:pPr>
            <w:r>
              <w:rPr>
                <w:b/>
                <w:sz w:val="18"/>
              </w:rPr>
              <w:t>26.020,00</w:t>
            </w:r>
          </w:p>
        </w:tc>
        <w:tc>
          <w:tcPr>
            <w:tcW w:w="161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654"/>
            </w:pPr>
            <w:r>
              <w:rPr>
                <w:b/>
                <w:sz w:val="18"/>
              </w:rPr>
              <w:t>293.070,00</w:t>
            </w:r>
          </w:p>
        </w:tc>
      </w:tr>
      <w:tr w:rsidR="001F02ED">
        <w:trPr>
          <w:trHeight w:val="271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651"/>
            </w:pPr>
            <w:r>
              <w:rPr>
                <w:sz w:val="18"/>
              </w:rPr>
              <w:t>011</w:t>
            </w:r>
          </w:p>
        </w:tc>
        <w:tc>
          <w:tcPr>
            <w:tcW w:w="90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"/>
            </w:pPr>
            <w:r>
              <w:rPr>
                <w:sz w:val="18"/>
              </w:rPr>
              <w:t xml:space="preserve">Izvršna i zakonodavna tijela, financijski i fiskalni poslovi, vanjski poslovi  </w:t>
            </w:r>
          </w:p>
        </w:tc>
        <w:tc>
          <w:tcPr>
            <w:tcW w:w="18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417"/>
              <w:jc w:val="center"/>
            </w:pPr>
            <w:r>
              <w:rPr>
                <w:sz w:val="18"/>
              </w:rPr>
              <w:t>51.600,00</w:t>
            </w:r>
          </w:p>
        </w:tc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2"/>
              <w:jc w:val="right"/>
            </w:pPr>
            <w:r>
              <w:rPr>
                <w:sz w:val="18"/>
              </w:rPr>
              <w:t>11.590,00</w:t>
            </w:r>
          </w:p>
        </w:tc>
        <w:tc>
          <w:tcPr>
            <w:tcW w:w="16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59"/>
              <w:jc w:val="right"/>
            </w:pPr>
            <w:r>
              <w:rPr>
                <w:sz w:val="18"/>
              </w:rPr>
              <w:t>63.190,00</w:t>
            </w:r>
          </w:p>
        </w:tc>
      </w:tr>
      <w:tr w:rsidR="001F02ED">
        <w:trPr>
          <w:trHeight w:val="266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651"/>
            </w:pPr>
            <w:r>
              <w:rPr>
                <w:sz w:val="18"/>
              </w:rPr>
              <w:t>013</w:t>
            </w:r>
          </w:p>
        </w:tc>
        <w:tc>
          <w:tcPr>
            <w:tcW w:w="90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"/>
            </w:pPr>
            <w:r>
              <w:rPr>
                <w:sz w:val="18"/>
              </w:rPr>
              <w:t xml:space="preserve">Opće usluge  </w:t>
            </w:r>
          </w:p>
        </w:tc>
        <w:tc>
          <w:tcPr>
            <w:tcW w:w="18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327"/>
              <w:jc w:val="center"/>
            </w:pPr>
            <w:r>
              <w:rPr>
                <w:sz w:val="18"/>
              </w:rPr>
              <w:t>215.450,00</w:t>
            </w:r>
          </w:p>
        </w:tc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2"/>
              <w:jc w:val="right"/>
            </w:pPr>
            <w:r>
              <w:rPr>
                <w:sz w:val="18"/>
              </w:rPr>
              <w:t>14.430,00</w:t>
            </w:r>
          </w:p>
        </w:tc>
        <w:tc>
          <w:tcPr>
            <w:tcW w:w="16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656"/>
            </w:pPr>
            <w:r>
              <w:rPr>
                <w:sz w:val="18"/>
              </w:rPr>
              <w:t>229.880,00</w:t>
            </w:r>
          </w:p>
        </w:tc>
      </w:tr>
      <w:tr w:rsidR="001F02ED">
        <w:trPr>
          <w:trHeight w:val="271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741"/>
            </w:pPr>
            <w:r>
              <w:rPr>
                <w:b/>
                <w:sz w:val="18"/>
              </w:rPr>
              <w:t>03</w:t>
            </w:r>
          </w:p>
        </w:tc>
        <w:tc>
          <w:tcPr>
            <w:tcW w:w="90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"/>
            </w:pPr>
            <w:r>
              <w:rPr>
                <w:b/>
                <w:sz w:val="18"/>
              </w:rPr>
              <w:t xml:space="preserve">Javni red i sigurnost  </w:t>
            </w:r>
          </w:p>
        </w:tc>
        <w:tc>
          <w:tcPr>
            <w:tcW w:w="18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416"/>
              <w:jc w:val="center"/>
            </w:pPr>
            <w:r>
              <w:rPr>
                <w:b/>
                <w:sz w:val="18"/>
              </w:rPr>
              <w:t>18.670,00</w:t>
            </w:r>
          </w:p>
        </w:tc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1"/>
              <w:jc w:val="right"/>
            </w:pPr>
            <w:r>
              <w:rPr>
                <w:b/>
                <w:sz w:val="18"/>
              </w:rPr>
              <w:t>-1.375,00</w:t>
            </w:r>
          </w:p>
        </w:tc>
        <w:tc>
          <w:tcPr>
            <w:tcW w:w="16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57"/>
              <w:jc w:val="right"/>
            </w:pPr>
            <w:r>
              <w:rPr>
                <w:b/>
                <w:sz w:val="18"/>
              </w:rPr>
              <w:t>17.295,00</w:t>
            </w:r>
          </w:p>
        </w:tc>
      </w:tr>
      <w:tr w:rsidR="001F02ED">
        <w:trPr>
          <w:trHeight w:val="268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651"/>
            </w:pPr>
            <w:r>
              <w:rPr>
                <w:sz w:val="18"/>
              </w:rPr>
              <w:t>031</w:t>
            </w:r>
          </w:p>
        </w:tc>
        <w:tc>
          <w:tcPr>
            <w:tcW w:w="90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"/>
            </w:pPr>
            <w:r>
              <w:rPr>
                <w:sz w:val="18"/>
              </w:rPr>
              <w:t xml:space="preserve">Usluge policije  </w:t>
            </w:r>
          </w:p>
        </w:tc>
        <w:tc>
          <w:tcPr>
            <w:tcW w:w="18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508"/>
              <w:jc w:val="center"/>
            </w:pPr>
            <w:r>
              <w:rPr>
                <w:sz w:val="18"/>
              </w:rPr>
              <w:t>1.000,00</w:t>
            </w:r>
          </w:p>
        </w:tc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2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6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59"/>
              <w:jc w:val="right"/>
            </w:pPr>
            <w:r>
              <w:rPr>
                <w:sz w:val="18"/>
              </w:rPr>
              <w:t>1.000,00</w:t>
            </w:r>
          </w:p>
        </w:tc>
      </w:tr>
      <w:tr w:rsidR="001F02ED">
        <w:trPr>
          <w:trHeight w:val="271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651"/>
            </w:pPr>
            <w:r>
              <w:rPr>
                <w:sz w:val="18"/>
              </w:rPr>
              <w:t>032</w:t>
            </w:r>
          </w:p>
        </w:tc>
        <w:tc>
          <w:tcPr>
            <w:tcW w:w="90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"/>
            </w:pPr>
            <w:r>
              <w:rPr>
                <w:sz w:val="18"/>
              </w:rPr>
              <w:t xml:space="preserve">Usluge protupožarne zaštite  </w:t>
            </w:r>
          </w:p>
        </w:tc>
        <w:tc>
          <w:tcPr>
            <w:tcW w:w="18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417"/>
              <w:jc w:val="center"/>
            </w:pPr>
            <w:r>
              <w:rPr>
                <w:sz w:val="18"/>
              </w:rPr>
              <w:t>16.270,00</w:t>
            </w:r>
          </w:p>
        </w:tc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2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6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59"/>
              <w:jc w:val="right"/>
            </w:pPr>
            <w:r>
              <w:rPr>
                <w:sz w:val="18"/>
              </w:rPr>
              <w:t>16.270,00</w:t>
            </w:r>
          </w:p>
        </w:tc>
      </w:tr>
      <w:tr w:rsidR="001F02ED">
        <w:trPr>
          <w:trHeight w:val="266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651"/>
            </w:pPr>
            <w:r>
              <w:rPr>
                <w:sz w:val="18"/>
              </w:rPr>
              <w:t>036</w:t>
            </w:r>
          </w:p>
        </w:tc>
        <w:tc>
          <w:tcPr>
            <w:tcW w:w="90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"/>
            </w:pPr>
            <w:r>
              <w:rPr>
                <w:sz w:val="18"/>
              </w:rPr>
              <w:t xml:space="preserve">Rashodi za javni red i sigurnost koji nisu drugdje svrstani  </w:t>
            </w:r>
          </w:p>
        </w:tc>
        <w:tc>
          <w:tcPr>
            <w:tcW w:w="18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508"/>
              <w:jc w:val="center"/>
            </w:pPr>
            <w:r>
              <w:rPr>
                <w:sz w:val="18"/>
              </w:rPr>
              <w:t>1.400,00</w:t>
            </w:r>
          </w:p>
        </w:tc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2"/>
              <w:jc w:val="right"/>
            </w:pPr>
            <w:r>
              <w:rPr>
                <w:sz w:val="18"/>
              </w:rPr>
              <w:t>-1.375,00</w:t>
            </w:r>
          </w:p>
        </w:tc>
        <w:tc>
          <w:tcPr>
            <w:tcW w:w="16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59"/>
              <w:jc w:val="right"/>
            </w:pPr>
            <w:r>
              <w:rPr>
                <w:sz w:val="18"/>
              </w:rPr>
              <w:t>25,00</w:t>
            </w:r>
          </w:p>
        </w:tc>
      </w:tr>
      <w:tr w:rsidR="001F02ED">
        <w:trPr>
          <w:trHeight w:val="271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741"/>
            </w:pPr>
            <w:r>
              <w:rPr>
                <w:b/>
                <w:sz w:val="18"/>
              </w:rPr>
              <w:t>04</w:t>
            </w:r>
          </w:p>
        </w:tc>
        <w:tc>
          <w:tcPr>
            <w:tcW w:w="90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"/>
            </w:pPr>
            <w:r>
              <w:rPr>
                <w:b/>
                <w:sz w:val="18"/>
              </w:rPr>
              <w:t xml:space="preserve">Ekonomski poslovi  </w:t>
            </w:r>
          </w:p>
        </w:tc>
        <w:tc>
          <w:tcPr>
            <w:tcW w:w="18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416"/>
              <w:jc w:val="center"/>
            </w:pPr>
            <w:r>
              <w:rPr>
                <w:b/>
                <w:sz w:val="18"/>
              </w:rPr>
              <w:t>43.630,00</w:t>
            </w:r>
          </w:p>
        </w:tc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jc w:val="right"/>
            </w:pPr>
            <w:r>
              <w:rPr>
                <w:b/>
                <w:sz w:val="18"/>
              </w:rPr>
              <w:t>-23.710,00</w:t>
            </w:r>
          </w:p>
        </w:tc>
        <w:tc>
          <w:tcPr>
            <w:tcW w:w="16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57"/>
              <w:jc w:val="right"/>
            </w:pPr>
            <w:r>
              <w:rPr>
                <w:b/>
                <w:sz w:val="18"/>
              </w:rPr>
              <w:t>19.920,00</w:t>
            </w:r>
          </w:p>
        </w:tc>
      </w:tr>
      <w:tr w:rsidR="001F02ED">
        <w:trPr>
          <w:trHeight w:val="268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651"/>
            </w:pPr>
            <w:r>
              <w:rPr>
                <w:sz w:val="18"/>
              </w:rPr>
              <w:t>041</w:t>
            </w:r>
          </w:p>
        </w:tc>
        <w:tc>
          <w:tcPr>
            <w:tcW w:w="90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"/>
            </w:pPr>
            <w:r>
              <w:rPr>
                <w:sz w:val="18"/>
              </w:rPr>
              <w:t xml:space="preserve">Opći ekonomski, trgovački i poslovi vezani uz rad  </w:t>
            </w:r>
          </w:p>
        </w:tc>
        <w:tc>
          <w:tcPr>
            <w:tcW w:w="18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417"/>
              <w:jc w:val="center"/>
            </w:pPr>
            <w:r>
              <w:rPr>
                <w:sz w:val="18"/>
              </w:rPr>
              <w:t>18.330,00</w:t>
            </w:r>
          </w:p>
        </w:tc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359"/>
            </w:pPr>
            <w:r>
              <w:rPr>
                <w:sz w:val="18"/>
              </w:rPr>
              <w:t>-14.880,00</w:t>
            </w:r>
          </w:p>
        </w:tc>
        <w:tc>
          <w:tcPr>
            <w:tcW w:w="16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59"/>
              <w:jc w:val="right"/>
            </w:pPr>
            <w:r>
              <w:rPr>
                <w:sz w:val="18"/>
              </w:rPr>
              <w:t>3.450,00</w:t>
            </w:r>
          </w:p>
        </w:tc>
      </w:tr>
      <w:tr w:rsidR="001F02ED">
        <w:trPr>
          <w:trHeight w:val="271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651"/>
            </w:pPr>
            <w:r>
              <w:rPr>
                <w:sz w:val="18"/>
              </w:rPr>
              <w:t>042</w:t>
            </w:r>
          </w:p>
        </w:tc>
        <w:tc>
          <w:tcPr>
            <w:tcW w:w="90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"/>
            </w:pPr>
            <w:r>
              <w:rPr>
                <w:sz w:val="18"/>
              </w:rPr>
              <w:t xml:space="preserve">Poljoprivreda, šumarstvo, ribarstvo i lov  </w:t>
            </w:r>
          </w:p>
        </w:tc>
        <w:tc>
          <w:tcPr>
            <w:tcW w:w="18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417"/>
              <w:jc w:val="center"/>
            </w:pPr>
            <w:r>
              <w:rPr>
                <w:sz w:val="18"/>
              </w:rPr>
              <w:t>25.300,00</w:t>
            </w:r>
          </w:p>
        </w:tc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2"/>
              <w:jc w:val="right"/>
            </w:pPr>
            <w:r>
              <w:rPr>
                <w:sz w:val="18"/>
              </w:rPr>
              <w:t>-8.830,00</w:t>
            </w:r>
          </w:p>
        </w:tc>
        <w:tc>
          <w:tcPr>
            <w:tcW w:w="16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59"/>
              <w:jc w:val="right"/>
            </w:pPr>
            <w:r>
              <w:rPr>
                <w:sz w:val="18"/>
              </w:rPr>
              <w:t>16.470,00</w:t>
            </w:r>
          </w:p>
        </w:tc>
      </w:tr>
      <w:tr w:rsidR="001F02ED">
        <w:trPr>
          <w:trHeight w:val="268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741"/>
            </w:pPr>
            <w:r>
              <w:rPr>
                <w:b/>
                <w:sz w:val="18"/>
              </w:rPr>
              <w:t>05</w:t>
            </w:r>
          </w:p>
        </w:tc>
        <w:tc>
          <w:tcPr>
            <w:tcW w:w="90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"/>
            </w:pPr>
            <w:r>
              <w:rPr>
                <w:b/>
                <w:sz w:val="18"/>
              </w:rPr>
              <w:t xml:space="preserve">Zaštita okoliša  </w:t>
            </w:r>
          </w:p>
        </w:tc>
        <w:tc>
          <w:tcPr>
            <w:tcW w:w="18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416"/>
              <w:jc w:val="center"/>
            </w:pPr>
            <w:r>
              <w:rPr>
                <w:b/>
                <w:sz w:val="18"/>
              </w:rPr>
              <w:t>17.500,00</w:t>
            </w:r>
          </w:p>
        </w:tc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jc w:val="right"/>
            </w:pPr>
            <w:r>
              <w:rPr>
                <w:b/>
                <w:sz w:val="18"/>
              </w:rPr>
              <w:t>-13.400,00</w:t>
            </w:r>
          </w:p>
        </w:tc>
        <w:tc>
          <w:tcPr>
            <w:tcW w:w="16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58"/>
              <w:jc w:val="right"/>
            </w:pPr>
            <w:r>
              <w:rPr>
                <w:b/>
                <w:sz w:val="18"/>
              </w:rPr>
              <w:t>4.100,00</w:t>
            </w:r>
          </w:p>
        </w:tc>
      </w:tr>
      <w:tr w:rsidR="001F02ED">
        <w:trPr>
          <w:trHeight w:val="269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651"/>
            </w:pPr>
            <w:r>
              <w:rPr>
                <w:sz w:val="18"/>
              </w:rPr>
              <w:t>050</w:t>
            </w:r>
          </w:p>
        </w:tc>
        <w:tc>
          <w:tcPr>
            <w:tcW w:w="90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"/>
            </w:pPr>
            <w:r>
              <w:rPr>
                <w:sz w:val="18"/>
              </w:rPr>
              <w:t xml:space="preserve">Zaštita okoliša  </w:t>
            </w:r>
          </w:p>
        </w:tc>
        <w:tc>
          <w:tcPr>
            <w:tcW w:w="18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827"/>
              <w:jc w:val="center"/>
            </w:pPr>
            <w:r>
              <w:rPr>
                <w:sz w:val="18"/>
              </w:rPr>
              <w:t>0,00</w:t>
            </w:r>
          </w:p>
        </w:tc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2"/>
              <w:jc w:val="right"/>
            </w:pPr>
            <w:r>
              <w:rPr>
                <w:sz w:val="18"/>
              </w:rPr>
              <w:t>4.100,00</w:t>
            </w:r>
          </w:p>
        </w:tc>
        <w:tc>
          <w:tcPr>
            <w:tcW w:w="16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59"/>
              <w:jc w:val="right"/>
            </w:pPr>
            <w:r>
              <w:rPr>
                <w:sz w:val="18"/>
              </w:rPr>
              <w:t>4.100,00</w:t>
            </w:r>
          </w:p>
        </w:tc>
      </w:tr>
      <w:tr w:rsidR="001F02ED">
        <w:trPr>
          <w:trHeight w:val="268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651"/>
            </w:pPr>
            <w:r>
              <w:rPr>
                <w:sz w:val="18"/>
              </w:rPr>
              <w:t>053</w:t>
            </w:r>
          </w:p>
        </w:tc>
        <w:tc>
          <w:tcPr>
            <w:tcW w:w="90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"/>
            </w:pPr>
            <w:r>
              <w:rPr>
                <w:sz w:val="18"/>
              </w:rPr>
              <w:t xml:space="preserve">Smanjenje zagađivanja  </w:t>
            </w:r>
          </w:p>
        </w:tc>
        <w:tc>
          <w:tcPr>
            <w:tcW w:w="18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508"/>
              <w:jc w:val="center"/>
            </w:pPr>
            <w:r>
              <w:rPr>
                <w:sz w:val="18"/>
              </w:rPr>
              <w:t>5.500,00</w:t>
            </w:r>
          </w:p>
        </w:tc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2"/>
              <w:jc w:val="right"/>
            </w:pPr>
            <w:r>
              <w:rPr>
                <w:sz w:val="18"/>
              </w:rPr>
              <w:t>-5.500,00</w:t>
            </w:r>
          </w:p>
        </w:tc>
        <w:tc>
          <w:tcPr>
            <w:tcW w:w="16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59"/>
              <w:jc w:val="right"/>
            </w:pPr>
            <w:r>
              <w:rPr>
                <w:sz w:val="18"/>
              </w:rPr>
              <w:t>0,00</w:t>
            </w:r>
          </w:p>
        </w:tc>
      </w:tr>
      <w:tr w:rsidR="001F02ED">
        <w:trPr>
          <w:trHeight w:val="271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651"/>
            </w:pPr>
            <w:r>
              <w:rPr>
                <w:sz w:val="18"/>
              </w:rPr>
              <w:t>056</w:t>
            </w:r>
          </w:p>
        </w:tc>
        <w:tc>
          <w:tcPr>
            <w:tcW w:w="90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"/>
            </w:pPr>
            <w:r>
              <w:rPr>
                <w:sz w:val="18"/>
              </w:rPr>
              <w:t xml:space="preserve">Poslovi i usluge zaštite okoliša koji nisu drugdje svrstani  </w:t>
            </w:r>
          </w:p>
        </w:tc>
        <w:tc>
          <w:tcPr>
            <w:tcW w:w="18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417"/>
              <w:jc w:val="center"/>
            </w:pPr>
            <w:r>
              <w:rPr>
                <w:sz w:val="18"/>
              </w:rPr>
              <w:t>12.000,00</w:t>
            </w:r>
          </w:p>
        </w:tc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359"/>
            </w:pPr>
            <w:r>
              <w:rPr>
                <w:sz w:val="18"/>
              </w:rPr>
              <w:t>-12.000,00</w:t>
            </w:r>
          </w:p>
        </w:tc>
        <w:tc>
          <w:tcPr>
            <w:tcW w:w="16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59"/>
              <w:jc w:val="right"/>
            </w:pPr>
            <w:r>
              <w:rPr>
                <w:sz w:val="18"/>
              </w:rPr>
              <w:t>0,00</w:t>
            </w:r>
          </w:p>
        </w:tc>
      </w:tr>
      <w:tr w:rsidR="001F02ED">
        <w:trPr>
          <w:trHeight w:val="268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741"/>
            </w:pPr>
            <w:r>
              <w:rPr>
                <w:b/>
                <w:sz w:val="18"/>
              </w:rPr>
              <w:t>06</w:t>
            </w:r>
          </w:p>
        </w:tc>
        <w:tc>
          <w:tcPr>
            <w:tcW w:w="90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"/>
            </w:pPr>
            <w:r>
              <w:rPr>
                <w:b/>
                <w:sz w:val="18"/>
              </w:rPr>
              <w:t xml:space="preserve">Usluge unaprjeđenja stanovanja i zajednice  </w:t>
            </w:r>
          </w:p>
        </w:tc>
        <w:tc>
          <w:tcPr>
            <w:tcW w:w="18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325"/>
              <w:jc w:val="center"/>
            </w:pPr>
            <w:r>
              <w:rPr>
                <w:b/>
                <w:sz w:val="18"/>
              </w:rPr>
              <w:t>590.137,00</w:t>
            </w:r>
          </w:p>
        </w:tc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jc w:val="right"/>
            </w:pPr>
            <w:r>
              <w:rPr>
                <w:b/>
                <w:sz w:val="18"/>
              </w:rPr>
              <w:t>-52.481,10</w:t>
            </w:r>
          </w:p>
        </w:tc>
        <w:tc>
          <w:tcPr>
            <w:tcW w:w="16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654"/>
            </w:pPr>
            <w:r>
              <w:rPr>
                <w:b/>
                <w:sz w:val="18"/>
              </w:rPr>
              <w:t>537.655,90</w:t>
            </w:r>
          </w:p>
        </w:tc>
      </w:tr>
      <w:tr w:rsidR="001F02ED">
        <w:trPr>
          <w:trHeight w:val="268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651"/>
            </w:pPr>
            <w:r>
              <w:rPr>
                <w:sz w:val="18"/>
              </w:rPr>
              <w:t>062</w:t>
            </w:r>
          </w:p>
        </w:tc>
        <w:tc>
          <w:tcPr>
            <w:tcW w:w="90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"/>
            </w:pPr>
            <w:r>
              <w:rPr>
                <w:sz w:val="18"/>
              </w:rPr>
              <w:t xml:space="preserve">Razvoj zajednice  </w:t>
            </w:r>
          </w:p>
        </w:tc>
        <w:tc>
          <w:tcPr>
            <w:tcW w:w="18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327"/>
              <w:jc w:val="center"/>
            </w:pPr>
            <w:r>
              <w:rPr>
                <w:sz w:val="18"/>
              </w:rPr>
              <w:t>566.937,00</w:t>
            </w:r>
          </w:p>
        </w:tc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359"/>
            </w:pPr>
            <w:r>
              <w:rPr>
                <w:sz w:val="18"/>
              </w:rPr>
              <w:t>-43.781,10</w:t>
            </w:r>
          </w:p>
        </w:tc>
        <w:tc>
          <w:tcPr>
            <w:tcW w:w="16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656"/>
            </w:pPr>
            <w:r>
              <w:rPr>
                <w:sz w:val="18"/>
              </w:rPr>
              <w:t>523.155,90</w:t>
            </w:r>
          </w:p>
        </w:tc>
      </w:tr>
      <w:tr w:rsidR="001F02ED">
        <w:trPr>
          <w:trHeight w:val="268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651"/>
            </w:pPr>
            <w:r>
              <w:rPr>
                <w:sz w:val="18"/>
              </w:rPr>
              <w:t>064</w:t>
            </w:r>
          </w:p>
        </w:tc>
        <w:tc>
          <w:tcPr>
            <w:tcW w:w="90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"/>
            </w:pPr>
            <w:r>
              <w:rPr>
                <w:sz w:val="18"/>
              </w:rPr>
              <w:t xml:space="preserve">Ulična rasvjeta  </w:t>
            </w:r>
          </w:p>
        </w:tc>
        <w:tc>
          <w:tcPr>
            <w:tcW w:w="18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417"/>
              <w:jc w:val="center"/>
            </w:pPr>
            <w:r>
              <w:rPr>
                <w:sz w:val="18"/>
              </w:rPr>
              <w:t>23.200,00</w:t>
            </w:r>
          </w:p>
        </w:tc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1"/>
              <w:jc w:val="right"/>
            </w:pPr>
            <w:r>
              <w:rPr>
                <w:sz w:val="18"/>
              </w:rPr>
              <w:t>-8.700,00</w:t>
            </w:r>
          </w:p>
        </w:tc>
        <w:tc>
          <w:tcPr>
            <w:tcW w:w="16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58"/>
              <w:jc w:val="right"/>
            </w:pPr>
            <w:r>
              <w:rPr>
                <w:sz w:val="18"/>
              </w:rPr>
              <w:t>14.500,00</w:t>
            </w:r>
          </w:p>
        </w:tc>
      </w:tr>
      <w:tr w:rsidR="001F02ED">
        <w:trPr>
          <w:trHeight w:val="271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741"/>
            </w:pPr>
            <w:r>
              <w:rPr>
                <w:b/>
                <w:sz w:val="18"/>
              </w:rPr>
              <w:t>07</w:t>
            </w:r>
          </w:p>
        </w:tc>
        <w:tc>
          <w:tcPr>
            <w:tcW w:w="90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"/>
            </w:pPr>
            <w:r>
              <w:rPr>
                <w:b/>
                <w:sz w:val="18"/>
              </w:rPr>
              <w:t xml:space="preserve">Zdravstvo  </w:t>
            </w:r>
          </w:p>
        </w:tc>
        <w:tc>
          <w:tcPr>
            <w:tcW w:w="18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645"/>
              <w:jc w:val="center"/>
            </w:pPr>
            <w:r>
              <w:rPr>
                <w:b/>
                <w:sz w:val="18"/>
              </w:rPr>
              <w:t>900,00</w:t>
            </w:r>
          </w:p>
        </w:tc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1"/>
              <w:jc w:val="right"/>
            </w:pPr>
            <w:r>
              <w:rPr>
                <w:b/>
                <w:sz w:val="18"/>
              </w:rPr>
              <w:t>-900,00</w:t>
            </w:r>
          </w:p>
        </w:tc>
        <w:tc>
          <w:tcPr>
            <w:tcW w:w="16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58"/>
              <w:jc w:val="right"/>
            </w:pPr>
            <w:r>
              <w:rPr>
                <w:b/>
                <w:sz w:val="18"/>
              </w:rPr>
              <w:t>0,00</w:t>
            </w:r>
          </w:p>
        </w:tc>
      </w:tr>
      <w:tr w:rsidR="001F02ED">
        <w:trPr>
          <w:trHeight w:val="268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651"/>
            </w:pPr>
            <w:r>
              <w:rPr>
                <w:sz w:val="18"/>
              </w:rPr>
              <w:t>076</w:t>
            </w:r>
          </w:p>
        </w:tc>
        <w:tc>
          <w:tcPr>
            <w:tcW w:w="90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"/>
            </w:pPr>
            <w:r>
              <w:rPr>
                <w:sz w:val="18"/>
              </w:rPr>
              <w:t xml:space="preserve">Poslovi i usluge zdravstva koji nisu drugdje svrstani  </w:t>
            </w:r>
          </w:p>
        </w:tc>
        <w:tc>
          <w:tcPr>
            <w:tcW w:w="18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645"/>
              <w:jc w:val="center"/>
            </w:pPr>
            <w:r>
              <w:rPr>
                <w:sz w:val="18"/>
              </w:rPr>
              <w:t>900,00</w:t>
            </w:r>
          </w:p>
        </w:tc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1"/>
              <w:jc w:val="right"/>
            </w:pPr>
            <w:r>
              <w:rPr>
                <w:sz w:val="18"/>
              </w:rPr>
              <w:t>-900,00</w:t>
            </w:r>
          </w:p>
        </w:tc>
        <w:tc>
          <w:tcPr>
            <w:tcW w:w="16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58"/>
              <w:jc w:val="right"/>
            </w:pPr>
            <w:r>
              <w:rPr>
                <w:sz w:val="18"/>
              </w:rPr>
              <w:t>0,00</w:t>
            </w:r>
          </w:p>
        </w:tc>
      </w:tr>
      <w:tr w:rsidR="001F02ED">
        <w:trPr>
          <w:trHeight w:val="269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741"/>
            </w:pPr>
            <w:r>
              <w:rPr>
                <w:b/>
                <w:sz w:val="18"/>
              </w:rPr>
              <w:t>08</w:t>
            </w:r>
          </w:p>
        </w:tc>
        <w:tc>
          <w:tcPr>
            <w:tcW w:w="90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"/>
            </w:pPr>
            <w:r>
              <w:rPr>
                <w:b/>
                <w:sz w:val="18"/>
              </w:rPr>
              <w:t xml:space="preserve">Rekreacija, kultura i religija  </w:t>
            </w:r>
          </w:p>
        </w:tc>
        <w:tc>
          <w:tcPr>
            <w:tcW w:w="18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325"/>
              <w:jc w:val="center"/>
            </w:pPr>
            <w:r>
              <w:rPr>
                <w:b/>
                <w:sz w:val="18"/>
              </w:rPr>
              <w:t>648.530,00</w:t>
            </w:r>
          </w:p>
        </w:tc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jc w:val="right"/>
            </w:pPr>
            <w:r>
              <w:rPr>
                <w:b/>
                <w:sz w:val="18"/>
              </w:rPr>
              <w:t>-396.570,00</w:t>
            </w:r>
          </w:p>
        </w:tc>
        <w:tc>
          <w:tcPr>
            <w:tcW w:w="16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654"/>
            </w:pPr>
            <w:r>
              <w:rPr>
                <w:b/>
                <w:sz w:val="18"/>
              </w:rPr>
              <w:t>251.960,00</w:t>
            </w:r>
          </w:p>
        </w:tc>
      </w:tr>
      <w:tr w:rsidR="001F02ED">
        <w:trPr>
          <w:trHeight w:val="268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651"/>
            </w:pPr>
            <w:r>
              <w:rPr>
                <w:sz w:val="18"/>
              </w:rPr>
              <w:lastRenderedPageBreak/>
              <w:t>081</w:t>
            </w:r>
          </w:p>
        </w:tc>
        <w:tc>
          <w:tcPr>
            <w:tcW w:w="90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"/>
            </w:pPr>
            <w:r>
              <w:rPr>
                <w:sz w:val="18"/>
              </w:rPr>
              <w:t xml:space="preserve">Službe rekreacije i sporta  </w:t>
            </w:r>
          </w:p>
        </w:tc>
        <w:tc>
          <w:tcPr>
            <w:tcW w:w="18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327"/>
              <w:jc w:val="center"/>
            </w:pPr>
            <w:r>
              <w:rPr>
                <w:sz w:val="18"/>
              </w:rPr>
              <w:t>152.400,00</w:t>
            </w:r>
          </w:p>
        </w:tc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1"/>
              <w:jc w:val="right"/>
            </w:pPr>
            <w:r>
              <w:rPr>
                <w:sz w:val="18"/>
              </w:rPr>
              <w:t>7.600,00</w:t>
            </w:r>
          </w:p>
        </w:tc>
        <w:tc>
          <w:tcPr>
            <w:tcW w:w="16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656"/>
            </w:pPr>
            <w:r>
              <w:rPr>
                <w:sz w:val="18"/>
              </w:rPr>
              <w:t>160.000,00</w:t>
            </w:r>
          </w:p>
        </w:tc>
      </w:tr>
      <w:tr w:rsidR="001F02ED">
        <w:trPr>
          <w:trHeight w:val="271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651"/>
            </w:pPr>
            <w:r>
              <w:rPr>
                <w:sz w:val="18"/>
              </w:rPr>
              <w:t>082</w:t>
            </w:r>
          </w:p>
        </w:tc>
        <w:tc>
          <w:tcPr>
            <w:tcW w:w="90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"/>
            </w:pPr>
            <w:r>
              <w:rPr>
                <w:sz w:val="18"/>
              </w:rPr>
              <w:t xml:space="preserve">Službe kulture  </w:t>
            </w:r>
          </w:p>
        </w:tc>
        <w:tc>
          <w:tcPr>
            <w:tcW w:w="18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327"/>
              <w:jc w:val="center"/>
            </w:pPr>
            <w:r>
              <w:rPr>
                <w:sz w:val="18"/>
              </w:rPr>
              <w:t>481.380,00</w:t>
            </w:r>
          </w:p>
        </w:tc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jc w:val="right"/>
            </w:pPr>
            <w:r>
              <w:rPr>
                <w:sz w:val="18"/>
              </w:rPr>
              <w:t>-399.820,00</w:t>
            </w:r>
          </w:p>
        </w:tc>
        <w:tc>
          <w:tcPr>
            <w:tcW w:w="16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58"/>
              <w:jc w:val="right"/>
            </w:pPr>
            <w:r>
              <w:rPr>
                <w:sz w:val="18"/>
              </w:rPr>
              <w:t>81.560,00</w:t>
            </w:r>
          </w:p>
        </w:tc>
      </w:tr>
      <w:tr w:rsidR="001F02ED">
        <w:trPr>
          <w:trHeight w:val="268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651"/>
            </w:pPr>
            <w:r>
              <w:rPr>
                <w:sz w:val="18"/>
              </w:rPr>
              <w:t>083</w:t>
            </w:r>
          </w:p>
        </w:tc>
        <w:tc>
          <w:tcPr>
            <w:tcW w:w="90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"/>
            </w:pPr>
            <w:r>
              <w:rPr>
                <w:sz w:val="18"/>
              </w:rPr>
              <w:t xml:space="preserve">Službe emitiranja i izdavanja  </w:t>
            </w:r>
          </w:p>
        </w:tc>
        <w:tc>
          <w:tcPr>
            <w:tcW w:w="18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509"/>
              <w:jc w:val="center"/>
            </w:pPr>
            <w:r>
              <w:rPr>
                <w:sz w:val="18"/>
              </w:rPr>
              <w:t>6.800,00</w:t>
            </w:r>
          </w:p>
        </w:tc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1"/>
              <w:jc w:val="right"/>
            </w:pPr>
            <w:r>
              <w:rPr>
                <w:sz w:val="18"/>
              </w:rPr>
              <w:t>-1.600,00</w:t>
            </w:r>
          </w:p>
        </w:tc>
        <w:tc>
          <w:tcPr>
            <w:tcW w:w="16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58"/>
              <w:jc w:val="right"/>
            </w:pPr>
            <w:r>
              <w:rPr>
                <w:sz w:val="18"/>
              </w:rPr>
              <w:t>5.200,00</w:t>
            </w:r>
          </w:p>
        </w:tc>
      </w:tr>
      <w:tr w:rsidR="001F02ED">
        <w:trPr>
          <w:trHeight w:val="269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651"/>
            </w:pPr>
            <w:r>
              <w:rPr>
                <w:sz w:val="18"/>
              </w:rPr>
              <w:t>084</w:t>
            </w:r>
          </w:p>
        </w:tc>
        <w:tc>
          <w:tcPr>
            <w:tcW w:w="90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"/>
            </w:pPr>
            <w:r>
              <w:rPr>
                <w:sz w:val="18"/>
              </w:rPr>
              <w:t xml:space="preserve">Religijske i druge službe zajednice  </w:t>
            </w:r>
          </w:p>
        </w:tc>
        <w:tc>
          <w:tcPr>
            <w:tcW w:w="18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509"/>
              <w:jc w:val="center"/>
            </w:pPr>
            <w:r>
              <w:rPr>
                <w:sz w:val="18"/>
              </w:rPr>
              <w:t>7.950,00</w:t>
            </w:r>
          </w:p>
        </w:tc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1"/>
              <w:jc w:val="right"/>
            </w:pPr>
            <w:r>
              <w:rPr>
                <w:sz w:val="18"/>
              </w:rPr>
              <w:t>-2.750,00</w:t>
            </w:r>
          </w:p>
        </w:tc>
        <w:tc>
          <w:tcPr>
            <w:tcW w:w="16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58"/>
              <w:jc w:val="right"/>
            </w:pPr>
            <w:r>
              <w:rPr>
                <w:sz w:val="18"/>
              </w:rPr>
              <w:t>5.200,00</w:t>
            </w:r>
          </w:p>
        </w:tc>
      </w:tr>
    </w:tbl>
    <w:p w:rsidR="001F02ED" w:rsidRDefault="009B0475">
      <w:pPr>
        <w:tabs>
          <w:tab w:val="center" w:pos="816"/>
          <w:tab w:val="center" w:pos="1610"/>
          <w:tab w:val="center" w:pos="11209"/>
          <w:tab w:val="center" w:pos="12784"/>
          <w:tab w:val="right" w:pos="14814"/>
        </w:tabs>
        <w:spacing w:after="3"/>
        <w:ind w:right="-9"/>
      </w:pPr>
      <w:r>
        <w:tab/>
      </w:r>
      <w:r>
        <w:rPr>
          <w:b/>
          <w:sz w:val="18"/>
        </w:rPr>
        <w:t>09</w:t>
      </w:r>
      <w:r>
        <w:rPr>
          <w:b/>
          <w:sz w:val="18"/>
        </w:rPr>
        <w:tab/>
        <w:t xml:space="preserve">Obrazovanje  </w:t>
      </w:r>
      <w:r>
        <w:rPr>
          <w:b/>
          <w:sz w:val="18"/>
        </w:rPr>
        <w:tab/>
        <w:t>100.530,00</w:t>
      </w:r>
      <w:r>
        <w:rPr>
          <w:b/>
          <w:sz w:val="18"/>
        </w:rPr>
        <w:tab/>
        <w:t>-33.750,00</w:t>
      </w:r>
      <w:r>
        <w:rPr>
          <w:b/>
          <w:sz w:val="18"/>
        </w:rPr>
        <w:tab/>
        <w:t>66.780,00</w:t>
      </w:r>
    </w:p>
    <w:tbl>
      <w:tblPr>
        <w:tblStyle w:val="TableGrid"/>
        <w:tblW w:w="14888" w:type="dxa"/>
        <w:tblInd w:w="-17" w:type="dxa"/>
        <w:tblCellMar>
          <w:top w:w="54" w:type="dxa"/>
          <w:right w:w="115" w:type="dxa"/>
        </w:tblCellMar>
        <w:tblLook w:val="04A0" w:firstRow="1" w:lastRow="0" w:firstColumn="1" w:lastColumn="0" w:noHBand="0" w:noVBand="1"/>
      </w:tblPr>
      <w:tblGrid>
        <w:gridCol w:w="1154"/>
        <w:gridCol w:w="7882"/>
        <w:gridCol w:w="1119"/>
        <w:gridCol w:w="2234"/>
        <w:gridCol w:w="1472"/>
        <w:gridCol w:w="1027"/>
      </w:tblGrid>
      <w:tr w:rsidR="001F02ED">
        <w:trPr>
          <w:trHeight w:val="269"/>
        </w:trPr>
        <w:tc>
          <w:tcPr>
            <w:tcW w:w="11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651"/>
            </w:pPr>
            <w:r>
              <w:rPr>
                <w:sz w:val="18"/>
              </w:rPr>
              <w:t>091</w:t>
            </w:r>
          </w:p>
        </w:tc>
        <w:tc>
          <w:tcPr>
            <w:tcW w:w="78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8"/>
              </w:rPr>
              <w:t xml:space="preserve">Predškolsko i osnovno obrazovanje  </w:t>
            </w:r>
          </w:p>
        </w:tc>
        <w:tc>
          <w:tcPr>
            <w:tcW w:w="11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22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5"/>
              <w:jc w:val="center"/>
            </w:pPr>
            <w:r>
              <w:rPr>
                <w:sz w:val="18"/>
              </w:rPr>
              <w:t>100.530,00</w:t>
            </w:r>
          </w:p>
        </w:tc>
        <w:tc>
          <w:tcPr>
            <w:tcW w:w="14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0"/>
            </w:pPr>
            <w:r>
              <w:rPr>
                <w:sz w:val="18"/>
              </w:rPr>
              <w:t>-33.750,00</w:t>
            </w:r>
          </w:p>
        </w:tc>
        <w:tc>
          <w:tcPr>
            <w:tcW w:w="10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59"/>
            </w:pPr>
            <w:r>
              <w:rPr>
                <w:sz w:val="18"/>
              </w:rPr>
              <w:t>66.780,00</w:t>
            </w:r>
          </w:p>
        </w:tc>
      </w:tr>
      <w:tr w:rsidR="001F02ED">
        <w:trPr>
          <w:trHeight w:val="268"/>
        </w:trPr>
        <w:tc>
          <w:tcPr>
            <w:tcW w:w="11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741"/>
            </w:pPr>
            <w:r>
              <w:rPr>
                <w:b/>
                <w:sz w:val="18"/>
              </w:rPr>
              <w:t>10</w:t>
            </w:r>
          </w:p>
        </w:tc>
        <w:tc>
          <w:tcPr>
            <w:tcW w:w="78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 xml:space="preserve">Socijalna zaštita  </w:t>
            </w:r>
          </w:p>
        </w:tc>
        <w:tc>
          <w:tcPr>
            <w:tcW w:w="11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22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3"/>
              <w:jc w:val="center"/>
            </w:pPr>
            <w:r>
              <w:rPr>
                <w:b/>
                <w:sz w:val="18"/>
              </w:rPr>
              <w:t>399.800,00</w:t>
            </w:r>
          </w:p>
        </w:tc>
        <w:tc>
          <w:tcPr>
            <w:tcW w:w="14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73"/>
            </w:pPr>
            <w:r>
              <w:rPr>
                <w:b/>
                <w:sz w:val="18"/>
              </w:rPr>
              <w:t>11.800,00</w:t>
            </w:r>
          </w:p>
        </w:tc>
        <w:tc>
          <w:tcPr>
            <w:tcW w:w="10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66"/>
            </w:pPr>
            <w:r>
              <w:rPr>
                <w:b/>
                <w:sz w:val="18"/>
              </w:rPr>
              <w:t>411.600,00</w:t>
            </w:r>
          </w:p>
        </w:tc>
      </w:tr>
      <w:tr w:rsidR="001F02ED">
        <w:trPr>
          <w:trHeight w:val="271"/>
        </w:trPr>
        <w:tc>
          <w:tcPr>
            <w:tcW w:w="11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651"/>
            </w:pPr>
            <w:r>
              <w:rPr>
                <w:sz w:val="18"/>
              </w:rPr>
              <w:t>102</w:t>
            </w:r>
          </w:p>
        </w:tc>
        <w:tc>
          <w:tcPr>
            <w:tcW w:w="78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8"/>
              </w:rPr>
              <w:t xml:space="preserve">Starost  </w:t>
            </w:r>
          </w:p>
        </w:tc>
        <w:tc>
          <w:tcPr>
            <w:tcW w:w="11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22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5"/>
              <w:jc w:val="center"/>
            </w:pPr>
            <w:r>
              <w:rPr>
                <w:sz w:val="18"/>
              </w:rPr>
              <w:t>363.000,00</w:t>
            </w:r>
          </w:p>
        </w:tc>
        <w:tc>
          <w:tcPr>
            <w:tcW w:w="14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75"/>
            </w:pPr>
            <w:r>
              <w:rPr>
                <w:sz w:val="18"/>
              </w:rPr>
              <w:t>20.000,00</w:t>
            </w:r>
          </w:p>
        </w:tc>
        <w:tc>
          <w:tcPr>
            <w:tcW w:w="10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68"/>
            </w:pPr>
            <w:r>
              <w:rPr>
                <w:sz w:val="18"/>
              </w:rPr>
              <w:t>383.000,00</w:t>
            </w:r>
          </w:p>
        </w:tc>
      </w:tr>
      <w:tr w:rsidR="001F02ED">
        <w:trPr>
          <w:trHeight w:val="268"/>
        </w:trPr>
        <w:tc>
          <w:tcPr>
            <w:tcW w:w="11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651"/>
            </w:pPr>
            <w:r>
              <w:rPr>
                <w:sz w:val="18"/>
              </w:rPr>
              <w:t>104</w:t>
            </w:r>
          </w:p>
        </w:tc>
        <w:tc>
          <w:tcPr>
            <w:tcW w:w="78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8"/>
              </w:rPr>
              <w:t xml:space="preserve">Obitelj i djeca  </w:t>
            </w:r>
          </w:p>
        </w:tc>
        <w:tc>
          <w:tcPr>
            <w:tcW w:w="11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22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15"/>
              <w:jc w:val="center"/>
            </w:pPr>
            <w:r>
              <w:rPr>
                <w:sz w:val="18"/>
              </w:rPr>
              <w:t>36.800,00</w:t>
            </w:r>
          </w:p>
        </w:tc>
        <w:tc>
          <w:tcPr>
            <w:tcW w:w="14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11"/>
            </w:pPr>
            <w:r>
              <w:rPr>
                <w:sz w:val="18"/>
              </w:rPr>
              <w:t>-8.200,00</w:t>
            </w:r>
          </w:p>
        </w:tc>
        <w:tc>
          <w:tcPr>
            <w:tcW w:w="10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59"/>
            </w:pPr>
            <w:r>
              <w:rPr>
                <w:sz w:val="18"/>
              </w:rPr>
              <w:t>28.600,00</w:t>
            </w:r>
          </w:p>
        </w:tc>
      </w:tr>
    </w:tbl>
    <w:p w:rsidR="001F02ED" w:rsidRDefault="009B0475">
      <w:pPr>
        <w:pStyle w:val="Naslov4"/>
        <w:tabs>
          <w:tab w:val="center" w:pos="9492"/>
          <w:tab w:val="center" w:pos="11212"/>
          <w:tab w:val="center" w:pos="12811"/>
          <w:tab w:val="right" w:pos="14814"/>
        </w:tabs>
        <w:spacing w:after="3"/>
        <w:ind w:left="0" w:firstLine="0"/>
      </w:pPr>
      <w:r>
        <w:rPr>
          <w:b w:val="0"/>
          <w:color w:val="000000"/>
          <w:sz w:val="22"/>
        </w:rPr>
        <w:tab/>
      </w:r>
      <w:r>
        <w:rPr>
          <w:color w:val="000000"/>
          <w:sz w:val="18"/>
        </w:rPr>
        <w:t>SVEUKUPNO</w:t>
      </w:r>
      <w:r>
        <w:rPr>
          <w:color w:val="000000"/>
          <w:sz w:val="18"/>
        </w:rPr>
        <w:tab/>
        <w:t>2.086.747,00</w:t>
      </w:r>
      <w:r>
        <w:rPr>
          <w:color w:val="000000"/>
          <w:sz w:val="18"/>
        </w:rPr>
        <w:tab/>
        <w:t>-484.366,10</w:t>
      </w:r>
      <w:r>
        <w:rPr>
          <w:color w:val="000000"/>
          <w:sz w:val="18"/>
        </w:rPr>
        <w:tab/>
        <w:t>1.602.380,90</w:t>
      </w:r>
      <w:r>
        <w:br w:type="page"/>
      </w:r>
    </w:p>
    <w:p w:rsidR="001F02ED" w:rsidRDefault="009B0475">
      <w:pPr>
        <w:spacing w:after="0"/>
        <w:ind w:left="-3" w:hanging="10"/>
      </w:pPr>
      <w:r>
        <w:rPr>
          <w:color w:val="10253F"/>
          <w:sz w:val="24"/>
        </w:rPr>
        <w:lastRenderedPageBreak/>
        <w:t>REPUBLIKA HRVATSKA</w:t>
      </w:r>
    </w:p>
    <w:p w:rsidR="001F02ED" w:rsidRDefault="009B0475">
      <w:pPr>
        <w:spacing w:after="41"/>
        <w:ind w:left="-3" w:hanging="10"/>
      </w:pPr>
      <w:r>
        <w:rPr>
          <w:color w:val="10253F"/>
          <w:sz w:val="24"/>
        </w:rPr>
        <w:t>VUKOVARSKO-SRIJEMSKA ŽUPANIJA</w:t>
      </w:r>
    </w:p>
    <w:p w:rsidR="001F02ED" w:rsidRDefault="009B0475">
      <w:pPr>
        <w:pStyle w:val="Naslov4"/>
        <w:ind w:left="1198"/>
      </w:pPr>
      <w:r>
        <w:t>OPĆINA LOVAS</w:t>
      </w:r>
    </w:p>
    <w:p w:rsidR="001F02ED" w:rsidRDefault="009B0475">
      <w:pPr>
        <w:spacing w:after="27" w:line="265" w:lineRule="auto"/>
        <w:ind w:left="1198" w:hanging="10"/>
      </w:pPr>
      <w:r>
        <w:rPr>
          <w:color w:val="10253F"/>
          <w:sz w:val="18"/>
        </w:rPr>
        <w:t>Ante Starčevića 5, LOVAS</w:t>
      </w:r>
    </w:p>
    <w:p w:rsidR="001F02ED" w:rsidRDefault="009B0475">
      <w:pPr>
        <w:spacing w:after="447" w:line="265" w:lineRule="auto"/>
        <w:ind w:left="1198" w:hanging="10"/>
      </w:pPr>
      <w:r>
        <w:rPr>
          <w:color w:val="10253F"/>
          <w:sz w:val="18"/>
        </w:rPr>
        <w:t>OIB: 06939947940</w:t>
      </w:r>
    </w:p>
    <w:p w:rsidR="001F02ED" w:rsidRDefault="009B0475">
      <w:pPr>
        <w:pStyle w:val="Naslov1"/>
        <w:ind w:left="-4"/>
      </w:pPr>
      <w:r>
        <w:t>Proračun 2024. - II. rebalans</w:t>
      </w:r>
    </w:p>
    <w:p w:rsidR="001F02ED" w:rsidRDefault="009B0475">
      <w:pPr>
        <w:pStyle w:val="Naslov2"/>
        <w:ind w:left="-4"/>
      </w:pPr>
      <w:r>
        <w:t>B. RAČUN FINANCIRANJA</w:t>
      </w:r>
    </w:p>
    <w:p w:rsidR="001F02ED" w:rsidRDefault="009B0475">
      <w:pPr>
        <w:pStyle w:val="Naslov3"/>
        <w:ind w:left="-4"/>
      </w:pPr>
      <w:r>
        <w:t>B1. RAČUN FINANCIRANJA PREMA EKONOMSKOJ KLASIFIKACIJI</w:t>
      </w:r>
    </w:p>
    <w:tbl>
      <w:tblPr>
        <w:tblStyle w:val="TableGrid"/>
        <w:tblW w:w="14887" w:type="dxa"/>
        <w:tblInd w:w="-17" w:type="dxa"/>
        <w:tblCellMar>
          <w:top w:w="54" w:type="dxa"/>
          <w:right w:w="80" w:type="dxa"/>
        </w:tblCellMar>
        <w:tblLook w:val="04A0" w:firstRow="1" w:lastRow="0" w:firstColumn="1" w:lastColumn="0" w:noHBand="0" w:noVBand="1"/>
      </w:tblPr>
      <w:tblGrid>
        <w:gridCol w:w="861"/>
        <w:gridCol w:w="9294"/>
        <w:gridCol w:w="1951"/>
        <w:gridCol w:w="1224"/>
        <w:gridCol w:w="1557"/>
      </w:tblGrid>
      <w:tr w:rsidR="001F02ED">
        <w:trPr>
          <w:trHeight w:val="592"/>
        </w:trPr>
        <w:tc>
          <w:tcPr>
            <w:tcW w:w="861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:rsidR="001F02ED" w:rsidRDefault="009B0475">
            <w:pPr>
              <w:ind w:left="94" w:hanging="7"/>
            </w:pPr>
            <w:r>
              <w:rPr>
                <w:b/>
                <w:sz w:val="18"/>
              </w:rPr>
              <w:t>Razred/ skupina</w:t>
            </w:r>
          </w:p>
        </w:tc>
        <w:tc>
          <w:tcPr>
            <w:tcW w:w="9293" w:type="dxa"/>
            <w:tcBorders>
              <w:top w:val="single" w:sz="2" w:space="0" w:color="000000"/>
              <w:left w:val="nil"/>
              <w:bottom w:val="double" w:sz="2" w:space="0" w:color="000000"/>
              <w:right w:val="single" w:sz="2" w:space="0" w:color="000000"/>
            </w:tcBorders>
            <w:shd w:val="clear" w:color="auto" w:fill="F2F2F2"/>
          </w:tcPr>
          <w:p w:rsidR="001F02ED" w:rsidRDefault="009B0475">
            <w:pPr>
              <w:ind w:left="290"/>
            </w:pPr>
            <w:r>
              <w:rPr>
                <w:b/>
                <w:sz w:val="18"/>
              </w:rPr>
              <w:t>Naziv</w:t>
            </w:r>
          </w:p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nil"/>
            </w:tcBorders>
            <w:shd w:val="clear" w:color="auto" w:fill="F2F2F2"/>
          </w:tcPr>
          <w:p w:rsidR="001F02ED" w:rsidRDefault="009B0475">
            <w:pPr>
              <w:ind w:left="108"/>
            </w:pPr>
            <w:r>
              <w:rPr>
                <w:b/>
                <w:sz w:val="18"/>
              </w:rPr>
              <w:t xml:space="preserve">Proračun 2024 - I. </w:t>
            </w:r>
          </w:p>
          <w:p w:rsidR="001F02ED" w:rsidRDefault="009B0475">
            <w:pPr>
              <w:ind w:left="466"/>
            </w:pPr>
            <w:r>
              <w:rPr>
                <w:b/>
                <w:sz w:val="18"/>
              </w:rPr>
              <w:t>rebalans</w:t>
            </w:r>
          </w:p>
        </w:tc>
        <w:tc>
          <w:tcPr>
            <w:tcW w:w="1224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:rsidR="001F02ED" w:rsidRDefault="009B0475">
            <w:pPr>
              <w:ind w:firstLine="11"/>
            </w:pPr>
            <w:r>
              <w:rPr>
                <w:b/>
                <w:sz w:val="18"/>
              </w:rPr>
              <w:t>Povećanje Smanjenje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:rsidR="001F02ED" w:rsidRDefault="009B0475">
            <w:r>
              <w:rPr>
                <w:b/>
                <w:sz w:val="18"/>
              </w:rPr>
              <w:t xml:space="preserve">Proračun 2024. - II. </w:t>
            </w:r>
          </w:p>
          <w:p w:rsidR="001F02ED" w:rsidRDefault="009B0475">
            <w:pPr>
              <w:ind w:right="25"/>
              <w:jc w:val="center"/>
            </w:pPr>
            <w:r>
              <w:rPr>
                <w:b/>
                <w:sz w:val="18"/>
              </w:rPr>
              <w:t>rebalans</w:t>
            </w:r>
          </w:p>
        </w:tc>
      </w:tr>
      <w:tr w:rsidR="001F02ED">
        <w:trPr>
          <w:trHeight w:val="309"/>
        </w:trPr>
        <w:tc>
          <w:tcPr>
            <w:tcW w:w="861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9293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81"/>
            </w:pPr>
            <w:r>
              <w:rPr>
                <w:b/>
                <w:sz w:val="20"/>
              </w:rPr>
              <w:t>5 Izdaci za financijsku imovinu i otplate zajmova</w:t>
            </w:r>
          </w:p>
        </w:tc>
        <w:tc>
          <w:tcPr>
            <w:tcW w:w="1951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394"/>
              <w:jc w:val="center"/>
            </w:pPr>
            <w:r>
              <w:rPr>
                <w:b/>
                <w:sz w:val="20"/>
              </w:rPr>
              <w:t>71.000,00</w:t>
            </w:r>
          </w:p>
        </w:tc>
        <w:tc>
          <w:tcPr>
            <w:tcW w:w="122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jc w:val="right"/>
            </w:pPr>
            <w:r>
              <w:rPr>
                <w:b/>
                <w:sz w:val="20"/>
              </w:rPr>
              <w:t>719,10</w:t>
            </w:r>
          </w:p>
        </w:tc>
        <w:tc>
          <w:tcPr>
            <w:tcW w:w="15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jc w:val="right"/>
            </w:pPr>
            <w:r>
              <w:rPr>
                <w:b/>
                <w:sz w:val="20"/>
              </w:rPr>
              <w:t>71.719,10</w:t>
            </w:r>
          </w:p>
        </w:tc>
      </w:tr>
      <w:tr w:rsidR="001F02ED">
        <w:trPr>
          <w:trHeight w:val="270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92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8"/>
              </w:rPr>
              <w:t>54 Izdaci za otplatu glavnice primljenih zajmova</w:t>
            </w:r>
          </w:p>
        </w:tc>
        <w:tc>
          <w:tcPr>
            <w:tcW w:w="195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475"/>
              <w:jc w:val="center"/>
            </w:pPr>
            <w:r>
              <w:rPr>
                <w:sz w:val="18"/>
              </w:rPr>
              <w:t>71.000,00</w:t>
            </w:r>
          </w:p>
        </w:tc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jc w:val="right"/>
            </w:pPr>
            <w:r>
              <w:rPr>
                <w:sz w:val="18"/>
              </w:rPr>
              <w:t>719,10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1"/>
              <w:jc w:val="right"/>
            </w:pPr>
            <w:r>
              <w:rPr>
                <w:sz w:val="18"/>
              </w:rPr>
              <w:t>71.719,10</w:t>
            </w:r>
          </w:p>
        </w:tc>
      </w:tr>
      <w:tr w:rsidR="001F02ED">
        <w:trPr>
          <w:trHeight w:val="564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92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195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</w:tr>
      <w:tr w:rsidR="001F02ED">
        <w:trPr>
          <w:trHeight w:val="280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92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81"/>
            </w:pPr>
            <w:r>
              <w:rPr>
                <w:b/>
                <w:sz w:val="20"/>
              </w:rPr>
              <w:t>8 Primici od financijske imovine i zaduživanja</w:t>
            </w:r>
          </w:p>
        </w:tc>
        <w:tc>
          <w:tcPr>
            <w:tcW w:w="195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394"/>
              <w:jc w:val="center"/>
            </w:pPr>
            <w:r>
              <w:rPr>
                <w:b/>
                <w:sz w:val="20"/>
              </w:rPr>
              <w:t>71.000,00</w:t>
            </w:r>
          </w:p>
        </w:tc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jc w:val="right"/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jc w:val="right"/>
            </w:pPr>
            <w:r>
              <w:rPr>
                <w:b/>
                <w:sz w:val="20"/>
              </w:rPr>
              <w:t>71.000,00</w:t>
            </w:r>
          </w:p>
        </w:tc>
      </w:tr>
      <w:tr w:rsidR="001F02ED">
        <w:trPr>
          <w:trHeight w:val="271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92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8"/>
              </w:rPr>
              <w:t>84 Primici od zaduživanja</w:t>
            </w:r>
          </w:p>
        </w:tc>
        <w:tc>
          <w:tcPr>
            <w:tcW w:w="195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475"/>
              <w:jc w:val="center"/>
            </w:pPr>
            <w:r>
              <w:rPr>
                <w:sz w:val="18"/>
              </w:rPr>
              <w:t>71.000,00</w:t>
            </w:r>
          </w:p>
        </w:tc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1"/>
              <w:jc w:val="right"/>
            </w:pPr>
            <w:r>
              <w:rPr>
                <w:sz w:val="18"/>
              </w:rPr>
              <w:t>71.000,00</w:t>
            </w:r>
          </w:p>
        </w:tc>
      </w:tr>
    </w:tbl>
    <w:p w:rsidR="001F02ED" w:rsidRDefault="009B0475">
      <w:r>
        <w:br w:type="page"/>
      </w:r>
    </w:p>
    <w:p w:rsidR="001F02ED" w:rsidRDefault="009B0475">
      <w:pPr>
        <w:spacing w:after="0"/>
        <w:ind w:left="-3" w:hanging="10"/>
      </w:pPr>
      <w:r>
        <w:rPr>
          <w:color w:val="10253F"/>
          <w:sz w:val="24"/>
        </w:rPr>
        <w:lastRenderedPageBreak/>
        <w:t>REPUBLIKA HRVATSKA</w:t>
      </w:r>
    </w:p>
    <w:p w:rsidR="001F02ED" w:rsidRDefault="009B0475">
      <w:pPr>
        <w:spacing w:after="41"/>
        <w:ind w:left="-3" w:hanging="10"/>
      </w:pPr>
      <w:r>
        <w:rPr>
          <w:color w:val="10253F"/>
          <w:sz w:val="24"/>
        </w:rPr>
        <w:t>VUKOVARSKO-SRIJEMSKA ŽUPANIJA</w:t>
      </w:r>
    </w:p>
    <w:p w:rsidR="001F02ED" w:rsidRDefault="009B0475">
      <w:pPr>
        <w:pStyle w:val="Naslov4"/>
        <w:ind w:left="1198"/>
      </w:pPr>
      <w:r>
        <w:t>OPĆINA LOVAS</w:t>
      </w:r>
    </w:p>
    <w:p w:rsidR="001F02ED" w:rsidRDefault="009B0475">
      <w:pPr>
        <w:spacing w:after="27" w:line="265" w:lineRule="auto"/>
        <w:ind w:left="1198" w:hanging="10"/>
      </w:pPr>
      <w:r>
        <w:rPr>
          <w:color w:val="10253F"/>
          <w:sz w:val="18"/>
        </w:rPr>
        <w:t>Ante Starčevića 5, LOVAS</w:t>
      </w:r>
    </w:p>
    <w:p w:rsidR="001F02ED" w:rsidRDefault="009B0475">
      <w:pPr>
        <w:spacing w:after="447" w:line="265" w:lineRule="auto"/>
        <w:ind w:left="1198" w:hanging="10"/>
      </w:pPr>
      <w:r>
        <w:rPr>
          <w:color w:val="10253F"/>
          <w:sz w:val="18"/>
        </w:rPr>
        <w:t>OIB: 06939947940</w:t>
      </w:r>
    </w:p>
    <w:p w:rsidR="001F02ED" w:rsidRDefault="009B0475">
      <w:pPr>
        <w:pStyle w:val="Naslov1"/>
        <w:ind w:left="-4"/>
      </w:pPr>
      <w:r>
        <w:t>Proračun 2024. - II. rebalans</w:t>
      </w:r>
    </w:p>
    <w:p w:rsidR="001F02ED" w:rsidRDefault="009B0475">
      <w:pPr>
        <w:pStyle w:val="Naslov2"/>
        <w:ind w:left="-4"/>
      </w:pPr>
      <w:r>
        <w:t>B. RAČUN FINANCIRANJA</w:t>
      </w:r>
    </w:p>
    <w:p w:rsidR="001F02ED" w:rsidRDefault="009B0475">
      <w:pPr>
        <w:pStyle w:val="Naslov3"/>
        <w:ind w:left="-4"/>
      </w:pPr>
      <w:r>
        <w:t>B2. RAČUN FINANCIRANJA PREMA IZVORIMA FINANCIRANJA</w:t>
      </w:r>
    </w:p>
    <w:tbl>
      <w:tblPr>
        <w:tblStyle w:val="TableGrid"/>
        <w:tblW w:w="14887" w:type="dxa"/>
        <w:tblInd w:w="-17" w:type="dxa"/>
        <w:tblCellMar>
          <w:top w:w="110" w:type="dxa"/>
          <w:right w:w="95" w:type="dxa"/>
        </w:tblCellMar>
        <w:tblLook w:val="04A0" w:firstRow="1" w:lastRow="0" w:firstColumn="1" w:lastColumn="0" w:noHBand="0" w:noVBand="1"/>
      </w:tblPr>
      <w:tblGrid>
        <w:gridCol w:w="1150"/>
        <w:gridCol w:w="8771"/>
        <w:gridCol w:w="328"/>
        <w:gridCol w:w="618"/>
        <w:gridCol w:w="1222"/>
        <w:gridCol w:w="374"/>
        <w:gridCol w:w="416"/>
        <w:gridCol w:w="433"/>
        <w:gridCol w:w="666"/>
        <w:gridCol w:w="887"/>
        <w:gridCol w:w="22"/>
      </w:tblGrid>
      <w:tr w:rsidR="001F02ED">
        <w:trPr>
          <w:gridAfter w:val="1"/>
          <w:wAfter w:w="22" w:type="dxa"/>
          <w:trHeight w:val="566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:rsidR="001F02ED" w:rsidRDefault="009B0475">
            <w:pPr>
              <w:ind w:left="94" w:hanging="7"/>
            </w:pPr>
            <w:r>
              <w:rPr>
                <w:b/>
                <w:sz w:val="18"/>
              </w:rPr>
              <w:t>Razred/ skupina</w:t>
            </w:r>
          </w:p>
        </w:tc>
        <w:tc>
          <w:tcPr>
            <w:tcW w:w="879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:rsidR="001F02ED" w:rsidRDefault="009B0475">
            <w:r>
              <w:rPr>
                <w:b/>
                <w:sz w:val="18"/>
              </w:rPr>
              <w:t>Naziv</w:t>
            </w:r>
          </w:p>
        </w:tc>
        <w:tc>
          <w:tcPr>
            <w:tcW w:w="21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/>
          </w:tcPr>
          <w:p w:rsidR="001F02ED" w:rsidRDefault="009B0475">
            <w:pPr>
              <w:ind w:left="328"/>
            </w:pPr>
            <w:r>
              <w:rPr>
                <w:b/>
                <w:sz w:val="18"/>
              </w:rPr>
              <w:t xml:space="preserve">Proračun 2024 - I. </w:t>
            </w:r>
          </w:p>
          <w:p w:rsidR="001F02ED" w:rsidRDefault="009B0475">
            <w:pPr>
              <w:ind w:right="63"/>
              <w:jc w:val="center"/>
            </w:pPr>
            <w:r>
              <w:rPr>
                <w:b/>
                <w:sz w:val="18"/>
              </w:rPr>
              <w:t>rebalans</w:t>
            </w:r>
          </w:p>
        </w:tc>
        <w:tc>
          <w:tcPr>
            <w:tcW w:w="1223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:rsidR="001F02ED" w:rsidRDefault="009B0475">
            <w:pPr>
              <w:ind w:firstLine="11"/>
            </w:pPr>
            <w:r>
              <w:rPr>
                <w:b/>
                <w:sz w:val="18"/>
              </w:rPr>
              <w:t>Povećanje Smanjenje</w:t>
            </w:r>
          </w:p>
        </w:tc>
        <w:tc>
          <w:tcPr>
            <w:tcW w:w="154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:rsidR="001F02ED" w:rsidRDefault="009B0475">
            <w:r>
              <w:rPr>
                <w:b/>
                <w:sz w:val="18"/>
              </w:rPr>
              <w:t xml:space="preserve">Proračun 2024. - II. </w:t>
            </w:r>
          </w:p>
          <w:p w:rsidR="001F02ED" w:rsidRDefault="009B0475">
            <w:pPr>
              <w:ind w:right="1"/>
              <w:jc w:val="center"/>
            </w:pPr>
            <w:r>
              <w:rPr>
                <w:b/>
                <w:sz w:val="18"/>
              </w:rPr>
              <w:t>rebalans</w:t>
            </w:r>
          </w:p>
        </w:tc>
      </w:tr>
      <w:tr w:rsidR="001F02ED">
        <w:tblPrEx>
          <w:tblCellMar>
            <w:top w:w="0" w:type="dxa"/>
            <w:left w:w="184" w:type="dxa"/>
            <w:right w:w="84" w:type="dxa"/>
          </w:tblCellMar>
        </w:tblPrEx>
        <w:trPr>
          <w:trHeight w:val="465"/>
        </w:trPr>
        <w:tc>
          <w:tcPr>
            <w:tcW w:w="10274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CECEC"/>
            <w:vAlign w:val="center"/>
          </w:tcPr>
          <w:p w:rsidR="001F02ED" w:rsidRDefault="009B0475">
            <w:r>
              <w:rPr>
                <w:b/>
                <w:sz w:val="20"/>
              </w:rPr>
              <w:t>PRIMICI ukupno</w:t>
            </w:r>
          </w:p>
        </w:tc>
        <w:tc>
          <w:tcPr>
            <w:tcW w:w="184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CECEC"/>
            <w:vAlign w:val="center"/>
          </w:tcPr>
          <w:p w:rsidR="001F02ED" w:rsidRDefault="009B0475">
            <w:pPr>
              <w:ind w:left="95"/>
              <w:jc w:val="center"/>
            </w:pPr>
            <w:r>
              <w:rPr>
                <w:b/>
                <w:sz w:val="20"/>
              </w:rPr>
              <w:t>71.000,00</w:t>
            </w:r>
          </w:p>
        </w:tc>
        <w:tc>
          <w:tcPr>
            <w:tcW w:w="1223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CECEC"/>
            <w:vAlign w:val="center"/>
          </w:tcPr>
          <w:p w:rsidR="001F02ED" w:rsidRDefault="009B0475">
            <w:pPr>
              <w:jc w:val="right"/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570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CECEC"/>
            <w:vAlign w:val="center"/>
          </w:tcPr>
          <w:p w:rsidR="001F02ED" w:rsidRDefault="009B0475">
            <w:pPr>
              <w:ind w:right="13"/>
              <w:jc w:val="right"/>
            </w:pPr>
            <w:r>
              <w:rPr>
                <w:b/>
                <w:sz w:val="20"/>
              </w:rPr>
              <w:t>71.000,00</w:t>
            </w:r>
          </w:p>
        </w:tc>
      </w:tr>
      <w:tr w:rsidR="001F02ED">
        <w:tblPrEx>
          <w:tblCellMar>
            <w:top w:w="0" w:type="dxa"/>
            <w:right w:w="72" w:type="dxa"/>
          </w:tblCellMar>
        </w:tblPrEx>
        <w:trPr>
          <w:gridAfter w:val="1"/>
          <w:wAfter w:w="20" w:type="dxa"/>
          <w:trHeight w:val="223"/>
        </w:trPr>
        <w:tc>
          <w:tcPr>
            <w:tcW w:w="10892" w:type="dxa"/>
            <w:gridSpan w:val="4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942"/>
            </w:pPr>
            <w:r>
              <w:rPr>
                <w:b/>
                <w:sz w:val="20"/>
              </w:rPr>
              <w:t>8 Namjenski primici od zaduživanja</w:t>
            </w:r>
          </w:p>
        </w:tc>
        <w:tc>
          <w:tcPr>
            <w:tcW w:w="2014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20"/>
              </w:rPr>
              <w:t>71.000,00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20"/>
              </w:rPr>
              <w:t>0,00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jc w:val="both"/>
            </w:pPr>
            <w:r>
              <w:rPr>
                <w:b/>
                <w:sz w:val="20"/>
              </w:rPr>
              <w:t>71.000,00</w:t>
            </w:r>
          </w:p>
        </w:tc>
      </w:tr>
      <w:tr w:rsidR="001F02ED">
        <w:tblPrEx>
          <w:tblCellMar>
            <w:top w:w="0" w:type="dxa"/>
            <w:right w:w="72" w:type="dxa"/>
          </w:tblCellMar>
        </w:tblPrEx>
        <w:trPr>
          <w:gridAfter w:val="1"/>
          <w:wAfter w:w="20" w:type="dxa"/>
          <w:trHeight w:val="269"/>
        </w:trPr>
        <w:tc>
          <w:tcPr>
            <w:tcW w:w="10892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861"/>
            </w:pPr>
            <w:r>
              <w:rPr>
                <w:sz w:val="18"/>
              </w:rPr>
              <w:t>80 Namjenski primici od zaduživanja</w:t>
            </w:r>
          </w:p>
        </w:tc>
        <w:tc>
          <w:tcPr>
            <w:tcW w:w="2014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81"/>
            </w:pPr>
            <w:r>
              <w:rPr>
                <w:sz w:val="18"/>
              </w:rPr>
              <w:t>71.000,00</w:t>
            </w:r>
          </w:p>
        </w:tc>
        <w:tc>
          <w:tcPr>
            <w:tcW w:w="110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34"/>
            </w:pPr>
            <w:r>
              <w:rPr>
                <w:sz w:val="18"/>
              </w:rPr>
              <w:t>0,00</w:t>
            </w:r>
          </w:p>
        </w:tc>
        <w:tc>
          <w:tcPr>
            <w:tcW w:w="8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81"/>
              <w:jc w:val="both"/>
            </w:pPr>
            <w:r>
              <w:rPr>
                <w:sz w:val="18"/>
              </w:rPr>
              <w:t>71.000,00</w:t>
            </w:r>
          </w:p>
        </w:tc>
      </w:tr>
      <w:tr w:rsidR="001F02ED">
        <w:tblPrEx>
          <w:tblCellMar>
            <w:top w:w="0" w:type="dxa"/>
            <w:left w:w="184" w:type="dxa"/>
            <w:right w:w="84" w:type="dxa"/>
          </w:tblCellMar>
        </w:tblPrEx>
        <w:trPr>
          <w:trHeight w:val="463"/>
        </w:trPr>
        <w:tc>
          <w:tcPr>
            <w:tcW w:w="10274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CECEC"/>
            <w:vAlign w:val="center"/>
          </w:tcPr>
          <w:p w:rsidR="001F02ED" w:rsidRDefault="009B0475">
            <w:r>
              <w:rPr>
                <w:b/>
                <w:sz w:val="20"/>
              </w:rPr>
              <w:t>IZDACI ukupno</w:t>
            </w:r>
          </w:p>
        </w:tc>
        <w:tc>
          <w:tcPr>
            <w:tcW w:w="184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CECEC"/>
            <w:vAlign w:val="center"/>
          </w:tcPr>
          <w:p w:rsidR="001F02ED" w:rsidRDefault="009B0475">
            <w:pPr>
              <w:ind w:left="95"/>
              <w:jc w:val="center"/>
            </w:pPr>
            <w:r>
              <w:rPr>
                <w:b/>
                <w:sz w:val="20"/>
              </w:rPr>
              <w:t>71.000,00</w:t>
            </w:r>
          </w:p>
        </w:tc>
        <w:tc>
          <w:tcPr>
            <w:tcW w:w="1223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CECEC"/>
            <w:vAlign w:val="center"/>
          </w:tcPr>
          <w:p w:rsidR="001F02ED" w:rsidRDefault="009B0475">
            <w:pPr>
              <w:jc w:val="right"/>
            </w:pPr>
            <w:r>
              <w:rPr>
                <w:b/>
                <w:sz w:val="20"/>
              </w:rPr>
              <w:t>719,10</w:t>
            </w:r>
          </w:p>
        </w:tc>
        <w:tc>
          <w:tcPr>
            <w:tcW w:w="1570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CECEC"/>
            <w:vAlign w:val="center"/>
          </w:tcPr>
          <w:p w:rsidR="001F02ED" w:rsidRDefault="009B0475">
            <w:pPr>
              <w:ind w:right="13"/>
              <w:jc w:val="right"/>
            </w:pPr>
            <w:r>
              <w:rPr>
                <w:b/>
                <w:sz w:val="20"/>
              </w:rPr>
              <w:t>71.719,10</w:t>
            </w:r>
          </w:p>
        </w:tc>
      </w:tr>
      <w:tr w:rsidR="001F02ED">
        <w:tblPrEx>
          <w:tblCellMar>
            <w:top w:w="0" w:type="dxa"/>
            <w:right w:w="71" w:type="dxa"/>
          </w:tblCellMar>
        </w:tblPrEx>
        <w:trPr>
          <w:gridAfter w:val="1"/>
          <w:wAfter w:w="20" w:type="dxa"/>
          <w:trHeight w:val="221"/>
        </w:trPr>
        <w:tc>
          <w:tcPr>
            <w:tcW w:w="10892" w:type="dxa"/>
            <w:gridSpan w:val="4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942"/>
            </w:pPr>
            <w:r>
              <w:rPr>
                <w:b/>
                <w:sz w:val="20"/>
              </w:rPr>
              <w:t>1 Opći prihodi i primici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457"/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516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60"/>
            </w:pPr>
            <w:r>
              <w:rPr>
                <w:b/>
                <w:sz w:val="20"/>
              </w:rPr>
              <w:t>5.719,10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01"/>
            </w:pPr>
            <w:r>
              <w:rPr>
                <w:b/>
                <w:sz w:val="20"/>
              </w:rPr>
              <w:t>5.719,10</w:t>
            </w:r>
          </w:p>
        </w:tc>
      </w:tr>
      <w:tr w:rsidR="001F02ED">
        <w:tblPrEx>
          <w:tblCellMar>
            <w:top w:w="0" w:type="dxa"/>
            <w:right w:w="71" w:type="dxa"/>
          </w:tblCellMar>
        </w:tblPrEx>
        <w:trPr>
          <w:gridAfter w:val="1"/>
          <w:wAfter w:w="20" w:type="dxa"/>
          <w:trHeight w:val="271"/>
        </w:trPr>
        <w:tc>
          <w:tcPr>
            <w:tcW w:w="10892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861"/>
            </w:pPr>
            <w:r>
              <w:rPr>
                <w:sz w:val="18"/>
              </w:rPr>
              <w:t>11 Opći prihodi i primici</w:t>
            </w:r>
          </w:p>
        </w:tc>
        <w:tc>
          <w:tcPr>
            <w:tcW w:w="159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491"/>
            </w:pPr>
            <w:r>
              <w:rPr>
                <w:sz w:val="18"/>
              </w:rPr>
              <w:t>0,00</w:t>
            </w:r>
          </w:p>
        </w:tc>
        <w:tc>
          <w:tcPr>
            <w:tcW w:w="1516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31"/>
            </w:pPr>
            <w:r>
              <w:rPr>
                <w:sz w:val="18"/>
              </w:rPr>
              <w:t>5.719,10</w:t>
            </w:r>
          </w:p>
        </w:tc>
        <w:tc>
          <w:tcPr>
            <w:tcW w:w="8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jc w:val="right"/>
            </w:pPr>
            <w:r>
              <w:rPr>
                <w:sz w:val="18"/>
              </w:rPr>
              <w:t>5.719,10</w:t>
            </w:r>
          </w:p>
        </w:tc>
      </w:tr>
      <w:tr w:rsidR="001F02ED">
        <w:tblPrEx>
          <w:tblCellMar>
            <w:top w:w="0" w:type="dxa"/>
            <w:right w:w="71" w:type="dxa"/>
          </w:tblCellMar>
        </w:tblPrEx>
        <w:trPr>
          <w:gridAfter w:val="1"/>
          <w:wAfter w:w="20" w:type="dxa"/>
          <w:trHeight w:val="225"/>
        </w:trPr>
        <w:tc>
          <w:tcPr>
            <w:tcW w:w="10892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159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1516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8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</w:tr>
      <w:tr w:rsidR="001F02ED">
        <w:tblPrEx>
          <w:tblCellMar>
            <w:top w:w="0" w:type="dxa"/>
            <w:right w:w="71" w:type="dxa"/>
          </w:tblCellMar>
        </w:tblPrEx>
        <w:trPr>
          <w:gridAfter w:val="1"/>
          <w:wAfter w:w="20" w:type="dxa"/>
          <w:trHeight w:val="280"/>
        </w:trPr>
        <w:tc>
          <w:tcPr>
            <w:tcW w:w="10892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942"/>
            </w:pPr>
            <w:r>
              <w:rPr>
                <w:b/>
                <w:sz w:val="20"/>
              </w:rPr>
              <w:t>8 Namjenski primici od zaduživanja</w:t>
            </w:r>
          </w:p>
        </w:tc>
        <w:tc>
          <w:tcPr>
            <w:tcW w:w="159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20"/>
              </w:rPr>
              <w:t>71.000,00</w:t>
            </w:r>
          </w:p>
        </w:tc>
        <w:tc>
          <w:tcPr>
            <w:tcW w:w="1516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20"/>
              </w:rPr>
              <w:t>-5.000,00</w:t>
            </w:r>
          </w:p>
        </w:tc>
        <w:tc>
          <w:tcPr>
            <w:tcW w:w="8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jc w:val="both"/>
            </w:pPr>
            <w:r>
              <w:rPr>
                <w:b/>
                <w:sz w:val="20"/>
              </w:rPr>
              <w:t>66.000,00</w:t>
            </w:r>
          </w:p>
        </w:tc>
      </w:tr>
      <w:tr w:rsidR="001F02ED">
        <w:tblPrEx>
          <w:tblCellMar>
            <w:top w:w="0" w:type="dxa"/>
            <w:right w:w="71" w:type="dxa"/>
          </w:tblCellMar>
        </w:tblPrEx>
        <w:trPr>
          <w:gridAfter w:val="1"/>
          <w:wAfter w:w="20" w:type="dxa"/>
          <w:trHeight w:val="268"/>
        </w:trPr>
        <w:tc>
          <w:tcPr>
            <w:tcW w:w="10892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861"/>
            </w:pPr>
            <w:r>
              <w:rPr>
                <w:sz w:val="18"/>
              </w:rPr>
              <w:t>80 Namjenski primici od zaduživanja</w:t>
            </w:r>
          </w:p>
        </w:tc>
        <w:tc>
          <w:tcPr>
            <w:tcW w:w="159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81"/>
            </w:pPr>
            <w:r>
              <w:rPr>
                <w:sz w:val="18"/>
              </w:rPr>
              <w:t>71.000,00</w:t>
            </w:r>
          </w:p>
        </w:tc>
        <w:tc>
          <w:tcPr>
            <w:tcW w:w="1516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76"/>
            </w:pPr>
            <w:r>
              <w:rPr>
                <w:sz w:val="18"/>
              </w:rPr>
              <w:t>-5.000,00</w:t>
            </w:r>
          </w:p>
        </w:tc>
        <w:tc>
          <w:tcPr>
            <w:tcW w:w="8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81"/>
              <w:jc w:val="both"/>
            </w:pPr>
            <w:r>
              <w:rPr>
                <w:sz w:val="18"/>
              </w:rPr>
              <w:t>66.000,00</w:t>
            </w:r>
          </w:p>
        </w:tc>
      </w:tr>
    </w:tbl>
    <w:p w:rsidR="001F02ED" w:rsidRDefault="009B0475">
      <w:pPr>
        <w:spacing w:after="0"/>
        <w:ind w:left="-3" w:hanging="10"/>
      </w:pPr>
      <w:r>
        <w:rPr>
          <w:color w:val="10253F"/>
          <w:sz w:val="24"/>
        </w:rPr>
        <w:t>REPUBLIKA HRVATSKA</w:t>
      </w:r>
    </w:p>
    <w:p w:rsidR="001F02ED" w:rsidRDefault="009B0475">
      <w:pPr>
        <w:spacing w:after="41"/>
        <w:ind w:left="-3" w:hanging="10"/>
      </w:pPr>
      <w:r>
        <w:rPr>
          <w:color w:val="10253F"/>
          <w:sz w:val="24"/>
        </w:rPr>
        <w:t>VUKOVARSKO-SRIJEMSKA ŽUPANIJA</w:t>
      </w:r>
    </w:p>
    <w:p w:rsidR="001F02ED" w:rsidRDefault="009B0475">
      <w:pPr>
        <w:pStyle w:val="Naslov4"/>
        <w:ind w:left="1198"/>
      </w:pPr>
      <w:r>
        <w:t>OPĆINA LOVAS</w:t>
      </w:r>
    </w:p>
    <w:p w:rsidR="001F02ED" w:rsidRDefault="009B0475">
      <w:pPr>
        <w:spacing w:after="27" w:line="265" w:lineRule="auto"/>
        <w:ind w:left="1198" w:hanging="10"/>
      </w:pPr>
      <w:r>
        <w:rPr>
          <w:color w:val="10253F"/>
          <w:sz w:val="18"/>
        </w:rPr>
        <w:t>Ante Starčevića 5, LOVAS</w:t>
      </w:r>
    </w:p>
    <w:p w:rsidR="001F02ED" w:rsidRDefault="009B0475">
      <w:pPr>
        <w:spacing w:after="447" w:line="265" w:lineRule="auto"/>
        <w:ind w:left="1198" w:hanging="10"/>
      </w:pPr>
      <w:r>
        <w:rPr>
          <w:color w:val="10253F"/>
          <w:sz w:val="18"/>
        </w:rPr>
        <w:t>OIB: 06939947940</w:t>
      </w:r>
    </w:p>
    <w:p w:rsidR="001F02ED" w:rsidRDefault="009B0475">
      <w:pPr>
        <w:pStyle w:val="Naslov1"/>
        <w:ind w:left="-4"/>
      </w:pPr>
      <w:r>
        <w:t>Proračun 2024. - II. rebalans</w:t>
      </w:r>
    </w:p>
    <w:p w:rsidR="001F02ED" w:rsidRDefault="009B0475">
      <w:pPr>
        <w:pStyle w:val="Naslov2"/>
        <w:spacing w:after="379"/>
        <w:ind w:left="-4"/>
      </w:pPr>
      <w:r>
        <w:t>II. POSEBNI DIO</w:t>
      </w:r>
    </w:p>
    <w:tbl>
      <w:tblPr>
        <w:tblStyle w:val="TableGrid"/>
        <w:tblW w:w="14891" w:type="dxa"/>
        <w:tblInd w:w="-17" w:type="dxa"/>
        <w:tblCellMar>
          <w:right w:w="69" w:type="dxa"/>
        </w:tblCellMar>
        <w:tblLook w:val="04A0" w:firstRow="1" w:lastRow="0" w:firstColumn="1" w:lastColumn="0" w:noHBand="0" w:noVBand="1"/>
      </w:tblPr>
      <w:tblGrid>
        <w:gridCol w:w="1221"/>
        <w:gridCol w:w="8878"/>
        <w:gridCol w:w="806"/>
        <w:gridCol w:w="1144"/>
        <w:gridCol w:w="643"/>
        <w:gridCol w:w="581"/>
        <w:gridCol w:w="746"/>
        <w:gridCol w:w="872"/>
      </w:tblGrid>
      <w:tr w:rsidR="001F02ED">
        <w:trPr>
          <w:trHeight w:val="584"/>
        </w:trPr>
        <w:tc>
          <w:tcPr>
            <w:tcW w:w="1221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:rsidR="001F02ED" w:rsidRDefault="009B0475">
            <w:pPr>
              <w:ind w:left="67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8878" w:type="dxa"/>
            <w:tcBorders>
              <w:top w:val="single" w:sz="2" w:space="0" w:color="000000"/>
              <w:left w:val="nil"/>
              <w:bottom w:val="double" w:sz="2" w:space="0" w:color="000000"/>
              <w:right w:val="single" w:sz="2" w:space="0" w:color="000000"/>
            </w:tcBorders>
            <w:shd w:val="clear" w:color="auto" w:fill="F2F2F2"/>
          </w:tcPr>
          <w:p w:rsidR="001F02ED" w:rsidRDefault="009B0475">
            <w:r>
              <w:rPr>
                <w:b/>
                <w:sz w:val="18"/>
              </w:rPr>
              <w:t>Naziv</w:t>
            </w:r>
          </w:p>
        </w:tc>
        <w:tc>
          <w:tcPr>
            <w:tcW w:w="1950" w:type="dxa"/>
            <w:gridSpan w:val="2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nil"/>
            </w:tcBorders>
            <w:shd w:val="clear" w:color="auto" w:fill="F2F2F2"/>
          </w:tcPr>
          <w:p w:rsidR="001F02ED" w:rsidRDefault="009B0475">
            <w:pPr>
              <w:ind w:left="108"/>
            </w:pPr>
            <w:r>
              <w:rPr>
                <w:b/>
                <w:sz w:val="18"/>
              </w:rPr>
              <w:t xml:space="preserve">Proračun 2024 - I. </w:t>
            </w:r>
          </w:p>
          <w:p w:rsidR="001F02ED" w:rsidRDefault="009B0475">
            <w:pPr>
              <w:ind w:left="465"/>
            </w:pPr>
            <w:r>
              <w:rPr>
                <w:b/>
                <w:sz w:val="18"/>
              </w:rPr>
              <w:t>rebalans</w:t>
            </w:r>
          </w:p>
        </w:tc>
        <w:tc>
          <w:tcPr>
            <w:tcW w:w="1224" w:type="dxa"/>
            <w:gridSpan w:val="2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:rsidR="001F02ED" w:rsidRDefault="009B0475">
            <w:pPr>
              <w:ind w:firstLine="11"/>
            </w:pPr>
            <w:r>
              <w:rPr>
                <w:b/>
                <w:sz w:val="18"/>
              </w:rPr>
              <w:t>Povećanje Smanjenje</w:t>
            </w:r>
          </w:p>
        </w:tc>
        <w:tc>
          <w:tcPr>
            <w:tcW w:w="1617" w:type="dxa"/>
            <w:gridSpan w:val="2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:rsidR="001F02ED" w:rsidRDefault="009B0475">
            <w:r>
              <w:rPr>
                <w:b/>
                <w:sz w:val="18"/>
              </w:rPr>
              <w:t xml:space="preserve">Proračun 2024. - II. </w:t>
            </w:r>
          </w:p>
          <w:p w:rsidR="001F02ED" w:rsidRDefault="009B0475">
            <w:pPr>
              <w:ind w:left="405"/>
            </w:pPr>
            <w:r>
              <w:rPr>
                <w:b/>
                <w:sz w:val="18"/>
              </w:rPr>
              <w:t>rebalans</w:t>
            </w:r>
          </w:p>
        </w:tc>
      </w:tr>
      <w:tr w:rsidR="001F02ED">
        <w:trPr>
          <w:trHeight w:val="519"/>
        </w:trPr>
        <w:tc>
          <w:tcPr>
            <w:tcW w:w="1221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shd w:val="clear" w:color="auto" w:fill="4F81BD"/>
          </w:tcPr>
          <w:p w:rsidR="001F02ED" w:rsidRDefault="009B0475">
            <w:pPr>
              <w:ind w:left="124"/>
            </w:pPr>
            <w:r>
              <w:rPr>
                <w:b/>
                <w:color w:val="FFFFFF"/>
                <w:sz w:val="18"/>
              </w:rPr>
              <w:lastRenderedPageBreak/>
              <w:t>RAZDJEL: 001</w:t>
            </w:r>
          </w:p>
        </w:tc>
        <w:tc>
          <w:tcPr>
            <w:tcW w:w="8878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shd w:val="clear" w:color="auto" w:fill="4F81BD"/>
          </w:tcPr>
          <w:p w:rsidR="001F02ED" w:rsidRDefault="009B0475">
            <w:pPr>
              <w:ind w:left="2"/>
            </w:pPr>
            <w:r>
              <w:rPr>
                <w:b/>
                <w:color w:val="FFFFFF"/>
                <w:sz w:val="18"/>
              </w:rPr>
              <w:t>OPĆINSKO VIJEĆE</w:t>
            </w:r>
          </w:p>
        </w:tc>
        <w:tc>
          <w:tcPr>
            <w:tcW w:w="1950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shd w:val="clear" w:color="auto" w:fill="4F81BD"/>
          </w:tcPr>
          <w:p w:rsidR="001F02ED" w:rsidRDefault="009B0475">
            <w:pPr>
              <w:ind w:left="484"/>
              <w:jc w:val="center"/>
            </w:pPr>
            <w:r>
              <w:rPr>
                <w:b/>
                <w:color w:val="FFFFFF"/>
                <w:sz w:val="18"/>
              </w:rPr>
              <w:t>13.200,00</w:t>
            </w:r>
          </w:p>
        </w:tc>
        <w:tc>
          <w:tcPr>
            <w:tcW w:w="1224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shd w:val="clear" w:color="auto" w:fill="4F81BD"/>
          </w:tcPr>
          <w:p w:rsidR="001F02ED" w:rsidRDefault="009B0475">
            <w:pPr>
              <w:jc w:val="right"/>
            </w:pPr>
            <w:r>
              <w:rPr>
                <w:b/>
                <w:color w:val="FFFFFF"/>
                <w:sz w:val="18"/>
              </w:rPr>
              <w:t>100,00</w:t>
            </w:r>
          </w:p>
        </w:tc>
        <w:tc>
          <w:tcPr>
            <w:tcW w:w="1617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shd w:val="clear" w:color="auto" w:fill="4F81BD"/>
          </w:tcPr>
          <w:p w:rsidR="001F02ED" w:rsidRDefault="009B0475">
            <w:pPr>
              <w:ind w:right="59"/>
              <w:jc w:val="right"/>
            </w:pPr>
            <w:r>
              <w:rPr>
                <w:b/>
                <w:color w:val="FFFFFF"/>
                <w:sz w:val="18"/>
              </w:rPr>
              <w:t>13.300,00</w:t>
            </w:r>
          </w:p>
        </w:tc>
      </w:tr>
      <w:tr w:rsidR="001F02ED">
        <w:trPr>
          <w:trHeight w:val="448"/>
        </w:trPr>
        <w:tc>
          <w:tcPr>
            <w:tcW w:w="12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6DFEC"/>
          </w:tcPr>
          <w:p w:rsidR="001F02ED" w:rsidRDefault="009B0475">
            <w:pPr>
              <w:ind w:left="62"/>
            </w:pPr>
            <w:r>
              <w:rPr>
                <w:b/>
                <w:sz w:val="18"/>
              </w:rPr>
              <w:t>GLAVA: 00101</w:t>
            </w:r>
          </w:p>
        </w:tc>
        <w:tc>
          <w:tcPr>
            <w:tcW w:w="88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6DFEC"/>
          </w:tcPr>
          <w:p w:rsidR="001F02ED" w:rsidRDefault="009B0475">
            <w:pPr>
              <w:ind w:left="2"/>
            </w:pPr>
            <w:r>
              <w:rPr>
                <w:b/>
                <w:sz w:val="18"/>
              </w:rPr>
              <w:t>OPĆINSKO VIJEĆE</w:t>
            </w:r>
          </w:p>
        </w:tc>
        <w:tc>
          <w:tcPr>
            <w:tcW w:w="195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6DFEC"/>
          </w:tcPr>
          <w:p w:rsidR="001F02ED" w:rsidRDefault="009B0475">
            <w:pPr>
              <w:ind w:left="483"/>
              <w:jc w:val="center"/>
            </w:pPr>
            <w:r>
              <w:rPr>
                <w:b/>
                <w:sz w:val="18"/>
              </w:rPr>
              <w:t>13.200,00</w:t>
            </w:r>
          </w:p>
        </w:tc>
        <w:tc>
          <w:tcPr>
            <w:tcW w:w="122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6DFEC"/>
          </w:tcPr>
          <w:p w:rsidR="001F02ED" w:rsidRDefault="009B0475">
            <w:pPr>
              <w:ind w:right="1"/>
              <w:jc w:val="right"/>
            </w:pPr>
            <w:r>
              <w:rPr>
                <w:b/>
                <w:sz w:val="18"/>
              </w:rPr>
              <w:t>100,00</w:t>
            </w:r>
          </w:p>
        </w:tc>
        <w:tc>
          <w:tcPr>
            <w:tcW w:w="161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6DFEC"/>
          </w:tcPr>
          <w:p w:rsidR="001F02ED" w:rsidRDefault="009B0475">
            <w:pPr>
              <w:ind w:right="60"/>
              <w:jc w:val="right"/>
            </w:pPr>
            <w:r>
              <w:rPr>
                <w:b/>
                <w:sz w:val="18"/>
              </w:rPr>
              <w:t>13.300,00</w:t>
            </w:r>
          </w:p>
        </w:tc>
      </w:tr>
      <w:tr w:rsidR="001F02ED">
        <w:trPr>
          <w:trHeight w:val="448"/>
        </w:trPr>
        <w:tc>
          <w:tcPr>
            <w:tcW w:w="12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1F02ED" w:rsidRDefault="009B0475">
            <w:pPr>
              <w:ind w:left="25"/>
            </w:pPr>
            <w:r>
              <w:rPr>
                <w:b/>
                <w:sz w:val="18"/>
              </w:rPr>
              <w:t>Program: 1001</w:t>
            </w:r>
          </w:p>
        </w:tc>
        <w:tc>
          <w:tcPr>
            <w:tcW w:w="88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1F02ED" w:rsidRDefault="009B0475">
            <w:pPr>
              <w:ind w:left="2"/>
            </w:pPr>
            <w:r>
              <w:rPr>
                <w:b/>
                <w:sz w:val="18"/>
              </w:rPr>
              <w:t>Općinsko vijeće</w:t>
            </w:r>
          </w:p>
        </w:tc>
        <w:tc>
          <w:tcPr>
            <w:tcW w:w="195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1F02ED" w:rsidRDefault="009B0475">
            <w:pPr>
              <w:ind w:left="483"/>
              <w:jc w:val="center"/>
            </w:pPr>
            <w:r>
              <w:rPr>
                <w:b/>
                <w:sz w:val="18"/>
              </w:rPr>
              <w:t>13.200,00</w:t>
            </w:r>
          </w:p>
        </w:tc>
        <w:tc>
          <w:tcPr>
            <w:tcW w:w="122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1F02ED" w:rsidRDefault="009B0475">
            <w:pPr>
              <w:ind w:right="1"/>
              <w:jc w:val="right"/>
            </w:pPr>
            <w:r>
              <w:rPr>
                <w:b/>
                <w:sz w:val="18"/>
              </w:rPr>
              <w:t>100,00</w:t>
            </w:r>
          </w:p>
        </w:tc>
        <w:tc>
          <w:tcPr>
            <w:tcW w:w="161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1F02ED" w:rsidRDefault="009B0475">
            <w:pPr>
              <w:ind w:right="60"/>
              <w:jc w:val="right"/>
            </w:pPr>
            <w:r>
              <w:rPr>
                <w:b/>
                <w:sz w:val="18"/>
              </w:rPr>
              <w:t>13.300,00</w:t>
            </w:r>
          </w:p>
        </w:tc>
      </w:tr>
      <w:tr w:rsidR="001F02ED">
        <w:trPr>
          <w:trHeight w:val="509"/>
        </w:trPr>
        <w:tc>
          <w:tcPr>
            <w:tcW w:w="12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1F02ED" w:rsidRDefault="009B0475">
            <w:pPr>
              <w:ind w:left="469" w:hanging="312"/>
            </w:pPr>
            <w:r>
              <w:rPr>
                <w:b/>
                <w:sz w:val="18"/>
              </w:rPr>
              <w:t>Akt/projekt: A100101</w:t>
            </w:r>
          </w:p>
        </w:tc>
        <w:tc>
          <w:tcPr>
            <w:tcW w:w="88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2"/>
            </w:pPr>
            <w:r>
              <w:rPr>
                <w:b/>
                <w:sz w:val="18"/>
              </w:rPr>
              <w:t>Javna uprava</w:t>
            </w:r>
          </w:p>
        </w:tc>
        <w:tc>
          <w:tcPr>
            <w:tcW w:w="195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483"/>
              <w:jc w:val="center"/>
            </w:pPr>
            <w:r>
              <w:rPr>
                <w:b/>
                <w:sz w:val="18"/>
              </w:rPr>
              <w:t>10.000,00</w:t>
            </w:r>
          </w:p>
        </w:tc>
        <w:tc>
          <w:tcPr>
            <w:tcW w:w="122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right="1"/>
              <w:jc w:val="right"/>
            </w:pPr>
            <w:r>
              <w:rPr>
                <w:b/>
                <w:sz w:val="18"/>
              </w:rPr>
              <w:t>100,00</w:t>
            </w:r>
          </w:p>
        </w:tc>
        <w:tc>
          <w:tcPr>
            <w:tcW w:w="161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right="60"/>
              <w:jc w:val="right"/>
            </w:pPr>
            <w:r>
              <w:rPr>
                <w:b/>
                <w:sz w:val="18"/>
              </w:rPr>
              <w:t>10.100,00</w:t>
            </w:r>
          </w:p>
        </w:tc>
      </w:tr>
      <w:tr w:rsidR="001F02ED">
        <w:trPr>
          <w:trHeight w:val="342"/>
        </w:trPr>
        <w:tc>
          <w:tcPr>
            <w:tcW w:w="12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494"/>
            </w:pPr>
            <w:r>
              <w:rPr>
                <w:sz w:val="18"/>
              </w:rPr>
              <w:t>Izvor: 11</w:t>
            </w:r>
          </w:p>
        </w:tc>
        <w:tc>
          <w:tcPr>
            <w:tcW w:w="88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2"/>
            </w:pPr>
            <w:r>
              <w:rPr>
                <w:sz w:val="18"/>
              </w:rPr>
              <w:t>Opći prihodi i primici</w:t>
            </w:r>
          </w:p>
        </w:tc>
        <w:tc>
          <w:tcPr>
            <w:tcW w:w="195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484"/>
              <w:jc w:val="center"/>
            </w:pPr>
            <w:r>
              <w:rPr>
                <w:sz w:val="18"/>
              </w:rPr>
              <w:t>10.000,00</w:t>
            </w:r>
          </w:p>
        </w:tc>
        <w:tc>
          <w:tcPr>
            <w:tcW w:w="122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right="1"/>
              <w:jc w:val="right"/>
            </w:pPr>
            <w:r>
              <w:rPr>
                <w:sz w:val="18"/>
              </w:rPr>
              <w:t>100,00</w:t>
            </w:r>
          </w:p>
        </w:tc>
        <w:tc>
          <w:tcPr>
            <w:tcW w:w="161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right="61"/>
              <w:jc w:val="right"/>
            </w:pPr>
            <w:r>
              <w:rPr>
                <w:sz w:val="18"/>
              </w:rPr>
              <w:t>10.100,00</w:t>
            </w:r>
          </w:p>
        </w:tc>
      </w:tr>
      <w:tr w:rsidR="001F02ED">
        <w:trPr>
          <w:trHeight w:val="216"/>
        </w:trPr>
        <w:tc>
          <w:tcPr>
            <w:tcW w:w="122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2"/>
              <w:jc w:val="right"/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9684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Rashodi poslovanja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10.000,00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100,00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10.100,00</w:t>
            </w:r>
          </w:p>
        </w:tc>
      </w:tr>
      <w:tr w:rsidR="001F02ED">
        <w:trPr>
          <w:trHeight w:val="268"/>
        </w:trPr>
        <w:tc>
          <w:tcPr>
            <w:tcW w:w="12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3"/>
              <w:jc w:val="right"/>
            </w:pPr>
            <w:r>
              <w:rPr>
                <w:sz w:val="16"/>
              </w:rPr>
              <w:t>32</w:t>
            </w:r>
          </w:p>
        </w:tc>
        <w:tc>
          <w:tcPr>
            <w:tcW w:w="968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6"/>
              </w:rPr>
              <w:t>Materijalni rashodi</w:t>
            </w:r>
          </w:p>
        </w:tc>
        <w:tc>
          <w:tcPr>
            <w:tcW w:w="178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75"/>
            </w:pPr>
            <w:r>
              <w:rPr>
                <w:sz w:val="16"/>
              </w:rPr>
              <w:t>10.000,00</w:t>
            </w:r>
          </w:p>
        </w:tc>
        <w:tc>
          <w:tcPr>
            <w:tcW w:w="132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50"/>
            </w:pPr>
            <w:r>
              <w:rPr>
                <w:sz w:val="16"/>
              </w:rPr>
              <w:t>100,00</w:t>
            </w:r>
          </w:p>
        </w:tc>
        <w:tc>
          <w:tcPr>
            <w:tcW w:w="8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75"/>
            </w:pPr>
            <w:r>
              <w:rPr>
                <w:sz w:val="16"/>
              </w:rPr>
              <w:t>10.100,00</w:t>
            </w:r>
          </w:p>
        </w:tc>
      </w:tr>
      <w:tr w:rsidR="001F02ED">
        <w:trPr>
          <w:trHeight w:val="508"/>
        </w:trPr>
        <w:tc>
          <w:tcPr>
            <w:tcW w:w="12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1F02ED" w:rsidRDefault="009B0475">
            <w:pPr>
              <w:ind w:left="469" w:hanging="312"/>
            </w:pPr>
            <w:r>
              <w:rPr>
                <w:b/>
                <w:sz w:val="18"/>
              </w:rPr>
              <w:t>Akt/projekt: A100102</w:t>
            </w:r>
          </w:p>
        </w:tc>
        <w:tc>
          <w:tcPr>
            <w:tcW w:w="968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r>
              <w:rPr>
                <w:b/>
                <w:sz w:val="18"/>
              </w:rPr>
              <w:t>Političke stranke</w:t>
            </w:r>
          </w:p>
        </w:tc>
        <w:tc>
          <w:tcPr>
            <w:tcW w:w="178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101"/>
            </w:pPr>
            <w:r>
              <w:rPr>
                <w:b/>
                <w:sz w:val="18"/>
              </w:rPr>
              <w:t>1.200,00</w:t>
            </w:r>
          </w:p>
        </w:tc>
        <w:tc>
          <w:tcPr>
            <w:tcW w:w="132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192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8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101"/>
            </w:pPr>
            <w:r>
              <w:rPr>
                <w:b/>
                <w:sz w:val="18"/>
              </w:rPr>
              <w:t>1.200,00</w:t>
            </w:r>
          </w:p>
        </w:tc>
      </w:tr>
      <w:tr w:rsidR="001F02ED">
        <w:trPr>
          <w:trHeight w:val="345"/>
        </w:trPr>
        <w:tc>
          <w:tcPr>
            <w:tcW w:w="12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494"/>
            </w:pPr>
            <w:r>
              <w:rPr>
                <w:sz w:val="18"/>
              </w:rPr>
              <w:t>Izvor: 11</w:t>
            </w:r>
          </w:p>
        </w:tc>
        <w:tc>
          <w:tcPr>
            <w:tcW w:w="968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r>
              <w:rPr>
                <w:sz w:val="18"/>
              </w:rPr>
              <w:t>Opći prihodi i primici</w:t>
            </w:r>
          </w:p>
        </w:tc>
        <w:tc>
          <w:tcPr>
            <w:tcW w:w="178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03"/>
            </w:pPr>
            <w:r>
              <w:rPr>
                <w:sz w:val="18"/>
              </w:rPr>
              <w:t>1.200,00</w:t>
            </w:r>
          </w:p>
        </w:tc>
        <w:tc>
          <w:tcPr>
            <w:tcW w:w="132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92"/>
            </w:pPr>
            <w:r>
              <w:rPr>
                <w:sz w:val="18"/>
              </w:rPr>
              <w:t>0,00</w:t>
            </w:r>
          </w:p>
        </w:tc>
        <w:tc>
          <w:tcPr>
            <w:tcW w:w="8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03"/>
            </w:pPr>
            <w:r>
              <w:rPr>
                <w:sz w:val="18"/>
              </w:rPr>
              <w:t>1.200,00</w:t>
            </w:r>
          </w:p>
        </w:tc>
      </w:tr>
      <w:tr w:rsidR="001F02ED">
        <w:trPr>
          <w:trHeight w:val="268"/>
        </w:trPr>
        <w:tc>
          <w:tcPr>
            <w:tcW w:w="12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1"/>
              <w:jc w:val="right"/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968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Rashodi poslovanja</w:t>
            </w:r>
          </w:p>
        </w:tc>
        <w:tc>
          <w:tcPr>
            <w:tcW w:w="178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91"/>
            </w:pPr>
            <w:r>
              <w:rPr>
                <w:b/>
                <w:sz w:val="18"/>
              </w:rPr>
              <w:t>1.200,00</w:t>
            </w:r>
          </w:p>
        </w:tc>
        <w:tc>
          <w:tcPr>
            <w:tcW w:w="132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82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8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91"/>
            </w:pPr>
            <w:r>
              <w:rPr>
                <w:b/>
                <w:sz w:val="18"/>
              </w:rPr>
              <w:t>1.200,00</w:t>
            </w:r>
          </w:p>
        </w:tc>
      </w:tr>
      <w:tr w:rsidR="001F02ED">
        <w:trPr>
          <w:trHeight w:val="270"/>
        </w:trPr>
        <w:tc>
          <w:tcPr>
            <w:tcW w:w="12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2"/>
              <w:jc w:val="right"/>
            </w:pPr>
            <w:r>
              <w:rPr>
                <w:sz w:val="16"/>
              </w:rPr>
              <w:t>38</w:t>
            </w:r>
          </w:p>
        </w:tc>
        <w:tc>
          <w:tcPr>
            <w:tcW w:w="968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6"/>
              </w:rPr>
              <w:t>Ostali rashodi</w:t>
            </w:r>
          </w:p>
        </w:tc>
        <w:tc>
          <w:tcPr>
            <w:tcW w:w="178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57"/>
            </w:pPr>
            <w:r>
              <w:rPr>
                <w:sz w:val="16"/>
              </w:rPr>
              <w:t>1.200,00</w:t>
            </w:r>
          </w:p>
        </w:tc>
        <w:tc>
          <w:tcPr>
            <w:tcW w:w="132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14"/>
            </w:pPr>
            <w:r>
              <w:rPr>
                <w:sz w:val="16"/>
              </w:rPr>
              <w:t>0,00</w:t>
            </w:r>
          </w:p>
        </w:tc>
        <w:tc>
          <w:tcPr>
            <w:tcW w:w="8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08"/>
              <w:jc w:val="center"/>
            </w:pPr>
            <w:r>
              <w:rPr>
                <w:sz w:val="16"/>
              </w:rPr>
              <w:t>1.200,00</w:t>
            </w:r>
          </w:p>
        </w:tc>
      </w:tr>
      <w:tr w:rsidR="001F02ED">
        <w:trPr>
          <w:trHeight w:val="507"/>
        </w:trPr>
        <w:tc>
          <w:tcPr>
            <w:tcW w:w="12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1F02ED" w:rsidRDefault="009B0475">
            <w:pPr>
              <w:ind w:left="469" w:hanging="312"/>
            </w:pPr>
            <w:r>
              <w:rPr>
                <w:b/>
                <w:sz w:val="18"/>
              </w:rPr>
              <w:t>Akt/projekt: A301244</w:t>
            </w:r>
          </w:p>
        </w:tc>
        <w:tc>
          <w:tcPr>
            <w:tcW w:w="968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r>
              <w:rPr>
                <w:b/>
                <w:sz w:val="18"/>
              </w:rPr>
              <w:t>Vijeća mjesnih odbora</w:t>
            </w:r>
          </w:p>
        </w:tc>
        <w:tc>
          <w:tcPr>
            <w:tcW w:w="178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101"/>
            </w:pPr>
            <w:r>
              <w:rPr>
                <w:b/>
                <w:sz w:val="18"/>
              </w:rPr>
              <w:t>2.000,00</w:t>
            </w:r>
          </w:p>
        </w:tc>
        <w:tc>
          <w:tcPr>
            <w:tcW w:w="132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192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8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101"/>
            </w:pPr>
            <w:r>
              <w:rPr>
                <w:b/>
                <w:sz w:val="18"/>
              </w:rPr>
              <w:t>2.000,00</w:t>
            </w:r>
          </w:p>
        </w:tc>
      </w:tr>
      <w:tr w:rsidR="001F02ED">
        <w:trPr>
          <w:trHeight w:val="345"/>
        </w:trPr>
        <w:tc>
          <w:tcPr>
            <w:tcW w:w="12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494"/>
            </w:pPr>
            <w:r>
              <w:rPr>
                <w:sz w:val="18"/>
              </w:rPr>
              <w:t>Izvor: 31</w:t>
            </w:r>
          </w:p>
        </w:tc>
        <w:tc>
          <w:tcPr>
            <w:tcW w:w="968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r>
              <w:rPr>
                <w:sz w:val="18"/>
              </w:rPr>
              <w:t>Vlastiti prihodi</w:t>
            </w:r>
          </w:p>
        </w:tc>
        <w:tc>
          <w:tcPr>
            <w:tcW w:w="178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03"/>
            </w:pPr>
            <w:r>
              <w:rPr>
                <w:sz w:val="18"/>
              </w:rPr>
              <w:t>2.000,00</w:t>
            </w:r>
          </w:p>
        </w:tc>
        <w:tc>
          <w:tcPr>
            <w:tcW w:w="132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92"/>
            </w:pPr>
            <w:r>
              <w:rPr>
                <w:sz w:val="18"/>
              </w:rPr>
              <w:t>0,00</w:t>
            </w:r>
          </w:p>
        </w:tc>
        <w:tc>
          <w:tcPr>
            <w:tcW w:w="8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03"/>
            </w:pPr>
            <w:r>
              <w:rPr>
                <w:sz w:val="18"/>
              </w:rPr>
              <w:t>2.000,00</w:t>
            </w:r>
          </w:p>
        </w:tc>
      </w:tr>
      <w:tr w:rsidR="001F02ED">
        <w:trPr>
          <w:trHeight w:val="268"/>
        </w:trPr>
        <w:tc>
          <w:tcPr>
            <w:tcW w:w="12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2"/>
              <w:jc w:val="right"/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968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Rashodi poslovanja</w:t>
            </w:r>
          </w:p>
        </w:tc>
        <w:tc>
          <w:tcPr>
            <w:tcW w:w="178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91"/>
            </w:pPr>
            <w:r>
              <w:rPr>
                <w:b/>
                <w:sz w:val="18"/>
              </w:rPr>
              <w:t>2.000,00</w:t>
            </w:r>
          </w:p>
        </w:tc>
        <w:tc>
          <w:tcPr>
            <w:tcW w:w="132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82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8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91"/>
            </w:pPr>
            <w:r>
              <w:rPr>
                <w:b/>
                <w:sz w:val="18"/>
              </w:rPr>
              <w:t>2.000,00</w:t>
            </w:r>
          </w:p>
        </w:tc>
      </w:tr>
    </w:tbl>
    <w:p w:rsidR="001F02ED" w:rsidRDefault="009B0475">
      <w:pPr>
        <w:tabs>
          <w:tab w:val="center" w:pos="1688"/>
          <w:tab w:val="center" w:pos="11330"/>
          <w:tab w:val="center" w:pos="13031"/>
          <w:tab w:val="right" w:pos="14814"/>
        </w:tabs>
        <w:spacing w:after="0"/>
      </w:pPr>
      <w:r>
        <w:tab/>
      </w:r>
      <w:r>
        <w:rPr>
          <w:sz w:val="16"/>
        </w:rPr>
        <w:t>32 Materijalni rashodi</w:t>
      </w:r>
      <w:r>
        <w:rPr>
          <w:sz w:val="16"/>
        </w:rPr>
        <w:tab/>
        <w:t>2.000,00</w:t>
      </w:r>
      <w:r>
        <w:rPr>
          <w:sz w:val="16"/>
        </w:rPr>
        <w:tab/>
        <w:t>0,00</w:t>
      </w:r>
      <w:r>
        <w:rPr>
          <w:sz w:val="16"/>
        </w:rPr>
        <w:tab/>
        <w:t>2.000,00</w:t>
      </w:r>
    </w:p>
    <w:tbl>
      <w:tblPr>
        <w:tblStyle w:val="TableGrid"/>
        <w:tblW w:w="14895" w:type="dxa"/>
        <w:tblInd w:w="-18" w:type="dxa"/>
        <w:tblCellMar>
          <w:right w:w="69" w:type="dxa"/>
        </w:tblCellMar>
        <w:tblLook w:val="04A0" w:firstRow="1" w:lastRow="0" w:firstColumn="1" w:lastColumn="0" w:noHBand="0" w:noVBand="1"/>
      </w:tblPr>
      <w:tblGrid>
        <w:gridCol w:w="10208"/>
        <w:gridCol w:w="477"/>
        <w:gridCol w:w="221"/>
        <w:gridCol w:w="1144"/>
        <w:gridCol w:w="276"/>
        <w:gridCol w:w="82"/>
        <w:gridCol w:w="866"/>
        <w:gridCol w:w="525"/>
        <w:gridCol w:w="221"/>
        <w:gridCol w:w="875"/>
      </w:tblGrid>
      <w:tr w:rsidR="001F02ED">
        <w:trPr>
          <w:trHeight w:val="508"/>
        </w:trPr>
        <w:tc>
          <w:tcPr>
            <w:tcW w:w="102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4F81BD"/>
          </w:tcPr>
          <w:p w:rsidR="001F02ED" w:rsidRDefault="009B0475">
            <w:pPr>
              <w:ind w:left="62"/>
            </w:pPr>
            <w:r>
              <w:rPr>
                <w:b/>
                <w:color w:val="FFFFFF"/>
                <w:sz w:val="18"/>
              </w:rPr>
              <w:t>RAZDJEL: 002 OPĆINSKI NAČELNIK</w:t>
            </w:r>
          </w:p>
        </w:tc>
        <w:tc>
          <w:tcPr>
            <w:tcW w:w="184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4F81BD"/>
          </w:tcPr>
          <w:p w:rsidR="001F02ED" w:rsidRDefault="009B0475">
            <w:pPr>
              <w:ind w:left="312"/>
              <w:jc w:val="center"/>
            </w:pPr>
            <w:r>
              <w:rPr>
                <w:b/>
                <w:color w:val="FFFFFF"/>
                <w:sz w:val="18"/>
              </w:rPr>
              <w:t>48.400,00</w:t>
            </w:r>
          </w:p>
        </w:tc>
        <w:tc>
          <w:tcPr>
            <w:tcW w:w="1224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4F81BD"/>
          </w:tcPr>
          <w:p w:rsidR="001F02ED" w:rsidRDefault="009B0475">
            <w:pPr>
              <w:jc w:val="right"/>
            </w:pPr>
            <w:r>
              <w:rPr>
                <w:b/>
                <w:color w:val="FFFFFF"/>
                <w:sz w:val="18"/>
              </w:rPr>
              <w:t>1.490,00</w:t>
            </w:r>
          </w:p>
        </w:tc>
        <w:tc>
          <w:tcPr>
            <w:tcW w:w="1621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4F81BD"/>
          </w:tcPr>
          <w:p w:rsidR="001F02ED" w:rsidRDefault="009B0475">
            <w:pPr>
              <w:ind w:right="64"/>
              <w:jc w:val="right"/>
            </w:pPr>
            <w:r>
              <w:rPr>
                <w:b/>
                <w:color w:val="FFFFFF"/>
                <w:sz w:val="18"/>
              </w:rPr>
              <w:t>49.890,00</w:t>
            </w:r>
          </w:p>
        </w:tc>
      </w:tr>
      <w:tr w:rsidR="001F02ED">
        <w:trPr>
          <w:trHeight w:val="449"/>
        </w:trPr>
        <w:tc>
          <w:tcPr>
            <w:tcW w:w="10208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D6DFEC"/>
          </w:tcPr>
          <w:p w:rsidR="001F02ED" w:rsidRDefault="009B0475">
            <w:r>
              <w:rPr>
                <w:b/>
                <w:sz w:val="18"/>
              </w:rPr>
              <w:t>GLAVA: 00201 OPĆINSKI NAČELNIK</w:t>
            </w:r>
          </w:p>
        </w:tc>
        <w:tc>
          <w:tcPr>
            <w:tcW w:w="1842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D6DFEC"/>
          </w:tcPr>
          <w:p w:rsidR="001F02ED" w:rsidRDefault="009B0475">
            <w:pPr>
              <w:ind w:left="312"/>
              <w:jc w:val="center"/>
            </w:pPr>
            <w:r>
              <w:rPr>
                <w:b/>
                <w:sz w:val="18"/>
              </w:rPr>
              <w:t>48.400,00</w:t>
            </w:r>
          </w:p>
        </w:tc>
        <w:tc>
          <w:tcPr>
            <w:tcW w:w="1224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D6DFEC"/>
          </w:tcPr>
          <w:p w:rsidR="001F02ED" w:rsidRDefault="009B0475">
            <w:pPr>
              <w:jc w:val="right"/>
            </w:pPr>
            <w:r>
              <w:rPr>
                <w:b/>
                <w:sz w:val="18"/>
              </w:rPr>
              <w:t>1.490,00</w:t>
            </w:r>
          </w:p>
        </w:tc>
        <w:tc>
          <w:tcPr>
            <w:tcW w:w="1621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D6DFEC"/>
          </w:tcPr>
          <w:p w:rsidR="001F02ED" w:rsidRDefault="009B0475">
            <w:pPr>
              <w:ind w:right="64"/>
              <w:jc w:val="right"/>
            </w:pPr>
            <w:r>
              <w:rPr>
                <w:b/>
                <w:sz w:val="18"/>
              </w:rPr>
              <w:t>49.890,00</w:t>
            </w:r>
          </w:p>
        </w:tc>
      </w:tr>
      <w:tr w:rsidR="001F02ED">
        <w:trPr>
          <w:trHeight w:val="449"/>
        </w:trPr>
        <w:tc>
          <w:tcPr>
            <w:tcW w:w="1068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1F02ED" w:rsidRDefault="009B0475">
            <w:r>
              <w:rPr>
                <w:b/>
                <w:sz w:val="18"/>
              </w:rPr>
              <w:t>Program: 2001 Ured načelnika</w:t>
            </w:r>
          </w:p>
        </w:tc>
        <w:tc>
          <w:tcPr>
            <w:tcW w:w="1641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1F02ED" w:rsidRDefault="009B0475">
            <w:pPr>
              <w:ind w:left="205"/>
            </w:pPr>
            <w:r>
              <w:rPr>
                <w:b/>
                <w:sz w:val="18"/>
              </w:rPr>
              <w:t>48.400,00</w:t>
            </w:r>
          </w:p>
        </w:tc>
        <w:tc>
          <w:tcPr>
            <w:tcW w:w="1473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1F02ED" w:rsidRDefault="009B0475">
            <w:pPr>
              <w:ind w:left="212"/>
            </w:pPr>
            <w:r>
              <w:rPr>
                <w:b/>
                <w:sz w:val="18"/>
              </w:rPr>
              <w:t>1.490,00</w:t>
            </w:r>
          </w:p>
        </w:tc>
        <w:tc>
          <w:tcPr>
            <w:tcW w:w="109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1F02ED" w:rsidRDefault="009B0475">
            <w:pPr>
              <w:ind w:left="188"/>
              <w:jc w:val="center"/>
            </w:pPr>
            <w:r>
              <w:rPr>
                <w:b/>
                <w:sz w:val="18"/>
              </w:rPr>
              <w:t>49.890,00</w:t>
            </w:r>
          </w:p>
        </w:tc>
      </w:tr>
      <w:tr w:rsidR="001F02ED">
        <w:trPr>
          <w:trHeight w:val="508"/>
        </w:trPr>
        <w:tc>
          <w:tcPr>
            <w:tcW w:w="1068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1F02ED" w:rsidRDefault="009B0475">
            <w:pPr>
              <w:ind w:left="444" w:right="6535" w:hanging="312"/>
            </w:pPr>
            <w:r>
              <w:rPr>
                <w:b/>
                <w:sz w:val="18"/>
              </w:rPr>
              <w:t>Akt/projekt: Javna uprava i administracija A200101</w:t>
            </w:r>
          </w:p>
        </w:tc>
        <w:tc>
          <w:tcPr>
            <w:tcW w:w="1641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205"/>
            </w:pPr>
            <w:r>
              <w:rPr>
                <w:b/>
                <w:sz w:val="18"/>
              </w:rPr>
              <w:t>38.400,00</w:t>
            </w:r>
          </w:p>
        </w:tc>
        <w:tc>
          <w:tcPr>
            <w:tcW w:w="1473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121"/>
            </w:pPr>
            <w:r>
              <w:rPr>
                <w:b/>
                <w:sz w:val="18"/>
              </w:rPr>
              <w:t>11.490,00</w:t>
            </w:r>
          </w:p>
        </w:tc>
        <w:tc>
          <w:tcPr>
            <w:tcW w:w="109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188"/>
              <w:jc w:val="center"/>
            </w:pPr>
            <w:r>
              <w:rPr>
                <w:b/>
                <w:sz w:val="18"/>
              </w:rPr>
              <w:t>49.890,00</w:t>
            </w:r>
          </w:p>
        </w:tc>
      </w:tr>
      <w:tr w:rsidR="001F02ED">
        <w:trPr>
          <w:trHeight w:val="345"/>
        </w:trPr>
        <w:tc>
          <w:tcPr>
            <w:tcW w:w="1068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469"/>
            </w:pPr>
            <w:r>
              <w:rPr>
                <w:sz w:val="18"/>
              </w:rPr>
              <w:t>Izvor: 11 Opći prihodi i primici</w:t>
            </w:r>
          </w:p>
        </w:tc>
        <w:tc>
          <w:tcPr>
            <w:tcW w:w="1641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207"/>
            </w:pPr>
            <w:r>
              <w:rPr>
                <w:sz w:val="18"/>
              </w:rPr>
              <w:t>38.400,00</w:t>
            </w:r>
          </w:p>
        </w:tc>
        <w:tc>
          <w:tcPr>
            <w:tcW w:w="1473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23"/>
            </w:pPr>
            <w:r>
              <w:rPr>
                <w:sz w:val="18"/>
              </w:rPr>
              <w:t>11.490,00</w:t>
            </w:r>
          </w:p>
        </w:tc>
        <w:tc>
          <w:tcPr>
            <w:tcW w:w="109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89"/>
              <w:jc w:val="center"/>
            </w:pPr>
            <w:r>
              <w:rPr>
                <w:sz w:val="18"/>
              </w:rPr>
              <w:t>49.890,00</w:t>
            </w:r>
          </w:p>
        </w:tc>
      </w:tr>
      <w:tr w:rsidR="001F02ED">
        <w:trPr>
          <w:trHeight w:val="213"/>
        </w:trPr>
        <w:tc>
          <w:tcPr>
            <w:tcW w:w="10906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033"/>
            </w:pPr>
            <w:r>
              <w:rPr>
                <w:b/>
                <w:sz w:val="18"/>
              </w:rPr>
              <w:t>3 Rashodi poslovanja</w:t>
            </w:r>
          </w:p>
        </w:tc>
        <w:tc>
          <w:tcPr>
            <w:tcW w:w="1502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38.400,00</w:t>
            </w:r>
          </w:p>
        </w:tc>
        <w:tc>
          <w:tcPr>
            <w:tcW w:w="1612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55"/>
            </w:pPr>
            <w:r>
              <w:rPr>
                <w:b/>
                <w:sz w:val="18"/>
              </w:rPr>
              <w:t>11.490,00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49.890,00</w:t>
            </w:r>
          </w:p>
        </w:tc>
      </w:tr>
      <w:tr w:rsidR="001F02ED">
        <w:trPr>
          <w:trHeight w:val="270"/>
        </w:trPr>
        <w:tc>
          <w:tcPr>
            <w:tcW w:w="10906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960"/>
            </w:pPr>
            <w:r>
              <w:rPr>
                <w:sz w:val="16"/>
              </w:rPr>
              <w:t>31 Rashodi za zaposlene</w:t>
            </w:r>
          </w:p>
        </w:tc>
        <w:tc>
          <w:tcPr>
            <w:tcW w:w="150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75"/>
            </w:pPr>
            <w:r>
              <w:rPr>
                <w:sz w:val="16"/>
              </w:rPr>
              <w:t>28.000,00</w:t>
            </w:r>
          </w:p>
        </w:tc>
        <w:tc>
          <w:tcPr>
            <w:tcW w:w="161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30"/>
            </w:pPr>
            <w:r>
              <w:rPr>
                <w:sz w:val="16"/>
              </w:rPr>
              <w:t>11.400,00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75"/>
            </w:pPr>
            <w:r>
              <w:rPr>
                <w:sz w:val="16"/>
              </w:rPr>
              <w:t>39.400,00</w:t>
            </w:r>
          </w:p>
        </w:tc>
      </w:tr>
      <w:tr w:rsidR="001F02ED">
        <w:trPr>
          <w:trHeight w:val="268"/>
        </w:trPr>
        <w:tc>
          <w:tcPr>
            <w:tcW w:w="10906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960"/>
            </w:pPr>
            <w:r>
              <w:rPr>
                <w:sz w:val="16"/>
              </w:rPr>
              <w:t>32 Materijalni rashodi</w:t>
            </w:r>
          </w:p>
        </w:tc>
        <w:tc>
          <w:tcPr>
            <w:tcW w:w="150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75"/>
            </w:pPr>
            <w:r>
              <w:rPr>
                <w:sz w:val="16"/>
              </w:rPr>
              <w:t>10.400,00</w:t>
            </w:r>
          </w:p>
        </w:tc>
        <w:tc>
          <w:tcPr>
            <w:tcW w:w="161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417"/>
            </w:pPr>
            <w:r>
              <w:rPr>
                <w:sz w:val="16"/>
              </w:rPr>
              <w:t>90,00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75"/>
            </w:pPr>
            <w:r>
              <w:rPr>
                <w:sz w:val="16"/>
              </w:rPr>
              <w:t>10.490,00</w:t>
            </w:r>
          </w:p>
        </w:tc>
      </w:tr>
      <w:tr w:rsidR="001F02ED">
        <w:trPr>
          <w:trHeight w:val="508"/>
        </w:trPr>
        <w:tc>
          <w:tcPr>
            <w:tcW w:w="10906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1F02ED" w:rsidRDefault="009B0475">
            <w:pPr>
              <w:ind w:left="488" w:right="5520" w:hanging="331"/>
            </w:pPr>
            <w:r>
              <w:rPr>
                <w:b/>
                <w:sz w:val="18"/>
              </w:rPr>
              <w:t>Akt/projekt: Prostorno uređenje i unapređenje stanovanja T301257</w:t>
            </w:r>
          </w:p>
        </w:tc>
        <w:tc>
          <w:tcPr>
            <w:tcW w:w="150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10"/>
            </w:pPr>
            <w:r>
              <w:rPr>
                <w:b/>
                <w:sz w:val="18"/>
              </w:rPr>
              <w:t>10.000,00</w:t>
            </w:r>
          </w:p>
        </w:tc>
        <w:tc>
          <w:tcPr>
            <w:tcW w:w="161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10"/>
            </w:pPr>
            <w:r>
              <w:rPr>
                <w:b/>
                <w:sz w:val="18"/>
              </w:rPr>
              <w:t>-10.000,00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422"/>
            </w:pPr>
            <w:r>
              <w:rPr>
                <w:b/>
                <w:sz w:val="18"/>
              </w:rPr>
              <w:t>0,00</w:t>
            </w:r>
          </w:p>
        </w:tc>
      </w:tr>
      <w:tr w:rsidR="001F02ED">
        <w:trPr>
          <w:trHeight w:val="345"/>
        </w:trPr>
        <w:tc>
          <w:tcPr>
            <w:tcW w:w="10906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494"/>
            </w:pPr>
            <w:r>
              <w:rPr>
                <w:sz w:val="18"/>
              </w:rPr>
              <w:t>Izvor: 11 Opći prihodi i primici</w:t>
            </w:r>
          </w:p>
        </w:tc>
        <w:tc>
          <w:tcPr>
            <w:tcW w:w="150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2"/>
            </w:pPr>
            <w:r>
              <w:rPr>
                <w:sz w:val="18"/>
              </w:rPr>
              <w:t>10.000,00</w:t>
            </w:r>
          </w:p>
        </w:tc>
        <w:tc>
          <w:tcPr>
            <w:tcW w:w="161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2"/>
            </w:pPr>
            <w:r>
              <w:rPr>
                <w:sz w:val="18"/>
              </w:rPr>
              <w:t>-10.000,00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422"/>
            </w:pPr>
            <w:r>
              <w:rPr>
                <w:sz w:val="18"/>
              </w:rPr>
              <w:t>0,00</w:t>
            </w:r>
          </w:p>
        </w:tc>
      </w:tr>
      <w:tr w:rsidR="001F02ED">
        <w:trPr>
          <w:trHeight w:val="268"/>
        </w:trPr>
        <w:tc>
          <w:tcPr>
            <w:tcW w:w="10906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033"/>
            </w:pPr>
            <w:r>
              <w:rPr>
                <w:b/>
                <w:sz w:val="18"/>
              </w:rPr>
              <w:t>4 Rashodi za nabavu nefinancijske imovine</w:t>
            </w:r>
          </w:p>
        </w:tc>
        <w:tc>
          <w:tcPr>
            <w:tcW w:w="150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10.000,00</w:t>
            </w:r>
          </w:p>
        </w:tc>
        <w:tc>
          <w:tcPr>
            <w:tcW w:w="161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-10.000,00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412"/>
            </w:pPr>
            <w:r>
              <w:rPr>
                <w:b/>
                <w:sz w:val="18"/>
              </w:rPr>
              <w:t>0,00</w:t>
            </w:r>
          </w:p>
        </w:tc>
      </w:tr>
    </w:tbl>
    <w:p w:rsidR="001F02ED" w:rsidRDefault="009B0475">
      <w:pPr>
        <w:tabs>
          <w:tab w:val="center" w:pos="2747"/>
          <w:tab w:val="center" w:pos="11289"/>
          <w:tab w:val="center" w:pos="12821"/>
          <w:tab w:val="right" w:pos="14814"/>
        </w:tabs>
        <w:spacing w:after="3"/>
      </w:pPr>
      <w:r>
        <w:tab/>
      </w:r>
      <w:r>
        <w:rPr>
          <w:sz w:val="16"/>
        </w:rPr>
        <w:t>42 Rashodi za nabavu proizvedene dugotrajne imovine</w:t>
      </w:r>
      <w:r>
        <w:rPr>
          <w:sz w:val="16"/>
        </w:rPr>
        <w:tab/>
        <w:t>10.000,00</w:t>
      </w:r>
      <w:r>
        <w:rPr>
          <w:sz w:val="16"/>
        </w:rPr>
        <w:tab/>
        <w:t>-10.000,00</w:t>
      </w:r>
      <w:r>
        <w:rPr>
          <w:sz w:val="16"/>
        </w:rPr>
        <w:tab/>
        <w:t>0,00</w:t>
      </w:r>
    </w:p>
    <w:tbl>
      <w:tblPr>
        <w:tblStyle w:val="TableGrid"/>
        <w:tblW w:w="14895" w:type="dxa"/>
        <w:tblInd w:w="-18" w:type="dxa"/>
        <w:tblCellMar>
          <w:right w:w="98" w:type="dxa"/>
        </w:tblCellMar>
        <w:tblLook w:val="04A0" w:firstRow="1" w:lastRow="0" w:firstColumn="1" w:lastColumn="0" w:noHBand="0" w:noVBand="1"/>
      </w:tblPr>
      <w:tblGrid>
        <w:gridCol w:w="1224"/>
        <w:gridCol w:w="9461"/>
        <w:gridCol w:w="129"/>
        <w:gridCol w:w="92"/>
        <w:gridCol w:w="1420"/>
        <w:gridCol w:w="136"/>
        <w:gridCol w:w="37"/>
        <w:gridCol w:w="1300"/>
        <w:gridCol w:w="129"/>
        <w:gridCol w:w="92"/>
        <w:gridCol w:w="875"/>
      </w:tblGrid>
      <w:tr w:rsidR="001F02ED">
        <w:trPr>
          <w:trHeight w:val="507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4F81BD"/>
          </w:tcPr>
          <w:p w:rsidR="001F02ED" w:rsidRDefault="009B0475">
            <w:pPr>
              <w:ind w:left="125"/>
            </w:pPr>
            <w:r>
              <w:rPr>
                <w:b/>
                <w:color w:val="FFFFFF"/>
                <w:sz w:val="18"/>
              </w:rPr>
              <w:t>RAZDJEL: 003</w:t>
            </w:r>
          </w:p>
        </w:tc>
        <w:tc>
          <w:tcPr>
            <w:tcW w:w="94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4F81BD"/>
          </w:tcPr>
          <w:p w:rsidR="001F02ED" w:rsidRDefault="009B0475">
            <w:r>
              <w:rPr>
                <w:b/>
                <w:color w:val="FFFFFF"/>
                <w:sz w:val="18"/>
              </w:rPr>
              <w:t>JEDINSTVENI UPRAVNI ODJEL</w:t>
            </w:r>
          </w:p>
        </w:tc>
        <w:tc>
          <w:tcPr>
            <w:tcW w:w="1641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4F81BD"/>
          </w:tcPr>
          <w:p w:rsidR="001F02ED" w:rsidRDefault="009B0475">
            <w:r>
              <w:rPr>
                <w:b/>
                <w:color w:val="FFFFFF"/>
                <w:sz w:val="18"/>
              </w:rPr>
              <w:t>2.096.147,00</w:t>
            </w:r>
          </w:p>
        </w:tc>
        <w:tc>
          <w:tcPr>
            <w:tcW w:w="1473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4F81BD"/>
          </w:tcPr>
          <w:p w:rsidR="001F02ED" w:rsidRDefault="009B0475">
            <w:r>
              <w:rPr>
                <w:b/>
                <w:color w:val="FFFFFF"/>
                <w:sz w:val="18"/>
              </w:rPr>
              <w:t>-485.237,00</w:t>
            </w:r>
          </w:p>
        </w:tc>
        <w:tc>
          <w:tcPr>
            <w:tcW w:w="1096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4F81BD"/>
          </w:tcPr>
          <w:p w:rsidR="001F02ED" w:rsidRDefault="009B0475">
            <w:r>
              <w:rPr>
                <w:b/>
                <w:color w:val="FFFFFF"/>
                <w:sz w:val="18"/>
              </w:rPr>
              <w:t>1.610.910,00</w:t>
            </w:r>
          </w:p>
        </w:tc>
      </w:tr>
      <w:tr w:rsidR="001F02ED">
        <w:trPr>
          <w:trHeight w:val="44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6DFEC"/>
          </w:tcPr>
          <w:p w:rsidR="001F02ED" w:rsidRDefault="009B0475">
            <w:pPr>
              <w:ind w:left="63"/>
            </w:pPr>
            <w:r>
              <w:rPr>
                <w:b/>
                <w:sz w:val="18"/>
              </w:rPr>
              <w:lastRenderedPageBreak/>
              <w:t>GLAVA: 00301</w:t>
            </w:r>
          </w:p>
        </w:tc>
        <w:tc>
          <w:tcPr>
            <w:tcW w:w="94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6DFEC"/>
          </w:tcPr>
          <w:p w:rsidR="001F02ED" w:rsidRDefault="009B0475">
            <w:r>
              <w:rPr>
                <w:b/>
                <w:sz w:val="18"/>
              </w:rPr>
              <w:t>JEDINSTVENI UPRAVNI ODJEL</w:t>
            </w:r>
          </w:p>
        </w:tc>
        <w:tc>
          <w:tcPr>
            <w:tcW w:w="1641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6DFEC"/>
          </w:tcPr>
          <w:p w:rsidR="001F02ED" w:rsidRDefault="009B0475">
            <w:r>
              <w:rPr>
                <w:b/>
                <w:sz w:val="18"/>
              </w:rPr>
              <w:t>2.096.147,00</w:t>
            </w:r>
          </w:p>
        </w:tc>
        <w:tc>
          <w:tcPr>
            <w:tcW w:w="1473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6DFEC"/>
          </w:tcPr>
          <w:p w:rsidR="001F02ED" w:rsidRDefault="009B0475">
            <w:r>
              <w:rPr>
                <w:b/>
                <w:sz w:val="18"/>
              </w:rPr>
              <w:t>-485.237,00</w:t>
            </w:r>
          </w:p>
        </w:tc>
        <w:tc>
          <w:tcPr>
            <w:tcW w:w="1096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6DFEC"/>
          </w:tcPr>
          <w:p w:rsidR="001F02ED" w:rsidRDefault="009B0475">
            <w:r>
              <w:rPr>
                <w:b/>
                <w:sz w:val="18"/>
              </w:rPr>
              <w:t>1.610.910,00</w:t>
            </w:r>
          </w:p>
        </w:tc>
      </w:tr>
      <w:tr w:rsidR="001F02ED">
        <w:trPr>
          <w:trHeight w:val="447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1F02ED" w:rsidRDefault="009B0475">
            <w:pPr>
              <w:ind w:left="25"/>
            </w:pPr>
            <w:r>
              <w:rPr>
                <w:b/>
                <w:sz w:val="18"/>
              </w:rPr>
              <w:t>Program: 3001</w:t>
            </w:r>
          </w:p>
        </w:tc>
        <w:tc>
          <w:tcPr>
            <w:tcW w:w="94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1F02ED" w:rsidRDefault="009B0475">
            <w:r>
              <w:rPr>
                <w:b/>
                <w:sz w:val="18"/>
              </w:rPr>
              <w:t>Javna uprava i administracija</w:t>
            </w:r>
          </w:p>
        </w:tc>
        <w:tc>
          <w:tcPr>
            <w:tcW w:w="1641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1F02ED" w:rsidRDefault="009B0475">
            <w:pPr>
              <w:ind w:left="139"/>
            </w:pPr>
            <w:r>
              <w:rPr>
                <w:b/>
                <w:sz w:val="18"/>
              </w:rPr>
              <w:t>219.350,00</w:t>
            </w:r>
          </w:p>
        </w:tc>
        <w:tc>
          <w:tcPr>
            <w:tcW w:w="1473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1F02ED" w:rsidRDefault="009B0475">
            <w:pPr>
              <w:ind w:left="146"/>
            </w:pPr>
            <w:r>
              <w:rPr>
                <w:b/>
                <w:sz w:val="18"/>
              </w:rPr>
              <w:t>15.249,10</w:t>
            </w:r>
          </w:p>
        </w:tc>
        <w:tc>
          <w:tcPr>
            <w:tcW w:w="1096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1F02ED" w:rsidRDefault="009B0475">
            <w:pPr>
              <w:ind w:left="139"/>
            </w:pPr>
            <w:r>
              <w:rPr>
                <w:b/>
                <w:sz w:val="18"/>
              </w:rPr>
              <w:t>234.599,10</w:t>
            </w:r>
          </w:p>
        </w:tc>
      </w:tr>
      <w:tr w:rsidR="001F02ED">
        <w:trPr>
          <w:trHeight w:val="50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1F02ED" w:rsidRDefault="009B0475">
            <w:pPr>
              <w:ind w:left="469" w:hanging="312"/>
            </w:pPr>
            <w:r>
              <w:rPr>
                <w:b/>
                <w:sz w:val="18"/>
              </w:rPr>
              <w:t>Akt/projekt: A300101</w:t>
            </w:r>
          </w:p>
        </w:tc>
        <w:tc>
          <w:tcPr>
            <w:tcW w:w="94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r>
              <w:rPr>
                <w:b/>
                <w:sz w:val="18"/>
              </w:rPr>
              <w:t>Stručno administrativno i tehničko osoblje</w:t>
            </w:r>
          </w:p>
        </w:tc>
        <w:tc>
          <w:tcPr>
            <w:tcW w:w="1641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139"/>
            </w:pPr>
            <w:r>
              <w:rPr>
                <w:b/>
                <w:sz w:val="18"/>
              </w:rPr>
              <w:t>183.250,00</w:t>
            </w:r>
          </w:p>
        </w:tc>
        <w:tc>
          <w:tcPr>
            <w:tcW w:w="1473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146"/>
            </w:pPr>
            <w:r>
              <w:rPr>
                <w:b/>
                <w:sz w:val="18"/>
              </w:rPr>
              <w:t>18.780,00</w:t>
            </w:r>
          </w:p>
        </w:tc>
        <w:tc>
          <w:tcPr>
            <w:tcW w:w="1096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139"/>
            </w:pPr>
            <w:r>
              <w:rPr>
                <w:b/>
                <w:sz w:val="18"/>
              </w:rPr>
              <w:t>202.030,00</w:t>
            </w:r>
          </w:p>
        </w:tc>
      </w:tr>
      <w:tr w:rsidR="001F02ED">
        <w:trPr>
          <w:trHeight w:val="344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494"/>
            </w:pPr>
            <w:r>
              <w:rPr>
                <w:sz w:val="18"/>
              </w:rPr>
              <w:t>Izvor: 11</w:t>
            </w:r>
          </w:p>
        </w:tc>
        <w:tc>
          <w:tcPr>
            <w:tcW w:w="94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r>
              <w:rPr>
                <w:sz w:val="18"/>
              </w:rPr>
              <w:t>Opći prihodi i primici</w:t>
            </w:r>
          </w:p>
        </w:tc>
        <w:tc>
          <w:tcPr>
            <w:tcW w:w="1641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41"/>
            </w:pPr>
            <w:r>
              <w:rPr>
                <w:sz w:val="18"/>
              </w:rPr>
              <w:t>160.150,00</w:t>
            </w:r>
          </w:p>
        </w:tc>
        <w:tc>
          <w:tcPr>
            <w:tcW w:w="1473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48"/>
            </w:pPr>
            <w:r>
              <w:rPr>
                <w:sz w:val="18"/>
              </w:rPr>
              <w:t>14.160,00</w:t>
            </w:r>
          </w:p>
        </w:tc>
        <w:tc>
          <w:tcPr>
            <w:tcW w:w="1096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41"/>
            </w:pPr>
            <w:r>
              <w:rPr>
                <w:sz w:val="18"/>
              </w:rPr>
              <w:t>174.310,00</w:t>
            </w:r>
          </w:p>
        </w:tc>
      </w:tr>
      <w:tr w:rsidR="001F02ED">
        <w:trPr>
          <w:trHeight w:val="215"/>
        </w:trPr>
        <w:tc>
          <w:tcPr>
            <w:tcW w:w="122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2"/>
              <w:jc w:val="right"/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9590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Rashodi poslovanja</w:t>
            </w:r>
          </w:p>
        </w:tc>
        <w:tc>
          <w:tcPr>
            <w:tcW w:w="1648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160.150,00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14.160,00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174.310,00</w:t>
            </w:r>
          </w:p>
        </w:tc>
      </w:tr>
      <w:tr w:rsidR="001F02ED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3"/>
              <w:jc w:val="right"/>
            </w:pPr>
            <w:r>
              <w:rPr>
                <w:sz w:val="16"/>
              </w:rPr>
              <w:t>31</w:t>
            </w:r>
          </w:p>
        </w:tc>
        <w:tc>
          <w:tcPr>
            <w:tcW w:w="959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6"/>
              </w:rPr>
              <w:t>Rashodi za zaposlene</w:t>
            </w:r>
          </w:p>
        </w:tc>
        <w:tc>
          <w:tcPr>
            <w:tcW w:w="164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66"/>
            </w:pPr>
            <w:r>
              <w:rPr>
                <w:sz w:val="16"/>
              </w:rPr>
              <w:t>75.800,00</w:t>
            </w:r>
          </w:p>
        </w:tc>
        <w:tc>
          <w:tcPr>
            <w:tcW w:w="1466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75"/>
            </w:pPr>
            <w:r>
              <w:rPr>
                <w:sz w:val="16"/>
              </w:rPr>
              <w:t>13.600,00</w:t>
            </w:r>
          </w:p>
        </w:tc>
        <w:tc>
          <w:tcPr>
            <w:tcW w:w="96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16"/>
              <w:jc w:val="center"/>
            </w:pPr>
            <w:r>
              <w:rPr>
                <w:sz w:val="16"/>
              </w:rPr>
              <w:t>89.400,00</w:t>
            </w:r>
          </w:p>
        </w:tc>
      </w:tr>
      <w:tr w:rsidR="001F02ED">
        <w:trPr>
          <w:trHeight w:val="270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3"/>
              <w:jc w:val="right"/>
            </w:pPr>
            <w:r>
              <w:rPr>
                <w:sz w:val="16"/>
              </w:rPr>
              <w:t>32</w:t>
            </w:r>
          </w:p>
        </w:tc>
        <w:tc>
          <w:tcPr>
            <w:tcW w:w="959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6"/>
              </w:rPr>
              <w:t>Materijalni rashodi</w:t>
            </w:r>
          </w:p>
        </w:tc>
        <w:tc>
          <w:tcPr>
            <w:tcW w:w="164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66"/>
            </w:pPr>
            <w:r>
              <w:rPr>
                <w:sz w:val="16"/>
              </w:rPr>
              <w:t>77.350,00</w:t>
            </w:r>
          </w:p>
        </w:tc>
        <w:tc>
          <w:tcPr>
            <w:tcW w:w="1466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57"/>
            </w:pPr>
            <w:r>
              <w:rPr>
                <w:sz w:val="16"/>
              </w:rPr>
              <w:t>3.360,00</w:t>
            </w:r>
          </w:p>
        </w:tc>
        <w:tc>
          <w:tcPr>
            <w:tcW w:w="96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16"/>
              <w:jc w:val="center"/>
            </w:pPr>
            <w:r>
              <w:rPr>
                <w:sz w:val="16"/>
              </w:rPr>
              <w:t>80.710,00</w:t>
            </w:r>
          </w:p>
        </w:tc>
      </w:tr>
      <w:tr w:rsidR="001F02ED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3"/>
              <w:jc w:val="right"/>
            </w:pPr>
            <w:r>
              <w:rPr>
                <w:sz w:val="16"/>
              </w:rPr>
              <w:t>34</w:t>
            </w:r>
          </w:p>
        </w:tc>
        <w:tc>
          <w:tcPr>
            <w:tcW w:w="959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6"/>
              </w:rPr>
              <w:t>Financijski rashodi</w:t>
            </w:r>
          </w:p>
        </w:tc>
        <w:tc>
          <w:tcPr>
            <w:tcW w:w="164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48"/>
            </w:pPr>
            <w:r>
              <w:rPr>
                <w:sz w:val="16"/>
              </w:rPr>
              <w:t>7.000,00</w:t>
            </w:r>
          </w:p>
        </w:tc>
        <w:tc>
          <w:tcPr>
            <w:tcW w:w="1466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07"/>
            </w:pPr>
            <w:r>
              <w:rPr>
                <w:sz w:val="16"/>
              </w:rPr>
              <w:t>-2.800,00</w:t>
            </w:r>
          </w:p>
        </w:tc>
        <w:tc>
          <w:tcPr>
            <w:tcW w:w="96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99"/>
              <w:jc w:val="center"/>
            </w:pPr>
            <w:r>
              <w:rPr>
                <w:sz w:val="16"/>
              </w:rPr>
              <w:t>4.200,00</w:t>
            </w:r>
          </w:p>
        </w:tc>
      </w:tr>
      <w:tr w:rsidR="001F02ED">
        <w:trPr>
          <w:trHeight w:val="343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494"/>
            </w:pPr>
            <w:r>
              <w:rPr>
                <w:sz w:val="18"/>
              </w:rPr>
              <w:t>Izvor: 31</w:t>
            </w:r>
          </w:p>
        </w:tc>
        <w:tc>
          <w:tcPr>
            <w:tcW w:w="959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r>
              <w:rPr>
                <w:sz w:val="18"/>
              </w:rPr>
              <w:t>Vlastiti prihodi</w:t>
            </w:r>
          </w:p>
        </w:tc>
        <w:tc>
          <w:tcPr>
            <w:tcW w:w="164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03"/>
            </w:pPr>
            <w:r>
              <w:rPr>
                <w:sz w:val="18"/>
              </w:rPr>
              <w:t>19.400,00</w:t>
            </w:r>
          </w:p>
        </w:tc>
        <w:tc>
          <w:tcPr>
            <w:tcW w:w="1466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03"/>
            </w:pPr>
            <w:r>
              <w:rPr>
                <w:sz w:val="18"/>
              </w:rPr>
              <w:t>4.920,00</w:t>
            </w:r>
          </w:p>
        </w:tc>
        <w:tc>
          <w:tcPr>
            <w:tcW w:w="96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03"/>
            </w:pPr>
            <w:r>
              <w:rPr>
                <w:sz w:val="18"/>
              </w:rPr>
              <w:t>24.320,00</w:t>
            </w:r>
          </w:p>
        </w:tc>
      </w:tr>
      <w:tr w:rsidR="001F02ED">
        <w:trPr>
          <w:trHeight w:val="271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1"/>
              <w:jc w:val="right"/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959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Rashodi poslovanja</w:t>
            </w:r>
          </w:p>
        </w:tc>
        <w:tc>
          <w:tcPr>
            <w:tcW w:w="164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91"/>
            </w:pPr>
            <w:r>
              <w:rPr>
                <w:b/>
                <w:sz w:val="18"/>
              </w:rPr>
              <w:t>19.400,00</w:t>
            </w:r>
          </w:p>
        </w:tc>
        <w:tc>
          <w:tcPr>
            <w:tcW w:w="1466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91"/>
            </w:pPr>
            <w:r>
              <w:rPr>
                <w:b/>
                <w:sz w:val="18"/>
              </w:rPr>
              <w:t>4.920,00</w:t>
            </w:r>
          </w:p>
        </w:tc>
        <w:tc>
          <w:tcPr>
            <w:tcW w:w="96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91"/>
            </w:pPr>
            <w:r>
              <w:rPr>
                <w:b/>
                <w:sz w:val="18"/>
              </w:rPr>
              <w:t>24.320,00</w:t>
            </w:r>
          </w:p>
        </w:tc>
      </w:tr>
      <w:tr w:rsidR="001F02ED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2"/>
              <w:jc w:val="right"/>
            </w:pPr>
            <w:r>
              <w:rPr>
                <w:sz w:val="16"/>
              </w:rPr>
              <w:t>31</w:t>
            </w:r>
          </w:p>
        </w:tc>
        <w:tc>
          <w:tcPr>
            <w:tcW w:w="959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6"/>
              </w:rPr>
              <w:t>Rashodi za zaposlene</w:t>
            </w:r>
          </w:p>
        </w:tc>
        <w:tc>
          <w:tcPr>
            <w:tcW w:w="164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48"/>
            </w:pPr>
            <w:r>
              <w:rPr>
                <w:sz w:val="16"/>
              </w:rPr>
              <w:t>1.600,00</w:t>
            </w:r>
          </w:p>
        </w:tc>
        <w:tc>
          <w:tcPr>
            <w:tcW w:w="1466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30"/>
            </w:pPr>
            <w:r>
              <w:rPr>
                <w:sz w:val="16"/>
              </w:rPr>
              <w:t>-330,00</w:t>
            </w:r>
          </w:p>
        </w:tc>
        <w:tc>
          <w:tcPr>
            <w:tcW w:w="96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00"/>
              <w:jc w:val="center"/>
            </w:pPr>
            <w:r>
              <w:rPr>
                <w:sz w:val="16"/>
              </w:rPr>
              <w:t>1.270,00</w:t>
            </w:r>
          </w:p>
        </w:tc>
      </w:tr>
      <w:tr w:rsidR="001F02ED">
        <w:trPr>
          <w:trHeight w:val="270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2"/>
              <w:jc w:val="right"/>
            </w:pPr>
            <w:r>
              <w:rPr>
                <w:sz w:val="16"/>
              </w:rPr>
              <w:t>32</w:t>
            </w:r>
          </w:p>
        </w:tc>
        <w:tc>
          <w:tcPr>
            <w:tcW w:w="959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6"/>
              </w:rPr>
              <w:t>Materijalni rashodi</w:t>
            </w:r>
          </w:p>
        </w:tc>
        <w:tc>
          <w:tcPr>
            <w:tcW w:w="164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66"/>
            </w:pPr>
            <w:r>
              <w:rPr>
                <w:sz w:val="16"/>
              </w:rPr>
              <w:t>17.800,00</w:t>
            </w:r>
          </w:p>
        </w:tc>
        <w:tc>
          <w:tcPr>
            <w:tcW w:w="1466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57"/>
            </w:pPr>
            <w:r>
              <w:rPr>
                <w:sz w:val="16"/>
              </w:rPr>
              <w:t>5.250,00</w:t>
            </w:r>
          </w:p>
        </w:tc>
        <w:tc>
          <w:tcPr>
            <w:tcW w:w="96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17"/>
              <w:jc w:val="center"/>
            </w:pPr>
            <w:r>
              <w:rPr>
                <w:sz w:val="16"/>
              </w:rPr>
              <w:t>23.050,00</w:t>
            </w:r>
          </w:p>
        </w:tc>
      </w:tr>
      <w:tr w:rsidR="001F02ED">
        <w:trPr>
          <w:trHeight w:val="343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494"/>
            </w:pPr>
            <w:r>
              <w:rPr>
                <w:sz w:val="18"/>
              </w:rPr>
              <w:t>Izvor: 41</w:t>
            </w:r>
          </w:p>
        </w:tc>
        <w:tc>
          <w:tcPr>
            <w:tcW w:w="959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r>
              <w:rPr>
                <w:sz w:val="18"/>
              </w:rPr>
              <w:t>Komunalna djelatnost</w:t>
            </w:r>
          </w:p>
        </w:tc>
        <w:tc>
          <w:tcPr>
            <w:tcW w:w="164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95"/>
            </w:pPr>
            <w:r>
              <w:rPr>
                <w:sz w:val="18"/>
              </w:rPr>
              <w:t>2.700,00</w:t>
            </w:r>
          </w:p>
        </w:tc>
        <w:tc>
          <w:tcPr>
            <w:tcW w:w="1466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48"/>
            </w:pPr>
            <w:r>
              <w:rPr>
                <w:sz w:val="18"/>
              </w:rPr>
              <w:t>-1.200,00</w:t>
            </w:r>
          </w:p>
        </w:tc>
        <w:tc>
          <w:tcPr>
            <w:tcW w:w="96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59"/>
              <w:jc w:val="center"/>
            </w:pPr>
            <w:r>
              <w:rPr>
                <w:sz w:val="18"/>
              </w:rPr>
              <w:t>1.500,00</w:t>
            </w:r>
          </w:p>
        </w:tc>
      </w:tr>
      <w:tr w:rsidR="001F02ED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2"/>
              <w:jc w:val="right"/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959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Rashodi poslovanja</w:t>
            </w:r>
          </w:p>
        </w:tc>
        <w:tc>
          <w:tcPr>
            <w:tcW w:w="164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83"/>
            </w:pPr>
            <w:r>
              <w:rPr>
                <w:b/>
                <w:sz w:val="18"/>
              </w:rPr>
              <w:t>2.700,00</w:t>
            </w:r>
          </w:p>
        </w:tc>
        <w:tc>
          <w:tcPr>
            <w:tcW w:w="1466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36"/>
            </w:pPr>
            <w:r>
              <w:rPr>
                <w:b/>
                <w:sz w:val="18"/>
              </w:rPr>
              <w:t>-1.200,00</w:t>
            </w:r>
          </w:p>
        </w:tc>
        <w:tc>
          <w:tcPr>
            <w:tcW w:w="96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38"/>
              <w:jc w:val="center"/>
            </w:pPr>
            <w:r>
              <w:rPr>
                <w:b/>
                <w:sz w:val="18"/>
              </w:rPr>
              <w:t>1.500,00</w:t>
            </w:r>
          </w:p>
        </w:tc>
      </w:tr>
      <w:tr w:rsidR="001F02ED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3"/>
              <w:jc w:val="right"/>
            </w:pPr>
            <w:r>
              <w:rPr>
                <w:sz w:val="16"/>
              </w:rPr>
              <w:t>32</w:t>
            </w:r>
          </w:p>
        </w:tc>
        <w:tc>
          <w:tcPr>
            <w:tcW w:w="959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6"/>
              </w:rPr>
              <w:t>Materijalni rashodi</w:t>
            </w:r>
          </w:p>
        </w:tc>
        <w:tc>
          <w:tcPr>
            <w:tcW w:w="164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48"/>
            </w:pPr>
            <w:r>
              <w:rPr>
                <w:sz w:val="16"/>
              </w:rPr>
              <w:t>2.700,00</w:t>
            </w:r>
          </w:p>
        </w:tc>
        <w:tc>
          <w:tcPr>
            <w:tcW w:w="1466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07"/>
            </w:pPr>
            <w:r>
              <w:rPr>
                <w:sz w:val="16"/>
              </w:rPr>
              <w:t>-1.200,00</w:t>
            </w:r>
          </w:p>
        </w:tc>
        <w:tc>
          <w:tcPr>
            <w:tcW w:w="96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99"/>
              <w:jc w:val="center"/>
            </w:pPr>
            <w:r>
              <w:rPr>
                <w:sz w:val="16"/>
              </w:rPr>
              <w:t>1.500,00</w:t>
            </w:r>
          </w:p>
        </w:tc>
      </w:tr>
      <w:tr w:rsidR="001F02ED">
        <w:trPr>
          <w:trHeight w:val="345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494"/>
            </w:pPr>
            <w:r>
              <w:rPr>
                <w:sz w:val="18"/>
              </w:rPr>
              <w:t>Izvor: 73</w:t>
            </w:r>
          </w:p>
        </w:tc>
        <w:tc>
          <w:tcPr>
            <w:tcW w:w="959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r>
              <w:rPr>
                <w:sz w:val="18"/>
              </w:rPr>
              <w:t>Naknada od osiguranja</w:t>
            </w:r>
          </w:p>
        </w:tc>
        <w:tc>
          <w:tcPr>
            <w:tcW w:w="164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95"/>
            </w:pPr>
            <w:r>
              <w:rPr>
                <w:sz w:val="18"/>
              </w:rPr>
              <w:t>1.000,00</w:t>
            </w:r>
          </w:p>
        </w:tc>
        <w:tc>
          <w:tcPr>
            <w:tcW w:w="1466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240"/>
            </w:pPr>
            <w:r>
              <w:rPr>
                <w:sz w:val="18"/>
              </w:rPr>
              <w:t>900,00</w:t>
            </w:r>
          </w:p>
        </w:tc>
        <w:tc>
          <w:tcPr>
            <w:tcW w:w="96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59"/>
              <w:jc w:val="center"/>
            </w:pPr>
            <w:r>
              <w:rPr>
                <w:sz w:val="18"/>
              </w:rPr>
              <w:t>1.900,00</w:t>
            </w:r>
          </w:p>
        </w:tc>
      </w:tr>
      <w:tr w:rsidR="001F02ED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1"/>
              <w:jc w:val="right"/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959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Rashodi poslovanja</w:t>
            </w:r>
          </w:p>
        </w:tc>
        <w:tc>
          <w:tcPr>
            <w:tcW w:w="164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83"/>
            </w:pPr>
            <w:r>
              <w:rPr>
                <w:b/>
                <w:sz w:val="18"/>
              </w:rPr>
              <w:t>1.000,00</w:t>
            </w:r>
          </w:p>
        </w:tc>
        <w:tc>
          <w:tcPr>
            <w:tcW w:w="1466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30"/>
            </w:pPr>
            <w:r>
              <w:rPr>
                <w:b/>
                <w:sz w:val="18"/>
              </w:rPr>
              <w:t>900,00</w:t>
            </w:r>
          </w:p>
        </w:tc>
        <w:tc>
          <w:tcPr>
            <w:tcW w:w="96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38"/>
              <w:jc w:val="center"/>
            </w:pPr>
            <w:r>
              <w:rPr>
                <w:b/>
                <w:sz w:val="18"/>
              </w:rPr>
              <w:t>1.900,00</w:t>
            </w:r>
          </w:p>
        </w:tc>
      </w:tr>
      <w:tr w:rsidR="001F02ED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2"/>
              <w:jc w:val="right"/>
            </w:pPr>
            <w:r>
              <w:rPr>
                <w:sz w:val="16"/>
              </w:rPr>
              <w:t>32</w:t>
            </w:r>
          </w:p>
        </w:tc>
        <w:tc>
          <w:tcPr>
            <w:tcW w:w="959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6"/>
              </w:rPr>
              <w:t>Materijalni rashodi</w:t>
            </w:r>
          </w:p>
        </w:tc>
        <w:tc>
          <w:tcPr>
            <w:tcW w:w="164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48"/>
            </w:pPr>
            <w:r>
              <w:rPr>
                <w:sz w:val="16"/>
              </w:rPr>
              <w:t>1.000,00</w:t>
            </w:r>
          </w:p>
        </w:tc>
        <w:tc>
          <w:tcPr>
            <w:tcW w:w="1466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80"/>
            </w:pPr>
            <w:r>
              <w:rPr>
                <w:sz w:val="16"/>
              </w:rPr>
              <w:t>900,00</w:t>
            </w:r>
          </w:p>
        </w:tc>
        <w:tc>
          <w:tcPr>
            <w:tcW w:w="96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00"/>
              <w:jc w:val="center"/>
            </w:pPr>
            <w:r>
              <w:rPr>
                <w:sz w:val="16"/>
              </w:rPr>
              <w:t>1.900,00</w:t>
            </w:r>
          </w:p>
        </w:tc>
      </w:tr>
      <w:tr w:rsidR="001F02ED">
        <w:trPr>
          <w:trHeight w:val="510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1F02ED" w:rsidRDefault="009B0475">
            <w:pPr>
              <w:ind w:left="469" w:hanging="312"/>
            </w:pPr>
            <w:r>
              <w:rPr>
                <w:b/>
                <w:sz w:val="18"/>
              </w:rPr>
              <w:t>Akt/projekt: A300102</w:t>
            </w:r>
          </w:p>
        </w:tc>
        <w:tc>
          <w:tcPr>
            <w:tcW w:w="959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r>
              <w:rPr>
                <w:b/>
                <w:sz w:val="18"/>
              </w:rPr>
              <w:t>Održavanje zgrada za redovno korištenje i društvenih objekata</w:t>
            </w:r>
          </w:p>
        </w:tc>
        <w:tc>
          <w:tcPr>
            <w:tcW w:w="164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101"/>
            </w:pPr>
            <w:r>
              <w:rPr>
                <w:b/>
                <w:sz w:val="18"/>
              </w:rPr>
              <w:t>10.500,00</w:t>
            </w:r>
          </w:p>
        </w:tc>
        <w:tc>
          <w:tcPr>
            <w:tcW w:w="1466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185"/>
            </w:pPr>
            <w:r>
              <w:rPr>
                <w:b/>
                <w:sz w:val="18"/>
              </w:rPr>
              <w:t>-700,00</w:t>
            </w:r>
          </w:p>
        </w:tc>
        <w:tc>
          <w:tcPr>
            <w:tcW w:w="96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158"/>
              <w:jc w:val="center"/>
            </w:pPr>
            <w:r>
              <w:rPr>
                <w:b/>
                <w:sz w:val="18"/>
              </w:rPr>
              <w:t>9.800,00</w:t>
            </w:r>
          </w:p>
        </w:tc>
      </w:tr>
      <w:tr w:rsidR="001F02ED">
        <w:trPr>
          <w:trHeight w:val="344"/>
        </w:trPr>
        <w:tc>
          <w:tcPr>
            <w:tcW w:w="122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1F02ED" w:rsidRDefault="009B0475">
            <w:pPr>
              <w:ind w:left="494"/>
            </w:pPr>
            <w:r>
              <w:rPr>
                <w:sz w:val="18"/>
              </w:rPr>
              <w:t>Izvor: 31</w:t>
            </w:r>
          </w:p>
        </w:tc>
        <w:tc>
          <w:tcPr>
            <w:tcW w:w="9590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1F02ED" w:rsidRDefault="009B0475">
            <w:r>
              <w:rPr>
                <w:sz w:val="18"/>
              </w:rPr>
              <w:t>Vlastiti prihodi</w:t>
            </w:r>
          </w:p>
        </w:tc>
        <w:tc>
          <w:tcPr>
            <w:tcW w:w="1648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1F02ED" w:rsidRDefault="009B0475">
            <w:pPr>
              <w:ind w:left="195"/>
            </w:pPr>
            <w:r>
              <w:rPr>
                <w:sz w:val="18"/>
              </w:rPr>
              <w:t>4.500,00</w:t>
            </w:r>
          </w:p>
        </w:tc>
        <w:tc>
          <w:tcPr>
            <w:tcW w:w="1466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1F02ED" w:rsidRDefault="009B0475">
            <w:pPr>
              <w:ind w:left="48"/>
            </w:pPr>
            <w:r>
              <w:rPr>
                <w:sz w:val="18"/>
              </w:rPr>
              <w:t>-1.000,00</w:t>
            </w:r>
          </w:p>
        </w:tc>
        <w:tc>
          <w:tcPr>
            <w:tcW w:w="966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1F02ED" w:rsidRDefault="009B0475">
            <w:pPr>
              <w:ind w:left="159"/>
              <w:jc w:val="center"/>
            </w:pPr>
            <w:r>
              <w:rPr>
                <w:sz w:val="18"/>
              </w:rPr>
              <w:t>3.500,00</w:t>
            </w:r>
          </w:p>
        </w:tc>
      </w:tr>
      <w:tr w:rsidR="001F02ED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1"/>
              <w:jc w:val="right"/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968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Rashodi poslovanja</w:t>
            </w:r>
          </w:p>
        </w:tc>
        <w:tc>
          <w:tcPr>
            <w:tcW w:w="1593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91"/>
            </w:pPr>
            <w:r>
              <w:rPr>
                <w:b/>
                <w:sz w:val="18"/>
              </w:rPr>
              <w:t>4.000,00</w:t>
            </w:r>
          </w:p>
        </w:tc>
        <w:tc>
          <w:tcPr>
            <w:tcW w:w="1521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39"/>
            </w:pPr>
            <w:r>
              <w:rPr>
                <w:b/>
                <w:sz w:val="18"/>
              </w:rPr>
              <w:t>-500,00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91"/>
            </w:pPr>
            <w:r>
              <w:rPr>
                <w:b/>
                <w:sz w:val="18"/>
              </w:rPr>
              <w:t>3.500,00</w:t>
            </w:r>
          </w:p>
        </w:tc>
      </w:tr>
      <w:tr w:rsidR="001F02ED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2"/>
              <w:jc w:val="right"/>
            </w:pPr>
            <w:r>
              <w:rPr>
                <w:sz w:val="16"/>
              </w:rPr>
              <w:t>32</w:t>
            </w:r>
          </w:p>
        </w:tc>
        <w:tc>
          <w:tcPr>
            <w:tcW w:w="968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6"/>
              </w:rPr>
              <w:t>Materijalni rashodi</w:t>
            </w:r>
          </w:p>
        </w:tc>
        <w:tc>
          <w:tcPr>
            <w:tcW w:w="1593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57"/>
            </w:pPr>
            <w:r>
              <w:rPr>
                <w:sz w:val="16"/>
              </w:rPr>
              <w:t>4.000,00</w:t>
            </w:r>
          </w:p>
        </w:tc>
        <w:tc>
          <w:tcPr>
            <w:tcW w:w="1521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94"/>
            </w:pPr>
            <w:r>
              <w:rPr>
                <w:sz w:val="16"/>
              </w:rPr>
              <w:t>-500,00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08"/>
              <w:jc w:val="center"/>
            </w:pPr>
            <w:r>
              <w:rPr>
                <w:sz w:val="16"/>
              </w:rPr>
              <w:t>3.500,00</w:t>
            </w:r>
          </w:p>
        </w:tc>
      </w:tr>
      <w:tr w:rsidR="001F02ED">
        <w:trPr>
          <w:trHeight w:val="271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1"/>
              <w:jc w:val="right"/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968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Rashodi za nabavu nefinancijske imovine</w:t>
            </w:r>
          </w:p>
        </w:tc>
        <w:tc>
          <w:tcPr>
            <w:tcW w:w="1593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30"/>
            </w:pPr>
            <w:r>
              <w:rPr>
                <w:b/>
                <w:sz w:val="18"/>
              </w:rPr>
              <w:t>500,00</w:t>
            </w:r>
          </w:p>
        </w:tc>
        <w:tc>
          <w:tcPr>
            <w:tcW w:w="1521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39"/>
            </w:pPr>
            <w:r>
              <w:rPr>
                <w:b/>
                <w:sz w:val="18"/>
              </w:rPr>
              <w:t>-500,00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412"/>
            </w:pPr>
            <w:r>
              <w:rPr>
                <w:b/>
                <w:sz w:val="18"/>
              </w:rPr>
              <w:t>0,00</w:t>
            </w:r>
          </w:p>
        </w:tc>
      </w:tr>
      <w:tr w:rsidR="001F02ED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2"/>
              <w:jc w:val="right"/>
            </w:pPr>
            <w:r>
              <w:rPr>
                <w:sz w:val="16"/>
              </w:rPr>
              <w:t>42</w:t>
            </w:r>
          </w:p>
        </w:tc>
        <w:tc>
          <w:tcPr>
            <w:tcW w:w="968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6"/>
              </w:rPr>
              <w:t>Rashodi za nabavu proizvedene dugotrajne imovine</w:t>
            </w:r>
          </w:p>
        </w:tc>
        <w:tc>
          <w:tcPr>
            <w:tcW w:w="1593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80"/>
            </w:pPr>
            <w:r>
              <w:rPr>
                <w:sz w:val="16"/>
              </w:rPr>
              <w:t>500,00</w:t>
            </w:r>
          </w:p>
        </w:tc>
        <w:tc>
          <w:tcPr>
            <w:tcW w:w="1521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94"/>
            </w:pPr>
            <w:r>
              <w:rPr>
                <w:sz w:val="16"/>
              </w:rPr>
              <w:t>-500,00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444"/>
            </w:pPr>
            <w:r>
              <w:rPr>
                <w:sz w:val="16"/>
              </w:rPr>
              <w:t>0,00</w:t>
            </w:r>
          </w:p>
        </w:tc>
      </w:tr>
      <w:tr w:rsidR="001F02ED">
        <w:trPr>
          <w:trHeight w:val="343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494"/>
            </w:pPr>
            <w:r>
              <w:rPr>
                <w:sz w:val="18"/>
              </w:rPr>
              <w:t>Izvor: 41</w:t>
            </w:r>
          </w:p>
        </w:tc>
        <w:tc>
          <w:tcPr>
            <w:tcW w:w="968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r>
              <w:rPr>
                <w:sz w:val="18"/>
              </w:rPr>
              <w:t>Komunalna djelatnost</w:t>
            </w:r>
          </w:p>
        </w:tc>
        <w:tc>
          <w:tcPr>
            <w:tcW w:w="1593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03"/>
            </w:pPr>
            <w:r>
              <w:rPr>
                <w:sz w:val="18"/>
              </w:rPr>
              <w:t>6.000,00</w:t>
            </w:r>
          </w:p>
        </w:tc>
        <w:tc>
          <w:tcPr>
            <w:tcW w:w="1521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204"/>
            </w:pPr>
            <w:r>
              <w:rPr>
                <w:sz w:val="18"/>
              </w:rPr>
              <w:t>300,00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03"/>
            </w:pPr>
            <w:r>
              <w:rPr>
                <w:sz w:val="18"/>
              </w:rPr>
              <w:t>6.300,00</w:t>
            </w:r>
          </w:p>
        </w:tc>
      </w:tr>
      <w:tr w:rsidR="001F02ED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1"/>
              <w:jc w:val="right"/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968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Rashodi poslovanja</w:t>
            </w:r>
          </w:p>
        </w:tc>
        <w:tc>
          <w:tcPr>
            <w:tcW w:w="1593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91"/>
            </w:pPr>
            <w:r>
              <w:rPr>
                <w:b/>
                <w:sz w:val="18"/>
              </w:rPr>
              <w:t>6.000,00</w:t>
            </w:r>
          </w:p>
        </w:tc>
        <w:tc>
          <w:tcPr>
            <w:tcW w:w="1521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94"/>
            </w:pPr>
            <w:r>
              <w:rPr>
                <w:b/>
                <w:sz w:val="18"/>
              </w:rPr>
              <w:t>300,00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91"/>
            </w:pPr>
            <w:r>
              <w:rPr>
                <w:b/>
                <w:sz w:val="18"/>
              </w:rPr>
              <w:t>6.300,00</w:t>
            </w:r>
          </w:p>
        </w:tc>
      </w:tr>
      <w:tr w:rsidR="001F02ED">
        <w:trPr>
          <w:trHeight w:val="270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2"/>
              <w:jc w:val="right"/>
            </w:pPr>
            <w:r>
              <w:rPr>
                <w:sz w:val="16"/>
              </w:rPr>
              <w:t>32</w:t>
            </w:r>
          </w:p>
        </w:tc>
        <w:tc>
          <w:tcPr>
            <w:tcW w:w="968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6"/>
              </w:rPr>
              <w:t>Materijalni rashodi</w:t>
            </w:r>
          </w:p>
        </w:tc>
        <w:tc>
          <w:tcPr>
            <w:tcW w:w="1593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57"/>
            </w:pPr>
            <w:r>
              <w:rPr>
                <w:sz w:val="16"/>
              </w:rPr>
              <w:t>6.000,00</w:t>
            </w:r>
          </w:p>
        </w:tc>
        <w:tc>
          <w:tcPr>
            <w:tcW w:w="1521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44"/>
            </w:pPr>
            <w:r>
              <w:rPr>
                <w:sz w:val="16"/>
              </w:rPr>
              <w:t>300,00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09"/>
              <w:jc w:val="center"/>
            </w:pPr>
            <w:r>
              <w:rPr>
                <w:sz w:val="16"/>
              </w:rPr>
              <w:t>6.300,00</w:t>
            </w:r>
          </w:p>
        </w:tc>
      </w:tr>
      <w:tr w:rsidR="001F02ED">
        <w:trPr>
          <w:trHeight w:val="50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1F02ED" w:rsidRDefault="009B0475">
            <w:pPr>
              <w:ind w:left="479" w:hanging="322"/>
            </w:pPr>
            <w:r>
              <w:rPr>
                <w:b/>
                <w:sz w:val="18"/>
              </w:rPr>
              <w:t>Akt/projekt: K300103</w:t>
            </w:r>
          </w:p>
        </w:tc>
        <w:tc>
          <w:tcPr>
            <w:tcW w:w="968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r>
              <w:rPr>
                <w:b/>
                <w:sz w:val="18"/>
              </w:rPr>
              <w:t>Nabava dugotrajne imovine</w:t>
            </w:r>
          </w:p>
        </w:tc>
        <w:tc>
          <w:tcPr>
            <w:tcW w:w="1593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10"/>
            </w:pPr>
            <w:r>
              <w:rPr>
                <w:b/>
                <w:sz w:val="18"/>
              </w:rPr>
              <w:t>20.600,00</w:t>
            </w:r>
          </w:p>
        </w:tc>
        <w:tc>
          <w:tcPr>
            <w:tcW w:w="1521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10"/>
            </w:pPr>
            <w:r>
              <w:rPr>
                <w:b/>
                <w:sz w:val="18"/>
              </w:rPr>
              <w:t>-3.550,00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10"/>
            </w:pPr>
            <w:r>
              <w:rPr>
                <w:b/>
                <w:sz w:val="18"/>
              </w:rPr>
              <w:t>17.050,00</w:t>
            </w:r>
          </w:p>
        </w:tc>
      </w:tr>
      <w:tr w:rsidR="001F02ED">
        <w:trPr>
          <w:trHeight w:val="343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494"/>
            </w:pPr>
            <w:r>
              <w:rPr>
                <w:sz w:val="18"/>
              </w:rPr>
              <w:t>Izvor: 11</w:t>
            </w:r>
          </w:p>
        </w:tc>
        <w:tc>
          <w:tcPr>
            <w:tcW w:w="968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r>
              <w:rPr>
                <w:sz w:val="18"/>
              </w:rPr>
              <w:t>Opći prihodi i primici</w:t>
            </w:r>
          </w:p>
        </w:tc>
        <w:tc>
          <w:tcPr>
            <w:tcW w:w="1593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03"/>
            </w:pPr>
            <w:r>
              <w:rPr>
                <w:sz w:val="18"/>
              </w:rPr>
              <w:t>3.600,00</w:t>
            </w:r>
          </w:p>
        </w:tc>
        <w:tc>
          <w:tcPr>
            <w:tcW w:w="1521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2"/>
            </w:pPr>
            <w:r>
              <w:rPr>
                <w:sz w:val="18"/>
              </w:rPr>
              <w:t>-2.500,00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03"/>
            </w:pPr>
            <w:r>
              <w:rPr>
                <w:sz w:val="18"/>
              </w:rPr>
              <w:t>1.100,00</w:t>
            </w:r>
          </w:p>
        </w:tc>
      </w:tr>
      <w:tr w:rsidR="001F02ED">
        <w:trPr>
          <w:trHeight w:val="271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1"/>
              <w:jc w:val="right"/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968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Rashodi za nabavu nefinancijske imovine</w:t>
            </w:r>
          </w:p>
        </w:tc>
        <w:tc>
          <w:tcPr>
            <w:tcW w:w="1593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91"/>
            </w:pPr>
            <w:r>
              <w:rPr>
                <w:b/>
                <w:sz w:val="18"/>
              </w:rPr>
              <w:t>3.600,00</w:t>
            </w:r>
          </w:p>
        </w:tc>
        <w:tc>
          <w:tcPr>
            <w:tcW w:w="1521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-2.500,00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91"/>
            </w:pPr>
            <w:r>
              <w:rPr>
                <w:b/>
                <w:sz w:val="18"/>
              </w:rPr>
              <w:t>1.100,00</w:t>
            </w:r>
          </w:p>
        </w:tc>
      </w:tr>
      <w:tr w:rsidR="001F02ED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2"/>
              <w:jc w:val="right"/>
            </w:pPr>
            <w:r>
              <w:rPr>
                <w:sz w:val="16"/>
              </w:rPr>
              <w:t>42</w:t>
            </w:r>
          </w:p>
        </w:tc>
        <w:tc>
          <w:tcPr>
            <w:tcW w:w="968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6"/>
              </w:rPr>
              <w:t>Rashodi za nabavu proizvedene dugotrajne imovine</w:t>
            </w:r>
          </w:p>
        </w:tc>
        <w:tc>
          <w:tcPr>
            <w:tcW w:w="1593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57"/>
            </w:pPr>
            <w:r>
              <w:rPr>
                <w:sz w:val="16"/>
              </w:rPr>
              <w:t>3.600,00</w:t>
            </w:r>
          </w:p>
        </w:tc>
        <w:tc>
          <w:tcPr>
            <w:tcW w:w="1521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71"/>
            </w:pPr>
            <w:r>
              <w:rPr>
                <w:sz w:val="16"/>
              </w:rPr>
              <w:t>-2.500,00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09"/>
              <w:jc w:val="center"/>
            </w:pPr>
            <w:r>
              <w:rPr>
                <w:sz w:val="16"/>
              </w:rPr>
              <w:t>1.100,00</w:t>
            </w:r>
          </w:p>
        </w:tc>
      </w:tr>
      <w:tr w:rsidR="001F02ED">
        <w:trPr>
          <w:trHeight w:val="343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494"/>
            </w:pPr>
            <w:r>
              <w:rPr>
                <w:sz w:val="18"/>
              </w:rPr>
              <w:t>Izvor: 31</w:t>
            </w:r>
          </w:p>
        </w:tc>
        <w:tc>
          <w:tcPr>
            <w:tcW w:w="968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r>
              <w:rPr>
                <w:sz w:val="18"/>
              </w:rPr>
              <w:t>Vlastiti prihodi</w:t>
            </w:r>
          </w:p>
        </w:tc>
        <w:tc>
          <w:tcPr>
            <w:tcW w:w="1593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03"/>
            </w:pPr>
            <w:r>
              <w:rPr>
                <w:sz w:val="18"/>
              </w:rPr>
              <w:t>1.700,00</w:t>
            </w:r>
          </w:p>
        </w:tc>
        <w:tc>
          <w:tcPr>
            <w:tcW w:w="1521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2"/>
            </w:pPr>
            <w:r>
              <w:rPr>
                <w:sz w:val="18"/>
              </w:rPr>
              <w:t>-1.700,00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422"/>
            </w:pPr>
            <w:r>
              <w:rPr>
                <w:sz w:val="18"/>
              </w:rPr>
              <w:t>0,00</w:t>
            </w:r>
          </w:p>
        </w:tc>
      </w:tr>
      <w:tr w:rsidR="001F02ED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1"/>
              <w:jc w:val="right"/>
            </w:pPr>
            <w:r>
              <w:rPr>
                <w:b/>
                <w:sz w:val="18"/>
              </w:rPr>
              <w:lastRenderedPageBreak/>
              <w:t>4</w:t>
            </w:r>
          </w:p>
        </w:tc>
        <w:tc>
          <w:tcPr>
            <w:tcW w:w="968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Rashodi za nabavu nefinancijske imovine</w:t>
            </w:r>
          </w:p>
        </w:tc>
        <w:tc>
          <w:tcPr>
            <w:tcW w:w="1593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91"/>
            </w:pPr>
            <w:r>
              <w:rPr>
                <w:b/>
                <w:sz w:val="18"/>
              </w:rPr>
              <w:t>1.700,00</w:t>
            </w:r>
          </w:p>
        </w:tc>
        <w:tc>
          <w:tcPr>
            <w:tcW w:w="1521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-1.700,00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412"/>
            </w:pPr>
            <w:r>
              <w:rPr>
                <w:b/>
                <w:sz w:val="18"/>
              </w:rPr>
              <w:t>0,00</w:t>
            </w:r>
          </w:p>
        </w:tc>
      </w:tr>
      <w:tr w:rsidR="001F02ED">
        <w:trPr>
          <w:trHeight w:val="270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2"/>
              <w:jc w:val="right"/>
            </w:pPr>
            <w:r>
              <w:rPr>
                <w:sz w:val="16"/>
              </w:rPr>
              <w:t>42</w:t>
            </w:r>
          </w:p>
        </w:tc>
        <w:tc>
          <w:tcPr>
            <w:tcW w:w="968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6"/>
              </w:rPr>
              <w:t>Rashodi za nabavu proizvedene dugotrajne imovine</w:t>
            </w:r>
          </w:p>
        </w:tc>
        <w:tc>
          <w:tcPr>
            <w:tcW w:w="1593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57"/>
            </w:pPr>
            <w:r>
              <w:rPr>
                <w:sz w:val="16"/>
              </w:rPr>
              <w:t>1.700,00</w:t>
            </w:r>
          </w:p>
        </w:tc>
        <w:tc>
          <w:tcPr>
            <w:tcW w:w="1521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71"/>
            </w:pPr>
            <w:r>
              <w:rPr>
                <w:sz w:val="16"/>
              </w:rPr>
              <w:t>-1.700,00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444"/>
            </w:pPr>
            <w:r>
              <w:rPr>
                <w:sz w:val="16"/>
              </w:rPr>
              <w:t>0,00</w:t>
            </w:r>
          </w:p>
        </w:tc>
      </w:tr>
      <w:tr w:rsidR="001F02ED">
        <w:trPr>
          <w:trHeight w:val="345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494"/>
            </w:pPr>
            <w:r>
              <w:rPr>
                <w:sz w:val="18"/>
              </w:rPr>
              <w:t>Izvor: 52</w:t>
            </w:r>
          </w:p>
        </w:tc>
        <w:tc>
          <w:tcPr>
            <w:tcW w:w="968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r>
              <w:rPr>
                <w:sz w:val="18"/>
              </w:rPr>
              <w:t>Pomoći</w:t>
            </w:r>
          </w:p>
        </w:tc>
        <w:tc>
          <w:tcPr>
            <w:tcW w:w="1593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2"/>
            </w:pPr>
            <w:r>
              <w:rPr>
                <w:sz w:val="18"/>
              </w:rPr>
              <w:t>15.300,00</w:t>
            </w:r>
          </w:p>
        </w:tc>
        <w:tc>
          <w:tcPr>
            <w:tcW w:w="1521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204"/>
            </w:pPr>
            <w:r>
              <w:rPr>
                <w:sz w:val="18"/>
              </w:rPr>
              <w:t>650,00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2"/>
            </w:pPr>
            <w:r>
              <w:rPr>
                <w:sz w:val="18"/>
              </w:rPr>
              <w:t>15.950,00</w:t>
            </w:r>
          </w:p>
        </w:tc>
      </w:tr>
      <w:tr w:rsidR="001F02ED">
        <w:trPr>
          <w:trHeight w:val="266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1"/>
              <w:jc w:val="right"/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968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Rashodi za nabavu nefinancijske imovine</w:t>
            </w:r>
          </w:p>
        </w:tc>
        <w:tc>
          <w:tcPr>
            <w:tcW w:w="1593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15.300,00</w:t>
            </w:r>
          </w:p>
        </w:tc>
        <w:tc>
          <w:tcPr>
            <w:tcW w:w="1521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94"/>
            </w:pPr>
            <w:r>
              <w:rPr>
                <w:b/>
                <w:sz w:val="18"/>
              </w:rPr>
              <w:t>650,00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15.950,00</w:t>
            </w:r>
          </w:p>
        </w:tc>
      </w:tr>
      <w:tr w:rsidR="001F02ED">
        <w:trPr>
          <w:trHeight w:val="271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2"/>
              <w:jc w:val="right"/>
            </w:pPr>
            <w:r>
              <w:rPr>
                <w:sz w:val="16"/>
              </w:rPr>
              <w:t>42</w:t>
            </w:r>
          </w:p>
        </w:tc>
        <w:tc>
          <w:tcPr>
            <w:tcW w:w="968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6"/>
              </w:rPr>
              <w:t>Rashodi za nabavu proizvedene dugotrajne imovine</w:t>
            </w:r>
          </w:p>
        </w:tc>
        <w:tc>
          <w:tcPr>
            <w:tcW w:w="1593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75"/>
            </w:pPr>
            <w:r>
              <w:rPr>
                <w:sz w:val="16"/>
              </w:rPr>
              <w:t>15.300,00</w:t>
            </w:r>
          </w:p>
        </w:tc>
        <w:tc>
          <w:tcPr>
            <w:tcW w:w="1521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44"/>
            </w:pPr>
            <w:r>
              <w:rPr>
                <w:sz w:val="16"/>
              </w:rPr>
              <w:t>650,00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75"/>
            </w:pPr>
            <w:r>
              <w:rPr>
                <w:sz w:val="16"/>
              </w:rPr>
              <w:t>15.950,00</w:t>
            </w:r>
          </w:p>
        </w:tc>
      </w:tr>
      <w:tr w:rsidR="001F02ED">
        <w:trPr>
          <w:trHeight w:val="50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1F02ED" w:rsidRDefault="009B0475">
            <w:pPr>
              <w:ind w:left="488" w:hanging="331"/>
            </w:pPr>
            <w:r>
              <w:rPr>
                <w:b/>
                <w:sz w:val="18"/>
              </w:rPr>
              <w:t>Akt/projekt: T301251</w:t>
            </w:r>
          </w:p>
        </w:tc>
        <w:tc>
          <w:tcPr>
            <w:tcW w:w="968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r>
              <w:rPr>
                <w:b/>
                <w:sz w:val="18"/>
              </w:rPr>
              <w:t>Povrat poreza i prireza po godišnjoj prijavi</w:t>
            </w:r>
          </w:p>
        </w:tc>
        <w:tc>
          <w:tcPr>
            <w:tcW w:w="1593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101"/>
            </w:pPr>
            <w:r>
              <w:rPr>
                <w:b/>
                <w:sz w:val="18"/>
              </w:rPr>
              <w:t>5.000,00</w:t>
            </w:r>
          </w:p>
        </w:tc>
        <w:tc>
          <w:tcPr>
            <w:tcW w:w="1521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204"/>
            </w:pPr>
            <w:r>
              <w:rPr>
                <w:b/>
                <w:sz w:val="18"/>
              </w:rPr>
              <w:t>719,10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101"/>
            </w:pPr>
            <w:r>
              <w:rPr>
                <w:b/>
                <w:sz w:val="18"/>
              </w:rPr>
              <w:t>5.719,10</w:t>
            </w:r>
          </w:p>
        </w:tc>
      </w:tr>
      <w:tr w:rsidR="001F02ED">
        <w:trPr>
          <w:trHeight w:val="345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494"/>
            </w:pPr>
            <w:r>
              <w:rPr>
                <w:sz w:val="18"/>
              </w:rPr>
              <w:t>Izvor: 11</w:t>
            </w:r>
          </w:p>
        </w:tc>
        <w:tc>
          <w:tcPr>
            <w:tcW w:w="968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r>
              <w:rPr>
                <w:sz w:val="18"/>
              </w:rPr>
              <w:t>Opći prihodi i primici</w:t>
            </w:r>
          </w:p>
        </w:tc>
        <w:tc>
          <w:tcPr>
            <w:tcW w:w="1593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422"/>
            </w:pPr>
            <w:r>
              <w:rPr>
                <w:sz w:val="18"/>
              </w:rPr>
              <w:t>0,00</w:t>
            </w:r>
          </w:p>
        </w:tc>
        <w:tc>
          <w:tcPr>
            <w:tcW w:w="1521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67"/>
            </w:pPr>
            <w:r>
              <w:rPr>
                <w:sz w:val="18"/>
              </w:rPr>
              <w:t>5.719,10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03"/>
            </w:pPr>
            <w:r>
              <w:rPr>
                <w:sz w:val="18"/>
              </w:rPr>
              <w:t>5.719,10</w:t>
            </w:r>
          </w:p>
        </w:tc>
      </w:tr>
      <w:tr w:rsidR="001F02ED">
        <w:trPr>
          <w:trHeight w:val="267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1"/>
              <w:jc w:val="right"/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968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Izdaci za financijsku imovinu i otplate zajmova</w:t>
            </w:r>
          </w:p>
        </w:tc>
        <w:tc>
          <w:tcPr>
            <w:tcW w:w="1593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412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21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55"/>
            </w:pPr>
            <w:r>
              <w:rPr>
                <w:b/>
                <w:sz w:val="18"/>
              </w:rPr>
              <w:t>5.719,10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91"/>
            </w:pPr>
            <w:r>
              <w:rPr>
                <w:b/>
                <w:sz w:val="18"/>
              </w:rPr>
              <w:t>5.719,10</w:t>
            </w:r>
          </w:p>
        </w:tc>
      </w:tr>
      <w:tr w:rsidR="001F02ED">
        <w:trPr>
          <w:trHeight w:val="270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2"/>
              <w:jc w:val="right"/>
            </w:pPr>
            <w:r>
              <w:rPr>
                <w:sz w:val="16"/>
              </w:rPr>
              <w:t>54</w:t>
            </w:r>
          </w:p>
        </w:tc>
        <w:tc>
          <w:tcPr>
            <w:tcW w:w="968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6"/>
              </w:rPr>
              <w:t>Izdaci za otplatu glavnice primljenih zajmova</w:t>
            </w:r>
          </w:p>
        </w:tc>
        <w:tc>
          <w:tcPr>
            <w:tcW w:w="1593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444"/>
            </w:pPr>
            <w:r>
              <w:rPr>
                <w:sz w:val="16"/>
              </w:rPr>
              <w:t>0,00</w:t>
            </w:r>
          </w:p>
        </w:tc>
        <w:tc>
          <w:tcPr>
            <w:tcW w:w="1521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21"/>
            </w:pPr>
            <w:r>
              <w:rPr>
                <w:sz w:val="16"/>
              </w:rPr>
              <w:t>5.719,10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08"/>
              <w:jc w:val="center"/>
            </w:pPr>
            <w:r>
              <w:rPr>
                <w:sz w:val="16"/>
              </w:rPr>
              <w:t>5.719,10</w:t>
            </w:r>
          </w:p>
        </w:tc>
      </w:tr>
      <w:tr w:rsidR="001F02ED">
        <w:trPr>
          <w:trHeight w:val="345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494"/>
            </w:pPr>
            <w:r>
              <w:rPr>
                <w:sz w:val="18"/>
              </w:rPr>
              <w:t>Izvor: 80</w:t>
            </w:r>
          </w:p>
        </w:tc>
        <w:tc>
          <w:tcPr>
            <w:tcW w:w="968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r>
              <w:rPr>
                <w:sz w:val="18"/>
              </w:rPr>
              <w:t>Namjenski primici od zaduživanja</w:t>
            </w:r>
          </w:p>
        </w:tc>
        <w:tc>
          <w:tcPr>
            <w:tcW w:w="1593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03"/>
            </w:pPr>
            <w:r>
              <w:rPr>
                <w:sz w:val="18"/>
              </w:rPr>
              <w:t>5.000,00</w:t>
            </w:r>
          </w:p>
        </w:tc>
        <w:tc>
          <w:tcPr>
            <w:tcW w:w="1521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2"/>
            </w:pPr>
            <w:r>
              <w:rPr>
                <w:sz w:val="18"/>
              </w:rPr>
              <w:t>-5.000,00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422"/>
            </w:pPr>
            <w:r>
              <w:rPr>
                <w:sz w:val="18"/>
              </w:rPr>
              <w:t>0,00</w:t>
            </w:r>
          </w:p>
        </w:tc>
      </w:tr>
      <w:tr w:rsidR="001F02ED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1"/>
              <w:jc w:val="right"/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968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Izdaci za financijsku imovinu i otplate zajmova</w:t>
            </w:r>
          </w:p>
        </w:tc>
        <w:tc>
          <w:tcPr>
            <w:tcW w:w="1593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91"/>
            </w:pPr>
            <w:r>
              <w:rPr>
                <w:b/>
                <w:sz w:val="18"/>
              </w:rPr>
              <w:t>5.000,00</w:t>
            </w:r>
          </w:p>
        </w:tc>
        <w:tc>
          <w:tcPr>
            <w:tcW w:w="1521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-5.000,00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412"/>
            </w:pPr>
            <w:r>
              <w:rPr>
                <w:b/>
                <w:sz w:val="18"/>
              </w:rPr>
              <w:t>0,00</w:t>
            </w:r>
          </w:p>
        </w:tc>
      </w:tr>
    </w:tbl>
    <w:p w:rsidR="001F02ED" w:rsidRDefault="009B0475">
      <w:pPr>
        <w:tabs>
          <w:tab w:val="center" w:pos="2518"/>
          <w:tab w:val="center" w:pos="11330"/>
          <w:tab w:val="center" w:pos="12862"/>
          <w:tab w:val="right" w:pos="14814"/>
        </w:tabs>
        <w:spacing w:after="3"/>
      </w:pPr>
      <w:r>
        <w:tab/>
      </w:r>
      <w:r>
        <w:rPr>
          <w:sz w:val="16"/>
        </w:rPr>
        <w:t>54 Izdaci za otplatu glavnice primljenih zajmova</w:t>
      </w:r>
      <w:r>
        <w:rPr>
          <w:sz w:val="16"/>
        </w:rPr>
        <w:tab/>
        <w:t>5.000,00</w:t>
      </w:r>
      <w:r>
        <w:rPr>
          <w:sz w:val="16"/>
        </w:rPr>
        <w:tab/>
        <w:t>-5.000,00</w:t>
      </w:r>
      <w:r>
        <w:rPr>
          <w:sz w:val="16"/>
        </w:rPr>
        <w:tab/>
        <w:t>0,00</w:t>
      </w:r>
    </w:p>
    <w:tbl>
      <w:tblPr>
        <w:tblStyle w:val="TableGrid"/>
        <w:tblW w:w="14895" w:type="dxa"/>
        <w:tblInd w:w="-18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10906"/>
        <w:gridCol w:w="1593"/>
        <w:gridCol w:w="1521"/>
        <w:gridCol w:w="875"/>
      </w:tblGrid>
      <w:tr w:rsidR="001F02ED">
        <w:trPr>
          <w:trHeight w:val="448"/>
        </w:trPr>
        <w:tc>
          <w:tcPr>
            <w:tcW w:w="109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1F02ED" w:rsidRDefault="009B0475">
            <w:pPr>
              <w:ind w:left="15"/>
            </w:pPr>
            <w:r>
              <w:rPr>
                <w:b/>
                <w:sz w:val="18"/>
              </w:rPr>
              <w:t>Program: 3002 Vatrogastvo i civilna zaštita - Zaštita od požara i civilna zaštita</w:t>
            </w:r>
          </w:p>
        </w:tc>
        <w:tc>
          <w:tcPr>
            <w:tcW w:w="15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1F02ED" w:rsidRDefault="009B0475">
            <w:r>
              <w:rPr>
                <w:b/>
                <w:sz w:val="18"/>
              </w:rPr>
              <w:t>18.670,00</w:t>
            </w:r>
          </w:p>
        </w:tc>
        <w:tc>
          <w:tcPr>
            <w:tcW w:w="15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1F02ED" w:rsidRDefault="009B0475">
            <w:r>
              <w:rPr>
                <w:b/>
                <w:sz w:val="18"/>
              </w:rPr>
              <w:t>-1.375,00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1F02ED" w:rsidRDefault="009B0475">
            <w:r>
              <w:rPr>
                <w:b/>
                <w:sz w:val="18"/>
              </w:rPr>
              <w:t>17.295,00</w:t>
            </w:r>
          </w:p>
        </w:tc>
      </w:tr>
      <w:tr w:rsidR="001F02ED">
        <w:trPr>
          <w:trHeight w:val="508"/>
        </w:trPr>
        <w:tc>
          <w:tcPr>
            <w:tcW w:w="109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1F02ED" w:rsidRDefault="009B0475">
            <w:pPr>
              <w:ind w:left="459" w:right="4835" w:hanging="312"/>
            </w:pPr>
            <w:r>
              <w:rPr>
                <w:b/>
                <w:sz w:val="18"/>
              </w:rPr>
              <w:t>Akt/projekt: Osnovna djelatnost Dobrovoljnih vatrogasnih društava A300201</w:t>
            </w:r>
          </w:p>
        </w:tc>
        <w:tc>
          <w:tcPr>
            <w:tcW w:w="15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r>
              <w:rPr>
                <w:b/>
                <w:sz w:val="18"/>
              </w:rPr>
              <w:t>16.000,00</w:t>
            </w:r>
          </w:p>
        </w:tc>
        <w:tc>
          <w:tcPr>
            <w:tcW w:w="15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376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r>
              <w:rPr>
                <w:b/>
                <w:sz w:val="18"/>
              </w:rPr>
              <w:t>16.000,00</w:t>
            </w:r>
          </w:p>
        </w:tc>
      </w:tr>
      <w:tr w:rsidR="001F02ED">
        <w:trPr>
          <w:trHeight w:val="343"/>
        </w:trPr>
        <w:tc>
          <w:tcPr>
            <w:tcW w:w="109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484"/>
            </w:pPr>
            <w:r>
              <w:rPr>
                <w:sz w:val="18"/>
              </w:rPr>
              <w:t>Izvor: 11 Opći prihodi i primici</w:t>
            </w:r>
          </w:p>
        </w:tc>
        <w:tc>
          <w:tcPr>
            <w:tcW w:w="15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2"/>
            </w:pPr>
            <w:r>
              <w:rPr>
                <w:sz w:val="18"/>
              </w:rPr>
              <w:t>16.000,00</w:t>
            </w:r>
          </w:p>
        </w:tc>
        <w:tc>
          <w:tcPr>
            <w:tcW w:w="15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376"/>
            </w:pPr>
            <w:r>
              <w:rPr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2"/>
            </w:pPr>
            <w:r>
              <w:rPr>
                <w:sz w:val="18"/>
              </w:rPr>
              <w:t>16.000,00</w:t>
            </w:r>
          </w:p>
        </w:tc>
      </w:tr>
      <w:tr w:rsidR="001F02ED">
        <w:trPr>
          <w:trHeight w:val="216"/>
        </w:trPr>
        <w:tc>
          <w:tcPr>
            <w:tcW w:w="1090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033"/>
            </w:pPr>
            <w:r>
              <w:rPr>
                <w:b/>
                <w:sz w:val="18"/>
              </w:rPr>
              <w:t>3 Rashodi poslovanja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16.000,00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376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16.000,00</w:t>
            </w:r>
          </w:p>
        </w:tc>
      </w:tr>
      <w:tr w:rsidR="001F02ED">
        <w:trPr>
          <w:trHeight w:val="268"/>
        </w:trPr>
        <w:tc>
          <w:tcPr>
            <w:tcW w:w="109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960"/>
            </w:pPr>
            <w:r>
              <w:rPr>
                <w:sz w:val="16"/>
              </w:rPr>
              <w:t>38 Ostali rashodi</w:t>
            </w:r>
          </w:p>
        </w:tc>
        <w:tc>
          <w:tcPr>
            <w:tcW w:w="15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75"/>
            </w:pPr>
            <w:r>
              <w:rPr>
                <w:sz w:val="16"/>
              </w:rPr>
              <w:t>16.000,00</w:t>
            </w:r>
          </w:p>
        </w:tc>
        <w:tc>
          <w:tcPr>
            <w:tcW w:w="15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408"/>
            </w:pPr>
            <w:r>
              <w:rPr>
                <w:sz w:val="16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75"/>
            </w:pPr>
            <w:r>
              <w:rPr>
                <w:sz w:val="16"/>
              </w:rPr>
              <w:t>16.000,00</w:t>
            </w:r>
          </w:p>
        </w:tc>
      </w:tr>
      <w:tr w:rsidR="001F02ED">
        <w:trPr>
          <w:trHeight w:val="508"/>
        </w:trPr>
        <w:tc>
          <w:tcPr>
            <w:tcW w:w="109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1F02ED" w:rsidRDefault="009B0475">
            <w:pPr>
              <w:ind w:left="469" w:right="7885" w:hanging="312"/>
            </w:pPr>
            <w:r>
              <w:rPr>
                <w:b/>
                <w:sz w:val="18"/>
              </w:rPr>
              <w:t>Akt/projekt: Civilna zaštita A300202</w:t>
            </w:r>
          </w:p>
        </w:tc>
        <w:tc>
          <w:tcPr>
            <w:tcW w:w="15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101"/>
            </w:pPr>
            <w:r>
              <w:rPr>
                <w:b/>
                <w:sz w:val="18"/>
              </w:rPr>
              <w:t>1.400,00</w:t>
            </w:r>
          </w:p>
        </w:tc>
        <w:tc>
          <w:tcPr>
            <w:tcW w:w="15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10"/>
            </w:pPr>
            <w:r>
              <w:rPr>
                <w:b/>
                <w:sz w:val="18"/>
              </w:rPr>
              <w:t>-1.375,00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331"/>
            </w:pPr>
            <w:r>
              <w:rPr>
                <w:b/>
                <w:sz w:val="18"/>
              </w:rPr>
              <w:t>25,00</w:t>
            </w:r>
          </w:p>
        </w:tc>
      </w:tr>
      <w:tr w:rsidR="001F02ED">
        <w:trPr>
          <w:trHeight w:val="345"/>
        </w:trPr>
        <w:tc>
          <w:tcPr>
            <w:tcW w:w="109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494"/>
            </w:pPr>
            <w:r>
              <w:rPr>
                <w:sz w:val="18"/>
              </w:rPr>
              <w:t>Izvor: 11 Opći prihodi i primici</w:t>
            </w:r>
          </w:p>
        </w:tc>
        <w:tc>
          <w:tcPr>
            <w:tcW w:w="15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03"/>
            </w:pPr>
            <w:r>
              <w:rPr>
                <w:sz w:val="18"/>
              </w:rPr>
              <w:t>1.400,00</w:t>
            </w:r>
          </w:p>
        </w:tc>
        <w:tc>
          <w:tcPr>
            <w:tcW w:w="15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2"/>
            </w:pPr>
            <w:r>
              <w:rPr>
                <w:sz w:val="18"/>
              </w:rPr>
              <w:t>-1.375,00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331"/>
            </w:pPr>
            <w:r>
              <w:rPr>
                <w:sz w:val="18"/>
              </w:rPr>
              <w:t>25,00</w:t>
            </w:r>
          </w:p>
        </w:tc>
      </w:tr>
      <w:tr w:rsidR="001F02ED">
        <w:trPr>
          <w:trHeight w:val="268"/>
        </w:trPr>
        <w:tc>
          <w:tcPr>
            <w:tcW w:w="109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033"/>
            </w:pPr>
            <w:r>
              <w:rPr>
                <w:b/>
                <w:sz w:val="18"/>
              </w:rPr>
              <w:t>3 Rashodi poslovanja</w:t>
            </w:r>
          </w:p>
        </w:tc>
        <w:tc>
          <w:tcPr>
            <w:tcW w:w="15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91"/>
            </w:pPr>
            <w:r>
              <w:rPr>
                <w:b/>
                <w:sz w:val="18"/>
              </w:rPr>
              <w:t>1.400,00</w:t>
            </w:r>
          </w:p>
        </w:tc>
        <w:tc>
          <w:tcPr>
            <w:tcW w:w="15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-1.375,00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321"/>
            </w:pPr>
            <w:r>
              <w:rPr>
                <w:b/>
                <w:sz w:val="18"/>
              </w:rPr>
              <w:t>25,00</w:t>
            </w:r>
          </w:p>
        </w:tc>
      </w:tr>
    </w:tbl>
    <w:p w:rsidR="001F02ED" w:rsidRDefault="009B0475">
      <w:pPr>
        <w:tabs>
          <w:tab w:val="center" w:pos="1688"/>
          <w:tab w:val="center" w:pos="11330"/>
          <w:tab w:val="center" w:pos="12862"/>
          <w:tab w:val="right" w:pos="14814"/>
        </w:tabs>
        <w:spacing w:after="3"/>
      </w:pPr>
      <w:r>
        <w:tab/>
      </w:r>
      <w:r>
        <w:rPr>
          <w:sz w:val="16"/>
        </w:rPr>
        <w:t>32 Materijalni rashodi</w:t>
      </w:r>
      <w:r>
        <w:rPr>
          <w:sz w:val="16"/>
        </w:rPr>
        <w:tab/>
        <w:t>1.400,00</w:t>
      </w:r>
      <w:r>
        <w:rPr>
          <w:sz w:val="16"/>
        </w:rPr>
        <w:tab/>
        <w:t>-1.375,00</w:t>
      </w:r>
      <w:r>
        <w:rPr>
          <w:sz w:val="16"/>
        </w:rPr>
        <w:tab/>
        <w:t>25,00</w:t>
      </w:r>
    </w:p>
    <w:tbl>
      <w:tblPr>
        <w:tblStyle w:val="TableGrid"/>
        <w:tblW w:w="14895" w:type="dxa"/>
        <w:tblInd w:w="-18" w:type="dxa"/>
        <w:tblCellMar>
          <w:top w:w="50" w:type="dxa"/>
          <w:right w:w="98" w:type="dxa"/>
        </w:tblCellMar>
        <w:tblLook w:val="04A0" w:firstRow="1" w:lastRow="0" w:firstColumn="1" w:lastColumn="0" w:noHBand="0" w:noVBand="1"/>
      </w:tblPr>
      <w:tblGrid>
        <w:gridCol w:w="1224"/>
        <w:gridCol w:w="9773"/>
        <w:gridCol w:w="1878"/>
        <w:gridCol w:w="1236"/>
        <w:gridCol w:w="784"/>
      </w:tblGrid>
      <w:tr w:rsidR="001F02ED">
        <w:trPr>
          <w:trHeight w:val="50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1F02ED" w:rsidRDefault="009B0475">
            <w:pPr>
              <w:ind w:left="469" w:hanging="312"/>
            </w:pPr>
            <w:r>
              <w:rPr>
                <w:b/>
                <w:sz w:val="18"/>
              </w:rPr>
              <w:t>Akt/projekt: A300203</w:t>
            </w:r>
          </w:p>
        </w:tc>
        <w:tc>
          <w:tcPr>
            <w:tcW w:w="97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r>
              <w:rPr>
                <w:b/>
                <w:sz w:val="18"/>
              </w:rPr>
              <w:t>Hrvatska gorska služba spašavanja</w:t>
            </w:r>
          </w:p>
        </w:tc>
        <w:tc>
          <w:tcPr>
            <w:tcW w:w="18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149"/>
            </w:pPr>
            <w:r>
              <w:rPr>
                <w:b/>
                <w:sz w:val="18"/>
              </w:rPr>
              <w:t>270,00</w:t>
            </w:r>
          </w:p>
        </w:tc>
        <w:tc>
          <w:tcPr>
            <w:tcW w:w="12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10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149"/>
            </w:pPr>
            <w:r>
              <w:rPr>
                <w:b/>
                <w:sz w:val="18"/>
              </w:rPr>
              <w:t>270,00</w:t>
            </w:r>
          </w:p>
        </w:tc>
      </w:tr>
      <w:tr w:rsidR="001F02ED">
        <w:trPr>
          <w:trHeight w:val="343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494"/>
            </w:pPr>
            <w:r>
              <w:rPr>
                <w:sz w:val="18"/>
              </w:rPr>
              <w:t>Izvor: 31</w:t>
            </w:r>
          </w:p>
        </w:tc>
        <w:tc>
          <w:tcPr>
            <w:tcW w:w="97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r>
              <w:rPr>
                <w:sz w:val="18"/>
              </w:rPr>
              <w:t>Vlastiti prihodi</w:t>
            </w:r>
          </w:p>
        </w:tc>
        <w:tc>
          <w:tcPr>
            <w:tcW w:w="18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49"/>
            </w:pPr>
            <w:r>
              <w:rPr>
                <w:sz w:val="18"/>
              </w:rPr>
              <w:t>270,00</w:t>
            </w:r>
          </w:p>
        </w:tc>
        <w:tc>
          <w:tcPr>
            <w:tcW w:w="12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0"/>
            </w:pPr>
            <w:r>
              <w:rPr>
                <w:sz w:val="18"/>
              </w:rPr>
              <w:t>0,00</w:t>
            </w:r>
          </w:p>
        </w:tc>
        <w:tc>
          <w:tcPr>
            <w:tcW w:w="7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49"/>
            </w:pPr>
            <w:r>
              <w:rPr>
                <w:sz w:val="18"/>
              </w:rPr>
              <w:t>270,00</w:t>
            </w:r>
          </w:p>
        </w:tc>
      </w:tr>
      <w:tr w:rsidR="001F02ED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1"/>
              <w:jc w:val="right"/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97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Rashodi poslovanja</w:t>
            </w:r>
          </w:p>
        </w:tc>
        <w:tc>
          <w:tcPr>
            <w:tcW w:w="18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39"/>
            </w:pPr>
            <w:r>
              <w:rPr>
                <w:b/>
                <w:sz w:val="18"/>
              </w:rPr>
              <w:t>270,00</w:t>
            </w:r>
          </w:p>
        </w:tc>
        <w:tc>
          <w:tcPr>
            <w:tcW w:w="12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0,00</w:t>
            </w:r>
          </w:p>
        </w:tc>
        <w:tc>
          <w:tcPr>
            <w:tcW w:w="7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39"/>
            </w:pPr>
            <w:r>
              <w:rPr>
                <w:b/>
                <w:sz w:val="18"/>
              </w:rPr>
              <w:t>270,00</w:t>
            </w:r>
          </w:p>
        </w:tc>
      </w:tr>
      <w:tr w:rsidR="001F02ED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2"/>
              <w:jc w:val="right"/>
            </w:pPr>
            <w:r>
              <w:rPr>
                <w:sz w:val="16"/>
              </w:rPr>
              <w:t>38</w:t>
            </w:r>
          </w:p>
        </w:tc>
        <w:tc>
          <w:tcPr>
            <w:tcW w:w="97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6"/>
              </w:rPr>
              <w:t>Ostali rashodi</w:t>
            </w:r>
          </w:p>
        </w:tc>
        <w:tc>
          <w:tcPr>
            <w:tcW w:w="18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89"/>
            </w:pPr>
            <w:r>
              <w:rPr>
                <w:sz w:val="16"/>
              </w:rPr>
              <w:t>270,00</w:t>
            </w:r>
          </w:p>
        </w:tc>
        <w:tc>
          <w:tcPr>
            <w:tcW w:w="12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32"/>
            </w:pPr>
            <w:r>
              <w:rPr>
                <w:sz w:val="16"/>
              </w:rPr>
              <w:t>0,00</w:t>
            </w:r>
          </w:p>
        </w:tc>
        <w:tc>
          <w:tcPr>
            <w:tcW w:w="7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40"/>
              <w:jc w:val="center"/>
            </w:pPr>
            <w:r>
              <w:rPr>
                <w:sz w:val="16"/>
              </w:rPr>
              <w:t>270,00</w:t>
            </w:r>
          </w:p>
        </w:tc>
      </w:tr>
      <w:tr w:rsidR="001F02ED">
        <w:trPr>
          <w:trHeight w:val="50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1F02ED" w:rsidRDefault="009B0475">
            <w:pPr>
              <w:ind w:left="469" w:hanging="312"/>
            </w:pPr>
            <w:r>
              <w:rPr>
                <w:b/>
                <w:sz w:val="18"/>
              </w:rPr>
              <w:t>Akt/projekt: A301247</w:t>
            </w:r>
          </w:p>
        </w:tc>
        <w:tc>
          <w:tcPr>
            <w:tcW w:w="97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r>
              <w:rPr>
                <w:b/>
                <w:sz w:val="18"/>
              </w:rPr>
              <w:t>Vijeće za prevenciju kriminaliteta "Srijem"</w:t>
            </w:r>
          </w:p>
        </w:tc>
        <w:tc>
          <w:tcPr>
            <w:tcW w:w="18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10"/>
            </w:pPr>
            <w:r>
              <w:rPr>
                <w:b/>
                <w:sz w:val="18"/>
              </w:rPr>
              <w:t>1.000,00</w:t>
            </w:r>
          </w:p>
        </w:tc>
        <w:tc>
          <w:tcPr>
            <w:tcW w:w="12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10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10"/>
            </w:pPr>
            <w:r>
              <w:rPr>
                <w:b/>
                <w:sz w:val="18"/>
              </w:rPr>
              <w:t>1.000,00</w:t>
            </w:r>
          </w:p>
        </w:tc>
      </w:tr>
      <w:tr w:rsidR="001F02ED">
        <w:trPr>
          <w:trHeight w:val="345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494"/>
            </w:pPr>
            <w:r>
              <w:rPr>
                <w:sz w:val="18"/>
              </w:rPr>
              <w:t>Izvor: 11</w:t>
            </w:r>
          </w:p>
        </w:tc>
        <w:tc>
          <w:tcPr>
            <w:tcW w:w="97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r>
              <w:rPr>
                <w:sz w:val="18"/>
              </w:rPr>
              <w:t>Opći prihodi i primici</w:t>
            </w:r>
          </w:p>
        </w:tc>
        <w:tc>
          <w:tcPr>
            <w:tcW w:w="18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2"/>
            </w:pPr>
            <w:r>
              <w:rPr>
                <w:sz w:val="18"/>
              </w:rPr>
              <w:t>1.000,00</w:t>
            </w:r>
          </w:p>
        </w:tc>
        <w:tc>
          <w:tcPr>
            <w:tcW w:w="12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0"/>
            </w:pPr>
            <w:r>
              <w:rPr>
                <w:sz w:val="18"/>
              </w:rPr>
              <w:t>0,00</w:t>
            </w:r>
          </w:p>
        </w:tc>
        <w:tc>
          <w:tcPr>
            <w:tcW w:w="7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2"/>
            </w:pPr>
            <w:r>
              <w:rPr>
                <w:sz w:val="18"/>
              </w:rPr>
              <w:t>1.000,00</w:t>
            </w:r>
          </w:p>
        </w:tc>
      </w:tr>
      <w:tr w:rsidR="001F02ED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2"/>
              <w:jc w:val="right"/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97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Rashodi poslovanja</w:t>
            </w:r>
          </w:p>
        </w:tc>
        <w:tc>
          <w:tcPr>
            <w:tcW w:w="18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1.000,00</w:t>
            </w:r>
          </w:p>
        </w:tc>
        <w:tc>
          <w:tcPr>
            <w:tcW w:w="12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0,00</w:t>
            </w:r>
          </w:p>
        </w:tc>
        <w:tc>
          <w:tcPr>
            <w:tcW w:w="7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1.000,00</w:t>
            </w:r>
          </w:p>
        </w:tc>
      </w:tr>
    </w:tbl>
    <w:p w:rsidR="001F02ED" w:rsidRDefault="009B0475">
      <w:pPr>
        <w:tabs>
          <w:tab w:val="center" w:pos="1688"/>
          <w:tab w:val="center" w:pos="11330"/>
          <w:tab w:val="center" w:pos="13031"/>
          <w:tab w:val="right" w:pos="14814"/>
        </w:tabs>
        <w:spacing w:after="3"/>
      </w:pPr>
      <w:r>
        <w:tab/>
      </w:r>
      <w:r>
        <w:rPr>
          <w:sz w:val="16"/>
        </w:rPr>
        <w:t>32 Materijalni rashodi</w:t>
      </w:r>
      <w:r>
        <w:rPr>
          <w:sz w:val="16"/>
        </w:rPr>
        <w:tab/>
        <w:t>1.000,00</w:t>
      </w:r>
      <w:r>
        <w:rPr>
          <w:sz w:val="16"/>
        </w:rPr>
        <w:tab/>
        <w:t>0,00</w:t>
      </w:r>
      <w:r>
        <w:rPr>
          <w:sz w:val="16"/>
        </w:rPr>
        <w:tab/>
        <w:t>1.000,00</w:t>
      </w:r>
    </w:p>
    <w:tbl>
      <w:tblPr>
        <w:tblStyle w:val="TableGrid"/>
        <w:tblW w:w="14895" w:type="dxa"/>
        <w:tblInd w:w="-18" w:type="dxa"/>
        <w:tblCellMar>
          <w:right w:w="98" w:type="dxa"/>
        </w:tblCellMar>
        <w:tblLook w:val="04A0" w:firstRow="1" w:lastRow="0" w:firstColumn="1" w:lastColumn="0" w:noHBand="0" w:noVBand="1"/>
      </w:tblPr>
      <w:tblGrid>
        <w:gridCol w:w="1224"/>
        <w:gridCol w:w="9600"/>
        <w:gridCol w:w="82"/>
        <w:gridCol w:w="1502"/>
        <w:gridCol w:w="1531"/>
        <w:gridCol w:w="81"/>
        <w:gridCol w:w="875"/>
      </w:tblGrid>
      <w:tr w:rsidR="001F02ED">
        <w:trPr>
          <w:trHeight w:val="448"/>
        </w:trPr>
        <w:tc>
          <w:tcPr>
            <w:tcW w:w="1082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1F02ED" w:rsidRDefault="009B0475">
            <w:pPr>
              <w:ind w:left="15"/>
            </w:pPr>
            <w:r>
              <w:rPr>
                <w:b/>
                <w:sz w:val="18"/>
              </w:rPr>
              <w:t>Program: 3003 Gospodarstvo - Poticanje razvoja gospodarstva</w:t>
            </w:r>
          </w:p>
        </w:tc>
        <w:tc>
          <w:tcPr>
            <w:tcW w:w="158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1F02ED" w:rsidRDefault="009B0475">
            <w:pPr>
              <w:ind w:left="81"/>
            </w:pPr>
            <w:r>
              <w:rPr>
                <w:b/>
                <w:sz w:val="18"/>
              </w:rPr>
              <w:t>43.630,00</w:t>
            </w:r>
          </w:p>
        </w:tc>
        <w:tc>
          <w:tcPr>
            <w:tcW w:w="15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1F02ED" w:rsidRDefault="009B0475">
            <w:r>
              <w:rPr>
                <w:b/>
                <w:sz w:val="18"/>
              </w:rPr>
              <w:t>-23.710,00</w:t>
            </w:r>
          </w:p>
        </w:tc>
        <w:tc>
          <w:tcPr>
            <w:tcW w:w="95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1F02ED" w:rsidRDefault="009B0475">
            <w:pPr>
              <w:ind w:left="81"/>
            </w:pPr>
            <w:r>
              <w:rPr>
                <w:b/>
                <w:sz w:val="18"/>
              </w:rPr>
              <w:t>19.920,00</w:t>
            </w:r>
          </w:p>
        </w:tc>
      </w:tr>
      <w:tr w:rsidR="001F02ED">
        <w:trPr>
          <w:trHeight w:val="508"/>
        </w:trPr>
        <w:tc>
          <w:tcPr>
            <w:tcW w:w="1082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1F02ED" w:rsidRDefault="009B0475">
            <w:pPr>
              <w:ind w:left="459" w:right="7064" w:hanging="312"/>
            </w:pPr>
            <w:r>
              <w:rPr>
                <w:b/>
                <w:sz w:val="18"/>
              </w:rPr>
              <w:lastRenderedPageBreak/>
              <w:t>Akt/projekt: Međunarodna suradnja A300304</w:t>
            </w:r>
          </w:p>
        </w:tc>
        <w:tc>
          <w:tcPr>
            <w:tcW w:w="158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172"/>
            </w:pPr>
            <w:r>
              <w:rPr>
                <w:b/>
                <w:sz w:val="18"/>
              </w:rPr>
              <w:t>2.700,00</w:t>
            </w:r>
          </w:p>
        </w:tc>
        <w:tc>
          <w:tcPr>
            <w:tcW w:w="15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285"/>
            </w:pPr>
            <w:r>
              <w:rPr>
                <w:b/>
                <w:sz w:val="18"/>
              </w:rPr>
              <w:t>750,00</w:t>
            </w:r>
          </w:p>
        </w:tc>
        <w:tc>
          <w:tcPr>
            <w:tcW w:w="95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155"/>
              <w:jc w:val="center"/>
            </w:pPr>
            <w:r>
              <w:rPr>
                <w:b/>
                <w:sz w:val="18"/>
              </w:rPr>
              <w:t>3.450,00</w:t>
            </w:r>
          </w:p>
        </w:tc>
      </w:tr>
      <w:tr w:rsidR="001F02ED">
        <w:trPr>
          <w:trHeight w:val="344"/>
        </w:trPr>
        <w:tc>
          <w:tcPr>
            <w:tcW w:w="1082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484"/>
            </w:pPr>
            <w:r>
              <w:rPr>
                <w:sz w:val="18"/>
              </w:rPr>
              <w:t>Izvor: 11 Opći prihodi i primici</w:t>
            </w:r>
          </w:p>
        </w:tc>
        <w:tc>
          <w:tcPr>
            <w:tcW w:w="158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74"/>
            </w:pPr>
            <w:r>
              <w:rPr>
                <w:sz w:val="18"/>
              </w:rPr>
              <w:t>2.700,00</w:t>
            </w:r>
          </w:p>
        </w:tc>
        <w:tc>
          <w:tcPr>
            <w:tcW w:w="15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285"/>
            </w:pPr>
            <w:r>
              <w:rPr>
                <w:sz w:val="18"/>
              </w:rPr>
              <w:t>750,00</w:t>
            </w:r>
          </w:p>
        </w:tc>
        <w:tc>
          <w:tcPr>
            <w:tcW w:w="95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56"/>
              <w:jc w:val="center"/>
            </w:pPr>
            <w:r>
              <w:rPr>
                <w:sz w:val="18"/>
              </w:rPr>
              <w:t>3.450,00</w:t>
            </w:r>
          </w:p>
        </w:tc>
      </w:tr>
      <w:tr w:rsidR="001F02ED">
        <w:trPr>
          <w:trHeight w:val="216"/>
        </w:trPr>
        <w:tc>
          <w:tcPr>
            <w:tcW w:w="122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2"/>
              <w:jc w:val="right"/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9682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Rashodi poslovanja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91"/>
            </w:pPr>
            <w:r>
              <w:rPr>
                <w:b/>
                <w:sz w:val="18"/>
              </w:rPr>
              <w:t>2.700,00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85"/>
            </w:pPr>
            <w:r>
              <w:rPr>
                <w:b/>
                <w:sz w:val="18"/>
              </w:rPr>
              <w:t>750,00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91"/>
            </w:pPr>
            <w:r>
              <w:rPr>
                <w:b/>
                <w:sz w:val="18"/>
              </w:rPr>
              <w:t>3.450,00</w:t>
            </w:r>
          </w:p>
        </w:tc>
      </w:tr>
      <w:tr w:rsidR="001F02ED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3"/>
              <w:jc w:val="right"/>
            </w:pPr>
            <w:r>
              <w:rPr>
                <w:sz w:val="16"/>
              </w:rPr>
              <w:t>38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6"/>
              </w:rPr>
              <w:t>Ostali rashodi</w:t>
            </w:r>
          </w:p>
        </w:tc>
        <w:tc>
          <w:tcPr>
            <w:tcW w:w="1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57"/>
            </w:pPr>
            <w:r>
              <w:rPr>
                <w:sz w:val="16"/>
              </w:rPr>
              <w:t>2.700,00</w:t>
            </w:r>
          </w:p>
        </w:tc>
        <w:tc>
          <w:tcPr>
            <w:tcW w:w="161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335"/>
            </w:pPr>
            <w:r>
              <w:rPr>
                <w:sz w:val="16"/>
              </w:rPr>
              <w:t>750,00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08"/>
              <w:jc w:val="center"/>
            </w:pPr>
            <w:r>
              <w:rPr>
                <w:sz w:val="16"/>
              </w:rPr>
              <w:t>3.450,00</w:t>
            </w:r>
          </w:p>
        </w:tc>
      </w:tr>
      <w:tr w:rsidR="001F02ED">
        <w:trPr>
          <w:trHeight w:val="50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1F02ED" w:rsidRDefault="009B0475">
            <w:pPr>
              <w:ind w:left="469" w:hanging="312"/>
            </w:pPr>
            <w:r>
              <w:rPr>
                <w:b/>
                <w:sz w:val="18"/>
              </w:rPr>
              <w:t>Akt/projekt: A301242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r>
              <w:rPr>
                <w:b/>
                <w:sz w:val="18"/>
              </w:rPr>
              <w:t xml:space="preserve">Program potpora gospodarstvu na području Općine </w:t>
            </w:r>
            <w:proofErr w:type="spellStart"/>
            <w:r>
              <w:rPr>
                <w:b/>
                <w:sz w:val="18"/>
              </w:rPr>
              <w:t>Lovas</w:t>
            </w:r>
            <w:proofErr w:type="spellEnd"/>
          </w:p>
        </w:tc>
        <w:tc>
          <w:tcPr>
            <w:tcW w:w="1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10"/>
            </w:pPr>
            <w:r>
              <w:rPr>
                <w:b/>
                <w:sz w:val="18"/>
              </w:rPr>
              <w:t>15.500,00</w:t>
            </w:r>
          </w:p>
        </w:tc>
        <w:tc>
          <w:tcPr>
            <w:tcW w:w="161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10"/>
            </w:pPr>
            <w:r>
              <w:rPr>
                <w:b/>
                <w:sz w:val="18"/>
              </w:rPr>
              <w:t>-15.500,00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422"/>
            </w:pPr>
            <w:r>
              <w:rPr>
                <w:b/>
                <w:sz w:val="18"/>
              </w:rPr>
              <w:t>0,00</w:t>
            </w:r>
          </w:p>
        </w:tc>
      </w:tr>
      <w:tr w:rsidR="001F02ED">
        <w:trPr>
          <w:trHeight w:val="345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494"/>
            </w:pPr>
            <w:r>
              <w:rPr>
                <w:sz w:val="18"/>
              </w:rPr>
              <w:t>Izvor: 11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r>
              <w:rPr>
                <w:sz w:val="18"/>
              </w:rPr>
              <w:t>Opći prihodi i primici</w:t>
            </w:r>
          </w:p>
        </w:tc>
        <w:tc>
          <w:tcPr>
            <w:tcW w:w="1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2"/>
            </w:pPr>
            <w:r>
              <w:rPr>
                <w:sz w:val="18"/>
              </w:rPr>
              <w:t>15.500,00</w:t>
            </w:r>
          </w:p>
        </w:tc>
        <w:tc>
          <w:tcPr>
            <w:tcW w:w="161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2"/>
            </w:pPr>
            <w:r>
              <w:rPr>
                <w:sz w:val="18"/>
              </w:rPr>
              <w:t>-15.500,00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422"/>
            </w:pPr>
            <w:r>
              <w:rPr>
                <w:sz w:val="18"/>
              </w:rPr>
              <w:t>0,00</w:t>
            </w:r>
          </w:p>
        </w:tc>
      </w:tr>
      <w:tr w:rsidR="001F02ED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2"/>
              <w:jc w:val="right"/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Rashodi poslovanja</w:t>
            </w:r>
          </w:p>
        </w:tc>
        <w:tc>
          <w:tcPr>
            <w:tcW w:w="1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15.500,00</w:t>
            </w:r>
          </w:p>
        </w:tc>
        <w:tc>
          <w:tcPr>
            <w:tcW w:w="161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-15.500,00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412"/>
            </w:pPr>
            <w:r>
              <w:rPr>
                <w:b/>
                <w:sz w:val="18"/>
              </w:rPr>
              <w:t>0,00</w:t>
            </w:r>
          </w:p>
        </w:tc>
      </w:tr>
      <w:tr w:rsidR="001F02ED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3"/>
              <w:jc w:val="right"/>
            </w:pPr>
            <w:r>
              <w:rPr>
                <w:sz w:val="16"/>
              </w:rPr>
              <w:t>35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6"/>
              </w:rPr>
              <w:t>Subvencije</w:t>
            </w:r>
          </w:p>
        </w:tc>
        <w:tc>
          <w:tcPr>
            <w:tcW w:w="1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75"/>
            </w:pPr>
            <w:r>
              <w:rPr>
                <w:sz w:val="16"/>
              </w:rPr>
              <w:t>15.500,00</w:t>
            </w:r>
          </w:p>
        </w:tc>
        <w:tc>
          <w:tcPr>
            <w:tcW w:w="161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80"/>
            </w:pPr>
            <w:r>
              <w:rPr>
                <w:sz w:val="16"/>
              </w:rPr>
              <w:t>-15.500,00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444"/>
            </w:pPr>
            <w:r>
              <w:rPr>
                <w:sz w:val="16"/>
              </w:rPr>
              <w:t>0,00</w:t>
            </w:r>
          </w:p>
        </w:tc>
      </w:tr>
      <w:tr w:rsidR="001F02ED">
        <w:trPr>
          <w:trHeight w:val="50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1F02ED" w:rsidRDefault="009B0475">
            <w:pPr>
              <w:ind w:left="469" w:hanging="312"/>
            </w:pPr>
            <w:r>
              <w:rPr>
                <w:b/>
                <w:sz w:val="18"/>
              </w:rPr>
              <w:t>Akt/projekt: A301246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r>
              <w:rPr>
                <w:b/>
                <w:sz w:val="18"/>
              </w:rPr>
              <w:t xml:space="preserve">Poslovni centar kompetencija - Sinergija poljoprivrede i turizma d.o.o. </w:t>
            </w:r>
            <w:proofErr w:type="spellStart"/>
            <w:r>
              <w:rPr>
                <w:b/>
                <w:sz w:val="18"/>
              </w:rPr>
              <w:t>Lovas</w:t>
            </w:r>
            <w:proofErr w:type="spellEnd"/>
          </w:p>
        </w:tc>
        <w:tc>
          <w:tcPr>
            <w:tcW w:w="1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240"/>
            </w:pPr>
            <w:r>
              <w:rPr>
                <w:b/>
                <w:sz w:val="18"/>
              </w:rPr>
              <w:t>130,00</w:t>
            </w:r>
          </w:p>
        </w:tc>
        <w:tc>
          <w:tcPr>
            <w:tcW w:w="161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240"/>
            </w:pPr>
            <w:r>
              <w:rPr>
                <w:b/>
                <w:sz w:val="18"/>
              </w:rPr>
              <w:t>-130,00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422"/>
            </w:pPr>
            <w:r>
              <w:rPr>
                <w:b/>
                <w:sz w:val="18"/>
              </w:rPr>
              <w:t>0,00</w:t>
            </w:r>
          </w:p>
        </w:tc>
      </w:tr>
      <w:tr w:rsidR="001F02ED">
        <w:trPr>
          <w:trHeight w:val="344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494"/>
            </w:pPr>
            <w:r>
              <w:rPr>
                <w:sz w:val="18"/>
              </w:rPr>
              <w:t>Izvor: 31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r>
              <w:rPr>
                <w:sz w:val="18"/>
              </w:rPr>
              <w:t>Vlastiti prihodi</w:t>
            </w:r>
          </w:p>
        </w:tc>
        <w:tc>
          <w:tcPr>
            <w:tcW w:w="1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240"/>
            </w:pPr>
            <w:r>
              <w:rPr>
                <w:sz w:val="18"/>
              </w:rPr>
              <w:t>130,00</w:t>
            </w:r>
          </w:p>
        </w:tc>
        <w:tc>
          <w:tcPr>
            <w:tcW w:w="161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240"/>
            </w:pPr>
            <w:r>
              <w:rPr>
                <w:sz w:val="18"/>
              </w:rPr>
              <w:t>-130,00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422"/>
            </w:pPr>
            <w:r>
              <w:rPr>
                <w:sz w:val="18"/>
              </w:rPr>
              <w:t>0,00</w:t>
            </w:r>
          </w:p>
        </w:tc>
      </w:tr>
      <w:tr w:rsidR="001F02ED">
        <w:trPr>
          <w:trHeight w:val="267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2"/>
              <w:jc w:val="right"/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Rashodi poslovanja</w:t>
            </w:r>
          </w:p>
        </w:tc>
        <w:tc>
          <w:tcPr>
            <w:tcW w:w="1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30"/>
            </w:pPr>
            <w:r>
              <w:rPr>
                <w:b/>
                <w:sz w:val="18"/>
              </w:rPr>
              <w:t>130,00</w:t>
            </w:r>
          </w:p>
        </w:tc>
        <w:tc>
          <w:tcPr>
            <w:tcW w:w="161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30"/>
            </w:pPr>
            <w:r>
              <w:rPr>
                <w:b/>
                <w:sz w:val="18"/>
              </w:rPr>
              <w:t>-130,00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412"/>
            </w:pPr>
            <w:r>
              <w:rPr>
                <w:b/>
                <w:sz w:val="18"/>
              </w:rPr>
              <w:t>0,00</w:t>
            </w:r>
          </w:p>
        </w:tc>
      </w:tr>
      <w:tr w:rsidR="001F02ED">
        <w:trPr>
          <w:trHeight w:val="270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3"/>
              <w:jc w:val="right"/>
            </w:pPr>
            <w:r>
              <w:rPr>
                <w:sz w:val="16"/>
              </w:rPr>
              <w:t>32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6"/>
              </w:rPr>
              <w:t>Materijalni rashodi</w:t>
            </w:r>
          </w:p>
        </w:tc>
        <w:tc>
          <w:tcPr>
            <w:tcW w:w="1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80"/>
            </w:pPr>
            <w:r>
              <w:rPr>
                <w:sz w:val="16"/>
              </w:rPr>
              <w:t>130,00</w:t>
            </w:r>
          </w:p>
        </w:tc>
        <w:tc>
          <w:tcPr>
            <w:tcW w:w="161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85"/>
            </w:pPr>
            <w:r>
              <w:rPr>
                <w:sz w:val="16"/>
              </w:rPr>
              <w:t>-130,00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444"/>
            </w:pPr>
            <w:r>
              <w:rPr>
                <w:sz w:val="16"/>
              </w:rPr>
              <w:t>0,00</w:t>
            </w:r>
          </w:p>
        </w:tc>
      </w:tr>
      <w:tr w:rsidR="001F02ED">
        <w:trPr>
          <w:trHeight w:val="50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1F02ED" w:rsidRDefault="009B0475">
            <w:pPr>
              <w:ind w:left="488" w:hanging="331"/>
            </w:pPr>
            <w:r>
              <w:rPr>
                <w:b/>
                <w:sz w:val="18"/>
              </w:rPr>
              <w:t>Akt/projekt: T300301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r>
              <w:rPr>
                <w:b/>
                <w:sz w:val="18"/>
              </w:rPr>
              <w:t>Poticanje razvoja poljoprivrede</w:t>
            </w:r>
          </w:p>
        </w:tc>
        <w:tc>
          <w:tcPr>
            <w:tcW w:w="1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10"/>
            </w:pPr>
            <w:r>
              <w:rPr>
                <w:b/>
                <w:sz w:val="18"/>
              </w:rPr>
              <w:t>25.300,00</w:t>
            </w:r>
          </w:p>
        </w:tc>
        <w:tc>
          <w:tcPr>
            <w:tcW w:w="161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101"/>
            </w:pPr>
            <w:r>
              <w:rPr>
                <w:b/>
                <w:sz w:val="18"/>
              </w:rPr>
              <w:t>-8.830,00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10"/>
            </w:pPr>
            <w:r>
              <w:rPr>
                <w:b/>
                <w:sz w:val="18"/>
              </w:rPr>
              <w:t>16.470,00</w:t>
            </w:r>
          </w:p>
        </w:tc>
      </w:tr>
      <w:tr w:rsidR="001F02ED">
        <w:trPr>
          <w:trHeight w:val="345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494"/>
            </w:pPr>
            <w:r>
              <w:rPr>
                <w:sz w:val="18"/>
              </w:rPr>
              <w:t>Izvor: 41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r>
              <w:rPr>
                <w:sz w:val="18"/>
              </w:rPr>
              <w:t>Komunalna djelatnost</w:t>
            </w:r>
          </w:p>
        </w:tc>
        <w:tc>
          <w:tcPr>
            <w:tcW w:w="1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2"/>
            </w:pPr>
            <w:r>
              <w:rPr>
                <w:sz w:val="18"/>
              </w:rPr>
              <w:t>25.300,00</w:t>
            </w:r>
          </w:p>
        </w:tc>
        <w:tc>
          <w:tcPr>
            <w:tcW w:w="161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03"/>
            </w:pPr>
            <w:r>
              <w:rPr>
                <w:sz w:val="18"/>
              </w:rPr>
              <w:t>-8.830,00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2"/>
            </w:pPr>
            <w:r>
              <w:rPr>
                <w:sz w:val="18"/>
              </w:rPr>
              <w:t>16.470,00</w:t>
            </w:r>
          </w:p>
        </w:tc>
      </w:tr>
      <w:tr w:rsidR="001F02ED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2"/>
              <w:jc w:val="right"/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Rashodi poslovanja</w:t>
            </w:r>
          </w:p>
        </w:tc>
        <w:tc>
          <w:tcPr>
            <w:tcW w:w="1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25.300,00</w:t>
            </w:r>
          </w:p>
        </w:tc>
        <w:tc>
          <w:tcPr>
            <w:tcW w:w="161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91"/>
            </w:pPr>
            <w:r>
              <w:rPr>
                <w:b/>
                <w:sz w:val="18"/>
              </w:rPr>
              <w:t>-8.830,00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16.470,00</w:t>
            </w:r>
          </w:p>
        </w:tc>
      </w:tr>
      <w:tr w:rsidR="001F02ED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3"/>
              <w:jc w:val="right"/>
            </w:pPr>
            <w:r>
              <w:rPr>
                <w:sz w:val="16"/>
              </w:rPr>
              <w:t>32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6"/>
              </w:rPr>
              <w:t>Materijalni rashodi</w:t>
            </w:r>
          </w:p>
        </w:tc>
        <w:tc>
          <w:tcPr>
            <w:tcW w:w="1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75"/>
            </w:pPr>
            <w:r>
              <w:rPr>
                <w:sz w:val="16"/>
              </w:rPr>
              <w:t>10.740,00</w:t>
            </w:r>
          </w:p>
        </w:tc>
        <w:tc>
          <w:tcPr>
            <w:tcW w:w="161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335"/>
            </w:pPr>
            <w:r>
              <w:rPr>
                <w:sz w:val="16"/>
              </w:rPr>
              <w:t>420,00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75"/>
            </w:pPr>
            <w:r>
              <w:rPr>
                <w:sz w:val="16"/>
              </w:rPr>
              <w:t>11.160,00</w:t>
            </w:r>
          </w:p>
        </w:tc>
      </w:tr>
      <w:tr w:rsidR="001F02ED">
        <w:trPr>
          <w:trHeight w:val="271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3"/>
              <w:jc w:val="right"/>
            </w:pPr>
            <w:r>
              <w:rPr>
                <w:sz w:val="16"/>
              </w:rPr>
              <w:t>35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6"/>
              </w:rPr>
              <w:t>Subvencije</w:t>
            </w:r>
          </w:p>
        </w:tc>
        <w:tc>
          <w:tcPr>
            <w:tcW w:w="1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57"/>
            </w:pPr>
            <w:r>
              <w:rPr>
                <w:sz w:val="16"/>
              </w:rPr>
              <w:t>9.770,00</w:t>
            </w:r>
          </w:p>
        </w:tc>
        <w:tc>
          <w:tcPr>
            <w:tcW w:w="161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62"/>
            </w:pPr>
            <w:r>
              <w:rPr>
                <w:sz w:val="16"/>
              </w:rPr>
              <w:t>-9.110,00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31"/>
              <w:jc w:val="center"/>
            </w:pPr>
            <w:r>
              <w:rPr>
                <w:sz w:val="16"/>
              </w:rPr>
              <w:t>660,00</w:t>
            </w:r>
          </w:p>
        </w:tc>
      </w:tr>
    </w:tbl>
    <w:p w:rsidR="001F02ED" w:rsidRDefault="009B0475">
      <w:pPr>
        <w:tabs>
          <w:tab w:val="center" w:pos="1519"/>
          <w:tab w:val="center" w:pos="11330"/>
          <w:tab w:val="center" w:pos="12924"/>
          <w:tab w:val="right" w:pos="14814"/>
        </w:tabs>
        <w:spacing w:after="3"/>
      </w:pPr>
      <w:r>
        <w:tab/>
      </w:r>
      <w:r>
        <w:rPr>
          <w:sz w:val="16"/>
        </w:rPr>
        <w:t>38 Ostali rashodi</w:t>
      </w:r>
      <w:r>
        <w:rPr>
          <w:sz w:val="16"/>
        </w:rPr>
        <w:tab/>
        <w:t>4.790,00</w:t>
      </w:r>
      <w:r>
        <w:rPr>
          <w:sz w:val="16"/>
        </w:rPr>
        <w:tab/>
        <w:t>-140,00</w:t>
      </w:r>
      <w:r>
        <w:rPr>
          <w:sz w:val="16"/>
        </w:rPr>
        <w:tab/>
        <w:t>4.650,00</w:t>
      </w:r>
    </w:p>
    <w:tbl>
      <w:tblPr>
        <w:tblStyle w:val="TableGrid"/>
        <w:tblW w:w="14895" w:type="dxa"/>
        <w:tblInd w:w="-18" w:type="dxa"/>
        <w:tblCellMar>
          <w:top w:w="49" w:type="dxa"/>
          <w:right w:w="98" w:type="dxa"/>
        </w:tblCellMar>
        <w:tblLook w:val="04A0" w:firstRow="1" w:lastRow="0" w:firstColumn="1" w:lastColumn="0" w:noHBand="0" w:noVBand="1"/>
      </w:tblPr>
      <w:tblGrid>
        <w:gridCol w:w="1224"/>
        <w:gridCol w:w="9600"/>
        <w:gridCol w:w="82"/>
        <w:gridCol w:w="1502"/>
        <w:gridCol w:w="1531"/>
        <w:gridCol w:w="81"/>
        <w:gridCol w:w="875"/>
      </w:tblGrid>
      <w:tr w:rsidR="001F02ED">
        <w:trPr>
          <w:trHeight w:val="449"/>
        </w:trPr>
        <w:tc>
          <w:tcPr>
            <w:tcW w:w="1082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1F02ED" w:rsidRDefault="009B0475">
            <w:pPr>
              <w:ind w:left="25"/>
            </w:pPr>
            <w:r>
              <w:rPr>
                <w:b/>
                <w:sz w:val="18"/>
              </w:rPr>
              <w:t xml:space="preserve">Program: 3004 Komunalna infrastruktura - Održavanje objekata i uređaja komunalne </w:t>
            </w:r>
            <w:proofErr w:type="spellStart"/>
            <w:r>
              <w:rPr>
                <w:b/>
                <w:sz w:val="18"/>
              </w:rPr>
              <w:t>infrastruktre</w:t>
            </w:r>
            <w:proofErr w:type="spellEnd"/>
          </w:p>
        </w:tc>
        <w:tc>
          <w:tcPr>
            <w:tcW w:w="158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1F02ED" w:rsidRDefault="009B0475">
            <w:r>
              <w:rPr>
                <w:b/>
                <w:sz w:val="18"/>
              </w:rPr>
              <w:t>258.350,00</w:t>
            </w:r>
          </w:p>
        </w:tc>
        <w:tc>
          <w:tcPr>
            <w:tcW w:w="15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1F02ED" w:rsidRDefault="009B0475">
            <w:pPr>
              <w:ind w:left="10"/>
            </w:pPr>
            <w:r>
              <w:rPr>
                <w:b/>
                <w:sz w:val="18"/>
              </w:rPr>
              <w:t>-58.530,00</w:t>
            </w:r>
          </w:p>
        </w:tc>
        <w:tc>
          <w:tcPr>
            <w:tcW w:w="95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1F02ED" w:rsidRDefault="009B0475">
            <w:r>
              <w:rPr>
                <w:b/>
                <w:sz w:val="18"/>
              </w:rPr>
              <w:t>199.820,00</w:t>
            </w:r>
          </w:p>
        </w:tc>
      </w:tr>
      <w:tr w:rsidR="001F02ED">
        <w:trPr>
          <w:trHeight w:val="507"/>
        </w:trPr>
        <w:tc>
          <w:tcPr>
            <w:tcW w:w="1082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1F02ED" w:rsidRDefault="009B0475">
            <w:pPr>
              <w:ind w:left="469" w:right="3917" w:hanging="312"/>
            </w:pPr>
            <w:r>
              <w:rPr>
                <w:b/>
                <w:sz w:val="18"/>
              </w:rPr>
              <w:t>Akt/projekt: Održavanje cesta, javnih i zelenih površina, groblja i zimska služba A300401</w:t>
            </w:r>
          </w:p>
        </w:tc>
        <w:tc>
          <w:tcPr>
            <w:tcW w:w="158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r>
              <w:rPr>
                <w:b/>
                <w:sz w:val="18"/>
              </w:rPr>
              <w:t>179.450,00</w:t>
            </w:r>
          </w:p>
        </w:tc>
        <w:tc>
          <w:tcPr>
            <w:tcW w:w="15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10"/>
            </w:pPr>
            <w:r>
              <w:rPr>
                <w:b/>
                <w:sz w:val="18"/>
              </w:rPr>
              <w:t>-32.030,00</w:t>
            </w:r>
          </w:p>
        </w:tc>
        <w:tc>
          <w:tcPr>
            <w:tcW w:w="95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r>
              <w:rPr>
                <w:b/>
                <w:sz w:val="18"/>
              </w:rPr>
              <w:t>147.420,00</w:t>
            </w:r>
          </w:p>
        </w:tc>
      </w:tr>
      <w:tr w:rsidR="001F02ED">
        <w:trPr>
          <w:trHeight w:val="344"/>
        </w:trPr>
        <w:tc>
          <w:tcPr>
            <w:tcW w:w="10824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1F02ED" w:rsidRDefault="009B0475">
            <w:pPr>
              <w:ind w:left="494"/>
            </w:pPr>
            <w:r>
              <w:rPr>
                <w:sz w:val="18"/>
              </w:rPr>
              <w:t>Izvor: 11 Opći prihodi i primici</w:t>
            </w:r>
          </w:p>
        </w:tc>
        <w:tc>
          <w:tcPr>
            <w:tcW w:w="1583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1F02ED" w:rsidRDefault="009B0475">
            <w:pPr>
              <w:ind w:left="93"/>
            </w:pPr>
            <w:r>
              <w:rPr>
                <w:sz w:val="18"/>
              </w:rPr>
              <w:t>62.350,00</w:t>
            </w:r>
          </w:p>
        </w:tc>
        <w:tc>
          <w:tcPr>
            <w:tcW w:w="153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1F02ED" w:rsidRDefault="009B0475">
            <w:pPr>
              <w:ind w:left="103"/>
            </w:pPr>
            <w:r>
              <w:rPr>
                <w:sz w:val="18"/>
              </w:rPr>
              <w:t>-5.430,00</w:t>
            </w:r>
          </w:p>
        </w:tc>
        <w:tc>
          <w:tcPr>
            <w:tcW w:w="956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1F02ED" w:rsidRDefault="009B0475">
            <w:pPr>
              <w:ind w:left="93"/>
            </w:pPr>
            <w:r>
              <w:rPr>
                <w:sz w:val="18"/>
              </w:rPr>
              <w:t>56.920,00</w:t>
            </w:r>
          </w:p>
        </w:tc>
      </w:tr>
      <w:tr w:rsidR="001F02ED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2"/>
              <w:jc w:val="right"/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Rashodi poslovanja</w:t>
            </w:r>
          </w:p>
        </w:tc>
        <w:tc>
          <w:tcPr>
            <w:tcW w:w="1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62.350,00</w:t>
            </w:r>
          </w:p>
        </w:tc>
        <w:tc>
          <w:tcPr>
            <w:tcW w:w="161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91"/>
            </w:pPr>
            <w:r>
              <w:rPr>
                <w:b/>
                <w:sz w:val="18"/>
              </w:rPr>
              <w:t>-5.430,00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56.920,00</w:t>
            </w:r>
          </w:p>
        </w:tc>
      </w:tr>
      <w:tr w:rsidR="001F02ED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3"/>
              <w:jc w:val="right"/>
            </w:pPr>
            <w:r>
              <w:rPr>
                <w:sz w:val="16"/>
              </w:rPr>
              <w:t>31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6"/>
              </w:rPr>
              <w:t>Rashodi za zaposlene</w:t>
            </w:r>
          </w:p>
        </w:tc>
        <w:tc>
          <w:tcPr>
            <w:tcW w:w="1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75"/>
            </w:pPr>
            <w:r>
              <w:rPr>
                <w:sz w:val="16"/>
              </w:rPr>
              <w:t>45.000,00</w:t>
            </w:r>
          </w:p>
        </w:tc>
        <w:tc>
          <w:tcPr>
            <w:tcW w:w="161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62"/>
            </w:pPr>
            <w:r>
              <w:rPr>
                <w:sz w:val="16"/>
              </w:rPr>
              <w:t>-4.380,00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75"/>
            </w:pPr>
            <w:r>
              <w:rPr>
                <w:sz w:val="16"/>
              </w:rPr>
              <w:t>40.620,00</w:t>
            </w:r>
          </w:p>
        </w:tc>
      </w:tr>
      <w:tr w:rsidR="001F02ED">
        <w:trPr>
          <w:trHeight w:val="271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3"/>
              <w:jc w:val="right"/>
            </w:pPr>
            <w:r>
              <w:rPr>
                <w:sz w:val="16"/>
              </w:rPr>
              <w:t>32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6"/>
              </w:rPr>
              <w:t>Materijalni rashodi</w:t>
            </w:r>
          </w:p>
        </w:tc>
        <w:tc>
          <w:tcPr>
            <w:tcW w:w="1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75"/>
            </w:pPr>
            <w:r>
              <w:rPr>
                <w:sz w:val="16"/>
              </w:rPr>
              <w:t>17.350,00</w:t>
            </w:r>
          </w:p>
        </w:tc>
        <w:tc>
          <w:tcPr>
            <w:tcW w:w="161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62"/>
            </w:pPr>
            <w:r>
              <w:rPr>
                <w:sz w:val="16"/>
              </w:rPr>
              <w:t>-1.050,00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75"/>
            </w:pPr>
            <w:r>
              <w:rPr>
                <w:sz w:val="16"/>
              </w:rPr>
              <w:t>16.300,00</w:t>
            </w:r>
          </w:p>
        </w:tc>
      </w:tr>
      <w:tr w:rsidR="001F02ED">
        <w:trPr>
          <w:trHeight w:val="343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494"/>
            </w:pPr>
            <w:r>
              <w:rPr>
                <w:sz w:val="18"/>
              </w:rPr>
              <w:t>Izvor: 31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r>
              <w:rPr>
                <w:sz w:val="18"/>
              </w:rPr>
              <w:t>Vlastiti prihodi</w:t>
            </w:r>
          </w:p>
        </w:tc>
        <w:tc>
          <w:tcPr>
            <w:tcW w:w="1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03"/>
            </w:pPr>
            <w:r>
              <w:rPr>
                <w:sz w:val="18"/>
              </w:rPr>
              <w:t>4.900,00</w:t>
            </w:r>
          </w:p>
        </w:tc>
        <w:tc>
          <w:tcPr>
            <w:tcW w:w="161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03"/>
            </w:pPr>
            <w:r>
              <w:rPr>
                <w:sz w:val="18"/>
              </w:rPr>
              <w:t>-3.300,00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03"/>
            </w:pPr>
            <w:r>
              <w:rPr>
                <w:sz w:val="18"/>
              </w:rPr>
              <w:t>1.600,00</w:t>
            </w:r>
          </w:p>
        </w:tc>
      </w:tr>
      <w:tr w:rsidR="001F02ED">
        <w:trPr>
          <w:trHeight w:val="267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1"/>
              <w:jc w:val="right"/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Rashodi poslovanja</w:t>
            </w:r>
          </w:p>
        </w:tc>
        <w:tc>
          <w:tcPr>
            <w:tcW w:w="1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91"/>
            </w:pPr>
            <w:r>
              <w:rPr>
                <w:b/>
                <w:sz w:val="18"/>
              </w:rPr>
              <w:t>4.900,00</w:t>
            </w:r>
          </w:p>
        </w:tc>
        <w:tc>
          <w:tcPr>
            <w:tcW w:w="161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91"/>
            </w:pPr>
            <w:r>
              <w:rPr>
                <w:b/>
                <w:sz w:val="18"/>
              </w:rPr>
              <w:t>-3.300,00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91"/>
            </w:pPr>
            <w:r>
              <w:rPr>
                <w:b/>
                <w:sz w:val="18"/>
              </w:rPr>
              <w:t>1.600,00</w:t>
            </w:r>
          </w:p>
        </w:tc>
      </w:tr>
      <w:tr w:rsidR="001F02ED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2"/>
              <w:jc w:val="right"/>
            </w:pPr>
            <w:r>
              <w:rPr>
                <w:sz w:val="16"/>
              </w:rPr>
              <w:t>32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6"/>
              </w:rPr>
              <w:t>Materijalni rashodi</w:t>
            </w:r>
          </w:p>
        </w:tc>
        <w:tc>
          <w:tcPr>
            <w:tcW w:w="1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57"/>
            </w:pPr>
            <w:r>
              <w:rPr>
                <w:sz w:val="16"/>
              </w:rPr>
              <w:t>4.900,00</w:t>
            </w:r>
          </w:p>
        </w:tc>
        <w:tc>
          <w:tcPr>
            <w:tcW w:w="161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62"/>
            </w:pPr>
            <w:r>
              <w:rPr>
                <w:sz w:val="16"/>
              </w:rPr>
              <w:t>-3.300,00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08"/>
              <w:jc w:val="center"/>
            </w:pPr>
            <w:r>
              <w:rPr>
                <w:sz w:val="16"/>
              </w:rPr>
              <w:t>1.600,00</w:t>
            </w:r>
          </w:p>
        </w:tc>
      </w:tr>
      <w:tr w:rsidR="001F02ED">
        <w:trPr>
          <w:trHeight w:val="345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494"/>
            </w:pPr>
            <w:r>
              <w:rPr>
                <w:sz w:val="18"/>
              </w:rPr>
              <w:t>Izvor: 41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r>
              <w:rPr>
                <w:sz w:val="18"/>
              </w:rPr>
              <w:t>Komunalna djelatnost</w:t>
            </w:r>
          </w:p>
        </w:tc>
        <w:tc>
          <w:tcPr>
            <w:tcW w:w="1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2"/>
            </w:pPr>
            <w:r>
              <w:rPr>
                <w:sz w:val="18"/>
              </w:rPr>
              <w:t>36.100,00</w:t>
            </w:r>
          </w:p>
        </w:tc>
        <w:tc>
          <w:tcPr>
            <w:tcW w:w="161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03"/>
            </w:pPr>
            <w:r>
              <w:rPr>
                <w:sz w:val="18"/>
              </w:rPr>
              <w:t>-8.800,00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2"/>
            </w:pPr>
            <w:r>
              <w:rPr>
                <w:sz w:val="18"/>
              </w:rPr>
              <w:t>27.300,00</w:t>
            </w:r>
          </w:p>
        </w:tc>
      </w:tr>
      <w:tr w:rsidR="001F02ED">
        <w:trPr>
          <w:trHeight w:val="271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2"/>
              <w:jc w:val="right"/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Rashodi poslovanja</w:t>
            </w:r>
          </w:p>
        </w:tc>
        <w:tc>
          <w:tcPr>
            <w:tcW w:w="1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36.100,00</w:t>
            </w:r>
          </w:p>
        </w:tc>
        <w:tc>
          <w:tcPr>
            <w:tcW w:w="161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91"/>
            </w:pPr>
            <w:r>
              <w:rPr>
                <w:b/>
                <w:sz w:val="18"/>
              </w:rPr>
              <w:t>-8.800,00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27.300,00</w:t>
            </w:r>
          </w:p>
        </w:tc>
      </w:tr>
      <w:tr w:rsidR="001F02ED">
        <w:trPr>
          <w:trHeight w:val="266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2"/>
              <w:jc w:val="right"/>
            </w:pPr>
            <w:r>
              <w:rPr>
                <w:sz w:val="16"/>
              </w:rPr>
              <w:lastRenderedPageBreak/>
              <w:t>32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6"/>
              </w:rPr>
              <w:t>Materijalni rashodi</w:t>
            </w:r>
          </w:p>
        </w:tc>
        <w:tc>
          <w:tcPr>
            <w:tcW w:w="1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75"/>
            </w:pPr>
            <w:r>
              <w:rPr>
                <w:sz w:val="16"/>
              </w:rPr>
              <w:t>36.100,00</w:t>
            </w:r>
          </w:p>
        </w:tc>
        <w:tc>
          <w:tcPr>
            <w:tcW w:w="161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62"/>
            </w:pPr>
            <w:r>
              <w:rPr>
                <w:sz w:val="16"/>
              </w:rPr>
              <w:t>-8.800,00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75"/>
            </w:pPr>
            <w:r>
              <w:rPr>
                <w:sz w:val="16"/>
              </w:rPr>
              <w:t>27.300,00</w:t>
            </w:r>
          </w:p>
        </w:tc>
      </w:tr>
      <w:tr w:rsidR="001F02ED">
        <w:trPr>
          <w:trHeight w:val="345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494"/>
            </w:pPr>
            <w:r>
              <w:rPr>
                <w:sz w:val="18"/>
              </w:rPr>
              <w:t>Izvor: 52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r>
              <w:rPr>
                <w:sz w:val="18"/>
              </w:rPr>
              <w:t>Pomoći</w:t>
            </w:r>
          </w:p>
        </w:tc>
        <w:tc>
          <w:tcPr>
            <w:tcW w:w="1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2"/>
            </w:pPr>
            <w:r>
              <w:rPr>
                <w:sz w:val="18"/>
              </w:rPr>
              <w:t>76.100,00</w:t>
            </w:r>
          </w:p>
        </w:tc>
        <w:tc>
          <w:tcPr>
            <w:tcW w:w="161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2"/>
            </w:pPr>
            <w:r>
              <w:rPr>
                <w:sz w:val="18"/>
              </w:rPr>
              <w:t>-14.500,00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2"/>
            </w:pPr>
            <w:r>
              <w:rPr>
                <w:sz w:val="18"/>
              </w:rPr>
              <w:t>61.600,00</w:t>
            </w:r>
          </w:p>
        </w:tc>
      </w:tr>
      <w:tr w:rsidR="001F02ED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2"/>
              <w:jc w:val="right"/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Rashodi poslovanja</w:t>
            </w:r>
          </w:p>
        </w:tc>
        <w:tc>
          <w:tcPr>
            <w:tcW w:w="1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76.100,00</w:t>
            </w:r>
          </w:p>
        </w:tc>
        <w:tc>
          <w:tcPr>
            <w:tcW w:w="161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-14.500,00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61.600,00</w:t>
            </w:r>
          </w:p>
        </w:tc>
      </w:tr>
      <w:tr w:rsidR="001F02ED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2"/>
              <w:jc w:val="right"/>
            </w:pPr>
            <w:r>
              <w:rPr>
                <w:sz w:val="16"/>
              </w:rPr>
              <w:t>31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6"/>
              </w:rPr>
              <w:t>Rashodi za zaposlene</w:t>
            </w:r>
          </w:p>
        </w:tc>
        <w:tc>
          <w:tcPr>
            <w:tcW w:w="1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75"/>
            </w:pPr>
            <w:r>
              <w:rPr>
                <w:sz w:val="16"/>
              </w:rPr>
              <w:t>11.800,00</w:t>
            </w:r>
          </w:p>
        </w:tc>
        <w:tc>
          <w:tcPr>
            <w:tcW w:w="161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499"/>
            </w:pPr>
            <w:r>
              <w:rPr>
                <w:sz w:val="16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75"/>
            </w:pPr>
            <w:r>
              <w:rPr>
                <w:sz w:val="16"/>
              </w:rPr>
              <w:t>11.800,00</w:t>
            </w:r>
          </w:p>
        </w:tc>
      </w:tr>
      <w:tr w:rsidR="001F02ED">
        <w:trPr>
          <w:trHeight w:val="267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2"/>
              <w:jc w:val="right"/>
            </w:pPr>
            <w:r>
              <w:rPr>
                <w:sz w:val="16"/>
              </w:rPr>
              <w:t>32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6"/>
              </w:rPr>
              <w:t>Materijalni rashodi</w:t>
            </w:r>
          </w:p>
        </w:tc>
        <w:tc>
          <w:tcPr>
            <w:tcW w:w="1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75"/>
            </w:pPr>
            <w:r>
              <w:rPr>
                <w:sz w:val="16"/>
              </w:rPr>
              <w:t>64.300,00</w:t>
            </w:r>
          </w:p>
        </w:tc>
        <w:tc>
          <w:tcPr>
            <w:tcW w:w="161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80"/>
            </w:pPr>
            <w:r>
              <w:rPr>
                <w:sz w:val="16"/>
              </w:rPr>
              <w:t>-14.500,00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75"/>
            </w:pPr>
            <w:r>
              <w:rPr>
                <w:sz w:val="16"/>
              </w:rPr>
              <w:t>49.800,00</w:t>
            </w:r>
          </w:p>
        </w:tc>
      </w:tr>
      <w:tr w:rsidR="001F02ED">
        <w:trPr>
          <w:trHeight w:val="50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1F02ED" w:rsidRDefault="009B0475">
            <w:pPr>
              <w:ind w:left="469" w:hanging="312"/>
            </w:pPr>
            <w:r>
              <w:rPr>
                <w:b/>
                <w:sz w:val="18"/>
              </w:rPr>
              <w:t>Akt/projekt: A300402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r>
              <w:rPr>
                <w:b/>
                <w:sz w:val="18"/>
              </w:rPr>
              <w:t>Rashodi za uređaje i javnu rasvjetu</w:t>
            </w:r>
          </w:p>
        </w:tc>
        <w:tc>
          <w:tcPr>
            <w:tcW w:w="1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10"/>
            </w:pPr>
            <w:r>
              <w:rPr>
                <w:b/>
                <w:sz w:val="18"/>
              </w:rPr>
              <w:t>23.200,00</w:t>
            </w:r>
          </w:p>
        </w:tc>
        <w:tc>
          <w:tcPr>
            <w:tcW w:w="161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101"/>
            </w:pPr>
            <w:r>
              <w:rPr>
                <w:b/>
                <w:sz w:val="18"/>
              </w:rPr>
              <w:t>-8.700,00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10"/>
            </w:pPr>
            <w:r>
              <w:rPr>
                <w:b/>
                <w:sz w:val="18"/>
              </w:rPr>
              <w:t>14.500,00</w:t>
            </w:r>
          </w:p>
        </w:tc>
      </w:tr>
      <w:tr w:rsidR="001F02ED">
        <w:trPr>
          <w:trHeight w:val="345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494"/>
            </w:pPr>
            <w:r>
              <w:rPr>
                <w:sz w:val="18"/>
              </w:rPr>
              <w:t>Izvor: 41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r>
              <w:rPr>
                <w:sz w:val="18"/>
              </w:rPr>
              <w:t>Komunalna djelatnost</w:t>
            </w:r>
          </w:p>
        </w:tc>
        <w:tc>
          <w:tcPr>
            <w:tcW w:w="1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2"/>
            </w:pPr>
            <w:r>
              <w:rPr>
                <w:sz w:val="18"/>
              </w:rPr>
              <w:t>23.200,00</w:t>
            </w:r>
          </w:p>
        </w:tc>
        <w:tc>
          <w:tcPr>
            <w:tcW w:w="161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03"/>
            </w:pPr>
            <w:r>
              <w:rPr>
                <w:sz w:val="18"/>
              </w:rPr>
              <w:t>-8.700,00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2"/>
            </w:pPr>
            <w:r>
              <w:rPr>
                <w:sz w:val="18"/>
              </w:rPr>
              <w:t>14.500,00</w:t>
            </w:r>
          </w:p>
        </w:tc>
      </w:tr>
      <w:tr w:rsidR="001F02ED">
        <w:trPr>
          <w:trHeight w:val="266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2"/>
              <w:jc w:val="right"/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Rashodi poslovanja</w:t>
            </w:r>
          </w:p>
        </w:tc>
        <w:tc>
          <w:tcPr>
            <w:tcW w:w="1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23.200,00</w:t>
            </w:r>
          </w:p>
        </w:tc>
        <w:tc>
          <w:tcPr>
            <w:tcW w:w="161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91"/>
            </w:pPr>
            <w:r>
              <w:rPr>
                <w:b/>
                <w:sz w:val="18"/>
              </w:rPr>
              <w:t>-8.700,00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14.500,00</w:t>
            </w:r>
          </w:p>
        </w:tc>
      </w:tr>
      <w:tr w:rsidR="001F02ED">
        <w:trPr>
          <w:trHeight w:val="271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2"/>
              <w:jc w:val="right"/>
            </w:pPr>
            <w:r>
              <w:rPr>
                <w:sz w:val="16"/>
              </w:rPr>
              <w:t>32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6"/>
              </w:rPr>
              <w:t>Materijalni rashodi</w:t>
            </w:r>
          </w:p>
        </w:tc>
        <w:tc>
          <w:tcPr>
            <w:tcW w:w="1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75"/>
            </w:pPr>
            <w:r>
              <w:rPr>
                <w:sz w:val="16"/>
              </w:rPr>
              <w:t>23.200,00</w:t>
            </w:r>
          </w:p>
        </w:tc>
        <w:tc>
          <w:tcPr>
            <w:tcW w:w="161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62"/>
            </w:pPr>
            <w:r>
              <w:rPr>
                <w:sz w:val="16"/>
              </w:rPr>
              <w:t>-8.700,00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75"/>
            </w:pPr>
            <w:r>
              <w:rPr>
                <w:sz w:val="16"/>
              </w:rPr>
              <w:t>14.500,00</w:t>
            </w:r>
          </w:p>
        </w:tc>
      </w:tr>
      <w:tr w:rsidR="001F02ED">
        <w:trPr>
          <w:trHeight w:val="50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1F02ED" w:rsidRDefault="009B0475">
            <w:pPr>
              <w:ind w:left="479" w:hanging="322"/>
            </w:pPr>
            <w:r>
              <w:rPr>
                <w:b/>
                <w:sz w:val="18"/>
              </w:rPr>
              <w:t>Akt/projekt: K300404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r>
              <w:rPr>
                <w:b/>
                <w:sz w:val="18"/>
              </w:rPr>
              <w:t>Nabava opreme</w:t>
            </w:r>
          </w:p>
        </w:tc>
        <w:tc>
          <w:tcPr>
            <w:tcW w:w="1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10"/>
            </w:pPr>
            <w:r>
              <w:rPr>
                <w:b/>
                <w:sz w:val="18"/>
              </w:rPr>
              <w:t>14.000,00</w:t>
            </w:r>
          </w:p>
        </w:tc>
        <w:tc>
          <w:tcPr>
            <w:tcW w:w="161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101"/>
            </w:pPr>
            <w:r>
              <w:rPr>
                <w:b/>
                <w:sz w:val="18"/>
              </w:rPr>
              <w:t>-5.800,00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101"/>
            </w:pPr>
            <w:r>
              <w:rPr>
                <w:b/>
                <w:sz w:val="18"/>
              </w:rPr>
              <w:t>8.200,00</w:t>
            </w:r>
          </w:p>
        </w:tc>
      </w:tr>
      <w:tr w:rsidR="001F02ED">
        <w:trPr>
          <w:trHeight w:val="345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494"/>
            </w:pPr>
            <w:r>
              <w:rPr>
                <w:sz w:val="18"/>
              </w:rPr>
              <w:t>Izvor: 41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r>
              <w:rPr>
                <w:sz w:val="18"/>
              </w:rPr>
              <w:t>Komunalna djelatnost</w:t>
            </w:r>
          </w:p>
        </w:tc>
        <w:tc>
          <w:tcPr>
            <w:tcW w:w="1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03"/>
            </w:pPr>
            <w:r>
              <w:rPr>
                <w:sz w:val="18"/>
              </w:rPr>
              <w:t>4.000,00</w:t>
            </w:r>
          </w:p>
        </w:tc>
        <w:tc>
          <w:tcPr>
            <w:tcW w:w="161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03"/>
            </w:pPr>
            <w:r>
              <w:rPr>
                <w:sz w:val="18"/>
              </w:rPr>
              <w:t>-4.000,00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422"/>
            </w:pPr>
            <w:r>
              <w:rPr>
                <w:sz w:val="18"/>
              </w:rPr>
              <w:t>0,00</w:t>
            </w:r>
          </w:p>
        </w:tc>
      </w:tr>
      <w:tr w:rsidR="001F02ED">
        <w:trPr>
          <w:trHeight w:val="267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2"/>
              <w:jc w:val="right"/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Rashodi za nabavu nefinancijske imovine</w:t>
            </w:r>
          </w:p>
        </w:tc>
        <w:tc>
          <w:tcPr>
            <w:tcW w:w="1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91"/>
            </w:pPr>
            <w:r>
              <w:rPr>
                <w:b/>
                <w:sz w:val="18"/>
              </w:rPr>
              <w:t>4.000,00</w:t>
            </w:r>
          </w:p>
        </w:tc>
        <w:tc>
          <w:tcPr>
            <w:tcW w:w="161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91"/>
            </w:pPr>
            <w:r>
              <w:rPr>
                <w:b/>
                <w:sz w:val="18"/>
              </w:rPr>
              <w:t>-4.000,00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412"/>
            </w:pPr>
            <w:r>
              <w:rPr>
                <w:b/>
                <w:sz w:val="18"/>
              </w:rPr>
              <w:t>0,00</w:t>
            </w:r>
          </w:p>
        </w:tc>
      </w:tr>
      <w:tr w:rsidR="001F02ED">
        <w:trPr>
          <w:trHeight w:val="270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3"/>
              <w:jc w:val="right"/>
            </w:pPr>
            <w:r>
              <w:rPr>
                <w:sz w:val="16"/>
              </w:rPr>
              <w:t>42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6"/>
              </w:rPr>
              <w:t>Rashodi za nabavu proizvedene dugotrajne imovine</w:t>
            </w:r>
          </w:p>
        </w:tc>
        <w:tc>
          <w:tcPr>
            <w:tcW w:w="1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57"/>
            </w:pPr>
            <w:r>
              <w:rPr>
                <w:sz w:val="16"/>
              </w:rPr>
              <w:t>4.000,00</w:t>
            </w:r>
          </w:p>
        </w:tc>
        <w:tc>
          <w:tcPr>
            <w:tcW w:w="161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62"/>
            </w:pPr>
            <w:r>
              <w:rPr>
                <w:sz w:val="16"/>
              </w:rPr>
              <w:t>-4.000,00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444"/>
            </w:pPr>
            <w:r>
              <w:rPr>
                <w:sz w:val="16"/>
              </w:rPr>
              <w:t>0,00</w:t>
            </w:r>
          </w:p>
        </w:tc>
      </w:tr>
      <w:tr w:rsidR="001F02ED">
        <w:trPr>
          <w:trHeight w:val="345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494"/>
            </w:pPr>
            <w:r>
              <w:rPr>
                <w:sz w:val="18"/>
              </w:rPr>
              <w:t>Izvor: 52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r>
              <w:rPr>
                <w:sz w:val="18"/>
              </w:rPr>
              <w:t>Pomoći</w:t>
            </w:r>
          </w:p>
        </w:tc>
        <w:tc>
          <w:tcPr>
            <w:tcW w:w="1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2"/>
            </w:pPr>
            <w:r>
              <w:rPr>
                <w:sz w:val="18"/>
              </w:rPr>
              <w:t>10.000,00</w:t>
            </w:r>
          </w:p>
        </w:tc>
        <w:tc>
          <w:tcPr>
            <w:tcW w:w="161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03"/>
            </w:pPr>
            <w:r>
              <w:rPr>
                <w:sz w:val="18"/>
              </w:rPr>
              <w:t>-1.800,00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03"/>
            </w:pPr>
            <w:r>
              <w:rPr>
                <w:sz w:val="18"/>
              </w:rPr>
              <w:t>8.200,00</w:t>
            </w:r>
          </w:p>
        </w:tc>
      </w:tr>
      <w:tr w:rsidR="001F02ED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1"/>
              <w:jc w:val="right"/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Rashodi za nabavu nefinancijske imovine</w:t>
            </w:r>
          </w:p>
        </w:tc>
        <w:tc>
          <w:tcPr>
            <w:tcW w:w="1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10.000,00</w:t>
            </w:r>
          </w:p>
        </w:tc>
        <w:tc>
          <w:tcPr>
            <w:tcW w:w="161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91"/>
            </w:pPr>
            <w:r>
              <w:rPr>
                <w:b/>
                <w:sz w:val="18"/>
              </w:rPr>
              <w:t>-1.800,00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91"/>
            </w:pPr>
            <w:r>
              <w:rPr>
                <w:b/>
                <w:sz w:val="18"/>
              </w:rPr>
              <w:t>8.200,00</w:t>
            </w:r>
          </w:p>
        </w:tc>
      </w:tr>
      <w:tr w:rsidR="001F02ED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2"/>
              <w:jc w:val="right"/>
            </w:pPr>
            <w:r>
              <w:rPr>
                <w:sz w:val="16"/>
              </w:rPr>
              <w:t>42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6"/>
              </w:rPr>
              <w:t>Rashodi za nabavu proizvedene dugotrajne imovine</w:t>
            </w:r>
          </w:p>
        </w:tc>
        <w:tc>
          <w:tcPr>
            <w:tcW w:w="1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75"/>
            </w:pPr>
            <w:r>
              <w:rPr>
                <w:sz w:val="16"/>
              </w:rPr>
              <w:t>10.000,00</w:t>
            </w:r>
          </w:p>
        </w:tc>
        <w:tc>
          <w:tcPr>
            <w:tcW w:w="161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62"/>
            </w:pPr>
            <w:r>
              <w:rPr>
                <w:sz w:val="16"/>
              </w:rPr>
              <w:t>-1.800,00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08"/>
              <w:jc w:val="center"/>
            </w:pPr>
            <w:r>
              <w:rPr>
                <w:sz w:val="16"/>
              </w:rPr>
              <w:t>8.200,00</w:t>
            </w:r>
          </w:p>
        </w:tc>
      </w:tr>
      <w:tr w:rsidR="001F02ED">
        <w:trPr>
          <w:trHeight w:val="50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1F02ED" w:rsidRDefault="009B0475">
            <w:pPr>
              <w:ind w:left="479" w:hanging="322"/>
            </w:pPr>
            <w:r>
              <w:rPr>
                <w:b/>
                <w:sz w:val="18"/>
              </w:rPr>
              <w:t>Akt/projekt: K301229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r>
              <w:rPr>
                <w:b/>
                <w:sz w:val="18"/>
              </w:rPr>
              <w:t>Nabava dugotrajne imovine</w:t>
            </w:r>
          </w:p>
        </w:tc>
        <w:tc>
          <w:tcPr>
            <w:tcW w:w="1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10"/>
            </w:pPr>
            <w:r>
              <w:rPr>
                <w:b/>
                <w:sz w:val="18"/>
              </w:rPr>
              <w:t>12.000,00</w:t>
            </w:r>
          </w:p>
        </w:tc>
        <w:tc>
          <w:tcPr>
            <w:tcW w:w="161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10"/>
            </w:pPr>
            <w:r>
              <w:rPr>
                <w:b/>
                <w:sz w:val="18"/>
              </w:rPr>
              <w:t>-12.000,00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422"/>
            </w:pPr>
            <w:r>
              <w:rPr>
                <w:b/>
                <w:sz w:val="18"/>
              </w:rPr>
              <w:t>0,00</w:t>
            </w:r>
          </w:p>
        </w:tc>
      </w:tr>
      <w:tr w:rsidR="001F02ED">
        <w:trPr>
          <w:trHeight w:val="345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494"/>
            </w:pPr>
            <w:r>
              <w:rPr>
                <w:sz w:val="18"/>
              </w:rPr>
              <w:t>Izvor: 31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r>
              <w:rPr>
                <w:sz w:val="18"/>
              </w:rPr>
              <w:t>Vlastiti prihodi</w:t>
            </w:r>
          </w:p>
        </w:tc>
        <w:tc>
          <w:tcPr>
            <w:tcW w:w="1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03"/>
            </w:pPr>
            <w:r>
              <w:rPr>
                <w:sz w:val="18"/>
              </w:rPr>
              <w:t>2.500,00</w:t>
            </w:r>
          </w:p>
        </w:tc>
        <w:tc>
          <w:tcPr>
            <w:tcW w:w="161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03"/>
            </w:pPr>
            <w:r>
              <w:rPr>
                <w:sz w:val="18"/>
              </w:rPr>
              <w:t>-2.500,00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422"/>
            </w:pPr>
            <w:r>
              <w:rPr>
                <w:sz w:val="18"/>
              </w:rPr>
              <w:t>0,00</w:t>
            </w:r>
          </w:p>
        </w:tc>
      </w:tr>
      <w:tr w:rsidR="001F02ED">
        <w:trPr>
          <w:trHeight w:val="267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2"/>
              <w:jc w:val="right"/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Rashodi za nabavu nefinancijske imovine</w:t>
            </w:r>
          </w:p>
        </w:tc>
        <w:tc>
          <w:tcPr>
            <w:tcW w:w="1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91"/>
            </w:pPr>
            <w:r>
              <w:rPr>
                <w:b/>
                <w:sz w:val="18"/>
              </w:rPr>
              <w:t>2.500,00</w:t>
            </w:r>
          </w:p>
        </w:tc>
        <w:tc>
          <w:tcPr>
            <w:tcW w:w="161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91"/>
            </w:pPr>
            <w:r>
              <w:rPr>
                <w:b/>
                <w:sz w:val="18"/>
              </w:rPr>
              <w:t>-2.500,00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412"/>
            </w:pPr>
            <w:r>
              <w:rPr>
                <w:b/>
                <w:sz w:val="18"/>
              </w:rPr>
              <w:t>0,00</w:t>
            </w:r>
          </w:p>
        </w:tc>
      </w:tr>
      <w:tr w:rsidR="001F02ED">
        <w:trPr>
          <w:trHeight w:val="270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2"/>
              <w:jc w:val="right"/>
            </w:pPr>
            <w:r>
              <w:rPr>
                <w:sz w:val="16"/>
              </w:rPr>
              <w:t>42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6"/>
              </w:rPr>
              <w:t>Rashodi za nabavu proizvedene dugotrajne imovine</w:t>
            </w:r>
          </w:p>
        </w:tc>
        <w:tc>
          <w:tcPr>
            <w:tcW w:w="1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57"/>
            </w:pPr>
            <w:r>
              <w:rPr>
                <w:sz w:val="16"/>
              </w:rPr>
              <w:t>2.500,00</w:t>
            </w:r>
          </w:p>
        </w:tc>
        <w:tc>
          <w:tcPr>
            <w:tcW w:w="161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62"/>
            </w:pPr>
            <w:r>
              <w:rPr>
                <w:sz w:val="16"/>
              </w:rPr>
              <w:t>-2.500,00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444"/>
            </w:pPr>
            <w:r>
              <w:rPr>
                <w:sz w:val="16"/>
              </w:rPr>
              <w:t>0,00</w:t>
            </w:r>
          </w:p>
        </w:tc>
      </w:tr>
      <w:tr w:rsidR="001F02ED">
        <w:trPr>
          <w:trHeight w:val="346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494"/>
            </w:pPr>
            <w:r>
              <w:rPr>
                <w:sz w:val="18"/>
              </w:rPr>
              <w:t>Izvor: 41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r>
              <w:rPr>
                <w:sz w:val="18"/>
              </w:rPr>
              <w:t>Komunalna djelatnost</w:t>
            </w:r>
          </w:p>
        </w:tc>
        <w:tc>
          <w:tcPr>
            <w:tcW w:w="1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03"/>
            </w:pPr>
            <w:r>
              <w:rPr>
                <w:sz w:val="18"/>
              </w:rPr>
              <w:t>9.500,00</w:t>
            </w:r>
          </w:p>
        </w:tc>
        <w:tc>
          <w:tcPr>
            <w:tcW w:w="161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03"/>
            </w:pPr>
            <w:r>
              <w:rPr>
                <w:sz w:val="18"/>
              </w:rPr>
              <w:t>-9.500,00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422"/>
            </w:pPr>
            <w:r>
              <w:rPr>
                <w:sz w:val="18"/>
              </w:rPr>
              <w:t>0,00</w:t>
            </w:r>
          </w:p>
        </w:tc>
      </w:tr>
      <w:tr w:rsidR="001F02ED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2"/>
              <w:jc w:val="right"/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Rashodi za nabavu nefinancijske imovine</w:t>
            </w:r>
          </w:p>
        </w:tc>
        <w:tc>
          <w:tcPr>
            <w:tcW w:w="1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91"/>
            </w:pPr>
            <w:r>
              <w:rPr>
                <w:b/>
                <w:sz w:val="18"/>
              </w:rPr>
              <w:t>9.500,00</w:t>
            </w:r>
          </w:p>
        </w:tc>
        <w:tc>
          <w:tcPr>
            <w:tcW w:w="161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91"/>
            </w:pPr>
            <w:r>
              <w:rPr>
                <w:b/>
                <w:sz w:val="18"/>
              </w:rPr>
              <w:t>-9.500,00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412"/>
            </w:pPr>
            <w:r>
              <w:rPr>
                <w:b/>
                <w:sz w:val="18"/>
              </w:rPr>
              <w:t>0,00</w:t>
            </w:r>
          </w:p>
        </w:tc>
      </w:tr>
      <w:tr w:rsidR="001F02ED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3"/>
              <w:jc w:val="right"/>
            </w:pPr>
            <w:r>
              <w:rPr>
                <w:sz w:val="16"/>
              </w:rPr>
              <w:t>42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6"/>
              </w:rPr>
              <w:t>Rashodi za nabavu proizvedene dugotrajne imovine</w:t>
            </w:r>
          </w:p>
        </w:tc>
        <w:tc>
          <w:tcPr>
            <w:tcW w:w="1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57"/>
            </w:pPr>
            <w:r>
              <w:rPr>
                <w:sz w:val="16"/>
              </w:rPr>
              <w:t>9.500,00</w:t>
            </w:r>
          </w:p>
        </w:tc>
        <w:tc>
          <w:tcPr>
            <w:tcW w:w="161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62"/>
            </w:pPr>
            <w:r>
              <w:rPr>
                <w:sz w:val="16"/>
              </w:rPr>
              <w:t>-9.500,00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444"/>
            </w:pPr>
            <w:r>
              <w:rPr>
                <w:sz w:val="16"/>
              </w:rPr>
              <w:t>0,00</w:t>
            </w:r>
          </w:p>
        </w:tc>
      </w:tr>
      <w:tr w:rsidR="001F02ED">
        <w:trPr>
          <w:trHeight w:val="507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1F02ED" w:rsidRDefault="009B0475">
            <w:pPr>
              <w:ind w:left="488" w:hanging="331"/>
            </w:pPr>
            <w:r>
              <w:rPr>
                <w:b/>
                <w:sz w:val="18"/>
              </w:rPr>
              <w:t>Akt/projekt: T300405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r>
              <w:rPr>
                <w:b/>
                <w:sz w:val="18"/>
              </w:rPr>
              <w:t>Održavanje groblja</w:t>
            </w:r>
          </w:p>
        </w:tc>
        <w:tc>
          <w:tcPr>
            <w:tcW w:w="1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10"/>
            </w:pPr>
            <w:r>
              <w:rPr>
                <w:b/>
                <w:sz w:val="18"/>
              </w:rPr>
              <w:t>29.700,00</w:t>
            </w:r>
          </w:p>
        </w:tc>
        <w:tc>
          <w:tcPr>
            <w:tcW w:w="161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477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10"/>
            </w:pPr>
            <w:r>
              <w:rPr>
                <w:b/>
                <w:sz w:val="18"/>
              </w:rPr>
              <w:t>29.700,00</w:t>
            </w:r>
          </w:p>
        </w:tc>
      </w:tr>
      <w:tr w:rsidR="001F02ED">
        <w:trPr>
          <w:trHeight w:val="345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494"/>
            </w:pPr>
            <w:r>
              <w:rPr>
                <w:sz w:val="18"/>
              </w:rPr>
              <w:t>Izvor: 41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r>
              <w:rPr>
                <w:sz w:val="18"/>
              </w:rPr>
              <w:t>Komunalna djelatnost</w:t>
            </w:r>
          </w:p>
        </w:tc>
        <w:tc>
          <w:tcPr>
            <w:tcW w:w="1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03"/>
            </w:pPr>
            <w:r>
              <w:rPr>
                <w:sz w:val="18"/>
              </w:rPr>
              <w:t>3.700,00</w:t>
            </w:r>
          </w:p>
        </w:tc>
        <w:tc>
          <w:tcPr>
            <w:tcW w:w="161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477"/>
            </w:pPr>
            <w:r>
              <w:rPr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03"/>
            </w:pPr>
            <w:r>
              <w:rPr>
                <w:sz w:val="18"/>
              </w:rPr>
              <w:t>3.700,00</w:t>
            </w:r>
          </w:p>
        </w:tc>
      </w:tr>
    </w:tbl>
    <w:p w:rsidR="001F02ED" w:rsidRDefault="009B0475">
      <w:pPr>
        <w:pStyle w:val="Naslov3"/>
        <w:tabs>
          <w:tab w:val="center" w:pos="2635"/>
          <w:tab w:val="center" w:pos="11300"/>
          <w:tab w:val="center" w:pos="13017"/>
          <w:tab w:val="right" w:pos="14814"/>
        </w:tabs>
        <w:spacing w:after="3"/>
        <w:ind w:left="0" w:firstLine="0"/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  <w:sz w:val="18"/>
        </w:rPr>
        <w:t>4 Rashodi za nabavu nefinancijske imovine</w:t>
      </w:r>
      <w:r>
        <w:rPr>
          <w:rFonts w:ascii="Calibri" w:eastAsia="Calibri" w:hAnsi="Calibri" w:cs="Calibri"/>
          <w:b/>
          <w:sz w:val="18"/>
        </w:rPr>
        <w:tab/>
        <w:t>3.700,00</w:t>
      </w:r>
      <w:r>
        <w:rPr>
          <w:rFonts w:ascii="Calibri" w:eastAsia="Calibri" w:hAnsi="Calibri" w:cs="Calibri"/>
          <w:b/>
          <w:sz w:val="18"/>
        </w:rPr>
        <w:tab/>
        <w:t>0,00</w:t>
      </w:r>
      <w:r>
        <w:rPr>
          <w:rFonts w:ascii="Calibri" w:eastAsia="Calibri" w:hAnsi="Calibri" w:cs="Calibri"/>
          <w:b/>
          <w:sz w:val="18"/>
        </w:rPr>
        <w:tab/>
        <w:t>3.700,00</w:t>
      </w:r>
    </w:p>
    <w:tbl>
      <w:tblPr>
        <w:tblStyle w:val="TableGrid"/>
        <w:tblW w:w="14895" w:type="dxa"/>
        <w:tblInd w:w="-18" w:type="dxa"/>
        <w:tblCellMar>
          <w:top w:w="50" w:type="dxa"/>
          <w:right w:w="115" w:type="dxa"/>
        </w:tblCellMar>
        <w:tblLook w:val="04A0" w:firstRow="1" w:lastRow="0" w:firstColumn="1" w:lastColumn="0" w:noHBand="0" w:noVBand="1"/>
      </w:tblPr>
      <w:tblGrid>
        <w:gridCol w:w="10906"/>
        <w:gridCol w:w="1969"/>
        <w:gridCol w:w="1145"/>
        <w:gridCol w:w="875"/>
      </w:tblGrid>
      <w:tr w:rsidR="001F02ED">
        <w:trPr>
          <w:trHeight w:val="269"/>
        </w:trPr>
        <w:tc>
          <w:tcPr>
            <w:tcW w:w="109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960"/>
            </w:pPr>
            <w:r>
              <w:rPr>
                <w:sz w:val="16"/>
              </w:rPr>
              <w:t>42 Rashodi za nabavu proizvedene dugotrajne imovine</w:t>
            </w:r>
          </w:p>
        </w:tc>
        <w:tc>
          <w:tcPr>
            <w:tcW w:w="19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57"/>
            </w:pPr>
            <w:r>
              <w:rPr>
                <w:sz w:val="16"/>
              </w:rPr>
              <w:t>3.700,00</w:t>
            </w:r>
          </w:p>
        </w:tc>
        <w:tc>
          <w:tcPr>
            <w:tcW w:w="11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32"/>
            </w:pPr>
            <w:r>
              <w:rPr>
                <w:sz w:val="16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25"/>
              <w:jc w:val="center"/>
            </w:pPr>
            <w:r>
              <w:rPr>
                <w:sz w:val="16"/>
              </w:rPr>
              <w:t>3.700,00</w:t>
            </w:r>
          </w:p>
        </w:tc>
      </w:tr>
      <w:tr w:rsidR="001F02ED">
        <w:trPr>
          <w:trHeight w:val="343"/>
        </w:trPr>
        <w:tc>
          <w:tcPr>
            <w:tcW w:w="109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494"/>
            </w:pPr>
            <w:r>
              <w:rPr>
                <w:sz w:val="18"/>
              </w:rPr>
              <w:t>Izvor: 52 Pomoći</w:t>
            </w:r>
          </w:p>
        </w:tc>
        <w:tc>
          <w:tcPr>
            <w:tcW w:w="19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2"/>
            </w:pPr>
            <w:r>
              <w:rPr>
                <w:sz w:val="18"/>
              </w:rPr>
              <w:t>26.000,00</w:t>
            </w:r>
          </w:p>
        </w:tc>
        <w:tc>
          <w:tcPr>
            <w:tcW w:w="11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0"/>
            </w:pPr>
            <w:r>
              <w:rPr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2"/>
            </w:pPr>
            <w:r>
              <w:rPr>
                <w:sz w:val="18"/>
              </w:rPr>
              <w:t>26.000,00</w:t>
            </w:r>
          </w:p>
        </w:tc>
      </w:tr>
      <w:tr w:rsidR="001F02ED">
        <w:trPr>
          <w:trHeight w:val="269"/>
        </w:trPr>
        <w:tc>
          <w:tcPr>
            <w:tcW w:w="109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033"/>
            </w:pPr>
            <w:r>
              <w:rPr>
                <w:b/>
                <w:sz w:val="18"/>
              </w:rPr>
              <w:lastRenderedPageBreak/>
              <w:t>4 Rashodi za nabavu nefinancijske imovine</w:t>
            </w:r>
          </w:p>
        </w:tc>
        <w:tc>
          <w:tcPr>
            <w:tcW w:w="19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26.000,00</w:t>
            </w:r>
          </w:p>
        </w:tc>
        <w:tc>
          <w:tcPr>
            <w:tcW w:w="11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26.000,00</w:t>
            </w:r>
          </w:p>
        </w:tc>
      </w:tr>
    </w:tbl>
    <w:p w:rsidR="001F02ED" w:rsidRDefault="009B0475">
      <w:pPr>
        <w:tabs>
          <w:tab w:val="center" w:pos="2747"/>
          <w:tab w:val="center" w:pos="11289"/>
          <w:tab w:val="center" w:pos="13031"/>
          <w:tab w:val="right" w:pos="14814"/>
        </w:tabs>
        <w:spacing w:after="3"/>
      </w:pPr>
      <w:r>
        <w:tab/>
      </w:r>
      <w:r>
        <w:rPr>
          <w:sz w:val="16"/>
        </w:rPr>
        <w:t>42 Rashodi za nabavu proizvedene dugotrajne imovine</w:t>
      </w:r>
      <w:r>
        <w:rPr>
          <w:sz w:val="16"/>
        </w:rPr>
        <w:tab/>
        <w:t>26.000,00</w:t>
      </w:r>
      <w:r>
        <w:rPr>
          <w:sz w:val="16"/>
        </w:rPr>
        <w:tab/>
        <w:t>0,00</w:t>
      </w:r>
      <w:r>
        <w:rPr>
          <w:sz w:val="16"/>
        </w:rPr>
        <w:tab/>
        <w:t>26.000,00</w:t>
      </w:r>
    </w:p>
    <w:tbl>
      <w:tblPr>
        <w:tblStyle w:val="TableGrid"/>
        <w:tblW w:w="14895" w:type="dxa"/>
        <w:tblInd w:w="-18" w:type="dxa"/>
        <w:tblCellMar>
          <w:right w:w="99" w:type="dxa"/>
        </w:tblCellMar>
        <w:tblLook w:val="04A0" w:firstRow="1" w:lastRow="0" w:firstColumn="1" w:lastColumn="0" w:noHBand="0" w:noVBand="1"/>
      </w:tblPr>
      <w:tblGrid>
        <w:gridCol w:w="1224"/>
        <w:gridCol w:w="9600"/>
        <w:gridCol w:w="82"/>
        <w:gridCol w:w="1502"/>
        <w:gridCol w:w="55"/>
        <w:gridCol w:w="1476"/>
        <w:gridCol w:w="81"/>
        <w:gridCol w:w="875"/>
      </w:tblGrid>
      <w:tr w:rsidR="001F02ED">
        <w:trPr>
          <w:trHeight w:val="448"/>
        </w:trPr>
        <w:tc>
          <w:tcPr>
            <w:tcW w:w="1082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1F02ED" w:rsidRDefault="009B0475">
            <w:pPr>
              <w:ind w:left="25"/>
            </w:pPr>
            <w:r>
              <w:rPr>
                <w:b/>
                <w:sz w:val="18"/>
              </w:rPr>
              <w:t>Program: 3005 Komunalna infrastruktura - Izgradnja objekata i uređaja komunalne infrastrukture</w:t>
            </w:r>
          </w:p>
        </w:tc>
        <w:tc>
          <w:tcPr>
            <w:tcW w:w="158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1F02ED" w:rsidRDefault="009B0475">
            <w:r>
              <w:rPr>
                <w:b/>
                <w:sz w:val="18"/>
              </w:rPr>
              <w:t>231.849,00</w:t>
            </w:r>
          </w:p>
        </w:tc>
        <w:tc>
          <w:tcPr>
            <w:tcW w:w="1531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1F02ED" w:rsidRDefault="009B0475">
            <w:pPr>
              <w:ind w:left="65"/>
            </w:pPr>
            <w:r>
              <w:rPr>
                <w:b/>
                <w:sz w:val="18"/>
              </w:rPr>
              <w:t>19.678,90</w:t>
            </w:r>
          </w:p>
        </w:tc>
        <w:tc>
          <w:tcPr>
            <w:tcW w:w="95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1F02ED" w:rsidRDefault="009B0475">
            <w:r>
              <w:rPr>
                <w:b/>
                <w:sz w:val="18"/>
              </w:rPr>
              <w:t>251.527,90</w:t>
            </w:r>
          </w:p>
        </w:tc>
      </w:tr>
      <w:tr w:rsidR="001F02ED">
        <w:trPr>
          <w:trHeight w:val="508"/>
        </w:trPr>
        <w:tc>
          <w:tcPr>
            <w:tcW w:w="1082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1F02ED" w:rsidRDefault="009B0475">
            <w:pPr>
              <w:ind w:left="469" w:right="6447" w:hanging="312"/>
            </w:pPr>
            <w:r>
              <w:rPr>
                <w:b/>
                <w:sz w:val="18"/>
              </w:rPr>
              <w:t>Akt/projekt: Izrada projektne dokumentacije A300501</w:t>
            </w:r>
          </w:p>
        </w:tc>
        <w:tc>
          <w:tcPr>
            <w:tcW w:w="158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91"/>
            </w:pPr>
            <w:r>
              <w:rPr>
                <w:b/>
                <w:sz w:val="18"/>
              </w:rPr>
              <w:t>45.749,00</w:t>
            </w:r>
          </w:p>
        </w:tc>
        <w:tc>
          <w:tcPr>
            <w:tcW w:w="1531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10"/>
            </w:pPr>
            <w:r>
              <w:rPr>
                <w:b/>
                <w:sz w:val="18"/>
              </w:rPr>
              <w:t>-25.321,10</w:t>
            </w:r>
          </w:p>
        </w:tc>
        <w:tc>
          <w:tcPr>
            <w:tcW w:w="95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91"/>
            </w:pPr>
            <w:r>
              <w:rPr>
                <w:b/>
                <w:sz w:val="18"/>
              </w:rPr>
              <w:t>20.427,90</w:t>
            </w:r>
          </w:p>
        </w:tc>
      </w:tr>
      <w:tr w:rsidR="001F02ED">
        <w:trPr>
          <w:trHeight w:val="344"/>
        </w:trPr>
        <w:tc>
          <w:tcPr>
            <w:tcW w:w="1082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494"/>
            </w:pPr>
            <w:r>
              <w:rPr>
                <w:sz w:val="18"/>
              </w:rPr>
              <w:t>Izvor: 11 Opći prihodi i primici</w:t>
            </w:r>
          </w:p>
        </w:tc>
        <w:tc>
          <w:tcPr>
            <w:tcW w:w="158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93"/>
            </w:pPr>
            <w:r>
              <w:rPr>
                <w:sz w:val="18"/>
              </w:rPr>
              <w:t>39.549,00</w:t>
            </w:r>
          </w:p>
        </w:tc>
        <w:tc>
          <w:tcPr>
            <w:tcW w:w="1531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2"/>
            </w:pPr>
            <w:r>
              <w:rPr>
                <w:sz w:val="18"/>
              </w:rPr>
              <w:t>-19.121,10</w:t>
            </w:r>
          </w:p>
        </w:tc>
        <w:tc>
          <w:tcPr>
            <w:tcW w:w="95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93"/>
            </w:pPr>
            <w:r>
              <w:rPr>
                <w:sz w:val="18"/>
              </w:rPr>
              <w:t>20.427,90</w:t>
            </w:r>
          </w:p>
        </w:tc>
      </w:tr>
      <w:tr w:rsidR="001F02ED">
        <w:trPr>
          <w:trHeight w:val="216"/>
        </w:trPr>
        <w:tc>
          <w:tcPr>
            <w:tcW w:w="122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1"/>
              <w:jc w:val="right"/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9682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Rashodi za nabavu nefinancijske imovine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39.549,00</w:t>
            </w:r>
          </w:p>
        </w:tc>
        <w:tc>
          <w:tcPr>
            <w:tcW w:w="1612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-19.121,10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20.427,90</w:t>
            </w:r>
          </w:p>
        </w:tc>
      </w:tr>
      <w:tr w:rsidR="001F02ED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2"/>
              <w:jc w:val="right"/>
            </w:pPr>
            <w:r>
              <w:rPr>
                <w:sz w:val="16"/>
              </w:rPr>
              <w:t>41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6"/>
              </w:rPr>
              <w:t xml:space="preserve">Rashodi za nabavu </w:t>
            </w:r>
            <w:proofErr w:type="spellStart"/>
            <w:r>
              <w:rPr>
                <w:sz w:val="16"/>
              </w:rPr>
              <w:t>neproizvedene</w:t>
            </w:r>
            <w:proofErr w:type="spellEnd"/>
            <w:r>
              <w:rPr>
                <w:sz w:val="16"/>
              </w:rPr>
              <w:t xml:space="preserve"> imovine</w:t>
            </w:r>
          </w:p>
        </w:tc>
        <w:tc>
          <w:tcPr>
            <w:tcW w:w="1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75"/>
            </w:pPr>
            <w:r>
              <w:rPr>
                <w:sz w:val="16"/>
              </w:rPr>
              <w:t>39.549,00</w:t>
            </w:r>
          </w:p>
        </w:tc>
        <w:tc>
          <w:tcPr>
            <w:tcW w:w="161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80"/>
            </w:pPr>
            <w:r>
              <w:rPr>
                <w:sz w:val="16"/>
              </w:rPr>
              <w:t>-19.121,10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75"/>
            </w:pPr>
            <w:r>
              <w:rPr>
                <w:sz w:val="16"/>
              </w:rPr>
              <w:t>20.427,90</w:t>
            </w:r>
          </w:p>
        </w:tc>
      </w:tr>
      <w:tr w:rsidR="001F02ED">
        <w:trPr>
          <w:trHeight w:val="345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494"/>
            </w:pPr>
            <w:r>
              <w:rPr>
                <w:sz w:val="18"/>
              </w:rPr>
              <w:t>Izvor: 31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r>
              <w:rPr>
                <w:sz w:val="18"/>
              </w:rPr>
              <w:t>Vlastiti prihodi</w:t>
            </w:r>
          </w:p>
        </w:tc>
        <w:tc>
          <w:tcPr>
            <w:tcW w:w="1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03"/>
            </w:pPr>
            <w:r>
              <w:rPr>
                <w:sz w:val="18"/>
              </w:rPr>
              <w:t>6.200,00</w:t>
            </w:r>
          </w:p>
        </w:tc>
        <w:tc>
          <w:tcPr>
            <w:tcW w:w="161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03"/>
            </w:pPr>
            <w:r>
              <w:rPr>
                <w:sz w:val="18"/>
              </w:rPr>
              <w:t>-6.200,00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422"/>
            </w:pPr>
            <w:r>
              <w:rPr>
                <w:sz w:val="18"/>
              </w:rPr>
              <w:t>0,00</w:t>
            </w:r>
          </w:p>
        </w:tc>
      </w:tr>
      <w:tr w:rsidR="001F02ED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2"/>
              <w:jc w:val="right"/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Rashodi za nabavu nefinancijske imovine</w:t>
            </w:r>
          </w:p>
        </w:tc>
        <w:tc>
          <w:tcPr>
            <w:tcW w:w="1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91"/>
            </w:pPr>
            <w:r>
              <w:rPr>
                <w:b/>
                <w:sz w:val="18"/>
              </w:rPr>
              <w:t>6.200,00</w:t>
            </w:r>
          </w:p>
        </w:tc>
        <w:tc>
          <w:tcPr>
            <w:tcW w:w="161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91"/>
            </w:pPr>
            <w:r>
              <w:rPr>
                <w:b/>
                <w:sz w:val="18"/>
              </w:rPr>
              <w:t>-6.200,00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412"/>
            </w:pPr>
            <w:r>
              <w:rPr>
                <w:b/>
                <w:sz w:val="18"/>
              </w:rPr>
              <w:t>0,00</w:t>
            </w:r>
          </w:p>
        </w:tc>
      </w:tr>
      <w:tr w:rsidR="001F02ED">
        <w:trPr>
          <w:trHeight w:val="267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2"/>
              <w:jc w:val="right"/>
            </w:pPr>
            <w:r>
              <w:rPr>
                <w:sz w:val="16"/>
              </w:rPr>
              <w:t>41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6"/>
              </w:rPr>
              <w:t xml:space="preserve">Rashodi za nabavu </w:t>
            </w:r>
            <w:proofErr w:type="spellStart"/>
            <w:r>
              <w:rPr>
                <w:sz w:val="16"/>
              </w:rPr>
              <w:t>neproizvedene</w:t>
            </w:r>
            <w:proofErr w:type="spellEnd"/>
            <w:r>
              <w:rPr>
                <w:sz w:val="16"/>
              </w:rPr>
              <w:t xml:space="preserve"> imovine</w:t>
            </w:r>
          </w:p>
        </w:tc>
        <w:tc>
          <w:tcPr>
            <w:tcW w:w="1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57"/>
            </w:pPr>
            <w:r>
              <w:rPr>
                <w:sz w:val="16"/>
              </w:rPr>
              <w:t>6.200,00</w:t>
            </w:r>
          </w:p>
        </w:tc>
        <w:tc>
          <w:tcPr>
            <w:tcW w:w="161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62"/>
            </w:pPr>
            <w:r>
              <w:rPr>
                <w:sz w:val="16"/>
              </w:rPr>
              <w:t>-6.200,00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444"/>
            </w:pPr>
            <w:r>
              <w:rPr>
                <w:sz w:val="16"/>
              </w:rPr>
              <w:t>0,00</w:t>
            </w:r>
          </w:p>
        </w:tc>
      </w:tr>
      <w:tr w:rsidR="001F02ED">
        <w:trPr>
          <w:trHeight w:val="50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1F02ED" w:rsidRDefault="009B0475">
            <w:pPr>
              <w:ind w:left="479" w:hanging="322"/>
            </w:pPr>
            <w:r>
              <w:rPr>
                <w:b/>
                <w:sz w:val="18"/>
              </w:rPr>
              <w:t>Akt/projekt: K300502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r>
              <w:rPr>
                <w:b/>
                <w:sz w:val="18"/>
              </w:rPr>
              <w:t>Izgradnja cesta, nogostupa, parkirališta i potpornih zidova</w:t>
            </w:r>
          </w:p>
        </w:tc>
        <w:tc>
          <w:tcPr>
            <w:tcW w:w="1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10"/>
            </w:pPr>
            <w:r>
              <w:rPr>
                <w:b/>
                <w:sz w:val="18"/>
              </w:rPr>
              <w:t>66.300,00</w:t>
            </w:r>
          </w:p>
        </w:tc>
        <w:tc>
          <w:tcPr>
            <w:tcW w:w="161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10"/>
            </w:pPr>
            <w:r>
              <w:rPr>
                <w:b/>
                <w:sz w:val="18"/>
              </w:rPr>
              <w:t>-22.400,00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10"/>
            </w:pPr>
            <w:r>
              <w:rPr>
                <w:b/>
                <w:sz w:val="18"/>
              </w:rPr>
              <w:t>43.900,00</w:t>
            </w:r>
          </w:p>
        </w:tc>
      </w:tr>
      <w:tr w:rsidR="001F02ED">
        <w:trPr>
          <w:trHeight w:val="344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494"/>
            </w:pPr>
            <w:r>
              <w:rPr>
                <w:sz w:val="18"/>
              </w:rPr>
              <w:t>Izvor: 11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r>
              <w:rPr>
                <w:sz w:val="18"/>
              </w:rPr>
              <w:t>Opći prihodi i primici</w:t>
            </w:r>
          </w:p>
        </w:tc>
        <w:tc>
          <w:tcPr>
            <w:tcW w:w="1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422"/>
            </w:pPr>
            <w:r>
              <w:rPr>
                <w:sz w:val="18"/>
              </w:rPr>
              <w:t>0,00</w:t>
            </w:r>
          </w:p>
        </w:tc>
        <w:tc>
          <w:tcPr>
            <w:tcW w:w="161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67"/>
            </w:pPr>
            <w:r>
              <w:rPr>
                <w:sz w:val="18"/>
              </w:rPr>
              <w:t>23.900,00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2"/>
            </w:pPr>
            <w:r>
              <w:rPr>
                <w:sz w:val="18"/>
              </w:rPr>
              <w:t>23.900,00</w:t>
            </w:r>
          </w:p>
        </w:tc>
      </w:tr>
      <w:tr w:rsidR="001F02ED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2"/>
              <w:jc w:val="right"/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Rashodi za nabavu nefinancijske imovine</w:t>
            </w:r>
          </w:p>
        </w:tc>
        <w:tc>
          <w:tcPr>
            <w:tcW w:w="1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412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61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55"/>
            </w:pPr>
            <w:r>
              <w:rPr>
                <w:b/>
                <w:sz w:val="18"/>
              </w:rPr>
              <w:t>23.900,00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23.900,00</w:t>
            </w:r>
          </w:p>
        </w:tc>
      </w:tr>
      <w:tr w:rsidR="001F02ED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3"/>
              <w:jc w:val="right"/>
            </w:pPr>
            <w:r>
              <w:rPr>
                <w:sz w:val="16"/>
              </w:rPr>
              <w:t>42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6"/>
              </w:rPr>
              <w:t>Rashodi za nabavu proizvedene dugotrajne imovine</w:t>
            </w:r>
          </w:p>
        </w:tc>
        <w:tc>
          <w:tcPr>
            <w:tcW w:w="1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444"/>
            </w:pPr>
            <w:r>
              <w:rPr>
                <w:sz w:val="16"/>
              </w:rPr>
              <w:t>0,00</w:t>
            </w:r>
          </w:p>
        </w:tc>
        <w:tc>
          <w:tcPr>
            <w:tcW w:w="161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30"/>
            </w:pPr>
            <w:r>
              <w:rPr>
                <w:sz w:val="16"/>
              </w:rPr>
              <w:t>23.900,00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75"/>
            </w:pPr>
            <w:r>
              <w:rPr>
                <w:sz w:val="16"/>
              </w:rPr>
              <w:t>23.900,00</w:t>
            </w:r>
          </w:p>
        </w:tc>
      </w:tr>
      <w:tr w:rsidR="001F02ED">
        <w:trPr>
          <w:trHeight w:val="345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494"/>
            </w:pPr>
            <w:r>
              <w:rPr>
                <w:sz w:val="18"/>
              </w:rPr>
              <w:t>Izvor: 41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r>
              <w:rPr>
                <w:sz w:val="18"/>
              </w:rPr>
              <w:t>Komunalna djelatnost</w:t>
            </w:r>
          </w:p>
        </w:tc>
        <w:tc>
          <w:tcPr>
            <w:tcW w:w="1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03"/>
            </w:pPr>
            <w:r>
              <w:rPr>
                <w:sz w:val="18"/>
              </w:rPr>
              <w:t>4.000,00</w:t>
            </w:r>
          </w:p>
        </w:tc>
        <w:tc>
          <w:tcPr>
            <w:tcW w:w="161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03"/>
            </w:pPr>
            <w:r>
              <w:rPr>
                <w:sz w:val="18"/>
              </w:rPr>
              <w:t>-4.000,00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422"/>
            </w:pPr>
            <w:r>
              <w:rPr>
                <w:sz w:val="18"/>
              </w:rPr>
              <w:t>0,00</w:t>
            </w:r>
          </w:p>
        </w:tc>
      </w:tr>
      <w:tr w:rsidR="001F02ED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1"/>
              <w:jc w:val="right"/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Rashodi za nabavu nefinancijske imovine</w:t>
            </w:r>
          </w:p>
        </w:tc>
        <w:tc>
          <w:tcPr>
            <w:tcW w:w="1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91"/>
            </w:pPr>
            <w:r>
              <w:rPr>
                <w:b/>
                <w:sz w:val="18"/>
              </w:rPr>
              <w:t>4.000,00</w:t>
            </w:r>
          </w:p>
        </w:tc>
        <w:tc>
          <w:tcPr>
            <w:tcW w:w="161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91"/>
            </w:pPr>
            <w:r>
              <w:rPr>
                <w:b/>
                <w:sz w:val="18"/>
              </w:rPr>
              <w:t>-4.000,00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412"/>
            </w:pPr>
            <w:r>
              <w:rPr>
                <w:b/>
                <w:sz w:val="18"/>
              </w:rPr>
              <w:t>0,00</w:t>
            </w:r>
          </w:p>
        </w:tc>
      </w:tr>
      <w:tr w:rsidR="001F02ED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2"/>
              <w:jc w:val="right"/>
            </w:pPr>
            <w:r>
              <w:rPr>
                <w:sz w:val="16"/>
              </w:rPr>
              <w:t>42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6"/>
              </w:rPr>
              <w:t>Rashodi za nabavu proizvedene dugotrajne imovine</w:t>
            </w:r>
          </w:p>
        </w:tc>
        <w:tc>
          <w:tcPr>
            <w:tcW w:w="1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57"/>
            </w:pPr>
            <w:r>
              <w:rPr>
                <w:sz w:val="16"/>
              </w:rPr>
              <w:t>4.000,00</w:t>
            </w:r>
          </w:p>
        </w:tc>
        <w:tc>
          <w:tcPr>
            <w:tcW w:w="161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62"/>
            </w:pPr>
            <w:r>
              <w:rPr>
                <w:sz w:val="16"/>
              </w:rPr>
              <w:t>-4.000,00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444"/>
            </w:pPr>
            <w:r>
              <w:rPr>
                <w:sz w:val="16"/>
              </w:rPr>
              <w:t>0,00</w:t>
            </w:r>
          </w:p>
        </w:tc>
      </w:tr>
      <w:tr w:rsidR="001F02ED">
        <w:trPr>
          <w:trHeight w:val="346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494"/>
            </w:pPr>
            <w:r>
              <w:rPr>
                <w:sz w:val="18"/>
              </w:rPr>
              <w:t>Izvor: 52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r>
              <w:rPr>
                <w:sz w:val="18"/>
              </w:rPr>
              <w:t>Pomoći</w:t>
            </w:r>
          </w:p>
        </w:tc>
        <w:tc>
          <w:tcPr>
            <w:tcW w:w="1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2"/>
            </w:pPr>
            <w:r>
              <w:rPr>
                <w:sz w:val="18"/>
              </w:rPr>
              <w:t>62.300,00</w:t>
            </w:r>
          </w:p>
        </w:tc>
        <w:tc>
          <w:tcPr>
            <w:tcW w:w="161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2"/>
            </w:pPr>
            <w:r>
              <w:rPr>
                <w:sz w:val="18"/>
              </w:rPr>
              <w:t>-42.300,00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2"/>
            </w:pPr>
            <w:r>
              <w:rPr>
                <w:sz w:val="18"/>
              </w:rPr>
              <w:t>20.000,00</w:t>
            </w:r>
          </w:p>
        </w:tc>
      </w:tr>
      <w:tr w:rsidR="001F02ED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2"/>
              <w:jc w:val="right"/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Rashodi za nabavu nefinancijske imovine</w:t>
            </w:r>
          </w:p>
        </w:tc>
        <w:tc>
          <w:tcPr>
            <w:tcW w:w="1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62.300,00</w:t>
            </w:r>
          </w:p>
        </w:tc>
        <w:tc>
          <w:tcPr>
            <w:tcW w:w="161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-42.300,00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20.000,00</w:t>
            </w:r>
          </w:p>
        </w:tc>
      </w:tr>
      <w:tr w:rsidR="001F02ED">
        <w:trPr>
          <w:trHeight w:val="271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3"/>
              <w:jc w:val="right"/>
            </w:pPr>
            <w:r>
              <w:rPr>
                <w:sz w:val="16"/>
              </w:rPr>
              <w:t>41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6"/>
              </w:rPr>
              <w:t xml:space="preserve">Rashodi za nabavu </w:t>
            </w:r>
            <w:proofErr w:type="spellStart"/>
            <w:r>
              <w:rPr>
                <w:sz w:val="16"/>
              </w:rPr>
              <w:t>neproizvedene</w:t>
            </w:r>
            <w:proofErr w:type="spellEnd"/>
            <w:r>
              <w:rPr>
                <w:sz w:val="16"/>
              </w:rPr>
              <w:t xml:space="preserve"> imovine</w:t>
            </w:r>
          </w:p>
        </w:tc>
        <w:tc>
          <w:tcPr>
            <w:tcW w:w="1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75"/>
            </w:pPr>
            <w:r>
              <w:rPr>
                <w:sz w:val="16"/>
              </w:rPr>
              <w:t>23.300,00</w:t>
            </w:r>
          </w:p>
        </w:tc>
        <w:tc>
          <w:tcPr>
            <w:tcW w:w="161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80"/>
            </w:pPr>
            <w:r>
              <w:rPr>
                <w:sz w:val="16"/>
              </w:rPr>
              <w:t>-23.300,00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444"/>
            </w:pPr>
            <w:r>
              <w:rPr>
                <w:sz w:val="16"/>
              </w:rPr>
              <w:t>0,00</w:t>
            </w:r>
          </w:p>
        </w:tc>
      </w:tr>
      <w:tr w:rsidR="001F02ED">
        <w:trPr>
          <w:trHeight w:val="266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3"/>
              <w:jc w:val="right"/>
            </w:pPr>
            <w:r>
              <w:rPr>
                <w:sz w:val="16"/>
              </w:rPr>
              <w:t>42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6"/>
              </w:rPr>
              <w:t>Rashodi za nabavu proizvedene dugotrajne imovine</w:t>
            </w:r>
          </w:p>
        </w:tc>
        <w:tc>
          <w:tcPr>
            <w:tcW w:w="1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75"/>
            </w:pPr>
            <w:r>
              <w:rPr>
                <w:sz w:val="16"/>
              </w:rPr>
              <w:t>39.000,00</w:t>
            </w:r>
          </w:p>
        </w:tc>
        <w:tc>
          <w:tcPr>
            <w:tcW w:w="161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80"/>
            </w:pPr>
            <w:r>
              <w:rPr>
                <w:sz w:val="16"/>
              </w:rPr>
              <w:t>-19.000,00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75"/>
            </w:pPr>
            <w:r>
              <w:rPr>
                <w:sz w:val="16"/>
              </w:rPr>
              <w:t>20.000,00</w:t>
            </w:r>
          </w:p>
        </w:tc>
      </w:tr>
      <w:tr w:rsidR="001F02ED">
        <w:trPr>
          <w:trHeight w:val="510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1F02ED" w:rsidRDefault="009B0475">
            <w:pPr>
              <w:ind w:left="479" w:hanging="322"/>
            </w:pPr>
            <w:r>
              <w:rPr>
                <w:b/>
                <w:sz w:val="18"/>
              </w:rPr>
              <w:t>Akt/projekt: K300503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r>
              <w:rPr>
                <w:b/>
                <w:sz w:val="18"/>
              </w:rPr>
              <w:t>Izgradnja objekata i uređaja vodoopskrbe</w:t>
            </w:r>
          </w:p>
        </w:tc>
        <w:tc>
          <w:tcPr>
            <w:tcW w:w="1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10"/>
            </w:pPr>
            <w:r>
              <w:rPr>
                <w:b/>
                <w:sz w:val="18"/>
              </w:rPr>
              <w:t>13.300,00</w:t>
            </w:r>
          </w:p>
        </w:tc>
        <w:tc>
          <w:tcPr>
            <w:tcW w:w="161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10"/>
            </w:pPr>
            <w:r>
              <w:rPr>
                <w:b/>
                <w:sz w:val="18"/>
              </w:rPr>
              <w:t>-13.300,00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422"/>
            </w:pPr>
            <w:r>
              <w:rPr>
                <w:b/>
                <w:sz w:val="18"/>
              </w:rPr>
              <w:t>0,00</w:t>
            </w:r>
          </w:p>
        </w:tc>
      </w:tr>
      <w:tr w:rsidR="001F02ED">
        <w:trPr>
          <w:trHeight w:val="343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494"/>
            </w:pPr>
            <w:r>
              <w:rPr>
                <w:sz w:val="18"/>
              </w:rPr>
              <w:t>Izvor: 52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r>
              <w:rPr>
                <w:sz w:val="18"/>
              </w:rPr>
              <w:t>Pomoći</w:t>
            </w:r>
          </w:p>
        </w:tc>
        <w:tc>
          <w:tcPr>
            <w:tcW w:w="1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2"/>
            </w:pPr>
            <w:r>
              <w:rPr>
                <w:sz w:val="18"/>
              </w:rPr>
              <w:t>13.300,00</w:t>
            </w:r>
          </w:p>
        </w:tc>
        <w:tc>
          <w:tcPr>
            <w:tcW w:w="161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2"/>
            </w:pPr>
            <w:r>
              <w:rPr>
                <w:sz w:val="18"/>
              </w:rPr>
              <w:t>-13.300,00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422"/>
            </w:pPr>
            <w:r>
              <w:rPr>
                <w:sz w:val="18"/>
              </w:rPr>
              <w:t>0,00</w:t>
            </w:r>
          </w:p>
        </w:tc>
      </w:tr>
      <w:tr w:rsidR="001F02ED">
        <w:trPr>
          <w:trHeight w:val="267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1"/>
              <w:jc w:val="right"/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Rashodi za nabavu nefinancijske imovine</w:t>
            </w:r>
          </w:p>
        </w:tc>
        <w:tc>
          <w:tcPr>
            <w:tcW w:w="1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13.300,00</w:t>
            </w:r>
          </w:p>
        </w:tc>
        <w:tc>
          <w:tcPr>
            <w:tcW w:w="161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-13.300,00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412"/>
            </w:pPr>
            <w:r>
              <w:rPr>
                <w:b/>
                <w:sz w:val="18"/>
              </w:rPr>
              <w:t>0,00</w:t>
            </w:r>
          </w:p>
        </w:tc>
      </w:tr>
      <w:tr w:rsidR="001F02ED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2"/>
              <w:jc w:val="right"/>
            </w:pPr>
            <w:r>
              <w:rPr>
                <w:sz w:val="16"/>
              </w:rPr>
              <w:t>45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6"/>
              </w:rPr>
              <w:t>Rashodi za dodatna ulaganja na nefinancijskoj imovini</w:t>
            </w:r>
          </w:p>
        </w:tc>
        <w:tc>
          <w:tcPr>
            <w:tcW w:w="1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75"/>
            </w:pPr>
            <w:r>
              <w:rPr>
                <w:sz w:val="16"/>
              </w:rPr>
              <w:t>13.300,00</w:t>
            </w:r>
          </w:p>
        </w:tc>
        <w:tc>
          <w:tcPr>
            <w:tcW w:w="161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80"/>
            </w:pPr>
            <w:r>
              <w:rPr>
                <w:sz w:val="16"/>
              </w:rPr>
              <w:t>-13.300,00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444"/>
            </w:pPr>
            <w:r>
              <w:rPr>
                <w:sz w:val="16"/>
              </w:rPr>
              <w:t>0,00</w:t>
            </w:r>
          </w:p>
        </w:tc>
      </w:tr>
      <w:tr w:rsidR="001F02ED">
        <w:trPr>
          <w:trHeight w:val="50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1F02ED" w:rsidRDefault="009B0475">
            <w:pPr>
              <w:ind w:left="479" w:hanging="322"/>
            </w:pPr>
            <w:r>
              <w:rPr>
                <w:b/>
                <w:sz w:val="18"/>
              </w:rPr>
              <w:t>Akt/projekt: K300504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r>
              <w:rPr>
                <w:b/>
                <w:sz w:val="18"/>
              </w:rPr>
              <w:t xml:space="preserve"> Izgradnja kanalizacije-I. Faza</w:t>
            </w:r>
          </w:p>
        </w:tc>
        <w:tc>
          <w:tcPr>
            <w:tcW w:w="1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10"/>
            </w:pPr>
            <w:r>
              <w:rPr>
                <w:b/>
                <w:sz w:val="18"/>
              </w:rPr>
              <w:t>13.300,00</w:t>
            </w:r>
          </w:p>
        </w:tc>
        <w:tc>
          <w:tcPr>
            <w:tcW w:w="161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10"/>
            </w:pPr>
            <w:r>
              <w:rPr>
                <w:b/>
                <w:sz w:val="18"/>
              </w:rPr>
              <w:t>-13.300,00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422"/>
            </w:pPr>
            <w:r>
              <w:rPr>
                <w:b/>
                <w:sz w:val="18"/>
              </w:rPr>
              <w:t>0,00</w:t>
            </w:r>
          </w:p>
        </w:tc>
      </w:tr>
      <w:tr w:rsidR="001F02ED">
        <w:trPr>
          <w:trHeight w:val="344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494"/>
            </w:pPr>
            <w:r>
              <w:rPr>
                <w:sz w:val="18"/>
              </w:rPr>
              <w:t>Izvor: 52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r>
              <w:rPr>
                <w:sz w:val="18"/>
              </w:rPr>
              <w:t>Pomoći</w:t>
            </w:r>
          </w:p>
        </w:tc>
        <w:tc>
          <w:tcPr>
            <w:tcW w:w="1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2"/>
            </w:pPr>
            <w:r>
              <w:rPr>
                <w:sz w:val="18"/>
              </w:rPr>
              <w:t>13.300,00</w:t>
            </w:r>
          </w:p>
        </w:tc>
        <w:tc>
          <w:tcPr>
            <w:tcW w:w="161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2"/>
            </w:pPr>
            <w:r>
              <w:rPr>
                <w:sz w:val="18"/>
              </w:rPr>
              <w:t>-13.300,00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422"/>
            </w:pPr>
            <w:r>
              <w:rPr>
                <w:sz w:val="18"/>
              </w:rPr>
              <w:t>0,00</w:t>
            </w:r>
          </w:p>
        </w:tc>
      </w:tr>
      <w:tr w:rsidR="001F02ED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2"/>
              <w:jc w:val="right"/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Rashodi za nabavu nefinancijske imovine</w:t>
            </w:r>
          </w:p>
        </w:tc>
        <w:tc>
          <w:tcPr>
            <w:tcW w:w="1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13.300,00</w:t>
            </w:r>
          </w:p>
        </w:tc>
        <w:tc>
          <w:tcPr>
            <w:tcW w:w="161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-13.300,00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412"/>
            </w:pPr>
            <w:r>
              <w:rPr>
                <w:b/>
                <w:sz w:val="18"/>
              </w:rPr>
              <w:t>0,00</w:t>
            </w:r>
          </w:p>
        </w:tc>
      </w:tr>
      <w:tr w:rsidR="001F02ED">
        <w:trPr>
          <w:trHeight w:val="270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2"/>
              <w:jc w:val="right"/>
            </w:pPr>
            <w:r>
              <w:rPr>
                <w:sz w:val="16"/>
              </w:rPr>
              <w:t>42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6"/>
              </w:rPr>
              <w:t>Rashodi za nabavu proizvedene dugotrajne imovine</w:t>
            </w:r>
          </w:p>
        </w:tc>
        <w:tc>
          <w:tcPr>
            <w:tcW w:w="1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75"/>
            </w:pPr>
            <w:r>
              <w:rPr>
                <w:sz w:val="16"/>
              </w:rPr>
              <w:t>13.300,00</w:t>
            </w:r>
          </w:p>
        </w:tc>
        <w:tc>
          <w:tcPr>
            <w:tcW w:w="161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80"/>
            </w:pPr>
            <w:r>
              <w:rPr>
                <w:sz w:val="16"/>
              </w:rPr>
              <w:t>-13.300,00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444"/>
            </w:pPr>
            <w:r>
              <w:rPr>
                <w:sz w:val="16"/>
              </w:rPr>
              <w:t>0,00</w:t>
            </w:r>
          </w:p>
        </w:tc>
      </w:tr>
      <w:tr w:rsidR="001F02ED">
        <w:trPr>
          <w:trHeight w:val="509"/>
        </w:trPr>
        <w:tc>
          <w:tcPr>
            <w:tcW w:w="122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:rsidR="001F02ED" w:rsidRDefault="009B0475">
            <w:pPr>
              <w:ind w:left="479" w:hanging="322"/>
            </w:pPr>
            <w:r>
              <w:rPr>
                <w:b/>
                <w:sz w:val="18"/>
              </w:rPr>
              <w:t>Akt/projekt: K300505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1F02ED" w:rsidRDefault="009B0475">
            <w:r>
              <w:rPr>
                <w:b/>
                <w:sz w:val="18"/>
              </w:rPr>
              <w:t>Izgradnja javne rasvjete</w:t>
            </w:r>
          </w:p>
        </w:tc>
        <w:tc>
          <w:tcPr>
            <w:tcW w:w="1502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101"/>
            </w:pPr>
            <w:r>
              <w:rPr>
                <w:b/>
                <w:sz w:val="18"/>
              </w:rPr>
              <w:t>3.000,00</w:t>
            </w:r>
          </w:p>
        </w:tc>
        <w:tc>
          <w:tcPr>
            <w:tcW w:w="1612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295"/>
            </w:pPr>
            <w:r>
              <w:rPr>
                <w:b/>
                <w:sz w:val="18"/>
              </w:rPr>
              <w:t>200,00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101"/>
            </w:pPr>
            <w:r>
              <w:rPr>
                <w:b/>
                <w:sz w:val="18"/>
              </w:rPr>
              <w:t>3.200,00</w:t>
            </w:r>
          </w:p>
        </w:tc>
      </w:tr>
      <w:tr w:rsidR="001F02ED">
        <w:trPr>
          <w:trHeight w:val="343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494"/>
            </w:pPr>
            <w:r>
              <w:rPr>
                <w:sz w:val="18"/>
              </w:rPr>
              <w:t>Izvor: 11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r>
              <w:rPr>
                <w:sz w:val="18"/>
              </w:rPr>
              <w:t>Opći prihodi i primici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03"/>
            </w:pPr>
            <w:r>
              <w:rPr>
                <w:sz w:val="18"/>
              </w:rPr>
              <w:t>3.000,00</w:t>
            </w:r>
          </w:p>
        </w:tc>
        <w:tc>
          <w:tcPr>
            <w:tcW w:w="14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240"/>
            </w:pPr>
            <w:r>
              <w:rPr>
                <w:sz w:val="18"/>
              </w:rPr>
              <w:t>200,00</w:t>
            </w:r>
          </w:p>
        </w:tc>
        <w:tc>
          <w:tcPr>
            <w:tcW w:w="95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49"/>
              <w:jc w:val="center"/>
            </w:pPr>
            <w:r>
              <w:rPr>
                <w:sz w:val="18"/>
              </w:rPr>
              <w:t>3.200,00</w:t>
            </w:r>
          </w:p>
        </w:tc>
      </w:tr>
      <w:tr w:rsidR="001F02ED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1"/>
              <w:jc w:val="right"/>
            </w:pPr>
            <w:r>
              <w:rPr>
                <w:b/>
                <w:sz w:val="18"/>
              </w:rPr>
              <w:lastRenderedPageBreak/>
              <w:t>4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Rashodi za nabavu nefinancijske imovine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91"/>
            </w:pPr>
            <w:r>
              <w:rPr>
                <w:b/>
                <w:sz w:val="18"/>
              </w:rPr>
              <w:t>3.000,00</w:t>
            </w:r>
          </w:p>
        </w:tc>
        <w:tc>
          <w:tcPr>
            <w:tcW w:w="14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30"/>
            </w:pPr>
            <w:r>
              <w:rPr>
                <w:b/>
                <w:sz w:val="18"/>
              </w:rPr>
              <w:t>200,00</w:t>
            </w:r>
          </w:p>
        </w:tc>
        <w:tc>
          <w:tcPr>
            <w:tcW w:w="95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28"/>
              <w:jc w:val="center"/>
            </w:pPr>
            <w:r>
              <w:rPr>
                <w:b/>
                <w:sz w:val="18"/>
              </w:rPr>
              <w:t>3.200,00</w:t>
            </w:r>
          </w:p>
        </w:tc>
      </w:tr>
      <w:tr w:rsidR="001F02ED">
        <w:trPr>
          <w:trHeight w:val="270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2"/>
              <w:jc w:val="right"/>
            </w:pPr>
            <w:r>
              <w:rPr>
                <w:sz w:val="16"/>
              </w:rPr>
              <w:t>42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6"/>
              </w:rPr>
              <w:t>Rashodi za nabavu proizvedene dugotrajne imovine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57"/>
            </w:pPr>
            <w:r>
              <w:rPr>
                <w:sz w:val="16"/>
              </w:rPr>
              <w:t>3.000,00</w:t>
            </w:r>
          </w:p>
        </w:tc>
        <w:tc>
          <w:tcPr>
            <w:tcW w:w="14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80"/>
            </w:pPr>
            <w:r>
              <w:rPr>
                <w:sz w:val="16"/>
              </w:rPr>
              <w:t>200,00</w:t>
            </w:r>
          </w:p>
        </w:tc>
        <w:tc>
          <w:tcPr>
            <w:tcW w:w="95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90"/>
              <w:jc w:val="center"/>
            </w:pPr>
            <w:r>
              <w:rPr>
                <w:sz w:val="16"/>
              </w:rPr>
              <w:t>3.200,00</w:t>
            </w:r>
          </w:p>
        </w:tc>
      </w:tr>
      <w:tr w:rsidR="001F02ED">
        <w:trPr>
          <w:trHeight w:val="50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1F02ED" w:rsidRDefault="009B0475">
            <w:pPr>
              <w:ind w:left="479" w:hanging="322"/>
            </w:pPr>
            <w:r>
              <w:rPr>
                <w:b/>
                <w:sz w:val="18"/>
              </w:rPr>
              <w:t>Akt/projekt: K301259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r>
              <w:rPr>
                <w:b/>
                <w:sz w:val="18"/>
              </w:rPr>
              <w:t>Rekonstrukcija dijelova cestovnog pojasa pješačke staze, zelene površine, oborinska odvodnja, javna rasvjeta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10"/>
            </w:pPr>
            <w:r>
              <w:rPr>
                <w:b/>
                <w:sz w:val="18"/>
              </w:rPr>
              <w:t>81.000,00</w:t>
            </w:r>
          </w:p>
        </w:tc>
        <w:tc>
          <w:tcPr>
            <w:tcW w:w="14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10"/>
            </w:pPr>
            <w:r>
              <w:rPr>
                <w:b/>
                <w:sz w:val="18"/>
              </w:rPr>
              <w:t>95.000,00</w:t>
            </w:r>
          </w:p>
        </w:tc>
        <w:tc>
          <w:tcPr>
            <w:tcW w:w="95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r>
              <w:rPr>
                <w:b/>
                <w:sz w:val="18"/>
              </w:rPr>
              <w:t>176.000,00</w:t>
            </w:r>
          </w:p>
        </w:tc>
      </w:tr>
      <w:tr w:rsidR="001F02ED">
        <w:trPr>
          <w:trHeight w:val="344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494"/>
            </w:pPr>
            <w:r>
              <w:rPr>
                <w:sz w:val="18"/>
              </w:rPr>
              <w:t>Izvor: 11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r>
              <w:rPr>
                <w:sz w:val="18"/>
              </w:rPr>
              <w:t>Opći prihodi i primici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422"/>
            </w:pPr>
            <w:r>
              <w:rPr>
                <w:sz w:val="18"/>
              </w:rPr>
              <w:t>0,00</w:t>
            </w:r>
          </w:p>
        </w:tc>
        <w:tc>
          <w:tcPr>
            <w:tcW w:w="14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2"/>
            </w:pPr>
            <w:r>
              <w:rPr>
                <w:sz w:val="18"/>
              </w:rPr>
              <w:t>95.000,00</w:t>
            </w:r>
          </w:p>
        </w:tc>
        <w:tc>
          <w:tcPr>
            <w:tcW w:w="95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93"/>
            </w:pPr>
            <w:r>
              <w:rPr>
                <w:sz w:val="18"/>
              </w:rPr>
              <w:t>95.000,00</w:t>
            </w:r>
          </w:p>
        </w:tc>
      </w:tr>
      <w:tr w:rsidR="001F02ED">
        <w:trPr>
          <w:trHeight w:val="271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2"/>
              <w:jc w:val="right"/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Rashodi za nabavu nefinancijske imovine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412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4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95.000,00</w:t>
            </w:r>
          </w:p>
        </w:tc>
        <w:tc>
          <w:tcPr>
            <w:tcW w:w="95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81"/>
            </w:pPr>
            <w:r>
              <w:rPr>
                <w:b/>
                <w:sz w:val="18"/>
              </w:rPr>
              <w:t>95.000,00</w:t>
            </w:r>
          </w:p>
        </w:tc>
      </w:tr>
      <w:tr w:rsidR="001F02ED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2"/>
              <w:jc w:val="right"/>
            </w:pPr>
            <w:r>
              <w:rPr>
                <w:sz w:val="16"/>
              </w:rPr>
              <w:t>42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6"/>
              </w:rPr>
              <w:t>Rashodi za nabavu proizvedene dugotrajne imovine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444"/>
            </w:pPr>
            <w:r>
              <w:rPr>
                <w:sz w:val="16"/>
              </w:rPr>
              <w:t>0,00</w:t>
            </w:r>
          </w:p>
        </w:tc>
        <w:tc>
          <w:tcPr>
            <w:tcW w:w="14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75"/>
            </w:pPr>
            <w:r>
              <w:rPr>
                <w:sz w:val="16"/>
              </w:rPr>
              <w:t>95.000,00</w:t>
            </w:r>
          </w:p>
        </w:tc>
        <w:tc>
          <w:tcPr>
            <w:tcW w:w="95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07"/>
              <w:jc w:val="center"/>
            </w:pPr>
            <w:r>
              <w:rPr>
                <w:sz w:val="16"/>
              </w:rPr>
              <w:t>95.000,00</w:t>
            </w:r>
          </w:p>
        </w:tc>
      </w:tr>
      <w:tr w:rsidR="001F02ED">
        <w:trPr>
          <w:trHeight w:val="344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494"/>
            </w:pPr>
            <w:r>
              <w:rPr>
                <w:sz w:val="18"/>
              </w:rPr>
              <w:t>Izvor: 52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r>
              <w:rPr>
                <w:sz w:val="18"/>
              </w:rPr>
              <w:t>Pomoći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2"/>
            </w:pPr>
            <w:r>
              <w:rPr>
                <w:sz w:val="18"/>
              </w:rPr>
              <w:t>81.000,00</w:t>
            </w:r>
          </w:p>
        </w:tc>
        <w:tc>
          <w:tcPr>
            <w:tcW w:w="14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422"/>
            </w:pPr>
            <w:r>
              <w:rPr>
                <w:sz w:val="18"/>
              </w:rPr>
              <w:t>0,00</w:t>
            </w:r>
          </w:p>
        </w:tc>
        <w:tc>
          <w:tcPr>
            <w:tcW w:w="95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93"/>
            </w:pPr>
            <w:r>
              <w:rPr>
                <w:sz w:val="18"/>
              </w:rPr>
              <w:t>81.000,00</w:t>
            </w:r>
          </w:p>
        </w:tc>
      </w:tr>
      <w:tr w:rsidR="001F02ED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2"/>
              <w:jc w:val="right"/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Rashodi za nabavu nefinancijske imovine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81.000,00</w:t>
            </w:r>
          </w:p>
        </w:tc>
        <w:tc>
          <w:tcPr>
            <w:tcW w:w="14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412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95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81"/>
            </w:pPr>
            <w:r>
              <w:rPr>
                <w:b/>
                <w:sz w:val="18"/>
              </w:rPr>
              <w:t>81.000,00</w:t>
            </w:r>
          </w:p>
        </w:tc>
      </w:tr>
      <w:tr w:rsidR="001F02ED">
        <w:trPr>
          <w:trHeight w:val="270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3"/>
              <w:jc w:val="right"/>
            </w:pPr>
            <w:r>
              <w:rPr>
                <w:sz w:val="16"/>
              </w:rPr>
              <w:t>42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6"/>
              </w:rPr>
              <w:t>Rashodi za nabavu proizvedene dugotrajne imovine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75"/>
            </w:pPr>
            <w:r>
              <w:rPr>
                <w:sz w:val="16"/>
              </w:rPr>
              <w:t>81.000,00</w:t>
            </w:r>
          </w:p>
        </w:tc>
        <w:tc>
          <w:tcPr>
            <w:tcW w:w="14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444"/>
            </w:pPr>
            <w:r>
              <w:rPr>
                <w:sz w:val="16"/>
              </w:rPr>
              <w:t>0,00</w:t>
            </w:r>
          </w:p>
        </w:tc>
        <w:tc>
          <w:tcPr>
            <w:tcW w:w="95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06"/>
              <w:jc w:val="center"/>
            </w:pPr>
            <w:r>
              <w:rPr>
                <w:sz w:val="16"/>
              </w:rPr>
              <w:t>81.000,00</w:t>
            </w:r>
          </w:p>
        </w:tc>
      </w:tr>
      <w:tr w:rsidR="001F02ED">
        <w:trPr>
          <w:trHeight w:val="50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1F02ED" w:rsidRDefault="009B0475">
            <w:pPr>
              <w:ind w:left="479" w:hanging="322"/>
            </w:pPr>
            <w:r>
              <w:rPr>
                <w:b/>
                <w:sz w:val="18"/>
              </w:rPr>
              <w:t>Akt/projekt: K301261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r>
              <w:rPr>
                <w:b/>
                <w:sz w:val="18"/>
              </w:rPr>
              <w:t>Sanacija opasnih mjesta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101"/>
            </w:pPr>
            <w:r>
              <w:rPr>
                <w:b/>
                <w:sz w:val="18"/>
              </w:rPr>
              <w:t>9.200,00</w:t>
            </w:r>
          </w:p>
        </w:tc>
        <w:tc>
          <w:tcPr>
            <w:tcW w:w="14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46"/>
            </w:pPr>
            <w:r>
              <w:rPr>
                <w:b/>
                <w:sz w:val="18"/>
              </w:rPr>
              <w:t>-1.200,00</w:t>
            </w:r>
          </w:p>
        </w:tc>
        <w:tc>
          <w:tcPr>
            <w:tcW w:w="95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148"/>
              <w:jc w:val="center"/>
            </w:pPr>
            <w:r>
              <w:rPr>
                <w:b/>
                <w:sz w:val="18"/>
              </w:rPr>
              <w:t>8.000,00</w:t>
            </w:r>
          </w:p>
        </w:tc>
      </w:tr>
      <w:tr w:rsidR="001F02ED">
        <w:trPr>
          <w:trHeight w:val="343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494"/>
            </w:pPr>
            <w:r>
              <w:rPr>
                <w:sz w:val="18"/>
              </w:rPr>
              <w:t>Izvor: 52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r>
              <w:rPr>
                <w:sz w:val="18"/>
              </w:rPr>
              <w:t>Pomoći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03"/>
            </w:pPr>
            <w:r>
              <w:rPr>
                <w:sz w:val="18"/>
              </w:rPr>
              <w:t>9.200,00</w:t>
            </w:r>
          </w:p>
        </w:tc>
        <w:tc>
          <w:tcPr>
            <w:tcW w:w="14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48"/>
            </w:pPr>
            <w:r>
              <w:rPr>
                <w:sz w:val="18"/>
              </w:rPr>
              <w:t>-1.200,00</w:t>
            </w:r>
          </w:p>
        </w:tc>
        <w:tc>
          <w:tcPr>
            <w:tcW w:w="95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49"/>
              <w:jc w:val="center"/>
            </w:pPr>
            <w:r>
              <w:rPr>
                <w:sz w:val="18"/>
              </w:rPr>
              <w:t>8.000,00</w:t>
            </w:r>
          </w:p>
        </w:tc>
      </w:tr>
      <w:tr w:rsidR="001F02ED">
        <w:trPr>
          <w:trHeight w:val="271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1"/>
              <w:jc w:val="right"/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Rashodi za nabavu nefinancijske imovine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91"/>
            </w:pPr>
            <w:r>
              <w:rPr>
                <w:b/>
                <w:sz w:val="18"/>
              </w:rPr>
              <w:t>9.200,00</w:t>
            </w:r>
          </w:p>
        </w:tc>
        <w:tc>
          <w:tcPr>
            <w:tcW w:w="14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36"/>
            </w:pPr>
            <w:r>
              <w:rPr>
                <w:b/>
                <w:sz w:val="18"/>
              </w:rPr>
              <w:t>-1.200,00</w:t>
            </w:r>
          </w:p>
        </w:tc>
        <w:tc>
          <w:tcPr>
            <w:tcW w:w="95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28"/>
              <w:jc w:val="center"/>
            </w:pPr>
            <w:r>
              <w:rPr>
                <w:b/>
                <w:sz w:val="18"/>
              </w:rPr>
              <w:t>8.000,00</w:t>
            </w:r>
          </w:p>
        </w:tc>
      </w:tr>
    </w:tbl>
    <w:p w:rsidR="001F02ED" w:rsidRDefault="009B0475">
      <w:pPr>
        <w:tabs>
          <w:tab w:val="center" w:pos="2747"/>
          <w:tab w:val="center" w:pos="11330"/>
          <w:tab w:val="center" w:pos="12862"/>
          <w:tab w:val="right" w:pos="14814"/>
        </w:tabs>
        <w:spacing w:after="3"/>
      </w:pPr>
      <w:r>
        <w:tab/>
      </w:r>
      <w:r>
        <w:rPr>
          <w:sz w:val="16"/>
        </w:rPr>
        <w:t>42 Rashodi za nabavu proizvedene dugotrajne imovine</w:t>
      </w:r>
      <w:r>
        <w:rPr>
          <w:sz w:val="16"/>
        </w:rPr>
        <w:tab/>
        <w:t>9.200,00</w:t>
      </w:r>
      <w:r>
        <w:rPr>
          <w:sz w:val="16"/>
        </w:rPr>
        <w:tab/>
        <w:t>-1.200,00</w:t>
      </w:r>
      <w:r>
        <w:rPr>
          <w:sz w:val="16"/>
        </w:rPr>
        <w:tab/>
        <w:t>8.000,00</w:t>
      </w:r>
    </w:p>
    <w:tbl>
      <w:tblPr>
        <w:tblStyle w:val="TableGrid"/>
        <w:tblW w:w="14895" w:type="dxa"/>
        <w:tblInd w:w="-18" w:type="dxa"/>
        <w:tblCellMar>
          <w:right w:w="99" w:type="dxa"/>
        </w:tblCellMar>
        <w:tblLook w:val="04A0" w:firstRow="1" w:lastRow="0" w:firstColumn="1" w:lastColumn="0" w:noHBand="0" w:noVBand="1"/>
      </w:tblPr>
      <w:tblGrid>
        <w:gridCol w:w="1224"/>
        <w:gridCol w:w="9682"/>
        <w:gridCol w:w="1502"/>
        <w:gridCol w:w="1531"/>
        <w:gridCol w:w="172"/>
        <w:gridCol w:w="784"/>
      </w:tblGrid>
      <w:tr w:rsidR="001F02ED">
        <w:trPr>
          <w:trHeight w:val="449"/>
        </w:trPr>
        <w:tc>
          <w:tcPr>
            <w:tcW w:w="1090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1F02ED" w:rsidRDefault="009B0475">
            <w:pPr>
              <w:ind w:left="15"/>
            </w:pPr>
            <w:r>
              <w:rPr>
                <w:b/>
                <w:sz w:val="18"/>
              </w:rPr>
              <w:t>Program: 3006 Komunalna infrastruktura - Zaštita okoliša</w:t>
            </w:r>
          </w:p>
        </w:tc>
        <w:tc>
          <w:tcPr>
            <w:tcW w:w="1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1F02ED" w:rsidRDefault="009B0475">
            <w:r>
              <w:rPr>
                <w:b/>
                <w:sz w:val="18"/>
              </w:rPr>
              <w:t>25.130,00</w:t>
            </w:r>
          </w:p>
        </w:tc>
        <w:tc>
          <w:tcPr>
            <w:tcW w:w="15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1F02ED" w:rsidRDefault="009B0475">
            <w:r>
              <w:rPr>
                <w:b/>
                <w:sz w:val="18"/>
              </w:rPr>
              <w:t>-16.530,00</w:t>
            </w:r>
          </w:p>
        </w:tc>
        <w:tc>
          <w:tcPr>
            <w:tcW w:w="95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1F02ED" w:rsidRDefault="009B0475">
            <w:pPr>
              <w:ind w:left="155"/>
              <w:jc w:val="center"/>
            </w:pPr>
            <w:r>
              <w:rPr>
                <w:b/>
                <w:sz w:val="18"/>
              </w:rPr>
              <w:t>8.600,00</w:t>
            </w:r>
          </w:p>
        </w:tc>
      </w:tr>
      <w:tr w:rsidR="001F02ED">
        <w:trPr>
          <w:trHeight w:val="508"/>
        </w:trPr>
        <w:tc>
          <w:tcPr>
            <w:tcW w:w="1090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1F02ED" w:rsidRDefault="009B0475">
            <w:pPr>
              <w:ind w:left="459" w:right="7734" w:hanging="312"/>
            </w:pPr>
            <w:r>
              <w:rPr>
                <w:b/>
                <w:sz w:val="18"/>
              </w:rPr>
              <w:t>Akt/projekt: Zaštita životinja A301209</w:t>
            </w:r>
          </w:p>
        </w:tc>
        <w:tc>
          <w:tcPr>
            <w:tcW w:w="1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91"/>
            </w:pPr>
            <w:r>
              <w:rPr>
                <w:b/>
                <w:sz w:val="18"/>
              </w:rPr>
              <w:t>2.000,00</w:t>
            </w:r>
          </w:p>
        </w:tc>
        <w:tc>
          <w:tcPr>
            <w:tcW w:w="15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91"/>
            </w:pPr>
            <w:r>
              <w:rPr>
                <w:b/>
                <w:sz w:val="18"/>
              </w:rPr>
              <w:t>-2.000,00</w:t>
            </w:r>
          </w:p>
        </w:tc>
        <w:tc>
          <w:tcPr>
            <w:tcW w:w="95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493"/>
            </w:pPr>
            <w:r>
              <w:rPr>
                <w:b/>
                <w:sz w:val="18"/>
              </w:rPr>
              <w:t>0,00</w:t>
            </w:r>
          </w:p>
        </w:tc>
      </w:tr>
      <w:tr w:rsidR="001F02ED">
        <w:trPr>
          <w:trHeight w:val="344"/>
        </w:trPr>
        <w:tc>
          <w:tcPr>
            <w:tcW w:w="1090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484"/>
            </w:pPr>
            <w:r>
              <w:rPr>
                <w:sz w:val="18"/>
              </w:rPr>
              <w:t>Izvor: 41 Komunalna djelatnost</w:t>
            </w:r>
          </w:p>
        </w:tc>
        <w:tc>
          <w:tcPr>
            <w:tcW w:w="1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93"/>
            </w:pPr>
            <w:r>
              <w:rPr>
                <w:sz w:val="18"/>
              </w:rPr>
              <w:t>2.000,00</w:t>
            </w:r>
          </w:p>
        </w:tc>
        <w:tc>
          <w:tcPr>
            <w:tcW w:w="15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93"/>
            </w:pPr>
            <w:r>
              <w:rPr>
                <w:sz w:val="18"/>
              </w:rPr>
              <w:t>-2.000,00</w:t>
            </w:r>
          </w:p>
        </w:tc>
        <w:tc>
          <w:tcPr>
            <w:tcW w:w="95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493"/>
            </w:pPr>
            <w:r>
              <w:rPr>
                <w:sz w:val="18"/>
              </w:rPr>
              <w:t>0,00</w:t>
            </w:r>
          </w:p>
        </w:tc>
      </w:tr>
      <w:tr w:rsidR="001F02ED">
        <w:trPr>
          <w:trHeight w:val="214"/>
        </w:trPr>
        <w:tc>
          <w:tcPr>
            <w:tcW w:w="122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1"/>
              <w:jc w:val="right"/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968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Rashodi poslovanja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91"/>
            </w:pPr>
            <w:r>
              <w:rPr>
                <w:b/>
                <w:sz w:val="18"/>
              </w:rPr>
              <w:t>2.000,00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91"/>
            </w:pPr>
            <w:r>
              <w:rPr>
                <w:b/>
                <w:sz w:val="18"/>
              </w:rPr>
              <w:t>-2.000,00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321"/>
            </w:pPr>
            <w:r>
              <w:rPr>
                <w:b/>
                <w:sz w:val="18"/>
              </w:rPr>
              <w:t>0,00</w:t>
            </w:r>
          </w:p>
        </w:tc>
      </w:tr>
      <w:tr w:rsidR="001F02ED">
        <w:trPr>
          <w:trHeight w:val="270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2"/>
              <w:jc w:val="right"/>
            </w:pPr>
            <w:r>
              <w:rPr>
                <w:sz w:val="16"/>
              </w:rPr>
              <w:t>32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6"/>
              </w:rPr>
              <w:t>Materijalni rashodi</w:t>
            </w:r>
          </w:p>
        </w:tc>
        <w:tc>
          <w:tcPr>
            <w:tcW w:w="1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57"/>
            </w:pPr>
            <w:r>
              <w:rPr>
                <w:sz w:val="16"/>
              </w:rPr>
              <w:t>2.000,00</w:t>
            </w:r>
          </w:p>
        </w:tc>
        <w:tc>
          <w:tcPr>
            <w:tcW w:w="170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62"/>
            </w:pPr>
            <w:r>
              <w:rPr>
                <w:sz w:val="16"/>
              </w:rPr>
              <w:t>-2.000,00</w:t>
            </w:r>
          </w:p>
        </w:tc>
        <w:tc>
          <w:tcPr>
            <w:tcW w:w="7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353"/>
            </w:pPr>
            <w:r>
              <w:rPr>
                <w:sz w:val="16"/>
              </w:rPr>
              <w:t>0,00</w:t>
            </w:r>
          </w:p>
        </w:tc>
      </w:tr>
      <w:tr w:rsidR="001F02ED">
        <w:trPr>
          <w:trHeight w:val="50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1F02ED" w:rsidRDefault="009B0475">
            <w:pPr>
              <w:ind w:left="479" w:hanging="322"/>
            </w:pPr>
            <w:r>
              <w:rPr>
                <w:b/>
                <w:sz w:val="18"/>
              </w:rPr>
              <w:t>Akt/projekt: K300601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r>
              <w:rPr>
                <w:b/>
                <w:sz w:val="18"/>
              </w:rPr>
              <w:t xml:space="preserve">Sanacija </w:t>
            </w:r>
            <w:proofErr w:type="spellStart"/>
            <w:r>
              <w:rPr>
                <w:b/>
                <w:sz w:val="18"/>
              </w:rPr>
              <w:t>nelagalnih</w:t>
            </w:r>
            <w:proofErr w:type="spellEnd"/>
            <w:r>
              <w:rPr>
                <w:b/>
                <w:sz w:val="18"/>
              </w:rPr>
              <w:t xml:space="preserve"> deponija otpada</w:t>
            </w:r>
          </w:p>
        </w:tc>
        <w:tc>
          <w:tcPr>
            <w:tcW w:w="1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101"/>
            </w:pPr>
            <w:r>
              <w:rPr>
                <w:b/>
                <w:sz w:val="18"/>
              </w:rPr>
              <w:t>5.500,00</w:t>
            </w:r>
          </w:p>
        </w:tc>
        <w:tc>
          <w:tcPr>
            <w:tcW w:w="170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101"/>
            </w:pPr>
            <w:r>
              <w:rPr>
                <w:b/>
                <w:sz w:val="18"/>
              </w:rPr>
              <w:t>-5.500,00</w:t>
            </w:r>
          </w:p>
        </w:tc>
        <w:tc>
          <w:tcPr>
            <w:tcW w:w="7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331"/>
            </w:pPr>
            <w:r>
              <w:rPr>
                <w:b/>
                <w:sz w:val="18"/>
              </w:rPr>
              <w:t>0,00</w:t>
            </w:r>
          </w:p>
        </w:tc>
      </w:tr>
      <w:tr w:rsidR="001F02ED">
        <w:trPr>
          <w:trHeight w:val="343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494"/>
            </w:pPr>
            <w:r>
              <w:rPr>
                <w:sz w:val="18"/>
              </w:rPr>
              <w:t>Izvor: 52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r>
              <w:rPr>
                <w:sz w:val="18"/>
              </w:rPr>
              <w:t>Pomoći</w:t>
            </w:r>
          </w:p>
        </w:tc>
        <w:tc>
          <w:tcPr>
            <w:tcW w:w="1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03"/>
            </w:pPr>
            <w:r>
              <w:rPr>
                <w:sz w:val="18"/>
              </w:rPr>
              <w:t>5.500,00</w:t>
            </w:r>
          </w:p>
        </w:tc>
        <w:tc>
          <w:tcPr>
            <w:tcW w:w="170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03"/>
            </w:pPr>
            <w:r>
              <w:rPr>
                <w:sz w:val="18"/>
              </w:rPr>
              <w:t>-5.500,00</w:t>
            </w:r>
          </w:p>
        </w:tc>
        <w:tc>
          <w:tcPr>
            <w:tcW w:w="7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331"/>
            </w:pPr>
            <w:r>
              <w:rPr>
                <w:sz w:val="18"/>
              </w:rPr>
              <w:t>0,00</w:t>
            </w:r>
          </w:p>
        </w:tc>
      </w:tr>
      <w:tr w:rsidR="001F02ED">
        <w:trPr>
          <w:trHeight w:val="270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2"/>
              <w:jc w:val="right"/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Rashodi za nabavu nefinancijske imovine</w:t>
            </w:r>
          </w:p>
        </w:tc>
        <w:tc>
          <w:tcPr>
            <w:tcW w:w="1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91"/>
            </w:pPr>
            <w:r>
              <w:rPr>
                <w:b/>
                <w:sz w:val="18"/>
              </w:rPr>
              <w:t>5.500,00</w:t>
            </w:r>
          </w:p>
        </w:tc>
        <w:tc>
          <w:tcPr>
            <w:tcW w:w="170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91"/>
            </w:pPr>
            <w:r>
              <w:rPr>
                <w:b/>
                <w:sz w:val="18"/>
              </w:rPr>
              <w:t>-5.500,00</w:t>
            </w:r>
          </w:p>
        </w:tc>
        <w:tc>
          <w:tcPr>
            <w:tcW w:w="7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321"/>
            </w:pPr>
            <w:r>
              <w:rPr>
                <w:b/>
                <w:sz w:val="18"/>
              </w:rPr>
              <w:t>0,00</w:t>
            </w:r>
          </w:p>
        </w:tc>
      </w:tr>
      <w:tr w:rsidR="001F02ED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2"/>
              <w:jc w:val="right"/>
            </w:pPr>
            <w:r>
              <w:rPr>
                <w:sz w:val="16"/>
              </w:rPr>
              <w:t>42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6"/>
              </w:rPr>
              <w:t>Rashodi za nabavu proizvedene dugotrajne imovine</w:t>
            </w:r>
          </w:p>
        </w:tc>
        <w:tc>
          <w:tcPr>
            <w:tcW w:w="1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57"/>
            </w:pPr>
            <w:r>
              <w:rPr>
                <w:sz w:val="16"/>
              </w:rPr>
              <w:t>5.500,00</w:t>
            </w:r>
          </w:p>
        </w:tc>
        <w:tc>
          <w:tcPr>
            <w:tcW w:w="170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62"/>
            </w:pPr>
            <w:r>
              <w:rPr>
                <w:sz w:val="16"/>
              </w:rPr>
              <w:t>-5.500,00</w:t>
            </w:r>
          </w:p>
        </w:tc>
        <w:tc>
          <w:tcPr>
            <w:tcW w:w="7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353"/>
            </w:pPr>
            <w:r>
              <w:rPr>
                <w:sz w:val="16"/>
              </w:rPr>
              <w:t>0,00</w:t>
            </w:r>
          </w:p>
        </w:tc>
      </w:tr>
      <w:tr w:rsidR="001F02ED">
        <w:trPr>
          <w:trHeight w:val="50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1F02ED" w:rsidRDefault="009B0475">
            <w:pPr>
              <w:ind w:left="479" w:hanging="322"/>
            </w:pPr>
            <w:r>
              <w:rPr>
                <w:b/>
                <w:sz w:val="18"/>
              </w:rPr>
              <w:t>Akt/projekt: K300602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r>
              <w:rPr>
                <w:b/>
                <w:sz w:val="18"/>
              </w:rPr>
              <w:t xml:space="preserve">Energetska učinkovitost u </w:t>
            </w:r>
            <w:proofErr w:type="spellStart"/>
            <w:r>
              <w:rPr>
                <w:b/>
                <w:sz w:val="18"/>
              </w:rPr>
              <w:t>zgradarstvu</w:t>
            </w:r>
            <w:proofErr w:type="spellEnd"/>
          </w:p>
        </w:tc>
        <w:tc>
          <w:tcPr>
            <w:tcW w:w="1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10"/>
            </w:pPr>
            <w:r>
              <w:rPr>
                <w:b/>
                <w:sz w:val="18"/>
              </w:rPr>
              <w:t>11.000,00</w:t>
            </w:r>
          </w:p>
        </w:tc>
        <w:tc>
          <w:tcPr>
            <w:tcW w:w="170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10"/>
            </w:pPr>
            <w:r>
              <w:rPr>
                <w:b/>
                <w:sz w:val="18"/>
              </w:rPr>
              <w:t>-11.000,00</w:t>
            </w:r>
          </w:p>
        </w:tc>
        <w:tc>
          <w:tcPr>
            <w:tcW w:w="7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331"/>
            </w:pPr>
            <w:r>
              <w:rPr>
                <w:b/>
                <w:sz w:val="18"/>
              </w:rPr>
              <w:t>0,00</w:t>
            </w:r>
          </w:p>
        </w:tc>
      </w:tr>
      <w:tr w:rsidR="001F02ED">
        <w:trPr>
          <w:trHeight w:val="344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494"/>
            </w:pPr>
            <w:r>
              <w:rPr>
                <w:sz w:val="18"/>
              </w:rPr>
              <w:t>Izvor: 52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r>
              <w:rPr>
                <w:sz w:val="18"/>
              </w:rPr>
              <w:t>Pomoći</w:t>
            </w:r>
          </w:p>
        </w:tc>
        <w:tc>
          <w:tcPr>
            <w:tcW w:w="1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2"/>
            </w:pPr>
            <w:r>
              <w:rPr>
                <w:sz w:val="18"/>
              </w:rPr>
              <w:t>11.000,00</w:t>
            </w:r>
          </w:p>
        </w:tc>
        <w:tc>
          <w:tcPr>
            <w:tcW w:w="170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2"/>
            </w:pPr>
            <w:r>
              <w:rPr>
                <w:sz w:val="18"/>
              </w:rPr>
              <w:t>-11.000,00</w:t>
            </w:r>
          </w:p>
        </w:tc>
        <w:tc>
          <w:tcPr>
            <w:tcW w:w="7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331"/>
            </w:pPr>
            <w:r>
              <w:rPr>
                <w:sz w:val="18"/>
              </w:rPr>
              <w:t>0,00</w:t>
            </w:r>
          </w:p>
        </w:tc>
      </w:tr>
      <w:tr w:rsidR="001F02ED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2"/>
              <w:jc w:val="right"/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Rashodi za nabavu nefinancijske imovine</w:t>
            </w:r>
          </w:p>
        </w:tc>
        <w:tc>
          <w:tcPr>
            <w:tcW w:w="1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11.000,00</w:t>
            </w:r>
          </w:p>
        </w:tc>
        <w:tc>
          <w:tcPr>
            <w:tcW w:w="170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-11.000,00</w:t>
            </w:r>
          </w:p>
        </w:tc>
        <w:tc>
          <w:tcPr>
            <w:tcW w:w="7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321"/>
            </w:pPr>
            <w:r>
              <w:rPr>
                <w:b/>
                <w:sz w:val="18"/>
              </w:rPr>
              <w:t>0,00</w:t>
            </w:r>
          </w:p>
        </w:tc>
      </w:tr>
      <w:tr w:rsidR="001F02ED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3"/>
              <w:jc w:val="right"/>
            </w:pPr>
            <w:r>
              <w:rPr>
                <w:sz w:val="16"/>
              </w:rPr>
              <w:t>41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6"/>
              </w:rPr>
              <w:t xml:space="preserve">Rashodi za nabavu </w:t>
            </w:r>
            <w:proofErr w:type="spellStart"/>
            <w:r>
              <w:rPr>
                <w:sz w:val="16"/>
              </w:rPr>
              <w:t>neproizvedene</w:t>
            </w:r>
            <w:proofErr w:type="spellEnd"/>
            <w:r>
              <w:rPr>
                <w:sz w:val="16"/>
              </w:rPr>
              <w:t xml:space="preserve"> imovine</w:t>
            </w:r>
          </w:p>
        </w:tc>
        <w:tc>
          <w:tcPr>
            <w:tcW w:w="1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57"/>
            </w:pPr>
            <w:r>
              <w:rPr>
                <w:sz w:val="16"/>
              </w:rPr>
              <w:t>1.000,00</w:t>
            </w:r>
          </w:p>
        </w:tc>
        <w:tc>
          <w:tcPr>
            <w:tcW w:w="170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62"/>
            </w:pPr>
            <w:r>
              <w:rPr>
                <w:sz w:val="16"/>
              </w:rPr>
              <w:t>-1.000,00</w:t>
            </w:r>
          </w:p>
        </w:tc>
        <w:tc>
          <w:tcPr>
            <w:tcW w:w="7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353"/>
            </w:pPr>
            <w:r>
              <w:rPr>
                <w:sz w:val="16"/>
              </w:rPr>
              <w:t>0,00</w:t>
            </w:r>
          </w:p>
        </w:tc>
      </w:tr>
      <w:tr w:rsidR="001F02ED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3"/>
              <w:jc w:val="right"/>
            </w:pPr>
            <w:r>
              <w:rPr>
                <w:sz w:val="16"/>
              </w:rPr>
              <w:t>42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6"/>
              </w:rPr>
              <w:t>Rashodi za nabavu proizvedene dugotrajne imovine</w:t>
            </w:r>
          </w:p>
        </w:tc>
        <w:tc>
          <w:tcPr>
            <w:tcW w:w="1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75"/>
            </w:pPr>
            <w:r>
              <w:rPr>
                <w:sz w:val="16"/>
              </w:rPr>
              <w:t>10.000,00</w:t>
            </w:r>
          </w:p>
        </w:tc>
        <w:tc>
          <w:tcPr>
            <w:tcW w:w="170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80"/>
            </w:pPr>
            <w:r>
              <w:rPr>
                <w:sz w:val="16"/>
              </w:rPr>
              <w:t>-10.000,00</w:t>
            </w:r>
          </w:p>
        </w:tc>
        <w:tc>
          <w:tcPr>
            <w:tcW w:w="7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353"/>
            </w:pPr>
            <w:r>
              <w:rPr>
                <w:sz w:val="16"/>
              </w:rPr>
              <w:t>0,00</w:t>
            </w:r>
          </w:p>
        </w:tc>
      </w:tr>
      <w:tr w:rsidR="001F02ED">
        <w:trPr>
          <w:trHeight w:val="50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1F02ED" w:rsidRDefault="009B0475">
            <w:pPr>
              <w:ind w:left="479" w:hanging="322"/>
            </w:pPr>
            <w:r>
              <w:rPr>
                <w:b/>
                <w:sz w:val="18"/>
              </w:rPr>
              <w:t>Akt/projekt: K301263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r>
              <w:rPr>
                <w:b/>
                <w:sz w:val="18"/>
              </w:rPr>
              <w:t>Nabava spremnika za miješani komunalni otpad</w:t>
            </w:r>
          </w:p>
        </w:tc>
        <w:tc>
          <w:tcPr>
            <w:tcW w:w="1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422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70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156"/>
            </w:pPr>
            <w:r>
              <w:rPr>
                <w:b/>
                <w:sz w:val="18"/>
              </w:rPr>
              <w:t>4.100,00</w:t>
            </w:r>
          </w:p>
        </w:tc>
        <w:tc>
          <w:tcPr>
            <w:tcW w:w="7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10"/>
            </w:pPr>
            <w:r>
              <w:rPr>
                <w:b/>
                <w:sz w:val="18"/>
              </w:rPr>
              <w:t>4.100,00</w:t>
            </w:r>
          </w:p>
        </w:tc>
      </w:tr>
      <w:tr w:rsidR="001F02ED">
        <w:trPr>
          <w:trHeight w:val="344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494"/>
            </w:pPr>
            <w:r>
              <w:rPr>
                <w:sz w:val="18"/>
              </w:rPr>
              <w:t>Izvor: 31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r>
              <w:rPr>
                <w:sz w:val="18"/>
              </w:rPr>
              <w:t>Vlastiti prihodi</w:t>
            </w:r>
          </w:p>
        </w:tc>
        <w:tc>
          <w:tcPr>
            <w:tcW w:w="1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422"/>
            </w:pPr>
            <w:r>
              <w:rPr>
                <w:sz w:val="18"/>
              </w:rPr>
              <w:t>0,00</w:t>
            </w:r>
          </w:p>
        </w:tc>
        <w:tc>
          <w:tcPr>
            <w:tcW w:w="170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58"/>
            </w:pPr>
            <w:r>
              <w:rPr>
                <w:sz w:val="18"/>
              </w:rPr>
              <w:t>4.100,00</w:t>
            </w:r>
          </w:p>
        </w:tc>
        <w:tc>
          <w:tcPr>
            <w:tcW w:w="7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2"/>
            </w:pPr>
            <w:r>
              <w:rPr>
                <w:sz w:val="18"/>
              </w:rPr>
              <w:t>4.100,00</w:t>
            </w:r>
          </w:p>
        </w:tc>
      </w:tr>
      <w:tr w:rsidR="001F02ED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1"/>
              <w:jc w:val="right"/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Rashodi za nabavu nefinancijske imovine</w:t>
            </w:r>
          </w:p>
        </w:tc>
        <w:tc>
          <w:tcPr>
            <w:tcW w:w="1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412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70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46"/>
            </w:pPr>
            <w:r>
              <w:rPr>
                <w:b/>
                <w:sz w:val="18"/>
              </w:rPr>
              <w:t>4.100,00</w:t>
            </w:r>
          </w:p>
        </w:tc>
        <w:tc>
          <w:tcPr>
            <w:tcW w:w="7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4.100,00</w:t>
            </w:r>
          </w:p>
        </w:tc>
      </w:tr>
    </w:tbl>
    <w:p w:rsidR="001F02ED" w:rsidRDefault="009B0475">
      <w:pPr>
        <w:tabs>
          <w:tab w:val="center" w:pos="2747"/>
          <w:tab w:val="center" w:pos="11474"/>
          <w:tab w:val="center" w:pos="12887"/>
          <w:tab w:val="right" w:pos="14814"/>
        </w:tabs>
        <w:spacing w:after="3"/>
      </w:pPr>
      <w:r>
        <w:tab/>
      </w:r>
      <w:r>
        <w:rPr>
          <w:sz w:val="16"/>
        </w:rPr>
        <w:t>42 Rashodi za nabavu proizvedene dugotrajne imovine</w:t>
      </w:r>
      <w:r>
        <w:rPr>
          <w:sz w:val="16"/>
        </w:rPr>
        <w:tab/>
        <w:t>0,00</w:t>
      </w:r>
      <w:r>
        <w:rPr>
          <w:sz w:val="16"/>
        </w:rPr>
        <w:tab/>
        <w:t>4.100,00</w:t>
      </w:r>
      <w:r>
        <w:rPr>
          <w:sz w:val="16"/>
        </w:rPr>
        <w:tab/>
        <w:t>4.100,00</w:t>
      </w:r>
    </w:p>
    <w:tbl>
      <w:tblPr>
        <w:tblStyle w:val="TableGrid"/>
        <w:tblW w:w="14895" w:type="dxa"/>
        <w:tblInd w:w="-18" w:type="dxa"/>
        <w:tblCellMar>
          <w:top w:w="53" w:type="dxa"/>
          <w:right w:w="115" w:type="dxa"/>
        </w:tblCellMar>
        <w:tblLook w:val="04A0" w:firstRow="1" w:lastRow="0" w:firstColumn="1" w:lastColumn="0" w:noHBand="0" w:noVBand="1"/>
      </w:tblPr>
      <w:tblGrid>
        <w:gridCol w:w="10997"/>
        <w:gridCol w:w="1502"/>
        <w:gridCol w:w="1612"/>
        <w:gridCol w:w="784"/>
      </w:tblGrid>
      <w:tr w:rsidR="001F02ED">
        <w:trPr>
          <w:trHeight w:val="509"/>
        </w:trPr>
        <w:tc>
          <w:tcPr>
            <w:tcW w:w="109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1F02ED" w:rsidRDefault="009B0475">
            <w:pPr>
              <w:ind w:left="488" w:right="3852" w:hanging="331"/>
            </w:pPr>
            <w:r>
              <w:rPr>
                <w:b/>
                <w:sz w:val="18"/>
              </w:rPr>
              <w:lastRenderedPageBreak/>
              <w:t>Akt/projekt: Izobrazba i edukacija stanovništva u području gospodarenja otpadom T301254</w:t>
            </w:r>
          </w:p>
        </w:tc>
        <w:tc>
          <w:tcPr>
            <w:tcW w:w="1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10"/>
            </w:pPr>
            <w:r>
              <w:rPr>
                <w:b/>
                <w:sz w:val="18"/>
              </w:rPr>
              <w:t>6.630,00</w:t>
            </w:r>
          </w:p>
        </w:tc>
        <w:tc>
          <w:tcPr>
            <w:tcW w:w="16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10"/>
            </w:pPr>
            <w:r>
              <w:rPr>
                <w:b/>
                <w:sz w:val="18"/>
              </w:rPr>
              <w:t>-2.130,00</w:t>
            </w:r>
          </w:p>
        </w:tc>
        <w:tc>
          <w:tcPr>
            <w:tcW w:w="7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10"/>
            </w:pPr>
            <w:r>
              <w:rPr>
                <w:b/>
                <w:sz w:val="18"/>
              </w:rPr>
              <w:t>4.500,00</w:t>
            </w:r>
          </w:p>
        </w:tc>
      </w:tr>
      <w:tr w:rsidR="001F02ED">
        <w:trPr>
          <w:trHeight w:val="343"/>
        </w:trPr>
        <w:tc>
          <w:tcPr>
            <w:tcW w:w="109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494"/>
            </w:pPr>
            <w:r>
              <w:rPr>
                <w:sz w:val="18"/>
              </w:rPr>
              <w:t>Izvor: 52 Pomoći</w:t>
            </w:r>
          </w:p>
        </w:tc>
        <w:tc>
          <w:tcPr>
            <w:tcW w:w="1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2"/>
            </w:pPr>
            <w:r>
              <w:rPr>
                <w:sz w:val="18"/>
              </w:rPr>
              <w:t>6.630,00</w:t>
            </w:r>
          </w:p>
        </w:tc>
        <w:tc>
          <w:tcPr>
            <w:tcW w:w="16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2"/>
            </w:pPr>
            <w:r>
              <w:rPr>
                <w:sz w:val="18"/>
              </w:rPr>
              <w:t>-2.130,00</w:t>
            </w:r>
          </w:p>
        </w:tc>
        <w:tc>
          <w:tcPr>
            <w:tcW w:w="7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2"/>
            </w:pPr>
            <w:r>
              <w:rPr>
                <w:sz w:val="18"/>
              </w:rPr>
              <w:t>4.500,00</w:t>
            </w:r>
          </w:p>
        </w:tc>
      </w:tr>
      <w:tr w:rsidR="001F02ED">
        <w:trPr>
          <w:trHeight w:val="269"/>
        </w:trPr>
        <w:tc>
          <w:tcPr>
            <w:tcW w:w="109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033"/>
            </w:pPr>
            <w:r>
              <w:rPr>
                <w:b/>
                <w:sz w:val="18"/>
              </w:rPr>
              <w:t>3 Rashodi poslovanja</w:t>
            </w:r>
          </w:p>
        </w:tc>
        <w:tc>
          <w:tcPr>
            <w:tcW w:w="1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6.630,00</w:t>
            </w:r>
          </w:p>
        </w:tc>
        <w:tc>
          <w:tcPr>
            <w:tcW w:w="16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-2.130,00</w:t>
            </w:r>
          </w:p>
        </w:tc>
        <w:tc>
          <w:tcPr>
            <w:tcW w:w="7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4.500,00</w:t>
            </w:r>
          </w:p>
        </w:tc>
      </w:tr>
    </w:tbl>
    <w:p w:rsidR="001F02ED" w:rsidRDefault="009B0475">
      <w:pPr>
        <w:tabs>
          <w:tab w:val="center" w:pos="1688"/>
          <w:tab w:val="center" w:pos="11330"/>
          <w:tab w:val="center" w:pos="12862"/>
          <w:tab w:val="right" w:pos="14814"/>
        </w:tabs>
        <w:spacing w:after="3"/>
      </w:pPr>
      <w:r>
        <w:tab/>
      </w:r>
      <w:r>
        <w:rPr>
          <w:sz w:val="16"/>
        </w:rPr>
        <w:t>32 Materijalni rashodi</w:t>
      </w:r>
      <w:r>
        <w:rPr>
          <w:sz w:val="16"/>
        </w:rPr>
        <w:tab/>
        <w:t>6.630,00</w:t>
      </w:r>
      <w:r>
        <w:rPr>
          <w:sz w:val="16"/>
        </w:rPr>
        <w:tab/>
        <w:t>-2.130,00</w:t>
      </w:r>
      <w:r>
        <w:rPr>
          <w:sz w:val="16"/>
        </w:rPr>
        <w:tab/>
        <w:t>4.500,00</w:t>
      </w:r>
    </w:p>
    <w:tbl>
      <w:tblPr>
        <w:tblStyle w:val="TableGrid"/>
        <w:tblW w:w="14895" w:type="dxa"/>
        <w:tblInd w:w="-18" w:type="dxa"/>
        <w:tblCellMar>
          <w:top w:w="54" w:type="dxa"/>
          <w:left w:w="25" w:type="dxa"/>
          <w:right w:w="115" w:type="dxa"/>
        </w:tblCellMar>
        <w:tblLook w:val="04A0" w:firstRow="1" w:lastRow="0" w:firstColumn="1" w:lastColumn="0" w:noHBand="0" w:noVBand="1"/>
      </w:tblPr>
      <w:tblGrid>
        <w:gridCol w:w="10906"/>
        <w:gridCol w:w="1512"/>
        <w:gridCol w:w="1602"/>
        <w:gridCol w:w="875"/>
      </w:tblGrid>
      <w:tr w:rsidR="001F02ED">
        <w:trPr>
          <w:trHeight w:val="448"/>
        </w:trPr>
        <w:tc>
          <w:tcPr>
            <w:tcW w:w="109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1F02ED" w:rsidRDefault="009B0475">
            <w:r>
              <w:rPr>
                <w:b/>
                <w:sz w:val="18"/>
              </w:rPr>
              <w:t>Program: 3007 Obrazovanje - Osnovno obrazovanje</w:t>
            </w:r>
          </w:p>
        </w:tc>
        <w:tc>
          <w:tcPr>
            <w:tcW w:w="15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1F02ED" w:rsidRDefault="009B0475">
            <w:pPr>
              <w:ind w:left="76"/>
            </w:pPr>
            <w:r>
              <w:rPr>
                <w:b/>
                <w:sz w:val="18"/>
              </w:rPr>
              <w:t>8.000,00</w:t>
            </w:r>
          </w:p>
        </w:tc>
        <w:tc>
          <w:tcPr>
            <w:tcW w:w="16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1F02ED" w:rsidRDefault="009B0475">
            <w:pPr>
              <w:ind w:left="260"/>
            </w:pPr>
            <w:r>
              <w:rPr>
                <w:b/>
                <w:sz w:val="18"/>
              </w:rPr>
              <w:t>300,00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1F02ED" w:rsidRDefault="009B0475">
            <w:pPr>
              <w:ind w:left="76"/>
            </w:pPr>
            <w:r>
              <w:rPr>
                <w:b/>
                <w:sz w:val="18"/>
              </w:rPr>
              <w:t>8.300,00</w:t>
            </w:r>
          </w:p>
        </w:tc>
      </w:tr>
      <w:tr w:rsidR="001F02ED">
        <w:trPr>
          <w:trHeight w:val="508"/>
        </w:trPr>
        <w:tc>
          <w:tcPr>
            <w:tcW w:w="109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1F02ED" w:rsidRDefault="009B0475">
            <w:pPr>
              <w:ind w:left="444" w:right="7788" w:hanging="312"/>
            </w:pPr>
            <w:r>
              <w:rPr>
                <w:b/>
                <w:sz w:val="18"/>
              </w:rPr>
              <w:t>Akt/projekt:  Osnovna škola A300701</w:t>
            </w:r>
          </w:p>
        </w:tc>
        <w:tc>
          <w:tcPr>
            <w:tcW w:w="15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76"/>
            </w:pPr>
            <w:r>
              <w:rPr>
                <w:b/>
                <w:sz w:val="18"/>
              </w:rPr>
              <w:t>8.000,00</w:t>
            </w:r>
          </w:p>
        </w:tc>
        <w:tc>
          <w:tcPr>
            <w:tcW w:w="16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260"/>
            </w:pPr>
            <w:r>
              <w:rPr>
                <w:b/>
                <w:sz w:val="18"/>
              </w:rPr>
              <w:t>300,00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76"/>
            </w:pPr>
            <w:r>
              <w:rPr>
                <w:b/>
                <w:sz w:val="18"/>
              </w:rPr>
              <w:t>8.300,00</w:t>
            </w:r>
          </w:p>
        </w:tc>
      </w:tr>
      <w:tr w:rsidR="001F02ED">
        <w:trPr>
          <w:trHeight w:val="343"/>
        </w:trPr>
        <w:tc>
          <w:tcPr>
            <w:tcW w:w="109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469"/>
            </w:pPr>
            <w:r>
              <w:rPr>
                <w:sz w:val="18"/>
              </w:rPr>
              <w:t>Izvor: 11 Opći prihodi i primici</w:t>
            </w:r>
          </w:p>
        </w:tc>
        <w:tc>
          <w:tcPr>
            <w:tcW w:w="15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78"/>
            </w:pPr>
            <w:r>
              <w:rPr>
                <w:sz w:val="18"/>
              </w:rPr>
              <w:t>8.000,00</w:t>
            </w:r>
          </w:p>
        </w:tc>
        <w:tc>
          <w:tcPr>
            <w:tcW w:w="16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260"/>
            </w:pPr>
            <w:r>
              <w:rPr>
                <w:sz w:val="18"/>
              </w:rPr>
              <w:t>300,00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78"/>
            </w:pPr>
            <w:r>
              <w:rPr>
                <w:sz w:val="18"/>
              </w:rPr>
              <w:t>8.300,00</w:t>
            </w:r>
          </w:p>
        </w:tc>
      </w:tr>
    </w:tbl>
    <w:p w:rsidR="001F02ED" w:rsidRDefault="009B0475">
      <w:pPr>
        <w:pStyle w:val="Naslov3"/>
        <w:tabs>
          <w:tab w:val="center" w:pos="1831"/>
          <w:tab w:val="center" w:pos="11300"/>
          <w:tab w:val="center" w:pos="12926"/>
          <w:tab w:val="right" w:pos="14814"/>
        </w:tabs>
        <w:spacing w:after="3"/>
        <w:ind w:left="0" w:firstLine="0"/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  <w:sz w:val="18"/>
        </w:rPr>
        <w:t>3 Rashodi poslovanja</w:t>
      </w:r>
      <w:r>
        <w:rPr>
          <w:rFonts w:ascii="Calibri" w:eastAsia="Calibri" w:hAnsi="Calibri" w:cs="Calibri"/>
          <w:b/>
          <w:sz w:val="18"/>
        </w:rPr>
        <w:tab/>
        <w:t>8.000,00</w:t>
      </w:r>
      <w:r>
        <w:rPr>
          <w:rFonts w:ascii="Calibri" w:eastAsia="Calibri" w:hAnsi="Calibri" w:cs="Calibri"/>
          <w:b/>
          <w:sz w:val="18"/>
        </w:rPr>
        <w:tab/>
        <w:t>300,00</w:t>
      </w:r>
      <w:r>
        <w:rPr>
          <w:rFonts w:ascii="Calibri" w:eastAsia="Calibri" w:hAnsi="Calibri" w:cs="Calibri"/>
          <w:b/>
          <w:sz w:val="18"/>
        </w:rPr>
        <w:tab/>
        <w:t>8.300,00</w:t>
      </w:r>
    </w:p>
    <w:p w:rsidR="001F02ED" w:rsidRDefault="009B0475">
      <w:pPr>
        <w:spacing w:after="50"/>
        <w:ind w:left="-17" w:right="-57"/>
      </w:pPr>
      <w:r>
        <w:rPr>
          <w:noProof/>
        </w:rPr>
        <mc:AlternateContent>
          <mc:Choice Requires="wpg">
            <w:drawing>
              <wp:inline distT="0" distB="0" distL="0" distR="0">
                <wp:extent cx="9453880" cy="1217"/>
                <wp:effectExtent l="0" t="0" r="0" b="0"/>
                <wp:docPr id="90104" name="Group 901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53880" cy="1217"/>
                          <a:chOff x="0" y="0"/>
                          <a:chExt cx="9453880" cy="1217"/>
                        </a:xfrm>
                      </wpg:grpSpPr>
                      <wps:wsp>
                        <wps:cNvPr id="101484" name="Shape 101484"/>
                        <wps:cNvSpPr/>
                        <wps:spPr>
                          <a:xfrm>
                            <a:off x="0" y="0"/>
                            <a:ext cx="94538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53880" h="9144">
                                <a:moveTo>
                                  <a:pt x="0" y="0"/>
                                </a:moveTo>
                                <a:lnTo>
                                  <a:pt x="9453880" y="0"/>
                                </a:lnTo>
                                <a:lnTo>
                                  <a:pt x="94538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CA7DEE" id="Group 90104" o:spid="_x0000_s1026" style="width:744.4pt;height:.1pt;mso-position-horizontal-relative:char;mso-position-vertical-relative:line" coordsize="9453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">
                <v:shape id="Shape 101484" o:spid="_x0000_s1027" style="position:absolute;width:94538;height:91;visibility:visible;mso-wrap-style:square;v-text-anchor:top" coordsize="945388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hYgsQA&#10;AADfAAAADwAAAGRycy9kb3ducmV2LnhtbERPW2vCMBR+F/YfwhF808TLhlSjDGFQGAjqHvTt2Bzb&#10;anNSmkzrfr0RBj5+fPf5srWVuFLjS8cahgMFgjhzpuRcw8/uqz8F4QOywcoxabiTh+XirTPHxLgb&#10;b+i6DbmIIewT1FCEUCdS+qwgi37gauLInVxjMUTY5NI0eIvhtpIjpT6kxZJjQ4E1rQrKLttfq8Ee&#10;083fzhz23+tWnc739/U4vZDWvW77OQMRqA0v8b87NXG+Gk6mE3j+iQDk4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CIWILEAAAA3wAAAA8AAAAAAAAAAAAAAAAAmAIAAGRycy9k&#10;b3ducmV2LnhtbFBLBQYAAAAABAAEAPUAAACJAwAAAAA=&#10;" path="m,l9453880,r,9144l,9144,,e" fillcolor="black" stroked="f" strokeweight="0">
                  <v:stroke miterlimit="83231f" joinstyle="miter"/>
                  <v:path arrowok="t" textboxrect="0,0,9453880,9144"/>
                </v:shape>
                <w10:anchorlock/>
              </v:group>
            </w:pict>
          </mc:Fallback>
        </mc:AlternateContent>
      </w:r>
    </w:p>
    <w:p w:rsidR="001F02ED" w:rsidRDefault="009B0475">
      <w:pPr>
        <w:tabs>
          <w:tab w:val="center" w:pos="1519"/>
          <w:tab w:val="center" w:pos="11330"/>
          <w:tab w:val="center" w:pos="12949"/>
          <w:tab w:val="right" w:pos="14814"/>
        </w:tabs>
        <w:spacing w:after="3"/>
      </w:pPr>
      <w:r>
        <w:tab/>
      </w:r>
      <w:r>
        <w:rPr>
          <w:sz w:val="16"/>
        </w:rPr>
        <w:t>38 Ostali rashodi</w:t>
      </w:r>
      <w:r>
        <w:rPr>
          <w:sz w:val="16"/>
        </w:rPr>
        <w:tab/>
        <w:t>8.000,00</w:t>
      </w:r>
      <w:r>
        <w:rPr>
          <w:sz w:val="16"/>
        </w:rPr>
        <w:tab/>
        <w:t>300,00</w:t>
      </w:r>
      <w:r>
        <w:rPr>
          <w:sz w:val="16"/>
        </w:rPr>
        <w:tab/>
        <w:t>8.300,00</w:t>
      </w:r>
    </w:p>
    <w:tbl>
      <w:tblPr>
        <w:tblStyle w:val="TableGrid"/>
        <w:tblW w:w="14895" w:type="dxa"/>
        <w:tblInd w:w="-18" w:type="dxa"/>
        <w:tblCellMar>
          <w:right w:w="99" w:type="dxa"/>
        </w:tblCellMar>
        <w:tblLook w:val="04A0" w:firstRow="1" w:lastRow="0" w:firstColumn="1" w:lastColumn="0" w:noHBand="0" w:noVBand="1"/>
      </w:tblPr>
      <w:tblGrid>
        <w:gridCol w:w="1225"/>
        <w:gridCol w:w="9681"/>
        <w:gridCol w:w="1512"/>
        <w:gridCol w:w="81"/>
        <w:gridCol w:w="1521"/>
        <w:gridCol w:w="875"/>
      </w:tblGrid>
      <w:tr w:rsidR="001F02ED">
        <w:trPr>
          <w:trHeight w:val="450"/>
        </w:trPr>
        <w:tc>
          <w:tcPr>
            <w:tcW w:w="1090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1F02ED" w:rsidRDefault="009B0475">
            <w:pPr>
              <w:ind w:left="25"/>
            </w:pPr>
            <w:r>
              <w:rPr>
                <w:b/>
                <w:sz w:val="18"/>
              </w:rPr>
              <w:t>Program: 3008 Obrazovanje - Predškolski odgoj</w:t>
            </w:r>
          </w:p>
        </w:tc>
        <w:tc>
          <w:tcPr>
            <w:tcW w:w="15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1F02ED" w:rsidRDefault="009B0475">
            <w:pPr>
              <w:ind w:left="10"/>
            </w:pPr>
            <w:r>
              <w:rPr>
                <w:b/>
                <w:sz w:val="18"/>
              </w:rPr>
              <w:t>92.530,00</w:t>
            </w:r>
          </w:p>
        </w:tc>
        <w:tc>
          <w:tcPr>
            <w:tcW w:w="160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1F02ED" w:rsidRDefault="009B0475">
            <w:r>
              <w:rPr>
                <w:b/>
                <w:sz w:val="18"/>
              </w:rPr>
              <w:t>-34.050,00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1F02ED" w:rsidRDefault="009B0475">
            <w:pPr>
              <w:ind w:left="10"/>
            </w:pPr>
            <w:r>
              <w:rPr>
                <w:b/>
                <w:sz w:val="18"/>
              </w:rPr>
              <w:t>58.480,00</w:t>
            </w:r>
          </w:p>
        </w:tc>
      </w:tr>
      <w:tr w:rsidR="001F02ED">
        <w:trPr>
          <w:trHeight w:val="507"/>
        </w:trPr>
        <w:tc>
          <w:tcPr>
            <w:tcW w:w="1090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1F02ED" w:rsidRDefault="009B0475">
            <w:pPr>
              <w:ind w:left="469" w:right="6192" w:hanging="312"/>
            </w:pPr>
            <w:r>
              <w:rPr>
                <w:b/>
                <w:sz w:val="18"/>
              </w:rPr>
              <w:t>Akt/projekt: Rad dječje vrtićke grupe i male škole A300801</w:t>
            </w:r>
          </w:p>
        </w:tc>
        <w:tc>
          <w:tcPr>
            <w:tcW w:w="15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10"/>
            </w:pPr>
            <w:r>
              <w:rPr>
                <w:b/>
                <w:sz w:val="18"/>
              </w:rPr>
              <w:t>39.030,00</w:t>
            </w:r>
          </w:p>
        </w:tc>
        <w:tc>
          <w:tcPr>
            <w:tcW w:w="160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r>
              <w:rPr>
                <w:b/>
                <w:sz w:val="18"/>
              </w:rPr>
              <w:t>-17.750,00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10"/>
            </w:pPr>
            <w:r>
              <w:rPr>
                <w:b/>
                <w:sz w:val="18"/>
              </w:rPr>
              <w:t>21.280,00</w:t>
            </w:r>
          </w:p>
        </w:tc>
      </w:tr>
      <w:tr w:rsidR="001F02ED">
        <w:trPr>
          <w:trHeight w:val="344"/>
        </w:trPr>
        <w:tc>
          <w:tcPr>
            <w:tcW w:w="1090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494"/>
            </w:pPr>
            <w:r>
              <w:rPr>
                <w:sz w:val="18"/>
              </w:rPr>
              <w:t>Izvor: 11 Opći prihodi i primici</w:t>
            </w:r>
          </w:p>
        </w:tc>
        <w:tc>
          <w:tcPr>
            <w:tcW w:w="15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2"/>
            </w:pPr>
            <w:r>
              <w:rPr>
                <w:sz w:val="18"/>
              </w:rPr>
              <w:t>12.830,00</w:t>
            </w:r>
          </w:p>
        </w:tc>
        <w:tc>
          <w:tcPr>
            <w:tcW w:w="160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93"/>
            </w:pPr>
            <w:r>
              <w:rPr>
                <w:sz w:val="18"/>
              </w:rPr>
              <w:t>-5.170,00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03"/>
            </w:pPr>
            <w:r>
              <w:rPr>
                <w:sz w:val="18"/>
              </w:rPr>
              <w:t>7.660,00</w:t>
            </w:r>
          </w:p>
        </w:tc>
      </w:tr>
      <w:tr w:rsidR="001F02ED">
        <w:trPr>
          <w:trHeight w:val="215"/>
        </w:trPr>
        <w:tc>
          <w:tcPr>
            <w:tcW w:w="122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1"/>
              <w:jc w:val="right"/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968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Rashodi poslovanja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12.830,00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-5.170,00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91"/>
            </w:pPr>
            <w:r>
              <w:rPr>
                <w:b/>
                <w:sz w:val="18"/>
              </w:rPr>
              <w:t>7.660,00</w:t>
            </w:r>
          </w:p>
        </w:tc>
      </w:tr>
      <w:tr w:rsidR="001F02ED">
        <w:trPr>
          <w:trHeight w:val="267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2"/>
              <w:jc w:val="right"/>
            </w:pPr>
            <w:r>
              <w:rPr>
                <w:sz w:val="16"/>
              </w:rPr>
              <w:t>31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6"/>
              </w:rPr>
              <w:t>Rashodi za zaposlene</w:t>
            </w:r>
          </w:p>
        </w:tc>
        <w:tc>
          <w:tcPr>
            <w:tcW w:w="159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57"/>
            </w:pPr>
            <w:r>
              <w:rPr>
                <w:sz w:val="16"/>
              </w:rPr>
              <w:t>5.830,00</w:t>
            </w:r>
          </w:p>
        </w:tc>
        <w:tc>
          <w:tcPr>
            <w:tcW w:w="15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71"/>
            </w:pPr>
            <w:r>
              <w:rPr>
                <w:sz w:val="16"/>
              </w:rPr>
              <w:t>-3.970,00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09"/>
              <w:jc w:val="center"/>
            </w:pPr>
            <w:r>
              <w:rPr>
                <w:sz w:val="16"/>
              </w:rPr>
              <w:t>1.860,00</w:t>
            </w:r>
          </w:p>
        </w:tc>
      </w:tr>
      <w:tr w:rsidR="001F02ED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2"/>
              <w:jc w:val="right"/>
            </w:pPr>
            <w:r>
              <w:rPr>
                <w:sz w:val="16"/>
              </w:rPr>
              <w:t>32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6"/>
              </w:rPr>
              <w:t>Materijalni rashodi</w:t>
            </w:r>
          </w:p>
        </w:tc>
        <w:tc>
          <w:tcPr>
            <w:tcW w:w="159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57"/>
            </w:pPr>
            <w:r>
              <w:rPr>
                <w:sz w:val="16"/>
              </w:rPr>
              <w:t>1.700,00</w:t>
            </w:r>
          </w:p>
        </w:tc>
        <w:tc>
          <w:tcPr>
            <w:tcW w:w="15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71"/>
            </w:pPr>
            <w:r>
              <w:rPr>
                <w:sz w:val="16"/>
              </w:rPr>
              <w:t>-1.200,00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32"/>
              <w:jc w:val="center"/>
            </w:pPr>
            <w:r>
              <w:rPr>
                <w:sz w:val="16"/>
              </w:rPr>
              <w:t>500,00</w:t>
            </w:r>
          </w:p>
        </w:tc>
      </w:tr>
      <w:tr w:rsidR="001F02ED">
        <w:trPr>
          <w:trHeight w:val="270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2"/>
              <w:jc w:val="right"/>
            </w:pPr>
            <w:r>
              <w:rPr>
                <w:sz w:val="16"/>
              </w:rPr>
              <w:t>37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6"/>
              </w:rPr>
              <w:t>Naknade građanima i kućanstvima na temelju osiguranja i druge naknade</w:t>
            </w:r>
          </w:p>
        </w:tc>
        <w:tc>
          <w:tcPr>
            <w:tcW w:w="159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57"/>
            </w:pPr>
            <w:r>
              <w:rPr>
                <w:sz w:val="16"/>
              </w:rPr>
              <w:t>5.300,00</w:t>
            </w:r>
          </w:p>
        </w:tc>
        <w:tc>
          <w:tcPr>
            <w:tcW w:w="15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408"/>
            </w:pPr>
            <w:r>
              <w:rPr>
                <w:sz w:val="16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09"/>
              <w:jc w:val="center"/>
            </w:pPr>
            <w:r>
              <w:rPr>
                <w:sz w:val="16"/>
              </w:rPr>
              <w:t>5.300,00</w:t>
            </w:r>
          </w:p>
        </w:tc>
      </w:tr>
      <w:tr w:rsidR="001F02ED">
        <w:trPr>
          <w:trHeight w:val="346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494"/>
            </w:pPr>
            <w:r>
              <w:rPr>
                <w:sz w:val="18"/>
              </w:rPr>
              <w:t>Izvor: 31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r>
              <w:rPr>
                <w:sz w:val="18"/>
              </w:rPr>
              <w:t>Vlastiti prihodi</w:t>
            </w:r>
          </w:p>
        </w:tc>
        <w:tc>
          <w:tcPr>
            <w:tcW w:w="159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03"/>
            </w:pPr>
            <w:r>
              <w:rPr>
                <w:sz w:val="18"/>
              </w:rPr>
              <w:t>5.800,00</w:t>
            </w:r>
          </w:p>
        </w:tc>
        <w:tc>
          <w:tcPr>
            <w:tcW w:w="15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2"/>
            </w:pPr>
            <w:r>
              <w:rPr>
                <w:sz w:val="18"/>
              </w:rPr>
              <w:t>-5.480,00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206"/>
              <w:jc w:val="center"/>
            </w:pPr>
            <w:r>
              <w:rPr>
                <w:sz w:val="18"/>
              </w:rPr>
              <w:t>320,00</w:t>
            </w:r>
          </w:p>
        </w:tc>
      </w:tr>
      <w:tr w:rsidR="001F02ED">
        <w:trPr>
          <w:trHeight w:val="266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1"/>
              <w:jc w:val="right"/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Rashodi poslovanja</w:t>
            </w:r>
          </w:p>
        </w:tc>
        <w:tc>
          <w:tcPr>
            <w:tcW w:w="159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91"/>
            </w:pPr>
            <w:r>
              <w:rPr>
                <w:b/>
                <w:sz w:val="18"/>
              </w:rPr>
              <w:t>5.800,00</w:t>
            </w:r>
          </w:p>
        </w:tc>
        <w:tc>
          <w:tcPr>
            <w:tcW w:w="15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-5.480,00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85"/>
              <w:jc w:val="center"/>
            </w:pPr>
            <w:r>
              <w:rPr>
                <w:b/>
                <w:sz w:val="18"/>
              </w:rPr>
              <w:t>320,00</w:t>
            </w:r>
          </w:p>
        </w:tc>
      </w:tr>
      <w:tr w:rsidR="001F02ED">
        <w:trPr>
          <w:trHeight w:val="271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2"/>
              <w:jc w:val="right"/>
            </w:pPr>
            <w:r>
              <w:rPr>
                <w:sz w:val="16"/>
              </w:rPr>
              <w:t>32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6"/>
              </w:rPr>
              <w:t>Materijalni rashodi</w:t>
            </w:r>
          </w:p>
        </w:tc>
        <w:tc>
          <w:tcPr>
            <w:tcW w:w="159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57"/>
            </w:pPr>
            <w:r>
              <w:rPr>
                <w:sz w:val="16"/>
              </w:rPr>
              <w:t>5.800,00</w:t>
            </w:r>
          </w:p>
        </w:tc>
        <w:tc>
          <w:tcPr>
            <w:tcW w:w="15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71"/>
            </w:pPr>
            <w:r>
              <w:rPr>
                <w:sz w:val="16"/>
              </w:rPr>
              <w:t>-5.480,00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32"/>
              <w:jc w:val="center"/>
            </w:pPr>
            <w:r>
              <w:rPr>
                <w:sz w:val="16"/>
              </w:rPr>
              <w:t>320,00</w:t>
            </w:r>
          </w:p>
        </w:tc>
      </w:tr>
      <w:tr w:rsidR="001F02ED">
        <w:trPr>
          <w:trHeight w:val="343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494"/>
            </w:pPr>
            <w:r>
              <w:rPr>
                <w:sz w:val="18"/>
              </w:rPr>
              <w:t>Izvor: 41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r>
              <w:rPr>
                <w:sz w:val="18"/>
              </w:rPr>
              <w:t>Komunalna djelatnost</w:t>
            </w:r>
          </w:p>
        </w:tc>
        <w:tc>
          <w:tcPr>
            <w:tcW w:w="159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240"/>
            </w:pPr>
            <w:r>
              <w:rPr>
                <w:sz w:val="18"/>
              </w:rPr>
              <w:t>700,00</w:t>
            </w:r>
          </w:p>
        </w:tc>
        <w:tc>
          <w:tcPr>
            <w:tcW w:w="15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49"/>
            </w:pPr>
            <w:r>
              <w:rPr>
                <w:sz w:val="18"/>
              </w:rPr>
              <w:t>-700,00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422"/>
            </w:pPr>
            <w:r>
              <w:rPr>
                <w:sz w:val="18"/>
              </w:rPr>
              <w:t>0,00</w:t>
            </w:r>
          </w:p>
        </w:tc>
      </w:tr>
      <w:tr w:rsidR="001F02ED">
        <w:trPr>
          <w:trHeight w:val="270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1"/>
              <w:jc w:val="right"/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Rashodi poslovanja</w:t>
            </w:r>
          </w:p>
        </w:tc>
        <w:tc>
          <w:tcPr>
            <w:tcW w:w="159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30"/>
            </w:pPr>
            <w:r>
              <w:rPr>
                <w:b/>
                <w:sz w:val="18"/>
              </w:rPr>
              <w:t>700,00</w:t>
            </w:r>
          </w:p>
        </w:tc>
        <w:tc>
          <w:tcPr>
            <w:tcW w:w="15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39"/>
            </w:pPr>
            <w:r>
              <w:rPr>
                <w:b/>
                <w:sz w:val="18"/>
              </w:rPr>
              <w:t>-700,00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412"/>
            </w:pPr>
            <w:r>
              <w:rPr>
                <w:b/>
                <w:sz w:val="18"/>
              </w:rPr>
              <w:t>0,00</w:t>
            </w:r>
          </w:p>
        </w:tc>
      </w:tr>
      <w:tr w:rsidR="001F02ED">
        <w:trPr>
          <w:trHeight w:val="266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2"/>
              <w:jc w:val="right"/>
            </w:pPr>
            <w:r>
              <w:rPr>
                <w:sz w:val="16"/>
              </w:rPr>
              <w:t>32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6"/>
              </w:rPr>
              <w:t>Materijalni rashodi</w:t>
            </w:r>
          </w:p>
        </w:tc>
        <w:tc>
          <w:tcPr>
            <w:tcW w:w="159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80"/>
            </w:pPr>
            <w:r>
              <w:rPr>
                <w:sz w:val="16"/>
              </w:rPr>
              <w:t>700,00</w:t>
            </w:r>
          </w:p>
        </w:tc>
        <w:tc>
          <w:tcPr>
            <w:tcW w:w="15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94"/>
            </w:pPr>
            <w:r>
              <w:rPr>
                <w:sz w:val="16"/>
              </w:rPr>
              <w:t>-700,00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444"/>
            </w:pPr>
            <w:r>
              <w:rPr>
                <w:sz w:val="16"/>
              </w:rPr>
              <w:t>0,00</w:t>
            </w:r>
          </w:p>
        </w:tc>
      </w:tr>
      <w:tr w:rsidR="001F02ED">
        <w:trPr>
          <w:trHeight w:val="345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494"/>
            </w:pPr>
            <w:r>
              <w:rPr>
                <w:sz w:val="18"/>
              </w:rPr>
              <w:t>Izvor: 52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r>
              <w:rPr>
                <w:sz w:val="18"/>
              </w:rPr>
              <w:t>Pomoći</w:t>
            </w:r>
          </w:p>
        </w:tc>
        <w:tc>
          <w:tcPr>
            <w:tcW w:w="159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2"/>
            </w:pPr>
            <w:r>
              <w:rPr>
                <w:sz w:val="18"/>
              </w:rPr>
              <w:t>19.700,00</w:t>
            </w:r>
          </w:p>
        </w:tc>
        <w:tc>
          <w:tcPr>
            <w:tcW w:w="15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2"/>
            </w:pPr>
            <w:r>
              <w:rPr>
                <w:sz w:val="18"/>
              </w:rPr>
              <w:t>-6.400,00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2"/>
            </w:pPr>
            <w:r>
              <w:rPr>
                <w:sz w:val="18"/>
              </w:rPr>
              <w:t>13.300,00</w:t>
            </w:r>
          </w:p>
        </w:tc>
      </w:tr>
      <w:tr w:rsidR="001F02ED">
        <w:trPr>
          <w:trHeight w:val="270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1"/>
              <w:jc w:val="right"/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Rashodi poslovanja</w:t>
            </w:r>
          </w:p>
        </w:tc>
        <w:tc>
          <w:tcPr>
            <w:tcW w:w="159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19.700,00</w:t>
            </w:r>
          </w:p>
        </w:tc>
        <w:tc>
          <w:tcPr>
            <w:tcW w:w="15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-6.400,00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13.300,00</w:t>
            </w:r>
          </w:p>
        </w:tc>
      </w:tr>
      <w:tr w:rsidR="001F02ED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2"/>
              <w:jc w:val="right"/>
            </w:pPr>
            <w:r>
              <w:rPr>
                <w:sz w:val="16"/>
              </w:rPr>
              <w:t>38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6"/>
              </w:rPr>
              <w:t>Ostali rashodi</w:t>
            </w:r>
          </w:p>
        </w:tc>
        <w:tc>
          <w:tcPr>
            <w:tcW w:w="159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75"/>
            </w:pPr>
            <w:r>
              <w:rPr>
                <w:sz w:val="16"/>
              </w:rPr>
              <w:t>19.700,00</w:t>
            </w:r>
          </w:p>
        </w:tc>
        <w:tc>
          <w:tcPr>
            <w:tcW w:w="15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71"/>
            </w:pPr>
            <w:r>
              <w:rPr>
                <w:sz w:val="16"/>
              </w:rPr>
              <w:t>-6.400,00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75"/>
            </w:pPr>
            <w:r>
              <w:rPr>
                <w:sz w:val="16"/>
              </w:rPr>
              <w:t>13.300,00</w:t>
            </w:r>
          </w:p>
        </w:tc>
      </w:tr>
      <w:tr w:rsidR="001F02ED">
        <w:trPr>
          <w:trHeight w:val="50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1F02ED" w:rsidRDefault="009B0475">
            <w:pPr>
              <w:ind w:left="469" w:hanging="312"/>
            </w:pPr>
            <w:r>
              <w:rPr>
                <w:b/>
                <w:sz w:val="18"/>
              </w:rPr>
              <w:t>Akt/projekt: A300802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r>
              <w:rPr>
                <w:b/>
                <w:sz w:val="18"/>
              </w:rPr>
              <w:t xml:space="preserve"> Rad male škole</w:t>
            </w:r>
          </w:p>
        </w:tc>
        <w:tc>
          <w:tcPr>
            <w:tcW w:w="159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10"/>
            </w:pPr>
            <w:r>
              <w:rPr>
                <w:b/>
                <w:sz w:val="18"/>
              </w:rPr>
              <w:t>15.500,00</w:t>
            </w:r>
          </w:p>
        </w:tc>
        <w:tc>
          <w:tcPr>
            <w:tcW w:w="15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65"/>
            </w:pPr>
            <w:r>
              <w:rPr>
                <w:b/>
                <w:sz w:val="18"/>
              </w:rPr>
              <w:t>3.500,00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10"/>
            </w:pPr>
            <w:r>
              <w:rPr>
                <w:b/>
                <w:sz w:val="18"/>
              </w:rPr>
              <w:t>19.000,00</w:t>
            </w:r>
          </w:p>
        </w:tc>
      </w:tr>
      <w:tr w:rsidR="001F02ED">
        <w:trPr>
          <w:trHeight w:val="343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494"/>
            </w:pPr>
            <w:r>
              <w:rPr>
                <w:sz w:val="18"/>
              </w:rPr>
              <w:t>Izvor: 52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r>
              <w:rPr>
                <w:sz w:val="18"/>
              </w:rPr>
              <w:t>Pomoći</w:t>
            </w:r>
          </w:p>
        </w:tc>
        <w:tc>
          <w:tcPr>
            <w:tcW w:w="159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2"/>
            </w:pPr>
            <w:r>
              <w:rPr>
                <w:sz w:val="18"/>
              </w:rPr>
              <w:t>15.500,00</w:t>
            </w:r>
          </w:p>
        </w:tc>
        <w:tc>
          <w:tcPr>
            <w:tcW w:w="15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67"/>
            </w:pPr>
            <w:r>
              <w:rPr>
                <w:sz w:val="18"/>
              </w:rPr>
              <w:t>3.500,00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2"/>
            </w:pPr>
            <w:r>
              <w:rPr>
                <w:sz w:val="18"/>
              </w:rPr>
              <w:t>19.000,00</w:t>
            </w:r>
          </w:p>
        </w:tc>
      </w:tr>
      <w:tr w:rsidR="001F02ED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1"/>
              <w:jc w:val="right"/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Rashodi poslovanja</w:t>
            </w:r>
          </w:p>
        </w:tc>
        <w:tc>
          <w:tcPr>
            <w:tcW w:w="159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15.500,00</w:t>
            </w:r>
          </w:p>
        </w:tc>
        <w:tc>
          <w:tcPr>
            <w:tcW w:w="15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55"/>
            </w:pPr>
            <w:r>
              <w:rPr>
                <w:b/>
                <w:sz w:val="18"/>
              </w:rPr>
              <w:t>3.500,00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19.000,00</w:t>
            </w:r>
          </w:p>
        </w:tc>
      </w:tr>
      <w:tr w:rsidR="001F02ED">
        <w:trPr>
          <w:trHeight w:val="267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2"/>
              <w:jc w:val="right"/>
            </w:pPr>
            <w:r>
              <w:rPr>
                <w:sz w:val="16"/>
              </w:rPr>
              <w:t>38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6"/>
              </w:rPr>
              <w:t>Ostali rashodi</w:t>
            </w:r>
          </w:p>
        </w:tc>
        <w:tc>
          <w:tcPr>
            <w:tcW w:w="159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75"/>
            </w:pPr>
            <w:r>
              <w:rPr>
                <w:sz w:val="16"/>
              </w:rPr>
              <w:t>15.500,00</w:t>
            </w:r>
          </w:p>
        </w:tc>
        <w:tc>
          <w:tcPr>
            <w:tcW w:w="15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21"/>
            </w:pPr>
            <w:r>
              <w:rPr>
                <w:sz w:val="16"/>
              </w:rPr>
              <w:t>3.500,00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75"/>
            </w:pPr>
            <w:r>
              <w:rPr>
                <w:sz w:val="16"/>
              </w:rPr>
              <w:t>19.000,00</w:t>
            </w:r>
          </w:p>
        </w:tc>
      </w:tr>
      <w:tr w:rsidR="001F02ED">
        <w:trPr>
          <w:trHeight w:val="50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1F02ED" w:rsidRDefault="009B0475">
            <w:pPr>
              <w:ind w:left="469" w:hanging="312"/>
            </w:pPr>
            <w:r>
              <w:rPr>
                <w:b/>
                <w:sz w:val="18"/>
              </w:rPr>
              <w:lastRenderedPageBreak/>
              <w:t>Akt/projekt: A301255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r>
              <w:rPr>
                <w:b/>
                <w:sz w:val="18"/>
              </w:rPr>
              <w:t xml:space="preserve">Škola engleskog jezika Helen </w:t>
            </w:r>
            <w:proofErr w:type="spellStart"/>
            <w:r>
              <w:rPr>
                <w:b/>
                <w:sz w:val="18"/>
              </w:rPr>
              <w:t>Doron</w:t>
            </w:r>
            <w:proofErr w:type="spellEnd"/>
          </w:p>
        </w:tc>
        <w:tc>
          <w:tcPr>
            <w:tcW w:w="159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101"/>
            </w:pPr>
            <w:r>
              <w:rPr>
                <w:b/>
                <w:sz w:val="18"/>
              </w:rPr>
              <w:t>9.000,00</w:t>
            </w:r>
          </w:p>
        </w:tc>
        <w:tc>
          <w:tcPr>
            <w:tcW w:w="15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386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101"/>
            </w:pPr>
            <w:r>
              <w:rPr>
                <w:b/>
                <w:sz w:val="18"/>
              </w:rPr>
              <w:t>9.000,00</w:t>
            </w:r>
          </w:p>
        </w:tc>
      </w:tr>
      <w:tr w:rsidR="001F02ED">
        <w:trPr>
          <w:trHeight w:val="345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494"/>
            </w:pPr>
            <w:r>
              <w:rPr>
                <w:sz w:val="18"/>
              </w:rPr>
              <w:t>Izvor: 31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r>
              <w:rPr>
                <w:sz w:val="18"/>
              </w:rPr>
              <w:t>Vlastiti prihodi</w:t>
            </w:r>
          </w:p>
        </w:tc>
        <w:tc>
          <w:tcPr>
            <w:tcW w:w="159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03"/>
            </w:pPr>
            <w:r>
              <w:rPr>
                <w:sz w:val="18"/>
              </w:rPr>
              <w:t>9.000,00</w:t>
            </w:r>
          </w:p>
        </w:tc>
        <w:tc>
          <w:tcPr>
            <w:tcW w:w="15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386"/>
            </w:pPr>
            <w:r>
              <w:rPr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03"/>
            </w:pPr>
            <w:r>
              <w:rPr>
                <w:sz w:val="18"/>
              </w:rPr>
              <w:t>9.000,00</w:t>
            </w:r>
          </w:p>
        </w:tc>
      </w:tr>
    </w:tbl>
    <w:p w:rsidR="001F02ED" w:rsidRDefault="009B0475">
      <w:pPr>
        <w:pStyle w:val="Naslov3"/>
        <w:tabs>
          <w:tab w:val="center" w:pos="1831"/>
          <w:tab w:val="center" w:pos="11300"/>
          <w:tab w:val="center" w:pos="13017"/>
          <w:tab w:val="right" w:pos="14814"/>
        </w:tabs>
        <w:spacing w:after="3"/>
        <w:ind w:left="0" w:firstLine="0"/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  <w:sz w:val="18"/>
        </w:rPr>
        <w:t>3 Rashodi poslovanja</w:t>
      </w:r>
      <w:r>
        <w:rPr>
          <w:rFonts w:ascii="Calibri" w:eastAsia="Calibri" w:hAnsi="Calibri" w:cs="Calibri"/>
          <w:b/>
          <w:sz w:val="18"/>
        </w:rPr>
        <w:tab/>
        <w:t>9.000,00</w:t>
      </w:r>
      <w:r>
        <w:rPr>
          <w:rFonts w:ascii="Calibri" w:eastAsia="Calibri" w:hAnsi="Calibri" w:cs="Calibri"/>
          <w:b/>
          <w:sz w:val="18"/>
        </w:rPr>
        <w:tab/>
        <w:t>0,00</w:t>
      </w:r>
      <w:r>
        <w:rPr>
          <w:rFonts w:ascii="Calibri" w:eastAsia="Calibri" w:hAnsi="Calibri" w:cs="Calibri"/>
          <w:b/>
          <w:sz w:val="18"/>
        </w:rPr>
        <w:tab/>
        <w:t>9.000,00</w:t>
      </w:r>
    </w:p>
    <w:tbl>
      <w:tblPr>
        <w:tblStyle w:val="TableGrid"/>
        <w:tblW w:w="14895" w:type="dxa"/>
        <w:tblInd w:w="-18" w:type="dxa"/>
        <w:tblCellMar>
          <w:top w:w="48" w:type="dxa"/>
          <w:right w:w="99" w:type="dxa"/>
        </w:tblCellMar>
        <w:tblLook w:val="04A0" w:firstRow="1" w:lastRow="0" w:firstColumn="1" w:lastColumn="0" w:noHBand="0" w:noVBand="1"/>
      </w:tblPr>
      <w:tblGrid>
        <w:gridCol w:w="1225"/>
        <w:gridCol w:w="9681"/>
        <w:gridCol w:w="1502"/>
        <w:gridCol w:w="1703"/>
        <w:gridCol w:w="784"/>
      </w:tblGrid>
      <w:tr w:rsidR="001F02ED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3"/>
              <w:jc w:val="right"/>
            </w:pPr>
            <w:r>
              <w:rPr>
                <w:sz w:val="16"/>
              </w:rPr>
              <w:t>32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6"/>
              </w:rPr>
              <w:t>Materijalni rashodi</w:t>
            </w:r>
          </w:p>
        </w:tc>
        <w:tc>
          <w:tcPr>
            <w:tcW w:w="1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57"/>
            </w:pPr>
            <w:r>
              <w:rPr>
                <w:sz w:val="16"/>
              </w:rPr>
              <w:t>9.000,00</w:t>
            </w:r>
          </w:p>
        </w:tc>
        <w:tc>
          <w:tcPr>
            <w:tcW w:w="17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499"/>
            </w:pPr>
            <w:r>
              <w:rPr>
                <w:sz w:val="16"/>
              </w:rPr>
              <w:t>0,00</w:t>
            </w:r>
          </w:p>
        </w:tc>
        <w:tc>
          <w:tcPr>
            <w:tcW w:w="7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66"/>
            </w:pPr>
            <w:r>
              <w:rPr>
                <w:sz w:val="16"/>
              </w:rPr>
              <w:t>9.000,00</w:t>
            </w:r>
          </w:p>
        </w:tc>
      </w:tr>
      <w:tr w:rsidR="001F02ED">
        <w:trPr>
          <w:trHeight w:val="50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1F02ED" w:rsidRDefault="009B0475">
            <w:pPr>
              <w:ind w:left="469" w:hanging="312"/>
            </w:pPr>
            <w:r>
              <w:rPr>
                <w:b/>
                <w:sz w:val="18"/>
              </w:rPr>
              <w:t>Akt/projekt: A301264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r>
              <w:rPr>
                <w:b/>
                <w:sz w:val="18"/>
              </w:rPr>
              <w:t>Edukativne, kulturne i športske aktivnosti za djecu</w:t>
            </w:r>
          </w:p>
        </w:tc>
        <w:tc>
          <w:tcPr>
            <w:tcW w:w="1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10"/>
            </w:pPr>
            <w:r>
              <w:rPr>
                <w:b/>
                <w:sz w:val="18"/>
              </w:rPr>
              <w:t>28.000,00</w:t>
            </w:r>
          </w:p>
        </w:tc>
        <w:tc>
          <w:tcPr>
            <w:tcW w:w="17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10"/>
            </w:pPr>
            <w:r>
              <w:rPr>
                <w:b/>
                <w:sz w:val="18"/>
              </w:rPr>
              <w:t>-18.800,00</w:t>
            </w:r>
          </w:p>
        </w:tc>
        <w:tc>
          <w:tcPr>
            <w:tcW w:w="7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10"/>
            </w:pPr>
            <w:r>
              <w:rPr>
                <w:b/>
                <w:sz w:val="18"/>
              </w:rPr>
              <w:t>9.200,00</w:t>
            </w:r>
          </w:p>
        </w:tc>
      </w:tr>
      <w:tr w:rsidR="001F02ED">
        <w:trPr>
          <w:trHeight w:val="344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494"/>
            </w:pPr>
            <w:r>
              <w:rPr>
                <w:sz w:val="18"/>
              </w:rPr>
              <w:t>Izvor: 52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r>
              <w:rPr>
                <w:sz w:val="18"/>
              </w:rPr>
              <w:t>Pomoći</w:t>
            </w:r>
          </w:p>
        </w:tc>
        <w:tc>
          <w:tcPr>
            <w:tcW w:w="1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2"/>
            </w:pPr>
            <w:r>
              <w:rPr>
                <w:sz w:val="18"/>
              </w:rPr>
              <w:t>28.000,00</w:t>
            </w:r>
          </w:p>
        </w:tc>
        <w:tc>
          <w:tcPr>
            <w:tcW w:w="17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2"/>
            </w:pPr>
            <w:r>
              <w:rPr>
                <w:sz w:val="18"/>
              </w:rPr>
              <w:t>-18.800,00</w:t>
            </w:r>
          </w:p>
        </w:tc>
        <w:tc>
          <w:tcPr>
            <w:tcW w:w="7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2"/>
            </w:pPr>
            <w:r>
              <w:rPr>
                <w:sz w:val="18"/>
              </w:rPr>
              <w:t>9.200,00</w:t>
            </w:r>
          </w:p>
        </w:tc>
      </w:tr>
      <w:tr w:rsidR="001F02ED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1"/>
              <w:jc w:val="right"/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Rashodi poslovanja</w:t>
            </w:r>
          </w:p>
        </w:tc>
        <w:tc>
          <w:tcPr>
            <w:tcW w:w="1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28.000,00</w:t>
            </w:r>
          </w:p>
        </w:tc>
        <w:tc>
          <w:tcPr>
            <w:tcW w:w="17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-18.800,00</w:t>
            </w:r>
          </w:p>
        </w:tc>
        <w:tc>
          <w:tcPr>
            <w:tcW w:w="7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9.200,00</w:t>
            </w:r>
          </w:p>
        </w:tc>
      </w:tr>
      <w:tr w:rsidR="001F02ED">
        <w:trPr>
          <w:trHeight w:val="267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2"/>
              <w:jc w:val="right"/>
            </w:pPr>
            <w:r>
              <w:rPr>
                <w:sz w:val="16"/>
              </w:rPr>
              <w:t>32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6"/>
              </w:rPr>
              <w:t>Materijalni rashodi</w:t>
            </w:r>
          </w:p>
        </w:tc>
        <w:tc>
          <w:tcPr>
            <w:tcW w:w="1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75"/>
            </w:pPr>
            <w:r>
              <w:rPr>
                <w:sz w:val="16"/>
              </w:rPr>
              <w:t>28.000,00</w:t>
            </w:r>
          </w:p>
        </w:tc>
        <w:tc>
          <w:tcPr>
            <w:tcW w:w="17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80"/>
            </w:pPr>
            <w:r>
              <w:rPr>
                <w:sz w:val="16"/>
              </w:rPr>
              <w:t>-18.800,00</w:t>
            </w:r>
          </w:p>
        </w:tc>
        <w:tc>
          <w:tcPr>
            <w:tcW w:w="7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66"/>
            </w:pPr>
            <w:r>
              <w:rPr>
                <w:sz w:val="16"/>
              </w:rPr>
              <w:t>9.200,00</w:t>
            </w:r>
          </w:p>
        </w:tc>
      </w:tr>
      <w:tr w:rsidR="001F02ED">
        <w:trPr>
          <w:trHeight w:val="50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1F02ED" w:rsidRDefault="009B0475">
            <w:pPr>
              <w:ind w:left="479" w:hanging="322"/>
            </w:pPr>
            <w:r>
              <w:rPr>
                <w:b/>
                <w:sz w:val="18"/>
              </w:rPr>
              <w:t>Akt/projekt: K301248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r>
              <w:rPr>
                <w:b/>
                <w:sz w:val="18"/>
              </w:rPr>
              <w:t>Opremanje vrtića</w:t>
            </w:r>
          </w:p>
        </w:tc>
        <w:tc>
          <w:tcPr>
            <w:tcW w:w="1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101"/>
            </w:pPr>
            <w:r>
              <w:rPr>
                <w:b/>
                <w:sz w:val="18"/>
              </w:rPr>
              <w:t>1.000,00</w:t>
            </w:r>
          </w:p>
        </w:tc>
        <w:tc>
          <w:tcPr>
            <w:tcW w:w="17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101"/>
            </w:pPr>
            <w:r>
              <w:rPr>
                <w:b/>
                <w:sz w:val="18"/>
              </w:rPr>
              <w:t>-1.000,00</w:t>
            </w:r>
          </w:p>
        </w:tc>
        <w:tc>
          <w:tcPr>
            <w:tcW w:w="7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331"/>
            </w:pPr>
            <w:r>
              <w:rPr>
                <w:b/>
                <w:sz w:val="18"/>
              </w:rPr>
              <w:t>0,00</w:t>
            </w:r>
          </w:p>
        </w:tc>
      </w:tr>
      <w:tr w:rsidR="001F02ED">
        <w:trPr>
          <w:trHeight w:val="345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494"/>
            </w:pPr>
            <w:r>
              <w:rPr>
                <w:sz w:val="18"/>
              </w:rPr>
              <w:t>Izvor: 52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r>
              <w:rPr>
                <w:sz w:val="18"/>
              </w:rPr>
              <w:t>Pomoći</w:t>
            </w:r>
          </w:p>
        </w:tc>
        <w:tc>
          <w:tcPr>
            <w:tcW w:w="1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03"/>
            </w:pPr>
            <w:r>
              <w:rPr>
                <w:sz w:val="18"/>
              </w:rPr>
              <w:t>1.000,00</w:t>
            </w:r>
          </w:p>
        </w:tc>
        <w:tc>
          <w:tcPr>
            <w:tcW w:w="17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03"/>
            </w:pPr>
            <w:r>
              <w:rPr>
                <w:sz w:val="18"/>
              </w:rPr>
              <w:t>-1.000,00</w:t>
            </w:r>
          </w:p>
        </w:tc>
        <w:tc>
          <w:tcPr>
            <w:tcW w:w="7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331"/>
            </w:pPr>
            <w:r>
              <w:rPr>
                <w:sz w:val="18"/>
              </w:rPr>
              <w:t>0,00</w:t>
            </w:r>
          </w:p>
        </w:tc>
      </w:tr>
      <w:tr w:rsidR="001F02ED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2"/>
              <w:jc w:val="right"/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Rashodi za nabavu nefinancijske imovine</w:t>
            </w:r>
          </w:p>
        </w:tc>
        <w:tc>
          <w:tcPr>
            <w:tcW w:w="1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91"/>
            </w:pPr>
            <w:r>
              <w:rPr>
                <w:b/>
                <w:sz w:val="18"/>
              </w:rPr>
              <w:t>1.000,00</w:t>
            </w:r>
          </w:p>
        </w:tc>
        <w:tc>
          <w:tcPr>
            <w:tcW w:w="17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91"/>
            </w:pPr>
            <w:r>
              <w:rPr>
                <w:b/>
                <w:sz w:val="18"/>
              </w:rPr>
              <w:t>-1.000,00</w:t>
            </w:r>
          </w:p>
        </w:tc>
        <w:tc>
          <w:tcPr>
            <w:tcW w:w="7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321"/>
            </w:pPr>
            <w:r>
              <w:rPr>
                <w:b/>
                <w:sz w:val="18"/>
              </w:rPr>
              <w:t>0,00</w:t>
            </w:r>
          </w:p>
        </w:tc>
      </w:tr>
    </w:tbl>
    <w:p w:rsidR="001F02ED" w:rsidRDefault="009B0475">
      <w:pPr>
        <w:tabs>
          <w:tab w:val="center" w:pos="2747"/>
          <w:tab w:val="center" w:pos="11330"/>
          <w:tab w:val="center" w:pos="12862"/>
          <w:tab w:val="right" w:pos="14814"/>
        </w:tabs>
        <w:spacing w:after="3"/>
      </w:pPr>
      <w:r>
        <w:tab/>
      </w:r>
      <w:r>
        <w:rPr>
          <w:sz w:val="16"/>
        </w:rPr>
        <w:t>42 Rashodi za nabavu proizvedene dugotrajne imovine</w:t>
      </w:r>
      <w:r>
        <w:rPr>
          <w:sz w:val="16"/>
        </w:rPr>
        <w:tab/>
        <w:t>1.000,00</w:t>
      </w:r>
      <w:r>
        <w:rPr>
          <w:sz w:val="16"/>
        </w:rPr>
        <w:tab/>
        <w:t>-1.000,00</w:t>
      </w:r>
      <w:r>
        <w:rPr>
          <w:sz w:val="16"/>
        </w:rPr>
        <w:tab/>
        <w:t>0,00</w:t>
      </w:r>
    </w:p>
    <w:tbl>
      <w:tblPr>
        <w:tblStyle w:val="TableGrid"/>
        <w:tblW w:w="14895" w:type="dxa"/>
        <w:tblInd w:w="-18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10824"/>
        <w:gridCol w:w="311"/>
        <w:gridCol w:w="1191"/>
        <w:gridCol w:w="311"/>
        <w:gridCol w:w="1392"/>
        <w:gridCol w:w="402"/>
        <w:gridCol w:w="464"/>
      </w:tblGrid>
      <w:tr w:rsidR="001F02ED">
        <w:trPr>
          <w:trHeight w:val="450"/>
        </w:trPr>
        <w:tc>
          <w:tcPr>
            <w:tcW w:w="108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1F02ED" w:rsidRDefault="009B0475">
            <w:r>
              <w:rPr>
                <w:b/>
                <w:sz w:val="18"/>
              </w:rPr>
              <w:t>Program: 3009 Javne potrebe i usluge u zdravstvu - Dodatne usluge u zdravstvu i preventiva</w:t>
            </w:r>
          </w:p>
        </w:tc>
        <w:tc>
          <w:tcPr>
            <w:tcW w:w="150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1F02ED" w:rsidRDefault="009B0475">
            <w:pPr>
              <w:ind w:left="296"/>
            </w:pPr>
            <w:r>
              <w:rPr>
                <w:b/>
                <w:sz w:val="18"/>
              </w:rPr>
              <w:t>900,00</w:t>
            </w:r>
          </w:p>
        </w:tc>
        <w:tc>
          <w:tcPr>
            <w:tcW w:w="170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1F02ED" w:rsidRDefault="009B0475">
            <w:pPr>
              <w:ind w:left="296"/>
            </w:pPr>
            <w:r>
              <w:rPr>
                <w:b/>
                <w:sz w:val="18"/>
              </w:rPr>
              <w:t>-900,00</w:t>
            </w:r>
          </w:p>
        </w:tc>
        <w:tc>
          <w:tcPr>
            <w:tcW w:w="86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1F02ED" w:rsidRDefault="009B0475">
            <w:pPr>
              <w:ind w:left="387"/>
            </w:pPr>
            <w:r>
              <w:rPr>
                <w:b/>
                <w:sz w:val="18"/>
              </w:rPr>
              <w:t>0,00</w:t>
            </w:r>
          </w:p>
        </w:tc>
      </w:tr>
      <w:tr w:rsidR="001F02ED">
        <w:trPr>
          <w:trHeight w:val="507"/>
        </w:trPr>
        <w:tc>
          <w:tcPr>
            <w:tcW w:w="108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1F02ED" w:rsidRDefault="009B0475">
            <w:pPr>
              <w:ind w:left="444" w:right="5352" w:hanging="312"/>
            </w:pPr>
            <w:r>
              <w:rPr>
                <w:b/>
                <w:sz w:val="18"/>
              </w:rPr>
              <w:t>Akt/projekt: Kapitalne potpore zdravstvenim ambulantama A300901</w:t>
            </w:r>
          </w:p>
        </w:tc>
        <w:tc>
          <w:tcPr>
            <w:tcW w:w="150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296"/>
            </w:pPr>
            <w:r>
              <w:rPr>
                <w:b/>
                <w:sz w:val="18"/>
              </w:rPr>
              <w:t>500,00</w:t>
            </w:r>
          </w:p>
        </w:tc>
        <w:tc>
          <w:tcPr>
            <w:tcW w:w="170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296"/>
            </w:pPr>
            <w:r>
              <w:rPr>
                <w:b/>
                <w:sz w:val="18"/>
              </w:rPr>
              <w:t>-500,00</w:t>
            </w:r>
          </w:p>
        </w:tc>
        <w:tc>
          <w:tcPr>
            <w:tcW w:w="86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387"/>
            </w:pPr>
            <w:r>
              <w:rPr>
                <w:b/>
                <w:sz w:val="18"/>
              </w:rPr>
              <w:t>0,00</w:t>
            </w:r>
          </w:p>
        </w:tc>
      </w:tr>
      <w:tr w:rsidR="001F02ED">
        <w:trPr>
          <w:trHeight w:val="344"/>
        </w:trPr>
        <w:tc>
          <w:tcPr>
            <w:tcW w:w="108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469"/>
            </w:pPr>
            <w:r>
              <w:rPr>
                <w:sz w:val="18"/>
              </w:rPr>
              <w:t>Izvor: 11 Opći prihodi i primici</w:t>
            </w:r>
          </w:p>
        </w:tc>
        <w:tc>
          <w:tcPr>
            <w:tcW w:w="150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296"/>
            </w:pPr>
            <w:r>
              <w:rPr>
                <w:sz w:val="18"/>
              </w:rPr>
              <w:t>500,00</w:t>
            </w:r>
          </w:p>
        </w:tc>
        <w:tc>
          <w:tcPr>
            <w:tcW w:w="170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296"/>
            </w:pPr>
            <w:r>
              <w:rPr>
                <w:sz w:val="18"/>
              </w:rPr>
              <w:t>-500,00</w:t>
            </w:r>
          </w:p>
        </w:tc>
        <w:tc>
          <w:tcPr>
            <w:tcW w:w="86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387"/>
            </w:pPr>
            <w:r>
              <w:rPr>
                <w:sz w:val="18"/>
              </w:rPr>
              <w:t>0,00</w:t>
            </w:r>
          </w:p>
        </w:tc>
      </w:tr>
      <w:tr w:rsidR="001F02ED">
        <w:trPr>
          <w:trHeight w:val="215"/>
        </w:trPr>
        <w:tc>
          <w:tcPr>
            <w:tcW w:w="11135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033"/>
            </w:pPr>
            <w:r>
              <w:rPr>
                <w:b/>
                <w:sz w:val="18"/>
              </w:rPr>
              <w:t>3 Rashodi poslovanja</w:t>
            </w:r>
          </w:p>
        </w:tc>
        <w:tc>
          <w:tcPr>
            <w:tcW w:w="1502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500,00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-500,00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0,00</w:t>
            </w:r>
          </w:p>
        </w:tc>
      </w:tr>
      <w:tr w:rsidR="001F02ED">
        <w:trPr>
          <w:trHeight w:val="268"/>
        </w:trPr>
        <w:tc>
          <w:tcPr>
            <w:tcW w:w="1113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960"/>
            </w:pPr>
            <w:r>
              <w:rPr>
                <w:sz w:val="16"/>
              </w:rPr>
              <w:t>38 Ostali rashodi</w:t>
            </w:r>
          </w:p>
        </w:tc>
        <w:tc>
          <w:tcPr>
            <w:tcW w:w="150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50"/>
            </w:pPr>
            <w:r>
              <w:rPr>
                <w:sz w:val="16"/>
              </w:rPr>
              <w:t>500,00</w:t>
            </w:r>
          </w:p>
        </w:tc>
        <w:tc>
          <w:tcPr>
            <w:tcW w:w="17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55"/>
            </w:pPr>
            <w:r>
              <w:rPr>
                <w:sz w:val="16"/>
              </w:rPr>
              <w:t>-500,00</w:t>
            </w:r>
          </w:p>
        </w:tc>
        <w:tc>
          <w:tcPr>
            <w:tcW w:w="4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32"/>
            </w:pPr>
            <w:r>
              <w:rPr>
                <w:sz w:val="16"/>
              </w:rPr>
              <w:t>0,00</w:t>
            </w:r>
          </w:p>
        </w:tc>
      </w:tr>
      <w:tr w:rsidR="001F02ED">
        <w:trPr>
          <w:trHeight w:val="535"/>
        </w:trPr>
        <w:tc>
          <w:tcPr>
            <w:tcW w:w="1113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:rsidR="001F02ED" w:rsidRDefault="009B0475">
            <w:pPr>
              <w:ind w:left="469" w:right="805" w:hanging="312"/>
            </w:pPr>
            <w:r>
              <w:rPr>
                <w:b/>
                <w:sz w:val="18"/>
              </w:rPr>
              <w:t>Akt/projekt: Tekuće potpore zdravstvu u borbi protiv ovisnosti o duhanskim proizvodima, alkoholu i drogama i druge tekuće A300902 potpore zdravstvenim ustanovama</w:t>
            </w:r>
          </w:p>
        </w:tc>
        <w:tc>
          <w:tcPr>
            <w:tcW w:w="150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:rsidR="001F02ED" w:rsidRDefault="009B0475">
            <w:pPr>
              <w:ind w:left="10"/>
            </w:pPr>
            <w:r>
              <w:rPr>
                <w:b/>
                <w:sz w:val="18"/>
              </w:rPr>
              <w:t>400,00</w:t>
            </w:r>
          </w:p>
        </w:tc>
        <w:tc>
          <w:tcPr>
            <w:tcW w:w="17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:rsidR="001F02ED" w:rsidRDefault="009B0475">
            <w:pPr>
              <w:ind w:left="10"/>
            </w:pPr>
            <w:r>
              <w:rPr>
                <w:b/>
                <w:sz w:val="18"/>
              </w:rPr>
              <w:t>-400,00</w:t>
            </w:r>
          </w:p>
        </w:tc>
        <w:tc>
          <w:tcPr>
            <w:tcW w:w="4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:rsidR="001F02ED" w:rsidRDefault="009B0475">
            <w:pPr>
              <w:ind w:left="10"/>
            </w:pPr>
            <w:r>
              <w:rPr>
                <w:b/>
                <w:sz w:val="18"/>
              </w:rPr>
              <w:t>0,00</w:t>
            </w:r>
          </w:p>
        </w:tc>
      </w:tr>
      <w:tr w:rsidR="001F02ED">
        <w:trPr>
          <w:trHeight w:val="345"/>
        </w:trPr>
        <w:tc>
          <w:tcPr>
            <w:tcW w:w="1113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494"/>
            </w:pPr>
            <w:r>
              <w:rPr>
                <w:sz w:val="18"/>
              </w:rPr>
              <w:t>Izvor: 31 Vlastiti prihodi</w:t>
            </w:r>
          </w:p>
        </w:tc>
        <w:tc>
          <w:tcPr>
            <w:tcW w:w="150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0"/>
            </w:pPr>
            <w:r>
              <w:rPr>
                <w:sz w:val="18"/>
              </w:rPr>
              <w:t>400,00</w:t>
            </w:r>
          </w:p>
        </w:tc>
        <w:tc>
          <w:tcPr>
            <w:tcW w:w="17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0"/>
            </w:pPr>
            <w:r>
              <w:rPr>
                <w:sz w:val="18"/>
              </w:rPr>
              <w:t>-400,00</w:t>
            </w:r>
          </w:p>
        </w:tc>
        <w:tc>
          <w:tcPr>
            <w:tcW w:w="4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0"/>
            </w:pPr>
            <w:r>
              <w:rPr>
                <w:sz w:val="18"/>
              </w:rPr>
              <w:t>0,00</w:t>
            </w:r>
          </w:p>
        </w:tc>
      </w:tr>
      <w:tr w:rsidR="001F02ED">
        <w:trPr>
          <w:trHeight w:val="266"/>
        </w:trPr>
        <w:tc>
          <w:tcPr>
            <w:tcW w:w="1113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033"/>
            </w:pPr>
            <w:r>
              <w:rPr>
                <w:b/>
                <w:sz w:val="18"/>
              </w:rPr>
              <w:t>3 Rashodi poslovanja</w:t>
            </w:r>
          </w:p>
        </w:tc>
        <w:tc>
          <w:tcPr>
            <w:tcW w:w="150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400,00</w:t>
            </w:r>
          </w:p>
        </w:tc>
        <w:tc>
          <w:tcPr>
            <w:tcW w:w="17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-400,00</w:t>
            </w:r>
          </w:p>
        </w:tc>
        <w:tc>
          <w:tcPr>
            <w:tcW w:w="4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0,00</w:t>
            </w:r>
          </w:p>
        </w:tc>
      </w:tr>
    </w:tbl>
    <w:p w:rsidR="001F02ED" w:rsidRDefault="009B0475">
      <w:pPr>
        <w:tabs>
          <w:tab w:val="center" w:pos="1519"/>
          <w:tab w:val="center" w:pos="11391"/>
          <w:tab w:val="center" w:pos="12924"/>
          <w:tab w:val="right" w:pos="14814"/>
        </w:tabs>
        <w:spacing w:after="3"/>
      </w:pPr>
      <w:r>
        <w:tab/>
      </w:r>
      <w:r>
        <w:rPr>
          <w:sz w:val="16"/>
        </w:rPr>
        <w:t>38 Ostali rashodi</w:t>
      </w:r>
      <w:r>
        <w:rPr>
          <w:sz w:val="16"/>
        </w:rPr>
        <w:tab/>
        <w:t>400,00</w:t>
      </w:r>
      <w:r>
        <w:rPr>
          <w:sz w:val="16"/>
        </w:rPr>
        <w:tab/>
        <w:t>-400,00</w:t>
      </w:r>
      <w:r>
        <w:rPr>
          <w:sz w:val="16"/>
        </w:rPr>
        <w:tab/>
        <w:t>0,00</w:t>
      </w:r>
    </w:p>
    <w:tbl>
      <w:tblPr>
        <w:tblStyle w:val="TableGrid"/>
        <w:tblW w:w="14895" w:type="dxa"/>
        <w:tblInd w:w="-18" w:type="dxa"/>
        <w:tblCellMar>
          <w:right w:w="100" w:type="dxa"/>
        </w:tblCellMar>
        <w:tblLook w:val="04A0" w:firstRow="1" w:lastRow="0" w:firstColumn="1" w:lastColumn="0" w:noHBand="0" w:noVBand="1"/>
      </w:tblPr>
      <w:tblGrid>
        <w:gridCol w:w="1224"/>
        <w:gridCol w:w="9600"/>
        <w:gridCol w:w="173"/>
        <w:gridCol w:w="1329"/>
        <w:gridCol w:w="185"/>
        <w:gridCol w:w="1518"/>
        <w:gridCol w:w="82"/>
        <w:gridCol w:w="784"/>
      </w:tblGrid>
      <w:tr w:rsidR="001F02ED">
        <w:trPr>
          <w:trHeight w:val="448"/>
        </w:trPr>
        <w:tc>
          <w:tcPr>
            <w:tcW w:w="1082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1F02ED" w:rsidRDefault="009B0475">
            <w:pPr>
              <w:ind w:left="25"/>
            </w:pPr>
            <w:r>
              <w:rPr>
                <w:b/>
                <w:sz w:val="18"/>
              </w:rPr>
              <w:t>Program: 3010 Programska djelatnost kulture - Javne potrebe u kulturi, rekreaciji i religiji</w:t>
            </w:r>
          </w:p>
        </w:tc>
        <w:tc>
          <w:tcPr>
            <w:tcW w:w="150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1F02ED" w:rsidRDefault="009B0475">
            <w:r>
              <w:rPr>
                <w:b/>
                <w:sz w:val="18"/>
              </w:rPr>
              <w:t>496.130,00</w:t>
            </w:r>
          </w:p>
        </w:tc>
        <w:tc>
          <w:tcPr>
            <w:tcW w:w="170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1F02ED" w:rsidRDefault="009B0475">
            <w:r>
              <w:rPr>
                <w:b/>
                <w:sz w:val="18"/>
              </w:rPr>
              <w:t>-404.170,00</w:t>
            </w:r>
          </w:p>
        </w:tc>
        <w:tc>
          <w:tcPr>
            <w:tcW w:w="86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1F02ED" w:rsidRDefault="009B0475">
            <w:r>
              <w:rPr>
                <w:b/>
                <w:sz w:val="18"/>
              </w:rPr>
              <w:t>91.960,00</w:t>
            </w:r>
          </w:p>
        </w:tc>
      </w:tr>
      <w:tr w:rsidR="001F02ED">
        <w:trPr>
          <w:trHeight w:val="509"/>
        </w:trPr>
        <w:tc>
          <w:tcPr>
            <w:tcW w:w="1082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1F02ED" w:rsidRDefault="009B0475">
            <w:pPr>
              <w:ind w:left="469" w:right="7146" w:hanging="312"/>
            </w:pPr>
            <w:r>
              <w:rPr>
                <w:b/>
                <w:sz w:val="18"/>
              </w:rPr>
              <w:t>Akt/projekt: Manifestacije u kulturi A301001</w:t>
            </w:r>
          </w:p>
        </w:tc>
        <w:tc>
          <w:tcPr>
            <w:tcW w:w="150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91"/>
            </w:pPr>
            <w:r>
              <w:rPr>
                <w:b/>
                <w:sz w:val="18"/>
              </w:rPr>
              <w:t>11.230,00</w:t>
            </w:r>
          </w:p>
        </w:tc>
        <w:tc>
          <w:tcPr>
            <w:tcW w:w="170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182"/>
            </w:pPr>
            <w:r>
              <w:rPr>
                <w:b/>
                <w:sz w:val="18"/>
              </w:rPr>
              <w:t>-1.000,00</w:t>
            </w:r>
          </w:p>
        </w:tc>
        <w:tc>
          <w:tcPr>
            <w:tcW w:w="86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r>
              <w:rPr>
                <w:b/>
                <w:sz w:val="18"/>
              </w:rPr>
              <w:t>10.230,00</w:t>
            </w:r>
          </w:p>
        </w:tc>
      </w:tr>
      <w:tr w:rsidR="001F02ED">
        <w:trPr>
          <w:trHeight w:val="344"/>
        </w:trPr>
        <w:tc>
          <w:tcPr>
            <w:tcW w:w="1082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494"/>
            </w:pPr>
            <w:r>
              <w:rPr>
                <w:sz w:val="18"/>
              </w:rPr>
              <w:t>Izvor: 11 Opći prihodi i primici</w:t>
            </w:r>
          </w:p>
        </w:tc>
        <w:tc>
          <w:tcPr>
            <w:tcW w:w="150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321"/>
            </w:pPr>
            <w:r>
              <w:rPr>
                <w:sz w:val="18"/>
              </w:rPr>
              <w:t>630,00</w:t>
            </w:r>
          </w:p>
        </w:tc>
        <w:tc>
          <w:tcPr>
            <w:tcW w:w="170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558"/>
            </w:pPr>
            <w:r>
              <w:rPr>
                <w:sz w:val="18"/>
              </w:rPr>
              <w:t>0,00</w:t>
            </w:r>
          </w:p>
        </w:tc>
        <w:tc>
          <w:tcPr>
            <w:tcW w:w="86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212"/>
              <w:jc w:val="center"/>
            </w:pPr>
            <w:r>
              <w:rPr>
                <w:sz w:val="18"/>
              </w:rPr>
              <w:t>630,00</w:t>
            </w:r>
          </w:p>
        </w:tc>
      </w:tr>
      <w:tr w:rsidR="001F02ED">
        <w:trPr>
          <w:trHeight w:val="214"/>
        </w:trPr>
        <w:tc>
          <w:tcPr>
            <w:tcW w:w="122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jc w:val="right"/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9773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Rashodi poslovanja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39"/>
            </w:pPr>
            <w:r>
              <w:rPr>
                <w:b/>
                <w:sz w:val="18"/>
              </w:rPr>
              <w:t>630,00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364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39"/>
            </w:pPr>
            <w:r>
              <w:rPr>
                <w:b/>
                <w:sz w:val="18"/>
              </w:rPr>
              <w:t>630,00</w:t>
            </w:r>
          </w:p>
        </w:tc>
      </w:tr>
      <w:tr w:rsidR="001F02ED">
        <w:trPr>
          <w:trHeight w:val="271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1"/>
              <w:jc w:val="right"/>
            </w:pPr>
            <w:r>
              <w:rPr>
                <w:sz w:val="16"/>
              </w:rPr>
              <w:t>32</w:t>
            </w:r>
          </w:p>
        </w:tc>
        <w:tc>
          <w:tcPr>
            <w:tcW w:w="977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6"/>
              </w:rPr>
              <w:t>Materijalni rashodi</w:t>
            </w:r>
          </w:p>
        </w:tc>
        <w:tc>
          <w:tcPr>
            <w:tcW w:w="151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89"/>
            </w:pPr>
            <w:r>
              <w:rPr>
                <w:sz w:val="16"/>
              </w:rPr>
              <w:t>500,00</w:t>
            </w:r>
          </w:p>
        </w:tc>
        <w:tc>
          <w:tcPr>
            <w:tcW w:w="160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396"/>
            </w:pPr>
            <w:r>
              <w:rPr>
                <w:sz w:val="16"/>
              </w:rPr>
              <w:t>0,00</w:t>
            </w:r>
          </w:p>
        </w:tc>
        <w:tc>
          <w:tcPr>
            <w:tcW w:w="7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41"/>
              <w:jc w:val="center"/>
            </w:pPr>
            <w:r>
              <w:rPr>
                <w:sz w:val="16"/>
              </w:rPr>
              <w:t>500,00</w:t>
            </w:r>
          </w:p>
        </w:tc>
      </w:tr>
      <w:tr w:rsidR="001F02ED">
        <w:trPr>
          <w:trHeight w:val="266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1"/>
              <w:jc w:val="right"/>
            </w:pPr>
            <w:r>
              <w:rPr>
                <w:sz w:val="16"/>
              </w:rPr>
              <w:t>36</w:t>
            </w:r>
          </w:p>
        </w:tc>
        <w:tc>
          <w:tcPr>
            <w:tcW w:w="977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6"/>
              </w:rPr>
              <w:t>Pomoći dane u inozemstvo i unutar opće države</w:t>
            </w:r>
          </w:p>
        </w:tc>
        <w:tc>
          <w:tcPr>
            <w:tcW w:w="151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89"/>
            </w:pPr>
            <w:r>
              <w:rPr>
                <w:sz w:val="16"/>
              </w:rPr>
              <w:t>130,00</w:t>
            </w:r>
          </w:p>
        </w:tc>
        <w:tc>
          <w:tcPr>
            <w:tcW w:w="160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396"/>
            </w:pPr>
            <w:r>
              <w:rPr>
                <w:sz w:val="16"/>
              </w:rPr>
              <w:t>0,00</w:t>
            </w:r>
          </w:p>
        </w:tc>
        <w:tc>
          <w:tcPr>
            <w:tcW w:w="7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42"/>
              <w:jc w:val="center"/>
            </w:pPr>
            <w:r>
              <w:rPr>
                <w:sz w:val="16"/>
              </w:rPr>
              <w:t>130,00</w:t>
            </w:r>
          </w:p>
        </w:tc>
      </w:tr>
      <w:tr w:rsidR="001F02ED">
        <w:trPr>
          <w:trHeight w:val="346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494"/>
            </w:pPr>
            <w:r>
              <w:rPr>
                <w:sz w:val="18"/>
              </w:rPr>
              <w:t>Izvor: 31</w:t>
            </w:r>
          </w:p>
        </w:tc>
        <w:tc>
          <w:tcPr>
            <w:tcW w:w="977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r>
              <w:rPr>
                <w:sz w:val="18"/>
              </w:rPr>
              <w:t>Vlastiti prihodi</w:t>
            </w:r>
          </w:p>
        </w:tc>
        <w:tc>
          <w:tcPr>
            <w:tcW w:w="151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2"/>
            </w:pPr>
            <w:r>
              <w:rPr>
                <w:sz w:val="18"/>
              </w:rPr>
              <w:t>4.600,00</w:t>
            </w:r>
          </w:p>
        </w:tc>
        <w:tc>
          <w:tcPr>
            <w:tcW w:w="160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374"/>
            </w:pPr>
            <w:r>
              <w:rPr>
                <w:sz w:val="18"/>
              </w:rPr>
              <w:t>0,00</w:t>
            </w:r>
          </w:p>
        </w:tc>
        <w:tc>
          <w:tcPr>
            <w:tcW w:w="7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2"/>
            </w:pPr>
            <w:r>
              <w:rPr>
                <w:sz w:val="18"/>
              </w:rPr>
              <w:t>4.600,00</w:t>
            </w:r>
          </w:p>
        </w:tc>
      </w:tr>
      <w:tr w:rsidR="001F02ED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jc w:val="right"/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977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Rashodi poslovanja</w:t>
            </w:r>
          </w:p>
        </w:tc>
        <w:tc>
          <w:tcPr>
            <w:tcW w:w="151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4.600,00</w:t>
            </w:r>
          </w:p>
        </w:tc>
        <w:tc>
          <w:tcPr>
            <w:tcW w:w="160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364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4.600,00</w:t>
            </w:r>
          </w:p>
        </w:tc>
      </w:tr>
      <w:tr w:rsidR="001F02ED">
        <w:trPr>
          <w:trHeight w:val="271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1"/>
              <w:jc w:val="right"/>
            </w:pPr>
            <w:r>
              <w:rPr>
                <w:sz w:val="16"/>
              </w:rPr>
              <w:lastRenderedPageBreak/>
              <w:t>32</w:t>
            </w:r>
          </w:p>
        </w:tc>
        <w:tc>
          <w:tcPr>
            <w:tcW w:w="977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6"/>
              </w:rPr>
              <w:t>Materijalni rashodi</w:t>
            </w:r>
          </w:p>
        </w:tc>
        <w:tc>
          <w:tcPr>
            <w:tcW w:w="151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66"/>
            </w:pPr>
            <w:r>
              <w:rPr>
                <w:sz w:val="16"/>
              </w:rPr>
              <w:t>2.600,00</w:t>
            </w:r>
          </w:p>
        </w:tc>
        <w:tc>
          <w:tcPr>
            <w:tcW w:w="160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396"/>
            </w:pPr>
            <w:r>
              <w:rPr>
                <w:sz w:val="16"/>
              </w:rPr>
              <w:t>0,00</w:t>
            </w:r>
          </w:p>
        </w:tc>
        <w:tc>
          <w:tcPr>
            <w:tcW w:w="7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66"/>
            </w:pPr>
            <w:r>
              <w:rPr>
                <w:sz w:val="16"/>
              </w:rPr>
              <w:t>2.600,00</w:t>
            </w:r>
          </w:p>
        </w:tc>
      </w:tr>
      <w:tr w:rsidR="001F02ED">
        <w:trPr>
          <w:trHeight w:val="266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1"/>
              <w:jc w:val="right"/>
            </w:pPr>
            <w:r>
              <w:rPr>
                <w:sz w:val="16"/>
              </w:rPr>
              <w:t>38</w:t>
            </w:r>
          </w:p>
        </w:tc>
        <w:tc>
          <w:tcPr>
            <w:tcW w:w="977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6"/>
              </w:rPr>
              <w:t>Ostali rashodi</w:t>
            </w:r>
          </w:p>
        </w:tc>
        <w:tc>
          <w:tcPr>
            <w:tcW w:w="151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66"/>
            </w:pPr>
            <w:r>
              <w:rPr>
                <w:sz w:val="16"/>
              </w:rPr>
              <w:t>2.000,00</w:t>
            </w:r>
          </w:p>
        </w:tc>
        <w:tc>
          <w:tcPr>
            <w:tcW w:w="160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396"/>
            </w:pPr>
            <w:r>
              <w:rPr>
                <w:sz w:val="16"/>
              </w:rPr>
              <w:t>0,00</w:t>
            </w:r>
          </w:p>
        </w:tc>
        <w:tc>
          <w:tcPr>
            <w:tcW w:w="7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66"/>
            </w:pPr>
            <w:r>
              <w:rPr>
                <w:sz w:val="16"/>
              </w:rPr>
              <w:t>2.000,00</w:t>
            </w:r>
          </w:p>
        </w:tc>
      </w:tr>
      <w:tr w:rsidR="001F02ED">
        <w:trPr>
          <w:trHeight w:val="345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494"/>
            </w:pPr>
            <w:r>
              <w:rPr>
                <w:sz w:val="18"/>
              </w:rPr>
              <w:t>Izvor: 52</w:t>
            </w:r>
          </w:p>
        </w:tc>
        <w:tc>
          <w:tcPr>
            <w:tcW w:w="977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r>
              <w:rPr>
                <w:sz w:val="18"/>
              </w:rPr>
              <w:t>Pomoći</w:t>
            </w:r>
          </w:p>
        </w:tc>
        <w:tc>
          <w:tcPr>
            <w:tcW w:w="151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2"/>
            </w:pPr>
            <w:r>
              <w:rPr>
                <w:sz w:val="18"/>
              </w:rPr>
              <w:t>1.000,00</w:t>
            </w:r>
          </w:p>
        </w:tc>
        <w:tc>
          <w:tcPr>
            <w:tcW w:w="160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374"/>
            </w:pPr>
            <w:r>
              <w:rPr>
                <w:sz w:val="18"/>
              </w:rPr>
              <w:t>0,00</w:t>
            </w:r>
          </w:p>
        </w:tc>
        <w:tc>
          <w:tcPr>
            <w:tcW w:w="7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2"/>
            </w:pPr>
            <w:r>
              <w:rPr>
                <w:sz w:val="18"/>
              </w:rPr>
              <w:t>1.000,00</w:t>
            </w:r>
          </w:p>
        </w:tc>
      </w:tr>
      <w:tr w:rsidR="001F02ED">
        <w:trPr>
          <w:trHeight w:val="271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jc w:val="right"/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977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Rashodi poslovanja</w:t>
            </w:r>
          </w:p>
        </w:tc>
        <w:tc>
          <w:tcPr>
            <w:tcW w:w="151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1.000,00</w:t>
            </w:r>
          </w:p>
        </w:tc>
        <w:tc>
          <w:tcPr>
            <w:tcW w:w="160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364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1.000,00</w:t>
            </w:r>
          </w:p>
        </w:tc>
      </w:tr>
      <w:tr w:rsidR="001F02ED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1"/>
              <w:jc w:val="right"/>
            </w:pPr>
            <w:r>
              <w:rPr>
                <w:sz w:val="16"/>
              </w:rPr>
              <w:t>32</w:t>
            </w:r>
          </w:p>
        </w:tc>
        <w:tc>
          <w:tcPr>
            <w:tcW w:w="977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6"/>
              </w:rPr>
              <w:t>Materijalni rashodi</w:t>
            </w:r>
          </w:p>
        </w:tc>
        <w:tc>
          <w:tcPr>
            <w:tcW w:w="151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66"/>
            </w:pPr>
            <w:r>
              <w:rPr>
                <w:sz w:val="16"/>
              </w:rPr>
              <w:t>1.000,00</w:t>
            </w:r>
          </w:p>
        </w:tc>
        <w:tc>
          <w:tcPr>
            <w:tcW w:w="160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396"/>
            </w:pPr>
            <w:r>
              <w:rPr>
                <w:sz w:val="16"/>
              </w:rPr>
              <w:t>0,00</w:t>
            </w:r>
          </w:p>
        </w:tc>
        <w:tc>
          <w:tcPr>
            <w:tcW w:w="7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66"/>
            </w:pPr>
            <w:r>
              <w:rPr>
                <w:sz w:val="16"/>
              </w:rPr>
              <w:t>1.000,00</w:t>
            </w:r>
          </w:p>
        </w:tc>
      </w:tr>
      <w:tr w:rsidR="001F02ED">
        <w:trPr>
          <w:trHeight w:val="344"/>
        </w:trPr>
        <w:tc>
          <w:tcPr>
            <w:tcW w:w="122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1F02ED" w:rsidRDefault="009B0475">
            <w:pPr>
              <w:ind w:left="494"/>
            </w:pPr>
            <w:r>
              <w:rPr>
                <w:sz w:val="18"/>
              </w:rPr>
              <w:t>Izvor: 61</w:t>
            </w:r>
          </w:p>
        </w:tc>
        <w:tc>
          <w:tcPr>
            <w:tcW w:w="9773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1F02ED" w:rsidRDefault="009B0475">
            <w:r>
              <w:rPr>
                <w:sz w:val="18"/>
              </w:rPr>
              <w:t>Namjenske donacije</w:t>
            </w:r>
          </w:p>
        </w:tc>
        <w:tc>
          <w:tcPr>
            <w:tcW w:w="1514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1F02ED" w:rsidRDefault="009B0475">
            <w:pPr>
              <w:ind w:left="12"/>
            </w:pPr>
            <w:r>
              <w:rPr>
                <w:sz w:val="18"/>
              </w:rPr>
              <w:t>5.000,00</w:t>
            </w:r>
          </w:p>
        </w:tc>
        <w:tc>
          <w:tcPr>
            <w:tcW w:w="1600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1F02ED" w:rsidRDefault="009B0475">
            <w:r>
              <w:rPr>
                <w:sz w:val="18"/>
              </w:rPr>
              <w:t>-1.000,00</w:t>
            </w:r>
          </w:p>
        </w:tc>
        <w:tc>
          <w:tcPr>
            <w:tcW w:w="78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1F02ED" w:rsidRDefault="009B0475">
            <w:pPr>
              <w:ind w:left="12"/>
            </w:pPr>
            <w:r>
              <w:rPr>
                <w:sz w:val="18"/>
              </w:rPr>
              <w:t>4.000,00</w:t>
            </w:r>
          </w:p>
        </w:tc>
      </w:tr>
    </w:tbl>
    <w:p w:rsidR="001F02ED" w:rsidRDefault="001F02ED">
      <w:pPr>
        <w:spacing w:after="0"/>
        <w:ind w:left="-300" w:right="15114"/>
      </w:pPr>
    </w:p>
    <w:tbl>
      <w:tblPr>
        <w:tblStyle w:val="TableGrid"/>
        <w:tblW w:w="14895" w:type="dxa"/>
        <w:tblInd w:w="-18" w:type="dxa"/>
        <w:tblCellMar>
          <w:top w:w="49" w:type="dxa"/>
          <w:right w:w="98" w:type="dxa"/>
        </w:tblCellMar>
        <w:tblLook w:val="04A0" w:firstRow="1" w:lastRow="0" w:firstColumn="1" w:lastColumn="0" w:noHBand="0" w:noVBand="1"/>
      </w:tblPr>
      <w:tblGrid>
        <w:gridCol w:w="1224"/>
        <w:gridCol w:w="9590"/>
        <w:gridCol w:w="92"/>
        <w:gridCol w:w="1410"/>
        <w:gridCol w:w="183"/>
        <w:gridCol w:w="1521"/>
        <w:gridCol w:w="875"/>
      </w:tblGrid>
      <w:tr w:rsidR="001F02ED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1"/>
              <w:jc w:val="right"/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Rashodi poslovanja</w:t>
            </w:r>
          </w:p>
        </w:tc>
        <w:tc>
          <w:tcPr>
            <w:tcW w:w="159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91"/>
            </w:pPr>
            <w:r>
              <w:rPr>
                <w:b/>
                <w:sz w:val="18"/>
              </w:rPr>
              <w:t>5.000,00</w:t>
            </w:r>
          </w:p>
        </w:tc>
        <w:tc>
          <w:tcPr>
            <w:tcW w:w="15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-1.000,00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91"/>
            </w:pPr>
            <w:r>
              <w:rPr>
                <w:b/>
                <w:sz w:val="18"/>
              </w:rPr>
              <w:t>4.000,00</w:t>
            </w:r>
          </w:p>
        </w:tc>
      </w:tr>
      <w:tr w:rsidR="001F02ED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2"/>
              <w:jc w:val="right"/>
            </w:pPr>
            <w:r>
              <w:rPr>
                <w:sz w:val="16"/>
              </w:rPr>
              <w:t>32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6"/>
              </w:rPr>
              <w:t>Materijalni rashodi</w:t>
            </w:r>
          </w:p>
        </w:tc>
        <w:tc>
          <w:tcPr>
            <w:tcW w:w="159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57"/>
            </w:pPr>
            <w:r>
              <w:rPr>
                <w:sz w:val="16"/>
              </w:rPr>
              <w:t>5.000,00</w:t>
            </w:r>
          </w:p>
        </w:tc>
        <w:tc>
          <w:tcPr>
            <w:tcW w:w="15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71"/>
            </w:pPr>
            <w:r>
              <w:rPr>
                <w:sz w:val="16"/>
              </w:rPr>
              <w:t>-1.000,00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09"/>
              <w:jc w:val="center"/>
            </w:pPr>
            <w:r>
              <w:rPr>
                <w:sz w:val="16"/>
              </w:rPr>
              <w:t>4.000,00</w:t>
            </w:r>
          </w:p>
        </w:tc>
      </w:tr>
      <w:tr w:rsidR="001F02ED">
        <w:trPr>
          <w:trHeight w:val="510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1F02ED" w:rsidRDefault="009B0475">
            <w:pPr>
              <w:ind w:left="469" w:hanging="312"/>
            </w:pPr>
            <w:r>
              <w:rPr>
                <w:b/>
                <w:sz w:val="18"/>
              </w:rPr>
              <w:t>Akt/projekt: A301002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r>
              <w:rPr>
                <w:b/>
                <w:sz w:val="18"/>
              </w:rPr>
              <w:t>Djelatnost knjižnice</w:t>
            </w:r>
          </w:p>
        </w:tc>
        <w:tc>
          <w:tcPr>
            <w:tcW w:w="159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10"/>
            </w:pPr>
            <w:r>
              <w:rPr>
                <w:b/>
                <w:sz w:val="18"/>
              </w:rPr>
              <w:t>13.400,00</w:t>
            </w:r>
          </w:p>
        </w:tc>
        <w:tc>
          <w:tcPr>
            <w:tcW w:w="15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204"/>
            </w:pPr>
            <w:r>
              <w:rPr>
                <w:b/>
                <w:sz w:val="18"/>
              </w:rPr>
              <w:t>600,00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10"/>
            </w:pPr>
            <w:r>
              <w:rPr>
                <w:b/>
                <w:sz w:val="18"/>
              </w:rPr>
              <w:t>14.000,00</w:t>
            </w:r>
          </w:p>
        </w:tc>
      </w:tr>
      <w:tr w:rsidR="001F02ED">
        <w:trPr>
          <w:trHeight w:val="343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494"/>
            </w:pPr>
            <w:r>
              <w:rPr>
                <w:sz w:val="18"/>
              </w:rPr>
              <w:t>Izvor: 11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r>
              <w:rPr>
                <w:sz w:val="18"/>
              </w:rPr>
              <w:t>Opći prihodi i primici</w:t>
            </w:r>
          </w:p>
        </w:tc>
        <w:tc>
          <w:tcPr>
            <w:tcW w:w="159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2"/>
            </w:pPr>
            <w:r>
              <w:rPr>
                <w:sz w:val="18"/>
              </w:rPr>
              <w:t>13.000,00</w:t>
            </w:r>
          </w:p>
        </w:tc>
        <w:tc>
          <w:tcPr>
            <w:tcW w:w="15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67"/>
            </w:pPr>
            <w:r>
              <w:rPr>
                <w:sz w:val="18"/>
              </w:rPr>
              <w:t>1.000,00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2"/>
            </w:pPr>
            <w:r>
              <w:rPr>
                <w:sz w:val="18"/>
              </w:rPr>
              <w:t>14.000,00</w:t>
            </w:r>
          </w:p>
        </w:tc>
      </w:tr>
      <w:tr w:rsidR="001F02ED">
        <w:trPr>
          <w:trHeight w:val="267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1"/>
              <w:jc w:val="right"/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Rashodi poslovanja</w:t>
            </w:r>
          </w:p>
        </w:tc>
        <w:tc>
          <w:tcPr>
            <w:tcW w:w="159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13.000,00</w:t>
            </w:r>
          </w:p>
        </w:tc>
        <w:tc>
          <w:tcPr>
            <w:tcW w:w="15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55"/>
            </w:pPr>
            <w:r>
              <w:rPr>
                <w:b/>
                <w:sz w:val="18"/>
              </w:rPr>
              <w:t>1.000,00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14.000,00</w:t>
            </w:r>
          </w:p>
        </w:tc>
      </w:tr>
      <w:tr w:rsidR="001F02ED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2"/>
              <w:jc w:val="right"/>
            </w:pPr>
            <w:r>
              <w:rPr>
                <w:sz w:val="16"/>
              </w:rPr>
              <w:t>38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6"/>
              </w:rPr>
              <w:t>Ostali rashodi</w:t>
            </w:r>
          </w:p>
        </w:tc>
        <w:tc>
          <w:tcPr>
            <w:tcW w:w="159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75"/>
            </w:pPr>
            <w:r>
              <w:rPr>
                <w:sz w:val="16"/>
              </w:rPr>
              <w:t>13.000,00</w:t>
            </w:r>
          </w:p>
        </w:tc>
        <w:tc>
          <w:tcPr>
            <w:tcW w:w="15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21"/>
            </w:pPr>
            <w:r>
              <w:rPr>
                <w:sz w:val="16"/>
              </w:rPr>
              <w:t>1.000,00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75"/>
            </w:pPr>
            <w:r>
              <w:rPr>
                <w:sz w:val="16"/>
              </w:rPr>
              <w:t>14.000,00</w:t>
            </w:r>
          </w:p>
        </w:tc>
      </w:tr>
      <w:tr w:rsidR="001F02ED">
        <w:trPr>
          <w:trHeight w:val="345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494"/>
            </w:pPr>
            <w:r>
              <w:rPr>
                <w:sz w:val="18"/>
              </w:rPr>
              <w:t>Izvor: 31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r>
              <w:rPr>
                <w:sz w:val="18"/>
              </w:rPr>
              <w:t>Vlastiti prihodi</w:t>
            </w:r>
          </w:p>
        </w:tc>
        <w:tc>
          <w:tcPr>
            <w:tcW w:w="159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240"/>
            </w:pPr>
            <w:r>
              <w:rPr>
                <w:sz w:val="18"/>
              </w:rPr>
              <w:t>400,00</w:t>
            </w:r>
          </w:p>
        </w:tc>
        <w:tc>
          <w:tcPr>
            <w:tcW w:w="15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49"/>
            </w:pPr>
            <w:r>
              <w:rPr>
                <w:sz w:val="18"/>
              </w:rPr>
              <w:t>-400,00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422"/>
            </w:pPr>
            <w:r>
              <w:rPr>
                <w:sz w:val="18"/>
              </w:rPr>
              <w:t>0,00</w:t>
            </w:r>
          </w:p>
        </w:tc>
      </w:tr>
      <w:tr w:rsidR="001F02ED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1"/>
              <w:jc w:val="right"/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Rashodi za nabavu nefinancijske imovine</w:t>
            </w:r>
          </w:p>
        </w:tc>
        <w:tc>
          <w:tcPr>
            <w:tcW w:w="159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30"/>
            </w:pPr>
            <w:r>
              <w:rPr>
                <w:b/>
                <w:sz w:val="18"/>
              </w:rPr>
              <w:t>400,00</w:t>
            </w:r>
          </w:p>
        </w:tc>
        <w:tc>
          <w:tcPr>
            <w:tcW w:w="15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39"/>
            </w:pPr>
            <w:r>
              <w:rPr>
                <w:b/>
                <w:sz w:val="18"/>
              </w:rPr>
              <w:t>-400,00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412"/>
            </w:pPr>
            <w:r>
              <w:rPr>
                <w:b/>
                <w:sz w:val="18"/>
              </w:rPr>
              <w:t>0,00</w:t>
            </w:r>
          </w:p>
        </w:tc>
      </w:tr>
      <w:tr w:rsidR="001F02ED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2"/>
              <w:jc w:val="right"/>
            </w:pPr>
            <w:r>
              <w:rPr>
                <w:sz w:val="16"/>
              </w:rPr>
              <w:t>42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6"/>
              </w:rPr>
              <w:t>Rashodi za nabavu proizvedene dugotrajne imovine</w:t>
            </w:r>
          </w:p>
        </w:tc>
        <w:tc>
          <w:tcPr>
            <w:tcW w:w="159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80"/>
            </w:pPr>
            <w:r>
              <w:rPr>
                <w:sz w:val="16"/>
              </w:rPr>
              <w:t>400,00</w:t>
            </w:r>
          </w:p>
        </w:tc>
        <w:tc>
          <w:tcPr>
            <w:tcW w:w="15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94"/>
            </w:pPr>
            <w:r>
              <w:rPr>
                <w:sz w:val="16"/>
              </w:rPr>
              <w:t>-400,00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444"/>
            </w:pPr>
            <w:r>
              <w:rPr>
                <w:sz w:val="16"/>
              </w:rPr>
              <w:t>0,00</w:t>
            </w:r>
          </w:p>
        </w:tc>
      </w:tr>
      <w:tr w:rsidR="001F02ED">
        <w:trPr>
          <w:trHeight w:val="510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1F02ED" w:rsidRDefault="009B0475">
            <w:pPr>
              <w:ind w:left="469" w:hanging="312"/>
            </w:pPr>
            <w:r>
              <w:rPr>
                <w:b/>
                <w:sz w:val="18"/>
              </w:rPr>
              <w:t>Akt/projekt: A301003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r>
              <w:rPr>
                <w:b/>
                <w:sz w:val="18"/>
              </w:rPr>
              <w:t>Izdavačka djelatnost</w:t>
            </w:r>
          </w:p>
        </w:tc>
        <w:tc>
          <w:tcPr>
            <w:tcW w:w="159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101"/>
            </w:pPr>
            <w:r>
              <w:rPr>
                <w:b/>
                <w:sz w:val="18"/>
              </w:rPr>
              <w:t>6.800,00</w:t>
            </w:r>
          </w:p>
        </w:tc>
        <w:tc>
          <w:tcPr>
            <w:tcW w:w="15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10"/>
            </w:pPr>
            <w:r>
              <w:rPr>
                <w:b/>
                <w:sz w:val="18"/>
              </w:rPr>
              <w:t>-1.600,00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101"/>
            </w:pPr>
            <w:r>
              <w:rPr>
                <w:b/>
                <w:sz w:val="18"/>
              </w:rPr>
              <w:t>5.200,00</w:t>
            </w:r>
          </w:p>
        </w:tc>
      </w:tr>
      <w:tr w:rsidR="001F02ED">
        <w:trPr>
          <w:trHeight w:val="344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494"/>
            </w:pPr>
            <w:r>
              <w:rPr>
                <w:sz w:val="18"/>
              </w:rPr>
              <w:t>Izvor: 11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r>
              <w:rPr>
                <w:sz w:val="18"/>
              </w:rPr>
              <w:t>Opći prihodi i primici</w:t>
            </w:r>
          </w:p>
        </w:tc>
        <w:tc>
          <w:tcPr>
            <w:tcW w:w="159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240"/>
            </w:pPr>
            <w:r>
              <w:rPr>
                <w:sz w:val="18"/>
              </w:rPr>
              <w:t>200,00</w:t>
            </w:r>
          </w:p>
        </w:tc>
        <w:tc>
          <w:tcPr>
            <w:tcW w:w="15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49"/>
            </w:pPr>
            <w:r>
              <w:rPr>
                <w:sz w:val="18"/>
              </w:rPr>
              <w:t>-200,00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422"/>
            </w:pPr>
            <w:r>
              <w:rPr>
                <w:sz w:val="18"/>
              </w:rPr>
              <w:t>0,00</w:t>
            </w:r>
          </w:p>
        </w:tc>
      </w:tr>
      <w:tr w:rsidR="001F02ED">
        <w:trPr>
          <w:trHeight w:val="267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1"/>
              <w:jc w:val="right"/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Rashodi poslovanja</w:t>
            </w:r>
          </w:p>
        </w:tc>
        <w:tc>
          <w:tcPr>
            <w:tcW w:w="159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30"/>
            </w:pPr>
            <w:r>
              <w:rPr>
                <w:b/>
                <w:sz w:val="18"/>
              </w:rPr>
              <w:t>200,00</w:t>
            </w:r>
          </w:p>
        </w:tc>
        <w:tc>
          <w:tcPr>
            <w:tcW w:w="15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39"/>
            </w:pPr>
            <w:r>
              <w:rPr>
                <w:b/>
                <w:sz w:val="18"/>
              </w:rPr>
              <w:t>-200,00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412"/>
            </w:pPr>
            <w:r>
              <w:rPr>
                <w:b/>
                <w:sz w:val="18"/>
              </w:rPr>
              <w:t>0,00</w:t>
            </w:r>
          </w:p>
        </w:tc>
      </w:tr>
      <w:tr w:rsidR="001F02ED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2"/>
              <w:jc w:val="right"/>
            </w:pPr>
            <w:r>
              <w:rPr>
                <w:sz w:val="16"/>
              </w:rPr>
              <w:t>32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6"/>
              </w:rPr>
              <w:t>Materijalni rashodi</w:t>
            </w:r>
          </w:p>
        </w:tc>
        <w:tc>
          <w:tcPr>
            <w:tcW w:w="159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80"/>
            </w:pPr>
            <w:r>
              <w:rPr>
                <w:sz w:val="16"/>
              </w:rPr>
              <w:t>200,00</w:t>
            </w:r>
          </w:p>
        </w:tc>
        <w:tc>
          <w:tcPr>
            <w:tcW w:w="15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94"/>
            </w:pPr>
            <w:r>
              <w:rPr>
                <w:sz w:val="16"/>
              </w:rPr>
              <w:t>-200,00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444"/>
            </w:pPr>
            <w:r>
              <w:rPr>
                <w:sz w:val="16"/>
              </w:rPr>
              <w:t>0,00</w:t>
            </w:r>
          </w:p>
        </w:tc>
      </w:tr>
      <w:tr w:rsidR="001F02ED">
        <w:trPr>
          <w:trHeight w:val="345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494"/>
            </w:pPr>
            <w:r>
              <w:rPr>
                <w:sz w:val="18"/>
              </w:rPr>
              <w:t>Izvor: 31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r>
              <w:rPr>
                <w:sz w:val="18"/>
              </w:rPr>
              <w:t>Vlastiti prihodi</w:t>
            </w:r>
          </w:p>
        </w:tc>
        <w:tc>
          <w:tcPr>
            <w:tcW w:w="159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03"/>
            </w:pPr>
            <w:r>
              <w:rPr>
                <w:sz w:val="18"/>
              </w:rPr>
              <w:t>3.100,00</w:t>
            </w:r>
          </w:p>
        </w:tc>
        <w:tc>
          <w:tcPr>
            <w:tcW w:w="15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386"/>
            </w:pPr>
            <w:r>
              <w:rPr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03"/>
            </w:pPr>
            <w:r>
              <w:rPr>
                <w:sz w:val="18"/>
              </w:rPr>
              <w:t>3.100,00</w:t>
            </w:r>
          </w:p>
        </w:tc>
      </w:tr>
      <w:tr w:rsidR="001F02ED">
        <w:trPr>
          <w:trHeight w:val="271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1"/>
              <w:jc w:val="right"/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Rashodi poslovanja</w:t>
            </w:r>
          </w:p>
        </w:tc>
        <w:tc>
          <w:tcPr>
            <w:tcW w:w="159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91"/>
            </w:pPr>
            <w:r>
              <w:rPr>
                <w:b/>
                <w:sz w:val="18"/>
              </w:rPr>
              <w:t>3.100,00</w:t>
            </w:r>
          </w:p>
        </w:tc>
        <w:tc>
          <w:tcPr>
            <w:tcW w:w="15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376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91"/>
            </w:pPr>
            <w:r>
              <w:rPr>
                <w:b/>
                <w:sz w:val="18"/>
              </w:rPr>
              <w:t>3.100,00</w:t>
            </w:r>
          </w:p>
        </w:tc>
      </w:tr>
      <w:tr w:rsidR="001F02ED">
        <w:trPr>
          <w:trHeight w:val="265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2"/>
              <w:jc w:val="right"/>
            </w:pPr>
            <w:r>
              <w:rPr>
                <w:sz w:val="16"/>
              </w:rPr>
              <w:t>32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6"/>
              </w:rPr>
              <w:t>Materijalni rashodi</w:t>
            </w:r>
          </w:p>
        </w:tc>
        <w:tc>
          <w:tcPr>
            <w:tcW w:w="159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57"/>
            </w:pPr>
            <w:r>
              <w:rPr>
                <w:sz w:val="16"/>
              </w:rPr>
              <w:t>3.100,00</w:t>
            </w:r>
          </w:p>
        </w:tc>
        <w:tc>
          <w:tcPr>
            <w:tcW w:w="15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408"/>
            </w:pPr>
            <w:r>
              <w:rPr>
                <w:sz w:val="16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09"/>
              <w:jc w:val="center"/>
            </w:pPr>
            <w:r>
              <w:rPr>
                <w:sz w:val="16"/>
              </w:rPr>
              <w:t>3.100,00</w:t>
            </w:r>
          </w:p>
        </w:tc>
      </w:tr>
      <w:tr w:rsidR="001F02ED">
        <w:trPr>
          <w:trHeight w:val="345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494"/>
            </w:pPr>
            <w:r>
              <w:rPr>
                <w:sz w:val="18"/>
              </w:rPr>
              <w:t>Izvor: 52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r>
              <w:rPr>
                <w:sz w:val="18"/>
              </w:rPr>
              <w:t>Pomoći</w:t>
            </w:r>
          </w:p>
        </w:tc>
        <w:tc>
          <w:tcPr>
            <w:tcW w:w="159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03"/>
            </w:pPr>
            <w:r>
              <w:rPr>
                <w:sz w:val="18"/>
              </w:rPr>
              <w:t>3.500,00</w:t>
            </w:r>
          </w:p>
        </w:tc>
        <w:tc>
          <w:tcPr>
            <w:tcW w:w="15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2"/>
            </w:pPr>
            <w:r>
              <w:rPr>
                <w:sz w:val="18"/>
              </w:rPr>
              <w:t>-1.400,00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03"/>
            </w:pPr>
            <w:r>
              <w:rPr>
                <w:sz w:val="18"/>
              </w:rPr>
              <w:t>2.100,00</w:t>
            </w:r>
          </w:p>
        </w:tc>
      </w:tr>
      <w:tr w:rsidR="001F02ED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1"/>
              <w:jc w:val="right"/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Rashodi poslovanja</w:t>
            </w:r>
          </w:p>
        </w:tc>
        <w:tc>
          <w:tcPr>
            <w:tcW w:w="159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91"/>
            </w:pPr>
            <w:r>
              <w:rPr>
                <w:b/>
                <w:sz w:val="18"/>
              </w:rPr>
              <w:t>3.500,00</w:t>
            </w:r>
          </w:p>
        </w:tc>
        <w:tc>
          <w:tcPr>
            <w:tcW w:w="15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-1.400,00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91"/>
            </w:pPr>
            <w:r>
              <w:rPr>
                <w:b/>
                <w:sz w:val="18"/>
              </w:rPr>
              <w:t>2.100,00</w:t>
            </w:r>
          </w:p>
        </w:tc>
      </w:tr>
      <w:tr w:rsidR="001F02ED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2"/>
              <w:jc w:val="right"/>
            </w:pPr>
            <w:r>
              <w:rPr>
                <w:sz w:val="16"/>
              </w:rPr>
              <w:t>32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6"/>
              </w:rPr>
              <w:t>Materijalni rashodi</w:t>
            </w:r>
          </w:p>
        </w:tc>
        <w:tc>
          <w:tcPr>
            <w:tcW w:w="159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57"/>
            </w:pPr>
            <w:r>
              <w:rPr>
                <w:sz w:val="16"/>
              </w:rPr>
              <w:t>3.500,00</w:t>
            </w:r>
          </w:p>
        </w:tc>
        <w:tc>
          <w:tcPr>
            <w:tcW w:w="15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71"/>
            </w:pPr>
            <w:r>
              <w:rPr>
                <w:sz w:val="16"/>
              </w:rPr>
              <w:t>-1.400,00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09"/>
              <w:jc w:val="center"/>
            </w:pPr>
            <w:r>
              <w:rPr>
                <w:sz w:val="16"/>
              </w:rPr>
              <w:t>2.100,00</w:t>
            </w:r>
          </w:p>
        </w:tc>
      </w:tr>
      <w:tr w:rsidR="001F02ED">
        <w:trPr>
          <w:trHeight w:val="507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1F02ED" w:rsidRDefault="009B0475">
            <w:pPr>
              <w:ind w:left="469" w:hanging="312"/>
            </w:pPr>
            <w:r>
              <w:rPr>
                <w:b/>
                <w:sz w:val="18"/>
              </w:rPr>
              <w:t>Akt/projekt: A301004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r>
              <w:rPr>
                <w:b/>
                <w:sz w:val="18"/>
              </w:rPr>
              <w:t>Djelatnost kulturno umjetničkih društava i drugih udruga u kulturi</w:t>
            </w:r>
          </w:p>
        </w:tc>
        <w:tc>
          <w:tcPr>
            <w:tcW w:w="159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10"/>
            </w:pPr>
            <w:r>
              <w:rPr>
                <w:b/>
                <w:sz w:val="18"/>
              </w:rPr>
              <w:t>12.150,00</w:t>
            </w:r>
          </w:p>
        </w:tc>
        <w:tc>
          <w:tcPr>
            <w:tcW w:w="15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10"/>
            </w:pPr>
            <w:r>
              <w:rPr>
                <w:b/>
                <w:sz w:val="18"/>
              </w:rPr>
              <w:t>-1.100,00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10"/>
            </w:pPr>
            <w:r>
              <w:rPr>
                <w:b/>
                <w:sz w:val="18"/>
              </w:rPr>
              <w:t>11.050,00</w:t>
            </w:r>
          </w:p>
        </w:tc>
      </w:tr>
      <w:tr w:rsidR="001F02ED">
        <w:trPr>
          <w:trHeight w:val="344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494"/>
            </w:pPr>
            <w:r>
              <w:rPr>
                <w:sz w:val="18"/>
              </w:rPr>
              <w:t>Izvor: 11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r>
              <w:rPr>
                <w:sz w:val="18"/>
              </w:rPr>
              <w:t>Opći prihodi i primici</w:t>
            </w:r>
          </w:p>
        </w:tc>
        <w:tc>
          <w:tcPr>
            <w:tcW w:w="159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03"/>
            </w:pPr>
            <w:r>
              <w:rPr>
                <w:sz w:val="18"/>
              </w:rPr>
              <w:t>7.750,00</w:t>
            </w:r>
          </w:p>
        </w:tc>
        <w:tc>
          <w:tcPr>
            <w:tcW w:w="15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386"/>
            </w:pPr>
            <w:r>
              <w:rPr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03"/>
            </w:pPr>
            <w:r>
              <w:rPr>
                <w:sz w:val="18"/>
              </w:rPr>
              <w:t>7.750,00</w:t>
            </w:r>
          </w:p>
        </w:tc>
      </w:tr>
      <w:tr w:rsidR="001F02ED">
        <w:trPr>
          <w:trHeight w:val="271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1"/>
              <w:jc w:val="right"/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Rashodi poslovanja</w:t>
            </w:r>
          </w:p>
        </w:tc>
        <w:tc>
          <w:tcPr>
            <w:tcW w:w="159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91"/>
            </w:pPr>
            <w:r>
              <w:rPr>
                <w:b/>
                <w:sz w:val="18"/>
              </w:rPr>
              <w:t>7.750,00</w:t>
            </w:r>
          </w:p>
        </w:tc>
        <w:tc>
          <w:tcPr>
            <w:tcW w:w="15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376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91"/>
            </w:pPr>
            <w:r>
              <w:rPr>
                <w:b/>
                <w:sz w:val="18"/>
              </w:rPr>
              <w:t>7.750,00</w:t>
            </w:r>
          </w:p>
        </w:tc>
      </w:tr>
      <w:tr w:rsidR="001F02ED">
        <w:trPr>
          <w:trHeight w:val="266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2"/>
              <w:jc w:val="right"/>
            </w:pPr>
            <w:r>
              <w:rPr>
                <w:sz w:val="16"/>
              </w:rPr>
              <w:lastRenderedPageBreak/>
              <w:t>38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6"/>
              </w:rPr>
              <w:t>Ostali rashodi</w:t>
            </w:r>
          </w:p>
        </w:tc>
        <w:tc>
          <w:tcPr>
            <w:tcW w:w="159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57"/>
            </w:pPr>
            <w:r>
              <w:rPr>
                <w:sz w:val="16"/>
              </w:rPr>
              <w:t>7.750,00</w:t>
            </w:r>
          </w:p>
        </w:tc>
        <w:tc>
          <w:tcPr>
            <w:tcW w:w="15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408"/>
            </w:pPr>
            <w:r>
              <w:rPr>
                <w:sz w:val="16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09"/>
              <w:jc w:val="center"/>
            </w:pPr>
            <w:r>
              <w:rPr>
                <w:sz w:val="16"/>
              </w:rPr>
              <w:t>7.750,00</w:t>
            </w:r>
          </w:p>
        </w:tc>
      </w:tr>
      <w:tr w:rsidR="001F02ED">
        <w:trPr>
          <w:trHeight w:val="345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494"/>
            </w:pPr>
            <w:r>
              <w:rPr>
                <w:sz w:val="18"/>
              </w:rPr>
              <w:t>Izvor: 31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r>
              <w:rPr>
                <w:sz w:val="18"/>
              </w:rPr>
              <w:t>Vlastiti prihodi</w:t>
            </w:r>
          </w:p>
        </w:tc>
        <w:tc>
          <w:tcPr>
            <w:tcW w:w="159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03"/>
            </w:pPr>
            <w:r>
              <w:rPr>
                <w:sz w:val="18"/>
              </w:rPr>
              <w:t>4.400,00</w:t>
            </w:r>
          </w:p>
        </w:tc>
        <w:tc>
          <w:tcPr>
            <w:tcW w:w="15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2"/>
            </w:pPr>
            <w:r>
              <w:rPr>
                <w:sz w:val="18"/>
              </w:rPr>
              <w:t>-1.100,00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03"/>
            </w:pPr>
            <w:r>
              <w:rPr>
                <w:sz w:val="18"/>
              </w:rPr>
              <w:t>3.300,00</w:t>
            </w:r>
          </w:p>
        </w:tc>
      </w:tr>
      <w:tr w:rsidR="001F02ED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1"/>
              <w:jc w:val="right"/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Rashodi poslovanja</w:t>
            </w:r>
          </w:p>
        </w:tc>
        <w:tc>
          <w:tcPr>
            <w:tcW w:w="159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91"/>
            </w:pPr>
            <w:r>
              <w:rPr>
                <w:b/>
                <w:sz w:val="18"/>
              </w:rPr>
              <w:t>4.400,00</w:t>
            </w:r>
          </w:p>
        </w:tc>
        <w:tc>
          <w:tcPr>
            <w:tcW w:w="15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-1.100,00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91"/>
            </w:pPr>
            <w:r>
              <w:rPr>
                <w:b/>
                <w:sz w:val="18"/>
              </w:rPr>
              <w:t>3.300,00</w:t>
            </w:r>
          </w:p>
        </w:tc>
      </w:tr>
      <w:tr w:rsidR="001F02ED">
        <w:trPr>
          <w:trHeight w:val="270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2"/>
              <w:jc w:val="right"/>
            </w:pPr>
            <w:r>
              <w:rPr>
                <w:sz w:val="16"/>
              </w:rPr>
              <w:t>32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6"/>
              </w:rPr>
              <w:t>Materijalni rashodi</w:t>
            </w:r>
          </w:p>
        </w:tc>
        <w:tc>
          <w:tcPr>
            <w:tcW w:w="159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80"/>
            </w:pPr>
            <w:r>
              <w:rPr>
                <w:sz w:val="16"/>
              </w:rPr>
              <w:t>500,00</w:t>
            </w:r>
          </w:p>
        </w:tc>
        <w:tc>
          <w:tcPr>
            <w:tcW w:w="15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94"/>
            </w:pPr>
            <w:r>
              <w:rPr>
                <w:sz w:val="16"/>
              </w:rPr>
              <w:t>-500,00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444"/>
            </w:pPr>
            <w:r>
              <w:rPr>
                <w:sz w:val="16"/>
              </w:rPr>
              <w:t>0,00</w:t>
            </w:r>
          </w:p>
        </w:tc>
      </w:tr>
      <w:tr w:rsidR="001F02ED">
        <w:trPr>
          <w:trHeight w:val="267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2"/>
              <w:jc w:val="right"/>
            </w:pPr>
            <w:r>
              <w:rPr>
                <w:sz w:val="16"/>
              </w:rPr>
              <w:t>38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6"/>
              </w:rPr>
              <w:t>Ostali rashodi</w:t>
            </w:r>
          </w:p>
        </w:tc>
        <w:tc>
          <w:tcPr>
            <w:tcW w:w="159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57"/>
            </w:pPr>
            <w:r>
              <w:rPr>
                <w:sz w:val="16"/>
              </w:rPr>
              <w:t>3.900,00</w:t>
            </w:r>
          </w:p>
        </w:tc>
        <w:tc>
          <w:tcPr>
            <w:tcW w:w="15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94"/>
            </w:pPr>
            <w:r>
              <w:rPr>
                <w:sz w:val="16"/>
              </w:rPr>
              <w:t>-600,00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09"/>
              <w:jc w:val="center"/>
            </w:pPr>
            <w:r>
              <w:rPr>
                <w:sz w:val="16"/>
              </w:rPr>
              <w:t>3.300,00</w:t>
            </w:r>
          </w:p>
        </w:tc>
      </w:tr>
      <w:tr w:rsidR="001F02ED">
        <w:trPr>
          <w:trHeight w:val="50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1F02ED" w:rsidRDefault="009B0475">
            <w:pPr>
              <w:ind w:left="469" w:hanging="312"/>
            </w:pPr>
            <w:r>
              <w:rPr>
                <w:b/>
                <w:sz w:val="18"/>
              </w:rPr>
              <w:t>Akt/projekt: A301005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r>
              <w:rPr>
                <w:b/>
                <w:sz w:val="18"/>
              </w:rPr>
              <w:t>Vjerske zajednice</w:t>
            </w:r>
          </w:p>
        </w:tc>
        <w:tc>
          <w:tcPr>
            <w:tcW w:w="159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101"/>
            </w:pPr>
            <w:r>
              <w:rPr>
                <w:b/>
                <w:sz w:val="18"/>
              </w:rPr>
              <w:t>7.950,00</w:t>
            </w:r>
          </w:p>
        </w:tc>
        <w:tc>
          <w:tcPr>
            <w:tcW w:w="15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10"/>
            </w:pPr>
            <w:r>
              <w:rPr>
                <w:b/>
                <w:sz w:val="18"/>
              </w:rPr>
              <w:t>-2.750,00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101"/>
            </w:pPr>
            <w:r>
              <w:rPr>
                <w:b/>
                <w:sz w:val="18"/>
              </w:rPr>
              <w:t>5.200,00</w:t>
            </w:r>
          </w:p>
        </w:tc>
      </w:tr>
      <w:tr w:rsidR="001F02ED">
        <w:trPr>
          <w:trHeight w:val="346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494"/>
            </w:pPr>
            <w:r>
              <w:rPr>
                <w:sz w:val="18"/>
              </w:rPr>
              <w:t>Izvor: 11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r>
              <w:rPr>
                <w:sz w:val="18"/>
              </w:rPr>
              <w:t>Opći prihodi i primici</w:t>
            </w:r>
          </w:p>
        </w:tc>
        <w:tc>
          <w:tcPr>
            <w:tcW w:w="159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03"/>
            </w:pPr>
            <w:r>
              <w:rPr>
                <w:sz w:val="18"/>
              </w:rPr>
              <w:t>7.950,00</w:t>
            </w:r>
          </w:p>
        </w:tc>
        <w:tc>
          <w:tcPr>
            <w:tcW w:w="15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2"/>
            </w:pPr>
            <w:r>
              <w:rPr>
                <w:sz w:val="18"/>
              </w:rPr>
              <w:t>-2.750,00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03"/>
            </w:pPr>
            <w:r>
              <w:rPr>
                <w:sz w:val="18"/>
              </w:rPr>
              <w:t>5.200,00</w:t>
            </w:r>
          </w:p>
        </w:tc>
      </w:tr>
      <w:tr w:rsidR="001F02ED">
        <w:trPr>
          <w:trHeight w:val="266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1"/>
              <w:jc w:val="right"/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Rashodi poslovanja</w:t>
            </w:r>
          </w:p>
        </w:tc>
        <w:tc>
          <w:tcPr>
            <w:tcW w:w="159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91"/>
            </w:pPr>
            <w:r>
              <w:rPr>
                <w:b/>
                <w:sz w:val="18"/>
              </w:rPr>
              <w:t>7.950,00</w:t>
            </w:r>
          </w:p>
        </w:tc>
        <w:tc>
          <w:tcPr>
            <w:tcW w:w="15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-2.750,00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91"/>
            </w:pPr>
            <w:r>
              <w:rPr>
                <w:b/>
                <w:sz w:val="18"/>
              </w:rPr>
              <w:t>5.200,00</w:t>
            </w:r>
          </w:p>
        </w:tc>
      </w:tr>
      <w:tr w:rsidR="001F02ED">
        <w:trPr>
          <w:trHeight w:val="271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2"/>
              <w:jc w:val="right"/>
            </w:pPr>
            <w:r>
              <w:rPr>
                <w:sz w:val="16"/>
              </w:rPr>
              <w:t>38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6"/>
              </w:rPr>
              <w:t>Ostali rashodi</w:t>
            </w:r>
          </w:p>
        </w:tc>
        <w:tc>
          <w:tcPr>
            <w:tcW w:w="159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57"/>
            </w:pPr>
            <w:r>
              <w:rPr>
                <w:sz w:val="16"/>
              </w:rPr>
              <w:t>7.950,00</w:t>
            </w:r>
          </w:p>
        </w:tc>
        <w:tc>
          <w:tcPr>
            <w:tcW w:w="15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71"/>
            </w:pPr>
            <w:r>
              <w:rPr>
                <w:sz w:val="16"/>
              </w:rPr>
              <w:t>-2.750,00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09"/>
              <w:jc w:val="center"/>
            </w:pPr>
            <w:r>
              <w:rPr>
                <w:sz w:val="16"/>
              </w:rPr>
              <w:t>5.200,00</w:t>
            </w:r>
          </w:p>
        </w:tc>
      </w:tr>
      <w:tr w:rsidR="001F02ED">
        <w:trPr>
          <w:trHeight w:val="507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1F02ED" w:rsidRDefault="009B0475">
            <w:pPr>
              <w:ind w:left="469" w:hanging="312"/>
            </w:pPr>
            <w:r>
              <w:rPr>
                <w:b/>
                <w:sz w:val="18"/>
              </w:rPr>
              <w:t>Akt/projekt: A301228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r>
              <w:rPr>
                <w:b/>
                <w:sz w:val="18"/>
              </w:rPr>
              <w:t>Projekt Arheološka istraživanja</w:t>
            </w:r>
          </w:p>
        </w:tc>
        <w:tc>
          <w:tcPr>
            <w:tcW w:w="159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101"/>
            </w:pPr>
            <w:r>
              <w:rPr>
                <w:b/>
                <w:sz w:val="18"/>
              </w:rPr>
              <w:t>3.000,00</w:t>
            </w:r>
          </w:p>
        </w:tc>
        <w:tc>
          <w:tcPr>
            <w:tcW w:w="15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10"/>
            </w:pPr>
            <w:r>
              <w:rPr>
                <w:b/>
                <w:sz w:val="18"/>
              </w:rPr>
              <w:t>-1.720,00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101"/>
            </w:pPr>
            <w:r>
              <w:rPr>
                <w:b/>
                <w:sz w:val="18"/>
              </w:rPr>
              <w:t>1.280,00</w:t>
            </w:r>
          </w:p>
        </w:tc>
      </w:tr>
      <w:tr w:rsidR="001F02ED">
        <w:trPr>
          <w:trHeight w:val="344"/>
        </w:trPr>
        <w:tc>
          <w:tcPr>
            <w:tcW w:w="122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1F02ED" w:rsidRDefault="009B0475">
            <w:pPr>
              <w:ind w:left="494"/>
            </w:pPr>
            <w:r>
              <w:rPr>
                <w:sz w:val="18"/>
              </w:rPr>
              <w:t>Izvor: 11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1F02ED" w:rsidRDefault="009B0475">
            <w:r>
              <w:rPr>
                <w:sz w:val="18"/>
              </w:rPr>
              <w:t>Opći prihodi i primici</w:t>
            </w:r>
          </w:p>
        </w:tc>
        <w:tc>
          <w:tcPr>
            <w:tcW w:w="1593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1F02ED" w:rsidRDefault="009B0475">
            <w:pPr>
              <w:ind w:left="103"/>
            </w:pPr>
            <w:r>
              <w:rPr>
                <w:sz w:val="18"/>
              </w:rPr>
              <w:t>1.000,00</w:t>
            </w:r>
          </w:p>
        </w:tc>
        <w:tc>
          <w:tcPr>
            <w:tcW w:w="152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1F02ED" w:rsidRDefault="009B0475">
            <w:pPr>
              <w:ind w:left="204"/>
            </w:pPr>
            <w:r>
              <w:rPr>
                <w:sz w:val="18"/>
              </w:rPr>
              <w:t>280,00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1F02ED" w:rsidRDefault="009B0475">
            <w:pPr>
              <w:ind w:left="103"/>
            </w:pPr>
            <w:r>
              <w:rPr>
                <w:sz w:val="18"/>
              </w:rPr>
              <w:t>1.280,00</w:t>
            </w:r>
          </w:p>
        </w:tc>
      </w:tr>
      <w:tr w:rsidR="001F02ED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2"/>
              <w:jc w:val="right"/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Rashodi poslovanja</w:t>
            </w:r>
          </w:p>
        </w:tc>
        <w:tc>
          <w:tcPr>
            <w:tcW w:w="150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83"/>
            </w:pPr>
            <w:r>
              <w:rPr>
                <w:b/>
                <w:sz w:val="18"/>
              </w:rPr>
              <w:t>1.000,00</w:t>
            </w:r>
          </w:p>
        </w:tc>
        <w:tc>
          <w:tcPr>
            <w:tcW w:w="170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376"/>
            </w:pPr>
            <w:r>
              <w:rPr>
                <w:b/>
                <w:sz w:val="18"/>
              </w:rPr>
              <w:t>280,00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91"/>
            </w:pPr>
            <w:r>
              <w:rPr>
                <w:b/>
                <w:sz w:val="18"/>
              </w:rPr>
              <w:t>1.280,00</w:t>
            </w:r>
          </w:p>
        </w:tc>
      </w:tr>
      <w:tr w:rsidR="001F02ED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3"/>
              <w:jc w:val="right"/>
            </w:pPr>
            <w:r>
              <w:rPr>
                <w:sz w:val="16"/>
              </w:rPr>
              <w:t>38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6"/>
              </w:rPr>
              <w:t>Ostali rashodi</w:t>
            </w:r>
          </w:p>
        </w:tc>
        <w:tc>
          <w:tcPr>
            <w:tcW w:w="150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48"/>
            </w:pPr>
            <w:r>
              <w:rPr>
                <w:sz w:val="16"/>
              </w:rPr>
              <w:t>1.000,00</w:t>
            </w:r>
          </w:p>
        </w:tc>
        <w:tc>
          <w:tcPr>
            <w:tcW w:w="170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426"/>
            </w:pPr>
            <w:r>
              <w:rPr>
                <w:sz w:val="16"/>
              </w:rPr>
              <w:t>280,00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08"/>
              <w:jc w:val="center"/>
            </w:pPr>
            <w:r>
              <w:rPr>
                <w:sz w:val="16"/>
              </w:rPr>
              <w:t>1.280,00</w:t>
            </w:r>
          </w:p>
        </w:tc>
      </w:tr>
      <w:tr w:rsidR="001F02ED">
        <w:trPr>
          <w:trHeight w:val="344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494"/>
            </w:pPr>
            <w:r>
              <w:rPr>
                <w:sz w:val="18"/>
              </w:rPr>
              <w:t>Izvor: 52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r>
              <w:rPr>
                <w:sz w:val="18"/>
              </w:rPr>
              <w:t>Pomoći</w:t>
            </w:r>
          </w:p>
        </w:tc>
        <w:tc>
          <w:tcPr>
            <w:tcW w:w="150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95"/>
            </w:pPr>
            <w:r>
              <w:rPr>
                <w:sz w:val="18"/>
              </w:rPr>
              <w:t>2.000,00</w:t>
            </w:r>
          </w:p>
        </w:tc>
        <w:tc>
          <w:tcPr>
            <w:tcW w:w="170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94"/>
            </w:pPr>
            <w:r>
              <w:rPr>
                <w:sz w:val="18"/>
              </w:rPr>
              <w:t>-2.000,00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422"/>
            </w:pPr>
            <w:r>
              <w:rPr>
                <w:sz w:val="18"/>
              </w:rPr>
              <w:t>0,00</w:t>
            </w:r>
          </w:p>
        </w:tc>
      </w:tr>
      <w:tr w:rsidR="001F02ED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1"/>
              <w:jc w:val="right"/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Rashodi poslovanja</w:t>
            </w:r>
          </w:p>
        </w:tc>
        <w:tc>
          <w:tcPr>
            <w:tcW w:w="150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83"/>
            </w:pPr>
            <w:r>
              <w:rPr>
                <w:b/>
                <w:sz w:val="18"/>
              </w:rPr>
              <w:t>2.000,00</w:t>
            </w:r>
          </w:p>
        </w:tc>
        <w:tc>
          <w:tcPr>
            <w:tcW w:w="170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82"/>
            </w:pPr>
            <w:r>
              <w:rPr>
                <w:b/>
                <w:sz w:val="18"/>
              </w:rPr>
              <w:t>-2.000,00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412"/>
            </w:pPr>
            <w:r>
              <w:rPr>
                <w:b/>
                <w:sz w:val="18"/>
              </w:rPr>
              <w:t>0,00</w:t>
            </w:r>
          </w:p>
        </w:tc>
      </w:tr>
      <w:tr w:rsidR="001F02ED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2"/>
              <w:jc w:val="right"/>
            </w:pPr>
            <w:r>
              <w:rPr>
                <w:sz w:val="16"/>
              </w:rPr>
              <w:t>32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6"/>
              </w:rPr>
              <w:t>Materijalni rashodi</w:t>
            </w:r>
          </w:p>
        </w:tc>
        <w:tc>
          <w:tcPr>
            <w:tcW w:w="150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48"/>
            </w:pPr>
            <w:r>
              <w:rPr>
                <w:sz w:val="16"/>
              </w:rPr>
              <w:t>2.000,00</w:t>
            </w:r>
          </w:p>
        </w:tc>
        <w:tc>
          <w:tcPr>
            <w:tcW w:w="170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53"/>
            </w:pPr>
            <w:r>
              <w:rPr>
                <w:sz w:val="16"/>
              </w:rPr>
              <w:t>-2.000,00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444"/>
            </w:pPr>
            <w:r>
              <w:rPr>
                <w:sz w:val="16"/>
              </w:rPr>
              <w:t>0,00</w:t>
            </w:r>
          </w:p>
        </w:tc>
      </w:tr>
      <w:tr w:rsidR="001F02ED">
        <w:trPr>
          <w:trHeight w:val="50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1F02ED" w:rsidRDefault="009B0475">
            <w:pPr>
              <w:ind w:left="469" w:hanging="312"/>
            </w:pPr>
            <w:r>
              <w:rPr>
                <w:b/>
                <w:sz w:val="18"/>
              </w:rPr>
              <w:t>Akt/projekt: A301245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r>
              <w:rPr>
                <w:b/>
                <w:sz w:val="18"/>
              </w:rPr>
              <w:t>Savjet mladih</w:t>
            </w:r>
          </w:p>
        </w:tc>
        <w:tc>
          <w:tcPr>
            <w:tcW w:w="150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331"/>
            </w:pPr>
            <w:r>
              <w:rPr>
                <w:b/>
                <w:sz w:val="18"/>
              </w:rPr>
              <w:t>600,00</w:t>
            </w:r>
          </w:p>
        </w:tc>
        <w:tc>
          <w:tcPr>
            <w:tcW w:w="170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331"/>
            </w:pPr>
            <w:r>
              <w:rPr>
                <w:b/>
                <w:sz w:val="18"/>
              </w:rPr>
              <w:t>-600,00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422"/>
            </w:pPr>
            <w:r>
              <w:rPr>
                <w:b/>
                <w:sz w:val="18"/>
              </w:rPr>
              <w:t>0,00</w:t>
            </w:r>
          </w:p>
        </w:tc>
      </w:tr>
      <w:tr w:rsidR="001F02ED">
        <w:trPr>
          <w:trHeight w:val="345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494"/>
            </w:pPr>
            <w:r>
              <w:rPr>
                <w:sz w:val="18"/>
              </w:rPr>
              <w:t>Izvor: 31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r>
              <w:rPr>
                <w:sz w:val="18"/>
              </w:rPr>
              <w:t>Vlastiti prihodi</w:t>
            </w:r>
          </w:p>
        </w:tc>
        <w:tc>
          <w:tcPr>
            <w:tcW w:w="150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331"/>
            </w:pPr>
            <w:r>
              <w:rPr>
                <w:sz w:val="18"/>
              </w:rPr>
              <w:t>600,00</w:t>
            </w:r>
          </w:p>
        </w:tc>
        <w:tc>
          <w:tcPr>
            <w:tcW w:w="170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331"/>
            </w:pPr>
            <w:r>
              <w:rPr>
                <w:sz w:val="18"/>
              </w:rPr>
              <w:t>-600,00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422"/>
            </w:pPr>
            <w:r>
              <w:rPr>
                <w:sz w:val="18"/>
              </w:rPr>
              <w:t>0,00</w:t>
            </w:r>
          </w:p>
        </w:tc>
      </w:tr>
      <w:tr w:rsidR="001F02ED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2"/>
              <w:jc w:val="right"/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Rashodi poslovanja</w:t>
            </w:r>
          </w:p>
        </w:tc>
        <w:tc>
          <w:tcPr>
            <w:tcW w:w="150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321"/>
            </w:pPr>
            <w:r>
              <w:rPr>
                <w:b/>
                <w:sz w:val="18"/>
              </w:rPr>
              <w:t>600,00</w:t>
            </w:r>
          </w:p>
        </w:tc>
        <w:tc>
          <w:tcPr>
            <w:tcW w:w="170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321"/>
            </w:pPr>
            <w:r>
              <w:rPr>
                <w:b/>
                <w:sz w:val="18"/>
              </w:rPr>
              <w:t>-600,00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412"/>
            </w:pPr>
            <w:r>
              <w:rPr>
                <w:b/>
                <w:sz w:val="18"/>
              </w:rPr>
              <w:t>0,00</w:t>
            </w:r>
          </w:p>
        </w:tc>
      </w:tr>
      <w:tr w:rsidR="001F02ED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2"/>
              <w:jc w:val="right"/>
            </w:pPr>
            <w:r>
              <w:rPr>
                <w:sz w:val="16"/>
              </w:rPr>
              <w:t>32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6"/>
              </w:rPr>
              <w:t>Materijalni rashodi</w:t>
            </w:r>
          </w:p>
        </w:tc>
        <w:tc>
          <w:tcPr>
            <w:tcW w:w="150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371"/>
            </w:pPr>
            <w:r>
              <w:rPr>
                <w:sz w:val="16"/>
              </w:rPr>
              <w:t>600,00</w:t>
            </w:r>
          </w:p>
        </w:tc>
        <w:tc>
          <w:tcPr>
            <w:tcW w:w="170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376"/>
            </w:pPr>
            <w:r>
              <w:rPr>
                <w:sz w:val="16"/>
              </w:rPr>
              <w:t>-600,00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444"/>
            </w:pPr>
            <w:r>
              <w:rPr>
                <w:sz w:val="16"/>
              </w:rPr>
              <w:t>0,00</w:t>
            </w:r>
          </w:p>
        </w:tc>
      </w:tr>
      <w:tr w:rsidR="001F02ED">
        <w:trPr>
          <w:trHeight w:val="510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1F02ED" w:rsidRDefault="009B0475">
            <w:pPr>
              <w:ind w:left="479" w:hanging="322"/>
            </w:pPr>
            <w:r>
              <w:rPr>
                <w:b/>
                <w:sz w:val="18"/>
              </w:rPr>
              <w:t>Akt/projekt: K301223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r>
              <w:rPr>
                <w:b/>
                <w:sz w:val="18"/>
              </w:rPr>
              <w:t xml:space="preserve">Nabava opreme za Dom kulture </w:t>
            </w:r>
            <w:proofErr w:type="spellStart"/>
            <w:r>
              <w:rPr>
                <w:b/>
                <w:sz w:val="18"/>
              </w:rPr>
              <w:t>Lovas</w:t>
            </w:r>
            <w:proofErr w:type="spellEnd"/>
          </w:p>
        </w:tc>
        <w:tc>
          <w:tcPr>
            <w:tcW w:w="150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192"/>
            </w:pPr>
            <w:r>
              <w:rPr>
                <w:b/>
                <w:sz w:val="18"/>
              </w:rPr>
              <w:t>1.000,00</w:t>
            </w:r>
          </w:p>
        </w:tc>
        <w:tc>
          <w:tcPr>
            <w:tcW w:w="170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192"/>
            </w:pPr>
            <w:r>
              <w:rPr>
                <w:b/>
                <w:sz w:val="18"/>
              </w:rPr>
              <w:t>-1.000,00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422"/>
            </w:pPr>
            <w:r>
              <w:rPr>
                <w:b/>
                <w:sz w:val="18"/>
              </w:rPr>
              <w:t>0,00</w:t>
            </w:r>
          </w:p>
        </w:tc>
      </w:tr>
      <w:tr w:rsidR="001F02ED">
        <w:trPr>
          <w:trHeight w:val="344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494"/>
            </w:pPr>
            <w:r>
              <w:rPr>
                <w:sz w:val="18"/>
              </w:rPr>
              <w:t>Izvor: 31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r>
              <w:rPr>
                <w:sz w:val="18"/>
              </w:rPr>
              <w:t>Vlastiti prihodi</w:t>
            </w:r>
          </w:p>
        </w:tc>
        <w:tc>
          <w:tcPr>
            <w:tcW w:w="150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95"/>
            </w:pPr>
            <w:r>
              <w:rPr>
                <w:sz w:val="18"/>
              </w:rPr>
              <w:t>1.000,00</w:t>
            </w:r>
          </w:p>
        </w:tc>
        <w:tc>
          <w:tcPr>
            <w:tcW w:w="170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94"/>
            </w:pPr>
            <w:r>
              <w:rPr>
                <w:sz w:val="18"/>
              </w:rPr>
              <w:t>-1.000,00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422"/>
            </w:pPr>
            <w:r>
              <w:rPr>
                <w:sz w:val="18"/>
              </w:rPr>
              <w:t>0,00</w:t>
            </w:r>
          </w:p>
        </w:tc>
      </w:tr>
      <w:tr w:rsidR="001F02ED">
        <w:trPr>
          <w:trHeight w:val="267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2"/>
              <w:jc w:val="right"/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Rashodi za nabavu nefinancijske imovine</w:t>
            </w:r>
          </w:p>
        </w:tc>
        <w:tc>
          <w:tcPr>
            <w:tcW w:w="150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83"/>
            </w:pPr>
            <w:r>
              <w:rPr>
                <w:b/>
                <w:sz w:val="18"/>
              </w:rPr>
              <w:t>1.000,00</w:t>
            </w:r>
          </w:p>
        </w:tc>
        <w:tc>
          <w:tcPr>
            <w:tcW w:w="170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82"/>
            </w:pPr>
            <w:r>
              <w:rPr>
                <w:b/>
                <w:sz w:val="18"/>
              </w:rPr>
              <w:t>-1.000,00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412"/>
            </w:pPr>
            <w:r>
              <w:rPr>
                <w:b/>
                <w:sz w:val="18"/>
              </w:rPr>
              <w:t>0,00</w:t>
            </w:r>
          </w:p>
        </w:tc>
      </w:tr>
      <w:tr w:rsidR="001F02ED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3"/>
              <w:jc w:val="right"/>
            </w:pPr>
            <w:r>
              <w:rPr>
                <w:sz w:val="16"/>
              </w:rPr>
              <w:t>42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6"/>
              </w:rPr>
              <w:t>Rashodi za nabavu proizvedene dugotrajne imovine</w:t>
            </w:r>
          </w:p>
        </w:tc>
        <w:tc>
          <w:tcPr>
            <w:tcW w:w="150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48"/>
            </w:pPr>
            <w:r>
              <w:rPr>
                <w:sz w:val="16"/>
              </w:rPr>
              <w:t>1.000,00</w:t>
            </w:r>
          </w:p>
        </w:tc>
        <w:tc>
          <w:tcPr>
            <w:tcW w:w="170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53"/>
            </w:pPr>
            <w:r>
              <w:rPr>
                <w:sz w:val="16"/>
              </w:rPr>
              <w:t>-1.000,00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444"/>
            </w:pPr>
            <w:r>
              <w:rPr>
                <w:sz w:val="16"/>
              </w:rPr>
              <w:t>0,00</w:t>
            </w:r>
          </w:p>
        </w:tc>
      </w:tr>
      <w:tr w:rsidR="001F02ED">
        <w:trPr>
          <w:trHeight w:val="50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1F02ED" w:rsidRDefault="009B0475">
            <w:pPr>
              <w:ind w:left="479" w:hanging="322"/>
            </w:pPr>
            <w:r>
              <w:rPr>
                <w:b/>
                <w:sz w:val="18"/>
              </w:rPr>
              <w:t>Akt/projekt: K301249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r>
              <w:rPr>
                <w:b/>
                <w:sz w:val="18"/>
              </w:rPr>
              <w:t>Izgradnja i rekonstrukcija objekata u kulturi</w:t>
            </w:r>
          </w:p>
        </w:tc>
        <w:tc>
          <w:tcPr>
            <w:tcW w:w="150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10"/>
            </w:pPr>
            <w:r>
              <w:rPr>
                <w:b/>
                <w:sz w:val="18"/>
              </w:rPr>
              <w:t>440.000,00</w:t>
            </w:r>
          </w:p>
        </w:tc>
        <w:tc>
          <w:tcPr>
            <w:tcW w:w="170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10"/>
            </w:pPr>
            <w:r>
              <w:rPr>
                <w:b/>
                <w:sz w:val="18"/>
              </w:rPr>
              <w:t>-395.000,00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10"/>
            </w:pPr>
            <w:r>
              <w:rPr>
                <w:b/>
                <w:sz w:val="18"/>
              </w:rPr>
              <w:t>45.000,00</w:t>
            </w:r>
          </w:p>
        </w:tc>
      </w:tr>
      <w:tr w:rsidR="001F02ED">
        <w:trPr>
          <w:trHeight w:val="344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494"/>
            </w:pPr>
            <w:r>
              <w:rPr>
                <w:sz w:val="18"/>
              </w:rPr>
              <w:t>Izvor: 31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r>
              <w:rPr>
                <w:sz w:val="18"/>
              </w:rPr>
              <w:t>Vlastiti prihodi</w:t>
            </w:r>
          </w:p>
        </w:tc>
        <w:tc>
          <w:tcPr>
            <w:tcW w:w="150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95"/>
            </w:pPr>
            <w:r>
              <w:rPr>
                <w:sz w:val="18"/>
              </w:rPr>
              <w:t>2.000,00</w:t>
            </w:r>
          </w:p>
        </w:tc>
        <w:tc>
          <w:tcPr>
            <w:tcW w:w="170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568"/>
            </w:pPr>
            <w:r>
              <w:rPr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03"/>
            </w:pPr>
            <w:r>
              <w:rPr>
                <w:sz w:val="18"/>
              </w:rPr>
              <w:t>2.000,00</w:t>
            </w:r>
          </w:p>
        </w:tc>
      </w:tr>
      <w:tr w:rsidR="001F02ED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1"/>
              <w:jc w:val="right"/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Rashodi za nabavu nefinancijske imovine</w:t>
            </w:r>
          </w:p>
        </w:tc>
        <w:tc>
          <w:tcPr>
            <w:tcW w:w="150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83"/>
            </w:pPr>
            <w:r>
              <w:rPr>
                <w:b/>
                <w:sz w:val="18"/>
              </w:rPr>
              <w:t>2.000,00</w:t>
            </w:r>
          </w:p>
        </w:tc>
        <w:tc>
          <w:tcPr>
            <w:tcW w:w="170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558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91"/>
            </w:pPr>
            <w:r>
              <w:rPr>
                <w:b/>
                <w:sz w:val="18"/>
              </w:rPr>
              <w:t>2.000,00</w:t>
            </w:r>
          </w:p>
        </w:tc>
      </w:tr>
      <w:tr w:rsidR="001F02ED">
        <w:trPr>
          <w:trHeight w:val="270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2"/>
              <w:jc w:val="right"/>
            </w:pPr>
            <w:r>
              <w:rPr>
                <w:sz w:val="16"/>
              </w:rPr>
              <w:lastRenderedPageBreak/>
              <w:t>42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6"/>
              </w:rPr>
              <w:t>Rashodi za nabavu proizvedene dugotrajne imovine</w:t>
            </w:r>
          </w:p>
        </w:tc>
        <w:tc>
          <w:tcPr>
            <w:tcW w:w="150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48"/>
            </w:pPr>
            <w:r>
              <w:rPr>
                <w:sz w:val="16"/>
              </w:rPr>
              <w:t>2.000,00</w:t>
            </w:r>
          </w:p>
        </w:tc>
        <w:tc>
          <w:tcPr>
            <w:tcW w:w="170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590"/>
            </w:pPr>
            <w:r>
              <w:rPr>
                <w:sz w:val="16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08"/>
              <w:jc w:val="center"/>
            </w:pPr>
            <w:r>
              <w:rPr>
                <w:sz w:val="16"/>
              </w:rPr>
              <w:t>2.000,00</w:t>
            </w:r>
          </w:p>
        </w:tc>
      </w:tr>
      <w:tr w:rsidR="001F02ED">
        <w:trPr>
          <w:trHeight w:val="344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494"/>
            </w:pPr>
            <w:r>
              <w:rPr>
                <w:sz w:val="18"/>
              </w:rPr>
              <w:t>Izvor: 52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r>
              <w:rPr>
                <w:sz w:val="18"/>
              </w:rPr>
              <w:t>Pomoći</w:t>
            </w:r>
          </w:p>
        </w:tc>
        <w:tc>
          <w:tcPr>
            <w:tcW w:w="150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2"/>
            </w:pPr>
            <w:r>
              <w:rPr>
                <w:sz w:val="18"/>
              </w:rPr>
              <w:t>438.000,00</w:t>
            </w:r>
          </w:p>
        </w:tc>
        <w:tc>
          <w:tcPr>
            <w:tcW w:w="170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2"/>
            </w:pPr>
            <w:r>
              <w:rPr>
                <w:sz w:val="18"/>
              </w:rPr>
              <w:t>-395.000,00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2"/>
            </w:pPr>
            <w:r>
              <w:rPr>
                <w:sz w:val="18"/>
              </w:rPr>
              <w:t>43.000,00</w:t>
            </w:r>
          </w:p>
        </w:tc>
      </w:tr>
      <w:tr w:rsidR="001F02ED">
        <w:trPr>
          <w:trHeight w:val="267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2"/>
              <w:jc w:val="right"/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Rashodi za nabavu nefinancijske imovine</w:t>
            </w:r>
          </w:p>
        </w:tc>
        <w:tc>
          <w:tcPr>
            <w:tcW w:w="150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438.000,00</w:t>
            </w:r>
          </w:p>
        </w:tc>
        <w:tc>
          <w:tcPr>
            <w:tcW w:w="170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-395.000,00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43.000,00</w:t>
            </w:r>
          </w:p>
        </w:tc>
      </w:tr>
    </w:tbl>
    <w:p w:rsidR="001F02ED" w:rsidRDefault="009B0475">
      <w:pPr>
        <w:tabs>
          <w:tab w:val="center" w:pos="2747"/>
          <w:tab w:val="center" w:pos="11248"/>
          <w:tab w:val="center" w:pos="12780"/>
          <w:tab w:val="right" w:pos="14814"/>
        </w:tabs>
        <w:spacing w:after="3"/>
      </w:pPr>
      <w:r>
        <w:tab/>
      </w:r>
      <w:r>
        <w:rPr>
          <w:sz w:val="16"/>
        </w:rPr>
        <w:t>42 Rashodi za nabavu proizvedene dugotrajne imovine</w:t>
      </w:r>
      <w:r>
        <w:rPr>
          <w:sz w:val="16"/>
        </w:rPr>
        <w:tab/>
        <w:t>438.000,00</w:t>
      </w:r>
      <w:r>
        <w:rPr>
          <w:sz w:val="16"/>
        </w:rPr>
        <w:tab/>
        <w:t>-395.000,00</w:t>
      </w:r>
      <w:r>
        <w:rPr>
          <w:sz w:val="16"/>
        </w:rPr>
        <w:tab/>
        <w:t>43.000,00</w:t>
      </w:r>
    </w:p>
    <w:tbl>
      <w:tblPr>
        <w:tblStyle w:val="TableGrid"/>
        <w:tblW w:w="14895" w:type="dxa"/>
        <w:tblInd w:w="-18" w:type="dxa"/>
        <w:tblCellMar>
          <w:right w:w="99" w:type="dxa"/>
        </w:tblCellMar>
        <w:tblLook w:val="04A0" w:firstRow="1" w:lastRow="0" w:firstColumn="1" w:lastColumn="0" w:noHBand="0" w:noVBand="1"/>
      </w:tblPr>
      <w:tblGrid>
        <w:gridCol w:w="1225"/>
        <w:gridCol w:w="9589"/>
        <w:gridCol w:w="92"/>
        <w:gridCol w:w="1410"/>
        <w:gridCol w:w="183"/>
        <w:gridCol w:w="1439"/>
        <w:gridCol w:w="82"/>
        <w:gridCol w:w="875"/>
      </w:tblGrid>
      <w:tr w:rsidR="001F02ED">
        <w:trPr>
          <w:trHeight w:val="449"/>
        </w:trPr>
        <w:tc>
          <w:tcPr>
            <w:tcW w:w="1081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1F02ED" w:rsidRDefault="009B0475">
            <w:pPr>
              <w:ind w:left="25"/>
            </w:pPr>
            <w:r>
              <w:rPr>
                <w:b/>
                <w:sz w:val="18"/>
              </w:rPr>
              <w:t>Program: 3011 Programska djelatnost športa - Organizacija rekreacije i športskih aktivnosti</w:t>
            </w:r>
          </w:p>
        </w:tc>
        <w:tc>
          <w:tcPr>
            <w:tcW w:w="150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1F02ED" w:rsidRDefault="009B0475">
            <w:pPr>
              <w:ind w:left="10"/>
            </w:pPr>
            <w:r>
              <w:rPr>
                <w:b/>
                <w:sz w:val="18"/>
              </w:rPr>
              <w:t>152.400,00</w:t>
            </w:r>
          </w:p>
        </w:tc>
        <w:tc>
          <w:tcPr>
            <w:tcW w:w="162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1F02ED" w:rsidRDefault="009B0475">
            <w:pPr>
              <w:ind w:left="247"/>
            </w:pPr>
            <w:r>
              <w:rPr>
                <w:b/>
                <w:sz w:val="18"/>
              </w:rPr>
              <w:t>7.600,00</w:t>
            </w:r>
          </w:p>
        </w:tc>
        <w:tc>
          <w:tcPr>
            <w:tcW w:w="95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1F02ED" w:rsidRDefault="009B0475">
            <w:r>
              <w:rPr>
                <w:b/>
                <w:sz w:val="18"/>
              </w:rPr>
              <w:t>160.000,00</w:t>
            </w:r>
          </w:p>
        </w:tc>
      </w:tr>
      <w:tr w:rsidR="001F02ED">
        <w:trPr>
          <w:trHeight w:val="507"/>
        </w:trPr>
        <w:tc>
          <w:tcPr>
            <w:tcW w:w="1081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1F02ED" w:rsidRDefault="009B0475">
            <w:pPr>
              <w:ind w:left="469" w:right="6749" w:hanging="312"/>
            </w:pPr>
            <w:r>
              <w:rPr>
                <w:b/>
                <w:sz w:val="18"/>
              </w:rPr>
              <w:t>Akt/projekt: Potpora udrugama u športu A301101</w:t>
            </w:r>
          </w:p>
        </w:tc>
        <w:tc>
          <w:tcPr>
            <w:tcW w:w="150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101"/>
            </w:pPr>
            <w:r>
              <w:rPr>
                <w:b/>
                <w:sz w:val="18"/>
              </w:rPr>
              <w:t>16.600,00</w:t>
            </w:r>
          </w:p>
        </w:tc>
        <w:tc>
          <w:tcPr>
            <w:tcW w:w="162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247"/>
            </w:pPr>
            <w:r>
              <w:rPr>
                <w:b/>
                <w:sz w:val="18"/>
              </w:rPr>
              <w:t>3.300,00</w:t>
            </w:r>
          </w:p>
        </w:tc>
        <w:tc>
          <w:tcPr>
            <w:tcW w:w="95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91"/>
            </w:pPr>
            <w:r>
              <w:rPr>
                <w:b/>
                <w:sz w:val="18"/>
              </w:rPr>
              <w:t>19.900,00</w:t>
            </w:r>
          </w:p>
        </w:tc>
      </w:tr>
      <w:tr w:rsidR="001F02ED">
        <w:trPr>
          <w:trHeight w:val="344"/>
        </w:trPr>
        <w:tc>
          <w:tcPr>
            <w:tcW w:w="1081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494"/>
            </w:pPr>
            <w:r>
              <w:rPr>
                <w:sz w:val="18"/>
              </w:rPr>
              <w:t>Izvor: 11 Opći prihodi i primici</w:t>
            </w:r>
          </w:p>
        </w:tc>
        <w:tc>
          <w:tcPr>
            <w:tcW w:w="150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03"/>
            </w:pPr>
            <w:r>
              <w:rPr>
                <w:sz w:val="18"/>
              </w:rPr>
              <w:t>16.600,00</w:t>
            </w:r>
          </w:p>
        </w:tc>
        <w:tc>
          <w:tcPr>
            <w:tcW w:w="162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249"/>
            </w:pPr>
            <w:r>
              <w:rPr>
                <w:sz w:val="18"/>
              </w:rPr>
              <w:t>3.300,00</w:t>
            </w:r>
          </w:p>
        </w:tc>
        <w:tc>
          <w:tcPr>
            <w:tcW w:w="95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93"/>
            </w:pPr>
            <w:r>
              <w:rPr>
                <w:sz w:val="18"/>
              </w:rPr>
              <w:t>19.900,00</w:t>
            </w:r>
          </w:p>
        </w:tc>
      </w:tr>
      <w:tr w:rsidR="001F02ED">
        <w:trPr>
          <w:trHeight w:val="217"/>
        </w:trPr>
        <w:tc>
          <w:tcPr>
            <w:tcW w:w="122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1"/>
              <w:jc w:val="right"/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9682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Rashodi poslovanja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16.600,00</w:t>
            </w:r>
          </w:p>
        </w:tc>
        <w:tc>
          <w:tcPr>
            <w:tcW w:w="1521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55"/>
            </w:pPr>
            <w:r>
              <w:rPr>
                <w:b/>
                <w:sz w:val="18"/>
              </w:rPr>
              <w:t>3.300,00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19.900,00</w:t>
            </w:r>
          </w:p>
        </w:tc>
      </w:tr>
      <w:tr w:rsidR="001F02ED">
        <w:trPr>
          <w:trHeight w:val="266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2"/>
              <w:jc w:val="right"/>
            </w:pPr>
            <w:r>
              <w:rPr>
                <w:sz w:val="16"/>
              </w:rPr>
              <w:t>38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6"/>
              </w:rPr>
              <w:t>Ostali rashodi</w:t>
            </w:r>
          </w:p>
        </w:tc>
        <w:tc>
          <w:tcPr>
            <w:tcW w:w="159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75"/>
            </w:pPr>
            <w:r>
              <w:rPr>
                <w:sz w:val="16"/>
              </w:rPr>
              <w:t>16.600,00</w:t>
            </w:r>
          </w:p>
        </w:tc>
        <w:tc>
          <w:tcPr>
            <w:tcW w:w="1521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21"/>
            </w:pPr>
            <w:r>
              <w:rPr>
                <w:sz w:val="16"/>
              </w:rPr>
              <w:t>3.300,00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75"/>
            </w:pPr>
            <w:r>
              <w:rPr>
                <w:sz w:val="16"/>
              </w:rPr>
              <w:t>19.900,00</w:t>
            </w:r>
          </w:p>
        </w:tc>
      </w:tr>
      <w:tr w:rsidR="001F02ED">
        <w:trPr>
          <w:trHeight w:val="510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1F02ED" w:rsidRDefault="009B0475">
            <w:pPr>
              <w:ind w:left="469" w:hanging="312"/>
            </w:pPr>
            <w:r>
              <w:rPr>
                <w:b/>
                <w:sz w:val="18"/>
              </w:rPr>
              <w:t>Akt/projekt: A301227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r>
              <w:rPr>
                <w:b/>
                <w:sz w:val="18"/>
              </w:rPr>
              <w:t>Mala škola tenisa</w:t>
            </w:r>
          </w:p>
        </w:tc>
        <w:tc>
          <w:tcPr>
            <w:tcW w:w="159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101"/>
            </w:pPr>
            <w:r>
              <w:rPr>
                <w:b/>
                <w:sz w:val="18"/>
              </w:rPr>
              <w:t>6.100,00</w:t>
            </w:r>
          </w:p>
        </w:tc>
        <w:tc>
          <w:tcPr>
            <w:tcW w:w="1521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10"/>
            </w:pPr>
            <w:r>
              <w:rPr>
                <w:b/>
                <w:sz w:val="18"/>
              </w:rPr>
              <w:t>-3.450,00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101"/>
            </w:pPr>
            <w:r>
              <w:rPr>
                <w:b/>
                <w:sz w:val="18"/>
              </w:rPr>
              <w:t>2.650,00</w:t>
            </w:r>
          </w:p>
        </w:tc>
      </w:tr>
      <w:tr w:rsidR="001F02ED">
        <w:trPr>
          <w:trHeight w:val="343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494"/>
            </w:pPr>
            <w:r>
              <w:rPr>
                <w:sz w:val="18"/>
              </w:rPr>
              <w:t>Izvor: 11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r>
              <w:rPr>
                <w:sz w:val="18"/>
              </w:rPr>
              <w:t>Opći prihodi i primici</w:t>
            </w:r>
          </w:p>
        </w:tc>
        <w:tc>
          <w:tcPr>
            <w:tcW w:w="159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240"/>
            </w:pPr>
            <w:r>
              <w:rPr>
                <w:sz w:val="18"/>
              </w:rPr>
              <w:t>600,00</w:t>
            </w:r>
          </w:p>
        </w:tc>
        <w:tc>
          <w:tcPr>
            <w:tcW w:w="1521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295"/>
            </w:pPr>
            <w:r>
              <w:rPr>
                <w:sz w:val="18"/>
              </w:rPr>
              <w:t>50,00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205"/>
              <w:jc w:val="center"/>
            </w:pPr>
            <w:r>
              <w:rPr>
                <w:sz w:val="18"/>
              </w:rPr>
              <w:t>650,00</w:t>
            </w:r>
          </w:p>
        </w:tc>
      </w:tr>
      <w:tr w:rsidR="001F02ED">
        <w:trPr>
          <w:trHeight w:val="267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1"/>
              <w:jc w:val="right"/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Rashodi poslovanja</w:t>
            </w:r>
          </w:p>
        </w:tc>
        <w:tc>
          <w:tcPr>
            <w:tcW w:w="159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30"/>
            </w:pPr>
            <w:r>
              <w:rPr>
                <w:b/>
                <w:sz w:val="18"/>
              </w:rPr>
              <w:t>600,00</w:t>
            </w:r>
          </w:p>
        </w:tc>
        <w:tc>
          <w:tcPr>
            <w:tcW w:w="1521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85"/>
            </w:pPr>
            <w:r>
              <w:rPr>
                <w:b/>
                <w:sz w:val="18"/>
              </w:rPr>
              <w:t>50,00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85"/>
              <w:jc w:val="center"/>
            </w:pPr>
            <w:r>
              <w:rPr>
                <w:b/>
                <w:sz w:val="18"/>
              </w:rPr>
              <w:t>650,00</w:t>
            </w:r>
          </w:p>
        </w:tc>
      </w:tr>
      <w:tr w:rsidR="001F02ED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2"/>
              <w:jc w:val="right"/>
            </w:pPr>
            <w:r>
              <w:rPr>
                <w:sz w:val="16"/>
              </w:rPr>
              <w:t>32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6"/>
              </w:rPr>
              <w:t>Materijalni rashodi</w:t>
            </w:r>
          </w:p>
        </w:tc>
        <w:tc>
          <w:tcPr>
            <w:tcW w:w="159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80"/>
            </w:pPr>
            <w:r>
              <w:rPr>
                <w:sz w:val="16"/>
              </w:rPr>
              <w:t>600,00</w:t>
            </w:r>
          </w:p>
        </w:tc>
        <w:tc>
          <w:tcPr>
            <w:tcW w:w="1521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326"/>
            </w:pPr>
            <w:r>
              <w:rPr>
                <w:sz w:val="16"/>
              </w:rPr>
              <w:t>50,00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31"/>
              <w:jc w:val="center"/>
            </w:pPr>
            <w:r>
              <w:rPr>
                <w:sz w:val="16"/>
              </w:rPr>
              <w:t>650,00</w:t>
            </w:r>
          </w:p>
        </w:tc>
      </w:tr>
      <w:tr w:rsidR="001F02ED">
        <w:trPr>
          <w:trHeight w:val="345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494"/>
            </w:pPr>
            <w:r>
              <w:rPr>
                <w:sz w:val="18"/>
              </w:rPr>
              <w:t>Izvor: 31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r>
              <w:rPr>
                <w:sz w:val="18"/>
              </w:rPr>
              <w:t>Vlastiti prihodi</w:t>
            </w:r>
          </w:p>
        </w:tc>
        <w:tc>
          <w:tcPr>
            <w:tcW w:w="159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03"/>
            </w:pPr>
            <w:r>
              <w:rPr>
                <w:sz w:val="18"/>
              </w:rPr>
              <w:t>5.500,00</w:t>
            </w:r>
          </w:p>
        </w:tc>
        <w:tc>
          <w:tcPr>
            <w:tcW w:w="1521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2"/>
            </w:pPr>
            <w:r>
              <w:rPr>
                <w:sz w:val="18"/>
              </w:rPr>
              <w:t>-3.500,00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03"/>
            </w:pPr>
            <w:r>
              <w:rPr>
                <w:sz w:val="18"/>
              </w:rPr>
              <w:t>2.000,00</w:t>
            </w:r>
          </w:p>
        </w:tc>
      </w:tr>
      <w:tr w:rsidR="001F02ED">
        <w:trPr>
          <w:trHeight w:val="271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1"/>
              <w:jc w:val="right"/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Rashodi poslovanja</w:t>
            </w:r>
          </w:p>
        </w:tc>
        <w:tc>
          <w:tcPr>
            <w:tcW w:w="159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91"/>
            </w:pPr>
            <w:r>
              <w:rPr>
                <w:b/>
                <w:sz w:val="18"/>
              </w:rPr>
              <w:t>5.500,00</w:t>
            </w:r>
          </w:p>
        </w:tc>
        <w:tc>
          <w:tcPr>
            <w:tcW w:w="1521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-3.500,00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91"/>
            </w:pPr>
            <w:r>
              <w:rPr>
                <w:b/>
                <w:sz w:val="18"/>
              </w:rPr>
              <w:t>2.000,00</w:t>
            </w:r>
          </w:p>
        </w:tc>
      </w:tr>
      <w:tr w:rsidR="001F02ED">
        <w:trPr>
          <w:trHeight w:val="266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2"/>
              <w:jc w:val="right"/>
            </w:pPr>
            <w:r>
              <w:rPr>
                <w:sz w:val="16"/>
              </w:rPr>
              <w:t>32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6"/>
              </w:rPr>
              <w:t>Materijalni rashodi</w:t>
            </w:r>
          </w:p>
        </w:tc>
        <w:tc>
          <w:tcPr>
            <w:tcW w:w="159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80"/>
            </w:pPr>
            <w:r>
              <w:rPr>
                <w:sz w:val="16"/>
              </w:rPr>
              <w:t>700,00</w:t>
            </w:r>
          </w:p>
        </w:tc>
        <w:tc>
          <w:tcPr>
            <w:tcW w:w="1521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94"/>
            </w:pPr>
            <w:r>
              <w:rPr>
                <w:sz w:val="16"/>
              </w:rPr>
              <w:t>-700,00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444"/>
            </w:pPr>
            <w:r>
              <w:rPr>
                <w:sz w:val="16"/>
              </w:rPr>
              <w:t>0,00</w:t>
            </w:r>
          </w:p>
        </w:tc>
      </w:tr>
    </w:tbl>
    <w:p w:rsidR="001F02ED" w:rsidRDefault="009B0475">
      <w:pPr>
        <w:tabs>
          <w:tab w:val="center" w:pos="1519"/>
          <w:tab w:val="center" w:pos="11330"/>
          <w:tab w:val="center" w:pos="12862"/>
          <w:tab w:val="right" w:pos="14814"/>
        </w:tabs>
        <w:spacing w:after="3"/>
      </w:pPr>
      <w:r>
        <w:tab/>
      </w:r>
      <w:r>
        <w:rPr>
          <w:sz w:val="16"/>
        </w:rPr>
        <w:t>38 Ostali rashodi</w:t>
      </w:r>
      <w:r>
        <w:rPr>
          <w:sz w:val="16"/>
        </w:rPr>
        <w:tab/>
        <w:t>4.800,00</w:t>
      </w:r>
      <w:r>
        <w:rPr>
          <w:sz w:val="16"/>
        </w:rPr>
        <w:tab/>
        <w:t>-2.800,00</w:t>
      </w:r>
      <w:r>
        <w:rPr>
          <w:sz w:val="16"/>
        </w:rPr>
        <w:tab/>
        <w:t>2.000,00</w:t>
      </w:r>
    </w:p>
    <w:tbl>
      <w:tblPr>
        <w:tblStyle w:val="TableGrid"/>
        <w:tblW w:w="14895" w:type="dxa"/>
        <w:tblInd w:w="-18" w:type="dxa"/>
        <w:tblCellMar>
          <w:top w:w="50" w:type="dxa"/>
          <w:right w:w="99" w:type="dxa"/>
        </w:tblCellMar>
        <w:tblLook w:val="04A0" w:firstRow="1" w:lastRow="0" w:firstColumn="1" w:lastColumn="0" w:noHBand="0" w:noVBand="1"/>
      </w:tblPr>
      <w:tblGrid>
        <w:gridCol w:w="1224"/>
        <w:gridCol w:w="9591"/>
        <w:gridCol w:w="1739"/>
        <w:gridCol w:w="1375"/>
        <w:gridCol w:w="966"/>
      </w:tblGrid>
      <w:tr w:rsidR="001F02ED">
        <w:trPr>
          <w:trHeight w:val="50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1F02ED" w:rsidRDefault="009B0475">
            <w:pPr>
              <w:ind w:left="479" w:hanging="322"/>
            </w:pPr>
            <w:r>
              <w:rPr>
                <w:b/>
                <w:sz w:val="18"/>
              </w:rPr>
              <w:t>Akt/projekt: K301102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r>
              <w:rPr>
                <w:b/>
                <w:sz w:val="18"/>
              </w:rPr>
              <w:t>Nabava opreme i izgradnja športskih objekata</w:t>
            </w:r>
          </w:p>
        </w:tc>
        <w:tc>
          <w:tcPr>
            <w:tcW w:w="17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10"/>
            </w:pPr>
            <w:r>
              <w:rPr>
                <w:b/>
                <w:sz w:val="18"/>
              </w:rPr>
              <w:t>129.700,00</w:t>
            </w:r>
          </w:p>
        </w:tc>
        <w:tc>
          <w:tcPr>
            <w:tcW w:w="13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10"/>
            </w:pPr>
            <w:r>
              <w:rPr>
                <w:b/>
                <w:sz w:val="18"/>
              </w:rPr>
              <w:t>7.750,00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10"/>
            </w:pPr>
            <w:r>
              <w:rPr>
                <w:b/>
                <w:sz w:val="18"/>
              </w:rPr>
              <w:t>137.450,00</w:t>
            </w:r>
          </w:p>
        </w:tc>
      </w:tr>
      <w:tr w:rsidR="001F02ED">
        <w:trPr>
          <w:trHeight w:val="343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494"/>
            </w:pPr>
            <w:r>
              <w:rPr>
                <w:sz w:val="18"/>
              </w:rPr>
              <w:t>Izvor: 11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r>
              <w:rPr>
                <w:sz w:val="18"/>
              </w:rPr>
              <w:t>Opći prihodi i primici</w:t>
            </w:r>
          </w:p>
        </w:tc>
        <w:tc>
          <w:tcPr>
            <w:tcW w:w="17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95"/>
            </w:pPr>
            <w:r>
              <w:rPr>
                <w:sz w:val="18"/>
              </w:rPr>
              <w:t>6.600,00</w:t>
            </w:r>
          </w:p>
        </w:tc>
        <w:tc>
          <w:tcPr>
            <w:tcW w:w="13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331"/>
            </w:pPr>
            <w:r>
              <w:rPr>
                <w:sz w:val="18"/>
              </w:rPr>
              <w:t>0,00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59"/>
              <w:jc w:val="center"/>
            </w:pPr>
            <w:r>
              <w:rPr>
                <w:sz w:val="18"/>
              </w:rPr>
              <w:t>6.600,00</w:t>
            </w:r>
          </w:p>
        </w:tc>
      </w:tr>
      <w:tr w:rsidR="001F02ED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1"/>
              <w:jc w:val="right"/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Rashodi za nabavu nefinancijske imovine</w:t>
            </w:r>
          </w:p>
        </w:tc>
        <w:tc>
          <w:tcPr>
            <w:tcW w:w="17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83"/>
            </w:pPr>
            <w:r>
              <w:rPr>
                <w:b/>
                <w:sz w:val="18"/>
              </w:rPr>
              <w:t>6.600,00</w:t>
            </w:r>
          </w:p>
        </w:tc>
        <w:tc>
          <w:tcPr>
            <w:tcW w:w="13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321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39"/>
              <w:jc w:val="center"/>
            </w:pPr>
            <w:r>
              <w:rPr>
                <w:b/>
                <w:sz w:val="18"/>
              </w:rPr>
              <w:t>6.600,00</w:t>
            </w:r>
          </w:p>
        </w:tc>
      </w:tr>
      <w:tr w:rsidR="001F02ED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2"/>
              <w:jc w:val="right"/>
            </w:pPr>
            <w:r>
              <w:rPr>
                <w:sz w:val="16"/>
              </w:rPr>
              <w:t>42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6"/>
              </w:rPr>
              <w:t>Rashodi za nabavu proizvedene dugotrajne imovine</w:t>
            </w:r>
          </w:p>
        </w:tc>
        <w:tc>
          <w:tcPr>
            <w:tcW w:w="17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48"/>
            </w:pPr>
            <w:r>
              <w:rPr>
                <w:sz w:val="16"/>
              </w:rPr>
              <w:t>6.600,00</w:t>
            </w:r>
          </w:p>
        </w:tc>
        <w:tc>
          <w:tcPr>
            <w:tcW w:w="13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353"/>
            </w:pPr>
            <w:r>
              <w:rPr>
                <w:sz w:val="16"/>
              </w:rPr>
              <w:t>0,00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00"/>
              <w:jc w:val="center"/>
            </w:pPr>
            <w:r>
              <w:rPr>
                <w:sz w:val="16"/>
              </w:rPr>
              <w:t>6.600,00</w:t>
            </w:r>
          </w:p>
        </w:tc>
      </w:tr>
      <w:tr w:rsidR="001F02ED">
        <w:trPr>
          <w:trHeight w:val="344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494"/>
            </w:pPr>
            <w:r>
              <w:rPr>
                <w:sz w:val="18"/>
              </w:rPr>
              <w:t>Izvor: 52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r>
              <w:rPr>
                <w:sz w:val="18"/>
              </w:rPr>
              <w:t>Pomoći</w:t>
            </w:r>
          </w:p>
        </w:tc>
        <w:tc>
          <w:tcPr>
            <w:tcW w:w="17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2"/>
            </w:pPr>
            <w:r>
              <w:rPr>
                <w:sz w:val="18"/>
              </w:rPr>
              <w:t>123.100,00</w:t>
            </w:r>
          </w:p>
        </w:tc>
        <w:tc>
          <w:tcPr>
            <w:tcW w:w="13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2"/>
            </w:pPr>
            <w:r>
              <w:rPr>
                <w:sz w:val="18"/>
              </w:rPr>
              <w:t>7.750,00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2"/>
            </w:pPr>
            <w:r>
              <w:rPr>
                <w:sz w:val="18"/>
              </w:rPr>
              <w:t>130.850,00</w:t>
            </w:r>
          </w:p>
        </w:tc>
      </w:tr>
      <w:tr w:rsidR="001F02ED">
        <w:trPr>
          <w:trHeight w:val="271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1"/>
              <w:jc w:val="right"/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Rashodi poslovanja</w:t>
            </w:r>
          </w:p>
        </w:tc>
        <w:tc>
          <w:tcPr>
            <w:tcW w:w="17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83"/>
            </w:pPr>
            <w:r>
              <w:rPr>
                <w:b/>
                <w:sz w:val="18"/>
              </w:rPr>
              <w:t>2.600,00</w:t>
            </w:r>
          </w:p>
        </w:tc>
        <w:tc>
          <w:tcPr>
            <w:tcW w:w="13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39"/>
            </w:pPr>
            <w:r>
              <w:rPr>
                <w:b/>
                <w:sz w:val="18"/>
              </w:rPr>
              <w:t>350,00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38"/>
              <w:jc w:val="center"/>
            </w:pPr>
            <w:r>
              <w:rPr>
                <w:b/>
                <w:sz w:val="18"/>
              </w:rPr>
              <w:t>2.950,00</w:t>
            </w:r>
          </w:p>
        </w:tc>
      </w:tr>
      <w:tr w:rsidR="001F02ED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2"/>
              <w:jc w:val="right"/>
            </w:pPr>
            <w:r>
              <w:rPr>
                <w:sz w:val="16"/>
              </w:rPr>
              <w:t>38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6"/>
              </w:rPr>
              <w:t>Ostali rashodi</w:t>
            </w:r>
          </w:p>
        </w:tc>
        <w:tc>
          <w:tcPr>
            <w:tcW w:w="17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48"/>
            </w:pPr>
            <w:r>
              <w:rPr>
                <w:sz w:val="16"/>
              </w:rPr>
              <w:t>2.600,00</w:t>
            </w:r>
          </w:p>
        </w:tc>
        <w:tc>
          <w:tcPr>
            <w:tcW w:w="13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89"/>
            </w:pPr>
            <w:r>
              <w:rPr>
                <w:sz w:val="16"/>
              </w:rPr>
              <w:t>350,00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00"/>
              <w:jc w:val="center"/>
            </w:pPr>
            <w:r>
              <w:rPr>
                <w:sz w:val="16"/>
              </w:rPr>
              <w:t>2.950,00</w:t>
            </w:r>
          </w:p>
        </w:tc>
      </w:tr>
      <w:tr w:rsidR="001F02ED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1"/>
              <w:jc w:val="right"/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Rashodi za nabavu nefinancijske imovine</w:t>
            </w:r>
          </w:p>
        </w:tc>
        <w:tc>
          <w:tcPr>
            <w:tcW w:w="17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120.500,00</w:t>
            </w:r>
          </w:p>
        </w:tc>
        <w:tc>
          <w:tcPr>
            <w:tcW w:w="13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7.400,00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127.900,00</w:t>
            </w:r>
          </w:p>
        </w:tc>
      </w:tr>
    </w:tbl>
    <w:p w:rsidR="001F02ED" w:rsidRDefault="009B0475">
      <w:pPr>
        <w:tabs>
          <w:tab w:val="center" w:pos="2747"/>
          <w:tab w:val="center" w:pos="11248"/>
          <w:tab w:val="center" w:pos="12887"/>
          <w:tab w:val="right" w:pos="14814"/>
        </w:tabs>
        <w:spacing w:after="3"/>
      </w:pPr>
      <w:r>
        <w:tab/>
      </w:r>
      <w:r>
        <w:rPr>
          <w:sz w:val="16"/>
        </w:rPr>
        <w:t>42 Rashodi za nabavu proizvedene dugotrajne imovine</w:t>
      </w:r>
      <w:r>
        <w:rPr>
          <w:sz w:val="16"/>
        </w:rPr>
        <w:tab/>
        <w:t>120.500,00</w:t>
      </w:r>
      <w:r>
        <w:rPr>
          <w:sz w:val="16"/>
        </w:rPr>
        <w:tab/>
        <w:t>7.400,00</w:t>
      </w:r>
      <w:r>
        <w:rPr>
          <w:sz w:val="16"/>
        </w:rPr>
        <w:tab/>
        <w:t>127.900,00</w:t>
      </w:r>
    </w:p>
    <w:tbl>
      <w:tblPr>
        <w:tblStyle w:val="TableGrid"/>
        <w:tblW w:w="14895" w:type="dxa"/>
        <w:tblInd w:w="-18" w:type="dxa"/>
        <w:tblCellMar>
          <w:right w:w="99" w:type="dxa"/>
        </w:tblCellMar>
        <w:tblLook w:val="04A0" w:firstRow="1" w:lastRow="0" w:firstColumn="1" w:lastColumn="0" w:noHBand="0" w:noVBand="1"/>
      </w:tblPr>
      <w:tblGrid>
        <w:gridCol w:w="1225"/>
        <w:gridCol w:w="9590"/>
        <w:gridCol w:w="1593"/>
        <w:gridCol w:w="1521"/>
        <w:gridCol w:w="966"/>
      </w:tblGrid>
      <w:tr w:rsidR="001F02ED">
        <w:trPr>
          <w:trHeight w:val="450"/>
        </w:trPr>
        <w:tc>
          <w:tcPr>
            <w:tcW w:w="1081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1F02ED" w:rsidRDefault="009B0475">
            <w:pPr>
              <w:ind w:left="15"/>
            </w:pPr>
            <w:r>
              <w:rPr>
                <w:b/>
                <w:sz w:val="18"/>
              </w:rPr>
              <w:t>Program: 3012 Programska djelatnost socijalne skrbi - Program socijalne skrbi i novčanih pomoći</w:t>
            </w:r>
          </w:p>
        </w:tc>
        <w:tc>
          <w:tcPr>
            <w:tcW w:w="15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1F02ED" w:rsidRDefault="009B0475">
            <w:r>
              <w:rPr>
                <w:b/>
                <w:sz w:val="18"/>
              </w:rPr>
              <w:t>401.400,00</w:t>
            </w:r>
          </w:p>
        </w:tc>
        <w:tc>
          <w:tcPr>
            <w:tcW w:w="15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1F02ED" w:rsidRDefault="009B0475">
            <w:pPr>
              <w:ind w:left="55"/>
            </w:pPr>
            <w:r>
              <w:rPr>
                <w:b/>
                <w:sz w:val="18"/>
              </w:rPr>
              <w:t>11.200,00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1F02ED" w:rsidRDefault="009B0475">
            <w:r>
              <w:rPr>
                <w:b/>
                <w:sz w:val="18"/>
              </w:rPr>
              <w:t>412.600,00</w:t>
            </w:r>
          </w:p>
        </w:tc>
      </w:tr>
      <w:tr w:rsidR="001F02ED">
        <w:trPr>
          <w:trHeight w:val="507"/>
        </w:trPr>
        <w:tc>
          <w:tcPr>
            <w:tcW w:w="1081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1F02ED" w:rsidRDefault="009B0475">
            <w:pPr>
              <w:ind w:left="459" w:right="5988" w:hanging="312"/>
            </w:pPr>
            <w:r>
              <w:rPr>
                <w:b/>
                <w:sz w:val="18"/>
              </w:rPr>
              <w:t>Akt/projekt: Humanitarna djelatnost Crvenog križa A301202</w:t>
            </w:r>
          </w:p>
        </w:tc>
        <w:tc>
          <w:tcPr>
            <w:tcW w:w="15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182"/>
            </w:pPr>
            <w:r>
              <w:rPr>
                <w:b/>
                <w:sz w:val="18"/>
              </w:rPr>
              <w:t>2.000,00</w:t>
            </w:r>
          </w:p>
        </w:tc>
        <w:tc>
          <w:tcPr>
            <w:tcW w:w="15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467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164"/>
              <w:jc w:val="center"/>
            </w:pPr>
            <w:r>
              <w:rPr>
                <w:b/>
                <w:sz w:val="18"/>
              </w:rPr>
              <w:t>2.000,00</w:t>
            </w:r>
          </w:p>
        </w:tc>
      </w:tr>
      <w:tr w:rsidR="001F02ED">
        <w:trPr>
          <w:trHeight w:val="344"/>
        </w:trPr>
        <w:tc>
          <w:tcPr>
            <w:tcW w:w="1081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484"/>
            </w:pPr>
            <w:r>
              <w:rPr>
                <w:sz w:val="18"/>
              </w:rPr>
              <w:t>Izvor: 31 Vlastiti prihodi</w:t>
            </w:r>
          </w:p>
        </w:tc>
        <w:tc>
          <w:tcPr>
            <w:tcW w:w="15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85"/>
            </w:pPr>
            <w:r>
              <w:rPr>
                <w:sz w:val="18"/>
              </w:rPr>
              <w:t>2.000,00</w:t>
            </w:r>
          </w:p>
        </w:tc>
        <w:tc>
          <w:tcPr>
            <w:tcW w:w="15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467"/>
            </w:pPr>
            <w:r>
              <w:rPr>
                <w:sz w:val="18"/>
              </w:rPr>
              <w:t>0,00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66"/>
              <w:jc w:val="center"/>
            </w:pPr>
            <w:r>
              <w:rPr>
                <w:sz w:val="18"/>
              </w:rPr>
              <w:t>2.000,00</w:t>
            </w:r>
          </w:p>
        </w:tc>
      </w:tr>
      <w:tr w:rsidR="001F02ED">
        <w:trPr>
          <w:trHeight w:val="214"/>
        </w:trPr>
        <w:tc>
          <w:tcPr>
            <w:tcW w:w="122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1"/>
              <w:jc w:val="right"/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959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Rashodi poslovanja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83"/>
            </w:pPr>
            <w:r>
              <w:rPr>
                <w:b/>
                <w:sz w:val="18"/>
              </w:rPr>
              <w:t>2.000,00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467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38"/>
              <w:jc w:val="center"/>
            </w:pPr>
            <w:r>
              <w:rPr>
                <w:b/>
                <w:sz w:val="18"/>
              </w:rPr>
              <w:t>2.000,00</w:t>
            </w:r>
          </w:p>
        </w:tc>
      </w:tr>
      <w:tr w:rsidR="001F02ED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2"/>
              <w:jc w:val="right"/>
            </w:pPr>
            <w:r>
              <w:rPr>
                <w:sz w:val="16"/>
              </w:rPr>
              <w:lastRenderedPageBreak/>
              <w:t>38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6"/>
              </w:rPr>
              <w:t>Ostali rashodi</w:t>
            </w:r>
          </w:p>
        </w:tc>
        <w:tc>
          <w:tcPr>
            <w:tcW w:w="15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48"/>
            </w:pPr>
            <w:r>
              <w:rPr>
                <w:sz w:val="16"/>
              </w:rPr>
              <w:t>2.000,00</w:t>
            </w:r>
          </w:p>
        </w:tc>
        <w:tc>
          <w:tcPr>
            <w:tcW w:w="15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499"/>
            </w:pPr>
            <w:r>
              <w:rPr>
                <w:sz w:val="16"/>
              </w:rPr>
              <w:t>0,00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00"/>
              <w:jc w:val="center"/>
            </w:pPr>
            <w:r>
              <w:rPr>
                <w:sz w:val="16"/>
              </w:rPr>
              <w:t>2.000,00</w:t>
            </w:r>
          </w:p>
        </w:tc>
      </w:tr>
      <w:tr w:rsidR="001F02ED">
        <w:trPr>
          <w:trHeight w:val="507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1F02ED" w:rsidRDefault="009B0475">
            <w:pPr>
              <w:ind w:left="469" w:hanging="312"/>
            </w:pPr>
            <w:r>
              <w:rPr>
                <w:b/>
                <w:sz w:val="18"/>
              </w:rPr>
              <w:t>Akt/projekt: A301203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r>
              <w:rPr>
                <w:b/>
                <w:sz w:val="18"/>
              </w:rPr>
              <w:t>Socijalni program općine</w:t>
            </w:r>
          </w:p>
        </w:tc>
        <w:tc>
          <w:tcPr>
            <w:tcW w:w="15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192"/>
            </w:pPr>
            <w:r>
              <w:rPr>
                <w:b/>
                <w:sz w:val="18"/>
              </w:rPr>
              <w:t>9.100,00</w:t>
            </w:r>
          </w:p>
        </w:tc>
        <w:tc>
          <w:tcPr>
            <w:tcW w:w="15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156"/>
            </w:pPr>
            <w:r>
              <w:rPr>
                <w:b/>
                <w:sz w:val="18"/>
              </w:rPr>
              <w:t>2.800,00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101"/>
            </w:pPr>
            <w:r>
              <w:rPr>
                <w:b/>
                <w:sz w:val="18"/>
              </w:rPr>
              <w:t>11.900,00</w:t>
            </w:r>
          </w:p>
        </w:tc>
      </w:tr>
      <w:tr w:rsidR="001F02ED">
        <w:trPr>
          <w:trHeight w:val="344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494"/>
            </w:pPr>
            <w:r>
              <w:rPr>
                <w:sz w:val="18"/>
              </w:rPr>
              <w:t>Izvor: 11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r>
              <w:rPr>
                <w:sz w:val="18"/>
              </w:rPr>
              <w:t>Opći prihodi i primici</w:t>
            </w:r>
          </w:p>
        </w:tc>
        <w:tc>
          <w:tcPr>
            <w:tcW w:w="15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95"/>
            </w:pPr>
            <w:r>
              <w:rPr>
                <w:sz w:val="18"/>
              </w:rPr>
              <w:t>6.200,00</w:t>
            </w:r>
          </w:p>
        </w:tc>
        <w:tc>
          <w:tcPr>
            <w:tcW w:w="15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58"/>
            </w:pPr>
            <w:r>
              <w:rPr>
                <w:sz w:val="18"/>
              </w:rPr>
              <w:t>3.000,00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59"/>
              <w:jc w:val="center"/>
            </w:pPr>
            <w:r>
              <w:rPr>
                <w:sz w:val="18"/>
              </w:rPr>
              <w:t>9.200,00</w:t>
            </w:r>
          </w:p>
        </w:tc>
      </w:tr>
      <w:tr w:rsidR="001F02ED">
        <w:trPr>
          <w:trHeight w:val="271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1"/>
              <w:jc w:val="right"/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Rashodi poslovanja</w:t>
            </w:r>
          </w:p>
        </w:tc>
        <w:tc>
          <w:tcPr>
            <w:tcW w:w="15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83"/>
            </w:pPr>
            <w:r>
              <w:rPr>
                <w:b/>
                <w:sz w:val="18"/>
              </w:rPr>
              <w:t>6.200,00</w:t>
            </w:r>
          </w:p>
        </w:tc>
        <w:tc>
          <w:tcPr>
            <w:tcW w:w="15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46"/>
            </w:pPr>
            <w:r>
              <w:rPr>
                <w:b/>
                <w:sz w:val="18"/>
              </w:rPr>
              <w:t>3.000,00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38"/>
              <w:jc w:val="center"/>
            </w:pPr>
            <w:r>
              <w:rPr>
                <w:b/>
                <w:sz w:val="18"/>
              </w:rPr>
              <w:t>9.200,00</w:t>
            </w:r>
          </w:p>
        </w:tc>
      </w:tr>
      <w:tr w:rsidR="001F02ED">
        <w:trPr>
          <w:trHeight w:val="266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2"/>
              <w:jc w:val="right"/>
            </w:pPr>
            <w:r>
              <w:rPr>
                <w:sz w:val="16"/>
              </w:rPr>
              <w:t>34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6"/>
              </w:rPr>
              <w:t>Financijski rashodi</w:t>
            </w:r>
          </w:p>
        </w:tc>
        <w:tc>
          <w:tcPr>
            <w:tcW w:w="15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48"/>
            </w:pPr>
            <w:r>
              <w:rPr>
                <w:sz w:val="16"/>
              </w:rPr>
              <w:t>1.600,00</w:t>
            </w:r>
          </w:p>
        </w:tc>
        <w:tc>
          <w:tcPr>
            <w:tcW w:w="15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85"/>
            </w:pPr>
            <w:r>
              <w:rPr>
                <w:sz w:val="16"/>
              </w:rPr>
              <w:t>-600,00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99"/>
              <w:jc w:val="center"/>
            </w:pPr>
            <w:r>
              <w:rPr>
                <w:sz w:val="16"/>
              </w:rPr>
              <w:t>1.000,00</w:t>
            </w:r>
          </w:p>
        </w:tc>
      </w:tr>
      <w:tr w:rsidR="001F02ED">
        <w:trPr>
          <w:trHeight w:val="271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2"/>
              <w:jc w:val="right"/>
            </w:pPr>
            <w:r>
              <w:rPr>
                <w:sz w:val="16"/>
              </w:rPr>
              <w:t>37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6"/>
              </w:rPr>
              <w:t>Naknade građanima i kućanstvima na temelju osiguranja i druge naknade</w:t>
            </w:r>
          </w:p>
        </w:tc>
        <w:tc>
          <w:tcPr>
            <w:tcW w:w="15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48"/>
            </w:pPr>
            <w:r>
              <w:rPr>
                <w:sz w:val="16"/>
              </w:rPr>
              <w:t>4.600,00</w:t>
            </w:r>
          </w:p>
        </w:tc>
        <w:tc>
          <w:tcPr>
            <w:tcW w:w="15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12"/>
            </w:pPr>
            <w:r>
              <w:rPr>
                <w:sz w:val="16"/>
              </w:rPr>
              <w:t>3.600,00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99"/>
              <w:jc w:val="center"/>
            </w:pPr>
            <w:r>
              <w:rPr>
                <w:sz w:val="16"/>
              </w:rPr>
              <w:t>8.200,00</w:t>
            </w:r>
          </w:p>
        </w:tc>
      </w:tr>
      <w:tr w:rsidR="001F02ED">
        <w:trPr>
          <w:trHeight w:val="343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494"/>
            </w:pPr>
            <w:r>
              <w:rPr>
                <w:sz w:val="18"/>
              </w:rPr>
              <w:t>Izvor: 31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r>
              <w:rPr>
                <w:sz w:val="18"/>
              </w:rPr>
              <w:t>Vlastiti prihodi</w:t>
            </w:r>
          </w:p>
        </w:tc>
        <w:tc>
          <w:tcPr>
            <w:tcW w:w="15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95"/>
            </w:pPr>
            <w:r>
              <w:rPr>
                <w:sz w:val="18"/>
              </w:rPr>
              <w:t>2.900,00</w:t>
            </w:r>
          </w:p>
        </w:tc>
        <w:tc>
          <w:tcPr>
            <w:tcW w:w="15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240"/>
            </w:pPr>
            <w:r>
              <w:rPr>
                <w:sz w:val="18"/>
              </w:rPr>
              <w:t>-200,00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59"/>
              <w:jc w:val="center"/>
            </w:pPr>
            <w:r>
              <w:rPr>
                <w:sz w:val="18"/>
              </w:rPr>
              <w:t>2.700,00</w:t>
            </w:r>
          </w:p>
        </w:tc>
      </w:tr>
      <w:tr w:rsidR="001F02ED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1"/>
              <w:jc w:val="right"/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Rashodi poslovanja</w:t>
            </w:r>
          </w:p>
        </w:tc>
        <w:tc>
          <w:tcPr>
            <w:tcW w:w="15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83"/>
            </w:pPr>
            <w:r>
              <w:rPr>
                <w:b/>
                <w:sz w:val="18"/>
              </w:rPr>
              <w:t>2.900,00</w:t>
            </w:r>
          </w:p>
        </w:tc>
        <w:tc>
          <w:tcPr>
            <w:tcW w:w="15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30"/>
            </w:pPr>
            <w:r>
              <w:rPr>
                <w:b/>
                <w:sz w:val="18"/>
              </w:rPr>
              <w:t>-200,00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38"/>
              <w:jc w:val="center"/>
            </w:pPr>
            <w:r>
              <w:rPr>
                <w:b/>
                <w:sz w:val="18"/>
              </w:rPr>
              <w:t>2.700,00</w:t>
            </w:r>
          </w:p>
        </w:tc>
      </w:tr>
      <w:tr w:rsidR="001F02ED">
        <w:trPr>
          <w:trHeight w:val="267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2"/>
              <w:jc w:val="right"/>
            </w:pPr>
            <w:r>
              <w:rPr>
                <w:sz w:val="16"/>
              </w:rPr>
              <w:t>37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6"/>
              </w:rPr>
              <w:t>Naknade građanima i kućanstvima na temelju osiguranja i druge naknade</w:t>
            </w:r>
          </w:p>
        </w:tc>
        <w:tc>
          <w:tcPr>
            <w:tcW w:w="15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48"/>
            </w:pPr>
            <w:r>
              <w:rPr>
                <w:sz w:val="16"/>
              </w:rPr>
              <w:t>2.600,00</w:t>
            </w:r>
          </w:p>
        </w:tc>
        <w:tc>
          <w:tcPr>
            <w:tcW w:w="15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85"/>
            </w:pPr>
            <w:r>
              <w:rPr>
                <w:sz w:val="16"/>
              </w:rPr>
              <w:t>-200,00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00"/>
              <w:jc w:val="center"/>
            </w:pPr>
            <w:r>
              <w:rPr>
                <w:sz w:val="16"/>
              </w:rPr>
              <w:t>2.400,00</w:t>
            </w:r>
          </w:p>
        </w:tc>
      </w:tr>
      <w:tr w:rsidR="001F02ED">
        <w:trPr>
          <w:trHeight w:val="270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2"/>
              <w:jc w:val="right"/>
            </w:pPr>
            <w:r>
              <w:rPr>
                <w:sz w:val="16"/>
              </w:rPr>
              <w:t>38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6"/>
              </w:rPr>
              <w:t>Ostali rashodi</w:t>
            </w:r>
          </w:p>
        </w:tc>
        <w:tc>
          <w:tcPr>
            <w:tcW w:w="15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371"/>
            </w:pPr>
            <w:r>
              <w:rPr>
                <w:sz w:val="16"/>
              </w:rPr>
              <w:t>300,00</w:t>
            </w:r>
          </w:p>
        </w:tc>
        <w:tc>
          <w:tcPr>
            <w:tcW w:w="15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499"/>
            </w:pPr>
            <w:r>
              <w:rPr>
                <w:sz w:val="16"/>
              </w:rPr>
              <w:t>0,00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371"/>
            </w:pPr>
            <w:r>
              <w:rPr>
                <w:sz w:val="16"/>
              </w:rPr>
              <w:t>300,00</w:t>
            </w:r>
          </w:p>
        </w:tc>
      </w:tr>
      <w:tr w:rsidR="001F02ED">
        <w:trPr>
          <w:trHeight w:val="50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1F02ED" w:rsidRDefault="009B0475">
            <w:pPr>
              <w:ind w:left="469" w:hanging="312"/>
            </w:pPr>
            <w:r>
              <w:rPr>
                <w:b/>
                <w:sz w:val="18"/>
              </w:rPr>
              <w:t>Akt/projekt: A301215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r>
              <w:rPr>
                <w:b/>
                <w:sz w:val="18"/>
              </w:rPr>
              <w:t>Demografske i pronatalitetne mjere</w:t>
            </w:r>
          </w:p>
        </w:tc>
        <w:tc>
          <w:tcPr>
            <w:tcW w:w="15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101"/>
            </w:pPr>
            <w:r>
              <w:rPr>
                <w:b/>
                <w:sz w:val="18"/>
              </w:rPr>
              <w:t>27.300,00</w:t>
            </w:r>
          </w:p>
        </w:tc>
        <w:tc>
          <w:tcPr>
            <w:tcW w:w="15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10"/>
            </w:pPr>
            <w:r>
              <w:rPr>
                <w:b/>
                <w:sz w:val="18"/>
              </w:rPr>
              <w:t>-11.600,00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101"/>
            </w:pPr>
            <w:r>
              <w:rPr>
                <w:b/>
                <w:sz w:val="18"/>
              </w:rPr>
              <w:t>15.700,00</w:t>
            </w:r>
          </w:p>
        </w:tc>
      </w:tr>
      <w:tr w:rsidR="001F02ED">
        <w:trPr>
          <w:trHeight w:val="343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494"/>
            </w:pPr>
            <w:r>
              <w:rPr>
                <w:sz w:val="18"/>
              </w:rPr>
              <w:t>Izvor: 11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r>
              <w:rPr>
                <w:sz w:val="18"/>
              </w:rPr>
              <w:t>Opći prihodi i primici</w:t>
            </w:r>
          </w:p>
        </w:tc>
        <w:tc>
          <w:tcPr>
            <w:tcW w:w="15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03"/>
            </w:pPr>
            <w:r>
              <w:rPr>
                <w:sz w:val="18"/>
              </w:rPr>
              <w:t>27.300,00</w:t>
            </w:r>
          </w:p>
        </w:tc>
        <w:tc>
          <w:tcPr>
            <w:tcW w:w="15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2"/>
            </w:pPr>
            <w:r>
              <w:rPr>
                <w:sz w:val="18"/>
              </w:rPr>
              <w:t>-11.600,00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03"/>
            </w:pPr>
            <w:r>
              <w:rPr>
                <w:sz w:val="18"/>
              </w:rPr>
              <w:t>15.700,00</w:t>
            </w:r>
          </w:p>
        </w:tc>
      </w:tr>
      <w:tr w:rsidR="001F02ED">
        <w:trPr>
          <w:trHeight w:val="271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1"/>
              <w:jc w:val="right"/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Rashodi poslovanja</w:t>
            </w:r>
          </w:p>
        </w:tc>
        <w:tc>
          <w:tcPr>
            <w:tcW w:w="15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91"/>
            </w:pPr>
            <w:r>
              <w:rPr>
                <w:b/>
                <w:sz w:val="18"/>
              </w:rPr>
              <w:t>27.300,00</w:t>
            </w:r>
          </w:p>
        </w:tc>
        <w:tc>
          <w:tcPr>
            <w:tcW w:w="15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-11.600,00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91"/>
            </w:pPr>
            <w:r>
              <w:rPr>
                <w:b/>
                <w:sz w:val="18"/>
              </w:rPr>
              <w:t>15.700,00</w:t>
            </w:r>
          </w:p>
        </w:tc>
      </w:tr>
      <w:tr w:rsidR="001F02ED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2"/>
              <w:jc w:val="right"/>
            </w:pPr>
            <w:r>
              <w:rPr>
                <w:sz w:val="16"/>
              </w:rPr>
              <w:t>37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6"/>
              </w:rPr>
              <w:t>Naknade građanima i kućanstvima na temelju osiguranja i druge naknade</w:t>
            </w:r>
          </w:p>
        </w:tc>
        <w:tc>
          <w:tcPr>
            <w:tcW w:w="15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66"/>
            </w:pPr>
            <w:r>
              <w:rPr>
                <w:sz w:val="16"/>
              </w:rPr>
              <w:t>27.300,00</w:t>
            </w:r>
          </w:p>
        </w:tc>
        <w:tc>
          <w:tcPr>
            <w:tcW w:w="15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80"/>
            </w:pPr>
            <w:r>
              <w:rPr>
                <w:sz w:val="16"/>
              </w:rPr>
              <w:t>-11.600,00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17"/>
              <w:jc w:val="center"/>
            </w:pPr>
            <w:r>
              <w:rPr>
                <w:sz w:val="16"/>
              </w:rPr>
              <w:t>15.700,00</w:t>
            </w:r>
          </w:p>
        </w:tc>
      </w:tr>
      <w:tr w:rsidR="001F02ED">
        <w:trPr>
          <w:trHeight w:val="510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1F02ED" w:rsidRDefault="009B0475">
            <w:pPr>
              <w:ind w:left="488" w:hanging="331"/>
            </w:pPr>
            <w:r>
              <w:rPr>
                <w:b/>
                <w:sz w:val="18"/>
              </w:rPr>
              <w:t>Akt/projekt: T301260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r>
              <w:rPr>
                <w:b/>
                <w:sz w:val="18"/>
              </w:rPr>
              <w:t>Zaželi IV</w:t>
            </w:r>
          </w:p>
        </w:tc>
        <w:tc>
          <w:tcPr>
            <w:tcW w:w="15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10"/>
            </w:pPr>
            <w:r>
              <w:rPr>
                <w:b/>
                <w:sz w:val="18"/>
              </w:rPr>
              <w:t>363.000,00</w:t>
            </w:r>
          </w:p>
        </w:tc>
        <w:tc>
          <w:tcPr>
            <w:tcW w:w="15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65"/>
            </w:pPr>
            <w:r>
              <w:rPr>
                <w:b/>
                <w:sz w:val="18"/>
              </w:rPr>
              <w:t>20.000,00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10"/>
            </w:pPr>
            <w:r>
              <w:rPr>
                <w:b/>
                <w:sz w:val="18"/>
              </w:rPr>
              <w:t>383.000,00</w:t>
            </w:r>
          </w:p>
        </w:tc>
      </w:tr>
      <w:tr w:rsidR="001F02ED">
        <w:trPr>
          <w:trHeight w:val="342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494"/>
            </w:pPr>
            <w:r>
              <w:rPr>
                <w:sz w:val="18"/>
              </w:rPr>
              <w:t>Izvor: 52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r>
              <w:rPr>
                <w:sz w:val="18"/>
              </w:rPr>
              <w:t>Pomoći</w:t>
            </w:r>
          </w:p>
        </w:tc>
        <w:tc>
          <w:tcPr>
            <w:tcW w:w="15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2"/>
            </w:pPr>
            <w:r>
              <w:rPr>
                <w:sz w:val="18"/>
              </w:rPr>
              <w:t>363.000,00</w:t>
            </w:r>
          </w:p>
        </w:tc>
        <w:tc>
          <w:tcPr>
            <w:tcW w:w="15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67"/>
            </w:pPr>
            <w:r>
              <w:rPr>
                <w:sz w:val="18"/>
              </w:rPr>
              <w:t>20.000,00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2"/>
            </w:pPr>
            <w:r>
              <w:rPr>
                <w:sz w:val="18"/>
              </w:rPr>
              <w:t>383.000,00</w:t>
            </w:r>
          </w:p>
        </w:tc>
      </w:tr>
      <w:tr w:rsidR="001F02ED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1"/>
              <w:jc w:val="right"/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Rashodi poslovanja</w:t>
            </w:r>
          </w:p>
        </w:tc>
        <w:tc>
          <w:tcPr>
            <w:tcW w:w="15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363.000,00</w:t>
            </w:r>
          </w:p>
        </w:tc>
        <w:tc>
          <w:tcPr>
            <w:tcW w:w="15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55"/>
            </w:pPr>
            <w:r>
              <w:rPr>
                <w:b/>
                <w:sz w:val="18"/>
              </w:rPr>
              <w:t>20.000,00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383.000,00</w:t>
            </w:r>
          </w:p>
        </w:tc>
      </w:tr>
      <w:tr w:rsidR="001F02ED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2"/>
              <w:jc w:val="right"/>
            </w:pPr>
            <w:r>
              <w:rPr>
                <w:sz w:val="16"/>
              </w:rPr>
              <w:t>31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6"/>
              </w:rPr>
              <w:t>Rashodi za zaposlene</w:t>
            </w:r>
          </w:p>
        </w:tc>
        <w:tc>
          <w:tcPr>
            <w:tcW w:w="15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84"/>
            </w:pPr>
            <w:r>
              <w:rPr>
                <w:sz w:val="16"/>
              </w:rPr>
              <w:t>302.000,00</w:t>
            </w:r>
          </w:p>
        </w:tc>
        <w:tc>
          <w:tcPr>
            <w:tcW w:w="15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30"/>
            </w:pPr>
            <w:r>
              <w:rPr>
                <w:sz w:val="16"/>
              </w:rPr>
              <w:t>20.000,00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84"/>
            </w:pPr>
            <w:r>
              <w:rPr>
                <w:sz w:val="16"/>
              </w:rPr>
              <w:t>322.000,00</w:t>
            </w:r>
          </w:p>
        </w:tc>
      </w:tr>
    </w:tbl>
    <w:p w:rsidR="001F02ED" w:rsidRDefault="009B0475">
      <w:pPr>
        <w:tabs>
          <w:tab w:val="center" w:pos="1688"/>
          <w:tab w:val="center" w:pos="11289"/>
          <w:tab w:val="center" w:pos="13031"/>
          <w:tab w:val="right" w:pos="14814"/>
        </w:tabs>
        <w:spacing w:after="3"/>
      </w:pPr>
      <w:r>
        <w:tab/>
      </w:r>
      <w:r>
        <w:rPr>
          <w:sz w:val="16"/>
        </w:rPr>
        <w:t>32 Materijalni rashodi</w:t>
      </w:r>
      <w:r>
        <w:rPr>
          <w:sz w:val="16"/>
        </w:rPr>
        <w:tab/>
        <w:t>61.000,00</w:t>
      </w:r>
      <w:r>
        <w:rPr>
          <w:sz w:val="16"/>
        </w:rPr>
        <w:tab/>
        <w:t>0,00</w:t>
      </w:r>
      <w:r>
        <w:rPr>
          <w:sz w:val="16"/>
        </w:rPr>
        <w:tab/>
        <w:t>61.000,00</w:t>
      </w:r>
    </w:p>
    <w:tbl>
      <w:tblPr>
        <w:tblStyle w:val="TableGrid"/>
        <w:tblW w:w="14895" w:type="dxa"/>
        <w:tblInd w:w="-18" w:type="dxa"/>
        <w:tblCellMar>
          <w:right w:w="100" w:type="dxa"/>
        </w:tblCellMar>
        <w:tblLook w:val="04A0" w:firstRow="1" w:lastRow="0" w:firstColumn="1" w:lastColumn="0" w:noHBand="0" w:noVBand="1"/>
      </w:tblPr>
      <w:tblGrid>
        <w:gridCol w:w="1224"/>
        <w:gridCol w:w="7812"/>
        <w:gridCol w:w="1712"/>
        <w:gridCol w:w="158"/>
        <w:gridCol w:w="1483"/>
        <w:gridCol w:w="486"/>
        <w:gridCol w:w="986"/>
        <w:gridCol w:w="159"/>
        <w:gridCol w:w="875"/>
      </w:tblGrid>
      <w:tr w:rsidR="001F02ED">
        <w:trPr>
          <w:trHeight w:val="449"/>
        </w:trPr>
        <w:tc>
          <w:tcPr>
            <w:tcW w:w="903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1F02ED" w:rsidRDefault="009B0475">
            <w:r>
              <w:rPr>
                <w:b/>
                <w:sz w:val="18"/>
              </w:rPr>
              <w:t>Program: 3013 Proračunski korisnik-Razvojna agencija TINTL</w:t>
            </w:r>
          </w:p>
        </w:tc>
        <w:tc>
          <w:tcPr>
            <w:tcW w:w="17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1F02ED" w:rsidRDefault="001F02ED"/>
        </w:tc>
        <w:tc>
          <w:tcPr>
            <w:tcW w:w="1641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1F02ED" w:rsidRDefault="009B0475">
            <w:pPr>
              <w:ind w:left="142"/>
            </w:pPr>
            <w:r>
              <w:rPr>
                <w:b/>
                <w:sz w:val="18"/>
              </w:rPr>
              <w:t>78.808,00</w:t>
            </w:r>
          </w:p>
        </w:tc>
        <w:tc>
          <w:tcPr>
            <w:tcW w:w="147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1F02ED" w:rsidRDefault="009B0475">
            <w:pPr>
              <w:ind w:left="470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03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1F02ED" w:rsidRDefault="009B0475">
            <w:pPr>
              <w:ind w:left="125"/>
              <w:jc w:val="center"/>
            </w:pPr>
            <w:r>
              <w:rPr>
                <w:b/>
                <w:sz w:val="18"/>
              </w:rPr>
              <w:t>78.808,00</w:t>
            </w:r>
          </w:p>
        </w:tc>
      </w:tr>
      <w:tr w:rsidR="001F02ED">
        <w:trPr>
          <w:trHeight w:val="508"/>
        </w:trPr>
        <w:tc>
          <w:tcPr>
            <w:tcW w:w="903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1F02ED" w:rsidRDefault="009B0475">
            <w:pPr>
              <w:ind w:left="444" w:right="5253" w:hanging="312"/>
            </w:pPr>
            <w:r>
              <w:rPr>
                <w:b/>
                <w:sz w:val="18"/>
              </w:rPr>
              <w:t>Akt/projekt: Razvojna agencija TINTL A301222</w:t>
            </w:r>
          </w:p>
        </w:tc>
        <w:tc>
          <w:tcPr>
            <w:tcW w:w="17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:rsidR="001F02ED" w:rsidRDefault="001F02ED"/>
        </w:tc>
        <w:tc>
          <w:tcPr>
            <w:tcW w:w="1641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142"/>
            </w:pPr>
            <w:r>
              <w:rPr>
                <w:b/>
                <w:sz w:val="18"/>
              </w:rPr>
              <w:t>78.808,00</w:t>
            </w:r>
          </w:p>
        </w:tc>
        <w:tc>
          <w:tcPr>
            <w:tcW w:w="147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470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03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125"/>
              <w:jc w:val="center"/>
            </w:pPr>
            <w:r>
              <w:rPr>
                <w:b/>
                <w:sz w:val="18"/>
              </w:rPr>
              <w:t>78.808,00</w:t>
            </w:r>
          </w:p>
        </w:tc>
      </w:tr>
      <w:tr w:rsidR="001F02ED">
        <w:trPr>
          <w:trHeight w:val="345"/>
        </w:trPr>
        <w:tc>
          <w:tcPr>
            <w:tcW w:w="903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469"/>
            </w:pPr>
            <w:r>
              <w:rPr>
                <w:sz w:val="18"/>
              </w:rPr>
              <w:t>Izvor: 11 Opći prihodi i primici</w:t>
            </w:r>
          </w:p>
        </w:tc>
        <w:tc>
          <w:tcPr>
            <w:tcW w:w="17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1F02ED"/>
        </w:tc>
        <w:tc>
          <w:tcPr>
            <w:tcW w:w="1641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44"/>
            </w:pPr>
            <w:r>
              <w:rPr>
                <w:sz w:val="18"/>
              </w:rPr>
              <w:t>16.587,00</w:t>
            </w:r>
          </w:p>
        </w:tc>
        <w:tc>
          <w:tcPr>
            <w:tcW w:w="147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470"/>
            </w:pPr>
            <w:r>
              <w:rPr>
                <w:sz w:val="18"/>
              </w:rPr>
              <w:t>0,00</w:t>
            </w:r>
          </w:p>
        </w:tc>
        <w:tc>
          <w:tcPr>
            <w:tcW w:w="103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26"/>
              <w:jc w:val="center"/>
            </w:pPr>
            <w:r>
              <w:rPr>
                <w:sz w:val="18"/>
              </w:rPr>
              <w:t>16.587,00</w:t>
            </w:r>
          </w:p>
        </w:tc>
      </w:tr>
      <w:tr w:rsidR="001F02ED">
        <w:trPr>
          <w:trHeight w:val="213"/>
        </w:trPr>
        <w:tc>
          <w:tcPr>
            <w:tcW w:w="122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jc w:val="right"/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96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Rashodi poslovanja</w:t>
            </w:r>
          </w:p>
        </w:tc>
        <w:tc>
          <w:tcPr>
            <w:tcW w:w="1969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16.587,00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16.587,00</w:t>
            </w:r>
          </w:p>
        </w:tc>
      </w:tr>
      <w:tr w:rsidR="001F02ED">
        <w:trPr>
          <w:trHeight w:val="270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1"/>
              <w:jc w:val="right"/>
            </w:pPr>
            <w:r>
              <w:rPr>
                <w:sz w:val="16"/>
              </w:rPr>
              <w:t>31</w:t>
            </w:r>
          </w:p>
        </w:tc>
        <w:tc>
          <w:tcPr>
            <w:tcW w:w="968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6"/>
              </w:rPr>
              <w:t>Rashodi za zaposlene</w:t>
            </w:r>
          </w:p>
        </w:tc>
        <w:tc>
          <w:tcPr>
            <w:tcW w:w="196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57"/>
            </w:pPr>
            <w:r>
              <w:rPr>
                <w:sz w:val="16"/>
              </w:rPr>
              <w:t>8.118,00</w:t>
            </w:r>
          </w:p>
        </w:tc>
        <w:tc>
          <w:tcPr>
            <w:tcW w:w="114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32"/>
            </w:pPr>
            <w:r>
              <w:rPr>
                <w:sz w:val="16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09"/>
              <w:jc w:val="center"/>
            </w:pPr>
            <w:r>
              <w:rPr>
                <w:sz w:val="16"/>
              </w:rPr>
              <w:t>8.118,00</w:t>
            </w:r>
          </w:p>
        </w:tc>
      </w:tr>
      <w:tr w:rsidR="001F02ED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1"/>
              <w:jc w:val="right"/>
            </w:pPr>
            <w:r>
              <w:rPr>
                <w:sz w:val="16"/>
              </w:rPr>
              <w:t>32</w:t>
            </w:r>
          </w:p>
        </w:tc>
        <w:tc>
          <w:tcPr>
            <w:tcW w:w="968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6"/>
              </w:rPr>
              <w:t>Materijalni rashodi</w:t>
            </w:r>
          </w:p>
        </w:tc>
        <w:tc>
          <w:tcPr>
            <w:tcW w:w="196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57"/>
            </w:pPr>
            <w:r>
              <w:rPr>
                <w:sz w:val="16"/>
              </w:rPr>
              <w:t>8.131,00</w:t>
            </w:r>
          </w:p>
        </w:tc>
        <w:tc>
          <w:tcPr>
            <w:tcW w:w="114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32"/>
            </w:pPr>
            <w:r>
              <w:rPr>
                <w:sz w:val="16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09"/>
              <w:jc w:val="center"/>
            </w:pPr>
            <w:r>
              <w:rPr>
                <w:sz w:val="16"/>
              </w:rPr>
              <w:t>8.131,00</w:t>
            </w:r>
          </w:p>
        </w:tc>
      </w:tr>
      <w:tr w:rsidR="001F02ED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1"/>
              <w:jc w:val="right"/>
            </w:pPr>
            <w:r>
              <w:rPr>
                <w:sz w:val="16"/>
              </w:rPr>
              <w:t>34</w:t>
            </w:r>
          </w:p>
        </w:tc>
        <w:tc>
          <w:tcPr>
            <w:tcW w:w="968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6"/>
              </w:rPr>
              <w:t>Financijski rashodi</w:t>
            </w:r>
          </w:p>
        </w:tc>
        <w:tc>
          <w:tcPr>
            <w:tcW w:w="196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80"/>
            </w:pPr>
            <w:r>
              <w:rPr>
                <w:sz w:val="16"/>
              </w:rPr>
              <w:t>338,00</w:t>
            </w:r>
          </w:p>
        </w:tc>
        <w:tc>
          <w:tcPr>
            <w:tcW w:w="114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32"/>
            </w:pPr>
            <w:r>
              <w:rPr>
                <w:sz w:val="16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232"/>
              <w:jc w:val="center"/>
            </w:pPr>
            <w:r>
              <w:rPr>
                <w:sz w:val="16"/>
              </w:rPr>
              <w:t>338,00</w:t>
            </w:r>
          </w:p>
        </w:tc>
      </w:tr>
      <w:tr w:rsidR="001F02ED">
        <w:trPr>
          <w:trHeight w:val="343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494"/>
            </w:pPr>
            <w:r>
              <w:rPr>
                <w:sz w:val="18"/>
              </w:rPr>
              <w:t>Izvor: 31</w:t>
            </w:r>
          </w:p>
        </w:tc>
        <w:tc>
          <w:tcPr>
            <w:tcW w:w="968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r>
              <w:rPr>
                <w:sz w:val="18"/>
              </w:rPr>
              <w:t>Vlastiti prihodi</w:t>
            </w:r>
          </w:p>
        </w:tc>
        <w:tc>
          <w:tcPr>
            <w:tcW w:w="196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2"/>
            </w:pPr>
            <w:r>
              <w:rPr>
                <w:sz w:val="18"/>
              </w:rPr>
              <w:t>12.448,00</w:t>
            </w:r>
          </w:p>
        </w:tc>
        <w:tc>
          <w:tcPr>
            <w:tcW w:w="114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0"/>
            </w:pPr>
            <w:r>
              <w:rPr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2"/>
            </w:pPr>
            <w:r>
              <w:rPr>
                <w:sz w:val="18"/>
              </w:rPr>
              <w:t>12.448,00</w:t>
            </w:r>
          </w:p>
        </w:tc>
      </w:tr>
      <w:tr w:rsidR="001F02ED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jc w:val="right"/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968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Rashodi poslovanja</w:t>
            </w:r>
          </w:p>
        </w:tc>
        <w:tc>
          <w:tcPr>
            <w:tcW w:w="196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91"/>
            </w:pPr>
            <w:r>
              <w:rPr>
                <w:b/>
                <w:sz w:val="18"/>
              </w:rPr>
              <w:t>8.548,00</w:t>
            </w:r>
          </w:p>
        </w:tc>
        <w:tc>
          <w:tcPr>
            <w:tcW w:w="114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91"/>
            </w:pPr>
            <w:r>
              <w:rPr>
                <w:b/>
                <w:sz w:val="18"/>
              </w:rPr>
              <w:t>8.548,00</w:t>
            </w:r>
          </w:p>
        </w:tc>
      </w:tr>
      <w:tr w:rsidR="001F02ED">
        <w:trPr>
          <w:trHeight w:val="271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1"/>
              <w:jc w:val="right"/>
            </w:pPr>
            <w:r>
              <w:rPr>
                <w:sz w:val="16"/>
              </w:rPr>
              <w:t>31</w:t>
            </w:r>
          </w:p>
        </w:tc>
        <w:tc>
          <w:tcPr>
            <w:tcW w:w="968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6"/>
              </w:rPr>
              <w:t>Rashodi za zaposlene</w:t>
            </w:r>
          </w:p>
        </w:tc>
        <w:tc>
          <w:tcPr>
            <w:tcW w:w="196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57"/>
            </w:pPr>
            <w:r>
              <w:rPr>
                <w:sz w:val="16"/>
              </w:rPr>
              <w:t>2.800,00</w:t>
            </w:r>
          </w:p>
        </w:tc>
        <w:tc>
          <w:tcPr>
            <w:tcW w:w="114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32"/>
            </w:pPr>
            <w:r>
              <w:rPr>
                <w:sz w:val="16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10"/>
              <w:jc w:val="center"/>
            </w:pPr>
            <w:r>
              <w:rPr>
                <w:sz w:val="16"/>
              </w:rPr>
              <w:t>2.800,00</w:t>
            </w:r>
          </w:p>
        </w:tc>
      </w:tr>
      <w:tr w:rsidR="001F02ED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1"/>
              <w:jc w:val="right"/>
            </w:pPr>
            <w:r>
              <w:rPr>
                <w:sz w:val="16"/>
              </w:rPr>
              <w:t>32</w:t>
            </w:r>
          </w:p>
        </w:tc>
        <w:tc>
          <w:tcPr>
            <w:tcW w:w="968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6"/>
              </w:rPr>
              <w:t>Materijalni rashodi</w:t>
            </w:r>
          </w:p>
        </w:tc>
        <w:tc>
          <w:tcPr>
            <w:tcW w:w="196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57"/>
            </w:pPr>
            <w:r>
              <w:rPr>
                <w:sz w:val="16"/>
              </w:rPr>
              <w:t>5.748,00</w:t>
            </w:r>
          </w:p>
        </w:tc>
        <w:tc>
          <w:tcPr>
            <w:tcW w:w="114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32"/>
            </w:pPr>
            <w:r>
              <w:rPr>
                <w:sz w:val="16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10"/>
              <w:jc w:val="center"/>
            </w:pPr>
            <w:r>
              <w:rPr>
                <w:sz w:val="16"/>
              </w:rPr>
              <w:t>5.748,00</w:t>
            </w:r>
          </w:p>
        </w:tc>
      </w:tr>
      <w:tr w:rsidR="001F02ED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jc w:val="right"/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968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Rashodi za nabavu nefinancijske imovine</w:t>
            </w:r>
          </w:p>
        </w:tc>
        <w:tc>
          <w:tcPr>
            <w:tcW w:w="196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91"/>
            </w:pPr>
            <w:r>
              <w:rPr>
                <w:b/>
                <w:sz w:val="18"/>
              </w:rPr>
              <w:t>3.900,00</w:t>
            </w:r>
          </w:p>
        </w:tc>
        <w:tc>
          <w:tcPr>
            <w:tcW w:w="114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91"/>
            </w:pPr>
            <w:r>
              <w:rPr>
                <w:b/>
                <w:sz w:val="18"/>
              </w:rPr>
              <w:t>3.900,00</w:t>
            </w:r>
          </w:p>
        </w:tc>
      </w:tr>
      <w:tr w:rsidR="001F02ED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1"/>
              <w:jc w:val="right"/>
            </w:pPr>
            <w:r>
              <w:rPr>
                <w:sz w:val="16"/>
              </w:rPr>
              <w:t>41</w:t>
            </w:r>
          </w:p>
        </w:tc>
        <w:tc>
          <w:tcPr>
            <w:tcW w:w="968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6"/>
              </w:rPr>
              <w:t xml:space="preserve">Rashodi za nabavu </w:t>
            </w:r>
            <w:proofErr w:type="spellStart"/>
            <w:r>
              <w:rPr>
                <w:sz w:val="16"/>
              </w:rPr>
              <w:t>neproizvedene</w:t>
            </w:r>
            <w:proofErr w:type="spellEnd"/>
            <w:r>
              <w:rPr>
                <w:sz w:val="16"/>
              </w:rPr>
              <w:t xml:space="preserve"> imovine</w:t>
            </w:r>
          </w:p>
        </w:tc>
        <w:tc>
          <w:tcPr>
            <w:tcW w:w="196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57"/>
            </w:pPr>
            <w:r>
              <w:rPr>
                <w:sz w:val="16"/>
              </w:rPr>
              <w:t>1.000,00</w:t>
            </w:r>
          </w:p>
        </w:tc>
        <w:tc>
          <w:tcPr>
            <w:tcW w:w="114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32"/>
            </w:pPr>
            <w:r>
              <w:rPr>
                <w:sz w:val="16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10"/>
              <w:jc w:val="center"/>
            </w:pPr>
            <w:r>
              <w:rPr>
                <w:sz w:val="16"/>
              </w:rPr>
              <w:t>1.000,00</w:t>
            </w:r>
          </w:p>
        </w:tc>
      </w:tr>
      <w:tr w:rsidR="001F02ED">
        <w:trPr>
          <w:trHeight w:val="270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1"/>
              <w:jc w:val="right"/>
            </w:pPr>
            <w:r>
              <w:rPr>
                <w:sz w:val="16"/>
              </w:rPr>
              <w:t>42</w:t>
            </w:r>
          </w:p>
        </w:tc>
        <w:tc>
          <w:tcPr>
            <w:tcW w:w="968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sz w:val="16"/>
              </w:rPr>
              <w:t>Rashodi za nabavu proizvedene dugotrajne imovine</w:t>
            </w:r>
          </w:p>
        </w:tc>
        <w:tc>
          <w:tcPr>
            <w:tcW w:w="196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57"/>
            </w:pPr>
            <w:r>
              <w:rPr>
                <w:sz w:val="16"/>
              </w:rPr>
              <w:t>2.900,00</w:t>
            </w:r>
          </w:p>
        </w:tc>
        <w:tc>
          <w:tcPr>
            <w:tcW w:w="114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32"/>
            </w:pPr>
            <w:r>
              <w:rPr>
                <w:sz w:val="16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10"/>
              <w:jc w:val="center"/>
            </w:pPr>
            <w:r>
              <w:rPr>
                <w:sz w:val="16"/>
              </w:rPr>
              <w:t>2.900,00</w:t>
            </w:r>
          </w:p>
        </w:tc>
      </w:tr>
      <w:tr w:rsidR="001F02ED">
        <w:trPr>
          <w:trHeight w:val="344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494"/>
            </w:pPr>
            <w:r>
              <w:rPr>
                <w:sz w:val="18"/>
              </w:rPr>
              <w:lastRenderedPageBreak/>
              <w:t>Izvor: 52</w:t>
            </w:r>
          </w:p>
        </w:tc>
        <w:tc>
          <w:tcPr>
            <w:tcW w:w="968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r>
              <w:rPr>
                <w:sz w:val="18"/>
              </w:rPr>
              <w:t>Pomoći</w:t>
            </w:r>
          </w:p>
        </w:tc>
        <w:tc>
          <w:tcPr>
            <w:tcW w:w="196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2"/>
            </w:pPr>
            <w:r>
              <w:rPr>
                <w:sz w:val="18"/>
              </w:rPr>
              <w:t>49.773,00</w:t>
            </w:r>
          </w:p>
        </w:tc>
        <w:tc>
          <w:tcPr>
            <w:tcW w:w="114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0"/>
            </w:pPr>
            <w:r>
              <w:rPr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12"/>
            </w:pPr>
            <w:r>
              <w:rPr>
                <w:sz w:val="18"/>
              </w:rPr>
              <w:t>49.773,00</w:t>
            </w:r>
          </w:p>
        </w:tc>
      </w:tr>
      <w:tr w:rsidR="001F02ED">
        <w:trPr>
          <w:trHeight w:val="267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jc w:val="right"/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968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Rashodi poslovanja</w:t>
            </w:r>
          </w:p>
        </w:tc>
        <w:tc>
          <w:tcPr>
            <w:tcW w:w="196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49.773,00</w:t>
            </w:r>
          </w:p>
        </w:tc>
        <w:tc>
          <w:tcPr>
            <w:tcW w:w="114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49.773,00</w:t>
            </w:r>
          </w:p>
        </w:tc>
      </w:tr>
    </w:tbl>
    <w:p w:rsidR="001F02ED" w:rsidRDefault="009B0475">
      <w:pPr>
        <w:tabs>
          <w:tab w:val="center" w:pos="1760"/>
          <w:tab w:val="center" w:pos="11288"/>
          <w:tab w:val="center" w:pos="13031"/>
          <w:tab w:val="right" w:pos="14814"/>
        </w:tabs>
        <w:spacing w:after="3"/>
      </w:pPr>
      <w:r>
        <w:tab/>
      </w:r>
      <w:r>
        <w:rPr>
          <w:sz w:val="16"/>
        </w:rPr>
        <w:t>31 Rashodi za zaposlene</w:t>
      </w:r>
      <w:r>
        <w:rPr>
          <w:sz w:val="16"/>
        </w:rPr>
        <w:tab/>
        <w:t>49.773,00</w:t>
      </w:r>
      <w:r>
        <w:rPr>
          <w:sz w:val="16"/>
        </w:rPr>
        <w:tab/>
        <w:t>0,00</w:t>
      </w:r>
      <w:r>
        <w:rPr>
          <w:sz w:val="16"/>
        </w:rPr>
        <w:tab/>
        <w:t>49.773,00</w:t>
      </w:r>
    </w:p>
    <w:tbl>
      <w:tblPr>
        <w:tblStyle w:val="TableGrid"/>
        <w:tblW w:w="14895" w:type="dxa"/>
        <w:tblInd w:w="-18" w:type="dxa"/>
        <w:tblCellMar>
          <w:left w:w="25" w:type="dxa"/>
          <w:right w:w="115" w:type="dxa"/>
        </w:tblCellMar>
        <w:tblLook w:val="04A0" w:firstRow="1" w:lastRow="0" w:firstColumn="1" w:lastColumn="0" w:noHBand="0" w:noVBand="1"/>
      </w:tblPr>
      <w:tblGrid>
        <w:gridCol w:w="9036"/>
        <w:gridCol w:w="1064"/>
        <w:gridCol w:w="648"/>
        <w:gridCol w:w="1642"/>
        <w:gridCol w:w="1472"/>
        <w:gridCol w:w="1033"/>
      </w:tblGrid>
      <w:tr w:rsidR="001F02ED">
        <w:trPr>
          <w:trHeight w:val="450"/>
        </w:trPr>
        <w:tc>
          <w:tcPr>
            <w:tcW w:w="90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1F02ED" w:rsidRDefault="009B0475">
            <w:r>
              <w:rPr>
                <w:b/>
                <w:sz w:val="18"/>
              </w:rPr>
              <w:t>Program: 3015 Program kreditnog zaduženja</w:t>
            </w:r>
          </w:p>
        </w:tc>
        <w:tc>
          <w:tcPr>
            <w:tcW w:w="171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1F02ED" w:rsidRDefault="001F02ED"/>
        </w:tc>
        <w:tc>
          <w:tcPr>
            <w:tcW w:w="16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1F02ED" w:rsidRDefault="009B0475">
            <w:pPr>
              <w:ind w:left="142"/>
            </w:pPr>
            <w:r>
              <w:rPr>
                <w:b/>
                <w:sz w:val="18"/>
              </w:rPr>
              <w:t>69.000,00</w:t>
            </w:r>
          </w:p>
        </w:tc>
        <w:tc>
          <w:tcPr>
            <w:tcW w:w="14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1F02ED" w:rsidRDefault="009B0475">
            <w:pPr>
              <w:ind w:left="470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0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1F02ED" w:rsidRDefault="009B0475">
            <w:pPr>
              <w:ind w:left="125"/>
              <w:jc w:val="center"/>
            </w:pPr>
            <w:r>
              <w:rPr>
                <w:b/>
                <w:sz w:val="18"/>
              </w:rPr>
              <w:t>69.000,00</w:t>
            </w:r>
          </w:p>
        </w:tc>
      </w:tr>
      <w:tr w:rsidR="001F02ED">
        <w:trPr>
          <w:trHeight w:val="507"/>
        </w:trPr>
        <w:tc>
          <w:tcPr>
            <w:tcW w:w="90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1F02ED" w:rsidRDefault="009B0475">
            <w:pPr>
              <w:ind w:left="444" w:right="5904" w:hanging="312"/>
            </w:pPr>
            <w:r>
              <w:rPr>
                <w:b/>
                <w:sz w:val="18"/>
              </w:rPr>
              <w:t>Akt/projekt: Otplata kredita A301258</w:t>
            </w:r>
          </w:p>
        </w:tc>
        <w:tc>
          <w:tcPr>
            <w:tcW w:w="171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:rsidR="001F02ED" w:rsidRDefault="001F02ED"/>
        </w:tc>
        <w:tc>
          <w:tcPr>
            <w:tcW w:w="16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142"/>
            </w:pPr>
            <w:r>
              <w:rPr>
                <w:b/>
                <w:sz w:val="18"/>
              </w:rPr>
              <w:t>69.000,00</w:t>
            </w:r>
          </w:p>
        </w:tc>
        <w:tc>
          <w:tcPr>
            <w:tcW w:w="14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470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0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1F02ED" w:rsidRDefault="009B0475">
            <w:pPr>
              <w:ind w:left="125"/>
              <w:jc w:val="center"/>
            </w:pPr>
            <w:r>
              <w:rPr>
                <w:b/>
                <w:sz w:val="18"/>
              </w:rPr>
              <w:t>69.000,00</w:t>
            </w:r>
          </w:p>
        </w:tc>
      </w:tr>
      <w:tr w:rsidR="001F02ED">
        <w:trPr>
          <w:trHeight w:val="344"/>
        </w:trPr>
        <w:tc>
          <w:tcPr>
            <w:tcW w:w="90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469"/>
            </w:pPr>
            <w:r>
              <w:rPr>
                <w:sz w:val="18"/>
              </w:rPr>
              <w:t>Izvor: 11 Opći prihodi i primici</w:t>
            </w:r>
          </w:p>
        </w:tc>
        <w:tc>
          <w:tcPr>
            <w:tcW w:w="171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1F02ED"/>
        </w:tc>
        <w:tc>
          <w:tcPr>
            <w:tcW w:w="16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235"/>
            </w:pPr>
            <w:r>
              <w:rPr>
                <w:sz w:val="18"/>
              </w:rPr>
              <w:t>3.000,00</w:t>
            </w:r>
          </w:p>
        </w:tc>
        <w:tc>
          <w:tcPr>
            <w:tcW w:w="14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470"/>
            </w:pPr>
            <w:r>
              <w:rPr>
                <w:sz w:val="18"/>
              </w:rPr>
              <w:t>0,00</w:t>
            </w:r>
          </w:p>
        </w:tc>
        <w:tc>
          <w:tcPr>
            <w:tcW w:w="10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217"/>
              <w:jc w:val="center"/>
            </w:pPr>
            <w:r>
              <w:rPr>
                <w:sz w:val="18"/>
              </w:rPr>
              <w:t>3.000,00</w:t>
            </w:r>
          </w:p>
        </w:tc>
      </w:tr>
      <w:tr w:rsidR="001F02ED">
        <w:trPr>
          <w:trHeight w:val="217"/>
        </w:trPr>
        <w:tc>
          <w:tcPr>
            <w:tcW w:w="903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875"/>
            </w:pPr>
            <w:r>
              <w:rPr>
                <w:b/>
                <w:sz w:val="18"/>
              </w:rPr>
              <w:t>3 Rashodi poslovanja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2290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03"/>
              <w:jc w:val="center"/>
            </w:pPr>
            <w:r>
              <w:rPr>
                <w:b/>
                <w:sz w:val="18"/>
              </w:rPr>
              <w:t>3.000,00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327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63"/>
              <w:jc w:val="center"/>
            </w:pPr>
            <w:r>
              <w:rPr>
                <w:b/>
                <w:sz w:val="18"/>
              </w:rPr>
              <w:t>3.000,00</w:t>
            </w:r>
          </w:p>
        </w:tc>
      </w:tr>
      <w:tr w:rsidR="001F02ED">
        <w:trPr>
          <w:trHeight w:val="267"/>
        </w:trPr>
        <w:tc>
          <w:tcPr>
            <w:tcW w:w="90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802"/>
            </w:pPr>
            <w:r>
              <w:rPr>
                <w:sz w:val="16"/>
              </w:rPr>
              <w:t>34 Financijski rashodi</w:t>
            </w:r>
          </w:p>
        </w:tc>
        <w:tc>
          <w:tcPr>
            <w:tcW w:w="10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229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64"/>
              <w:jc w:val="center"/>
            </w:pPr>
            <w:r>
              <w:rPr>
                <w:sz w:val="16"/>
              </w:rPr>
              <w:t>3.000,00</w:t>
            </w:r>
          </w:p>
        </w:tc>
        <w:tc>
          <w:tcPr>
            <w:tcW w:w="14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196"/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10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57"/>
            </w:pPr>
            <w:r>
              <w:rPr>
                <w:sz w:val="16"/>
              </w:rPr>
              <w:t>3.000,00</w:t>
            </w:r>
          </w:p>
        </w:tc>
      </w:tr>
      <w:tr w:rsidR="001F02ED">
        <w:trPr>
          <w:trHeight w:val="343"/>
        </w:trPr>
        <w:tc>
          <w:tcPr>
            <w:tcW w:w="90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336"/>
            </w:pPr>
            <w:r>
              <w:rPr>
                <w:sz w:val="18"/>
              </w:rPr>
              <w:t>Izvor: 80 Namjenski primici od zaduživanja</w:t>
            </w:r>
          </w:p>
        </w:tc>
        <w:tc>
          <w:tcPr>
            <w:tcW w:w="10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1F02ED"/>
        </w:tc>
        <w:tc>
          <w:tcPr>
            <w:tcW w:w="229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33"/>
              <w:jc w:val="center"/>
            </w:pPr>
            <w:r>
              <w:rPr>
                <w:sz w:val="18"/>
              </w:rPr>
              <w:t>66.000,00</w:t>
            </w:r>
          </w:p>
        </w:tc>
        <w:tc>
          <w:tcPr>
            <w:tcW w:w="14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left="337"/>
            </w:pPr>
            <w:r>
              <w:rPr>
                <w:sz w:val="18"/>
              </w:rPr>
              <w:t>0,00</w:t>
            </w:r>
          </w:p>
        </w:tc>
        <w:tc>
          <w:tcPr>
            <w:tcW w:w="10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1F02ED" w:rsidRDefault="009B0475">
            <w:pPr>
              <w:ind w:right="6"/>
              <w:jc w:val="center"/>
            </w:pPr>
            <w:r>
              <w:rPr>
                <w:sz w:val="18"/>
              </w:rPr>
              <w:t>66.000,00</w:t>
            </w:r>
          </w:p>
        </w:tc>
      </w:tr>
      <w:tr w:rsidR="001F02ED">
        <w:trPr>
          <w:trHeight w:val="269"/>
        </w:trPr>
        <w:tc>
          <w:tcPr>
            <w:tcW w:w="90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875"/>
            </w:pPr>
            <w:r>
              <w:rPr>
                <w:b/>
                <w:sz w:val="18"/>
              </w:rPr>
              <w:t>5 Izdaci za financijsku imovinu i otplate zajmova</w:t>
            </w:r>
          </w:p>
        </w:tc>
        <w:tc>
          <w:tcPr>
            <w:tcW w:w="10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229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13"/>
              <w:jc w:val="center"/>
            </w:pPr>
            <w:r>
              <w:rPr>
                <w:b/>
                <w:sz w:val="18"/>
              </w:rPr>
              <w:t>66.000,00</w:t>
            </w:r>
          </w:p>
        </w:tc>
        <w:tc>
          <w:tcPr>
            <w:tcW w:w="14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327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0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r>
              <w:rPr>
                <w:b/>
                <w:sz w:val="18"/>
              </w:rPr>
              <w:t>66.000,00</w:t>
            </w:r>
          </w:p>
        </w:tc>
      </w:tr>
      <w:tr w:rsidR="001F02ED">
        <w:trPr>
          <w:trHeight w:val="270"/>
        </w:trPr>
        <w:tc>
          <w:tcPr>
            <w:tcW w:w="90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802"/>
            </w:pPr>
            <w:r>
              <w:rPr>
                <w:sz w:val="16"/>
              </w:rPr>
              <w:t>54 Izdaci za otplatu glavnice primljenih zajmova</w:t>
            </w:r>
          </w:p>
        </w:tc>
        <w:tc>
          <w:tcPr>
            <w:tcW w:w="10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1F02ED"/>
        </w:tc>
        <w:tc>
          <w:tcPr>
            <w:tcW w:w="229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81"/>
              <w:jc w:val="center"/>
            </w:pPr>
            <w:r>
              <w:rPr>
                <w:sz w:val="16"/>
              </w:rPr>
              <w:t>66.000,00</w:t>
            </w:r>
          </w:p>
        </w:tc>
        <w:tc>
          <w:tcPr>
            <w:tcW w:w="14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right="196"/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10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2ED" w:rsidRDefault="009B0475">
            <w:pPr>
              <w:ind w:left="42"/>
              <w:jc w:val="center"/>
            </w:pPr>
            <w:r>
              <w:rPr>
                <w:sz w:val="16"/>
              </w:rPr>
              <w:t>66.000,00</w:t>
            </w:r>
          </w:p>
        </w:tc>
      </w:tr>
    </w:tbl>
    <w:p w:rsidR="001F02ED" w:rsidRDefault="009B0475">
      <w:pPr>
        <w:tabs>
          <w:tab w:val="center" w:pos="9493"/>
          <w:tab w:val="center" w:pos="11213"/>
          <w:tab w:val="center" w:pos="12812"/>
          <w:tab w:val="right" w:pos="14814"/>
        </w:tabs>
        <w:spacing w:after="3"/>
        <w:ind w:right="-9"/>
        <w:rPr>
          <w:b/>
          <w:sz w:val="18"/>
        </w:rPr>
      </w:pPr>
      <w:r>
        <w:tab/>
      </w:r>
      <w:r>
        <w:rPr>
          <w:b/>
          <w:sz w:val="18"/>
        </w:rPr>
        <w:t>SVEUKUPNO</w:t>
      </w:r>
      <w:r>
        <w:rPr>
          <w:b/>
          <w:sz w:val="18"/>
        </w:rPr>
        <w:tab/>
        <w:t>2.157.747,00</w:t>
      </w:r>
      <w:r>
        <w:rPr>
          <w:b/>
          <w:sz w:val="18"/>
        </w:rPr>
        <w:tab/>
        <w:t>-483.647,00</w:t>
      </w:r>
      <w:r>
        <w:rPr>
          <w:b/>
          <w:sz w:val="18"/>
        </w:rPr>
        <w:tab/>
        <w:t>1.674.100,00</w:t>
      </w:r>
    </w:p>
    <w:p w:rsidR="000C2050" w:rsidRDefault="000C2050">
      <w:pPr>
        <w:tabs>
          <w:tab w:val="center" w:pos="9493"/>
          <w:tab w:val="center" w:pos="11213"/>
          <w:tab w:val="center" w:pos="12812"/>
          <w:tab w:val="right" w:pos="14814"/>
        </w:tabs>
        <w:spacing w:after="3"/>
        <w:ind w:right="-9"/>
        <w:rPr>
          <w:b/>
          <w:sz w:val="18"/>
        </w:rPr>
      </w:pPr>
    </w:p>
    <w:p w:rsidR="000C2050" w:rsidRDefault="000C2050">
      <w:pPr>
        <w:tabs>
          <w:tab w:val="center" w:pos="9493"/>
          <w:tab w:val="center" w:pos="11213"/>
          <w:tab w:val="center" w:pos="12812"/>
          <w:tab w:val="right" w:pos="14814"/>
        </w:tabs>
        <w:spacing w:after="3"/>
        <w:ind w:right="-9"/>
        <w:rPr>
          <w:b/>
          <w:sz w:val="18"/>
        </w:rPr>
      </w:pPr>
    </w:p>
    <w:p w:rsidR="000C2050" w:rsidRDefault="000C2050">
      <w:pPr>
        <w:tabs>
          <w:tab w:val="center" w:pos="9493"/>
          <w:tab w:val="center" w:pos="11213"/>
          <w:tab w:val="center" w:pos="12812"/>
          <w:tab w:val="right" w:pos="14814"/>
        </w:tabs>
        <w:spacing w:after="3"/>
        <w:ind w:right="-9"/>
        <w:rPr>
          <w:b/>
          <w:sz w:val="18"/>
        </w:rPr>
      </w:pPr>
    </w:p>
    <w:p w:rsidR="000C2050" w:rsidRDefault="000C2050">
      <w:pPr>
        <w:tabs>
          <w:tab w:val="center" w:pos="9493"/>
          <w:tab w:val="center" w:pos="11213"/>
          <w:tab w:val="center" w:pos="12812"/>
          <w:tab w:val="right" w:pos="14814"/>
        </w:tabs>
        <w:spacing w:after="3"/>
        <w:ind w:right="-9"/>
        <w:rPr>
          <w:b/>
          <w:sz w:val="18"/>
        </w:rPr>
      </w:pPr>
    </w:p>
    <w:p w:rsidR="000C2050" w:rsidRDefault="000C2050">
      <w:pPr>
        <w:tabs>
          <w:tab w:val="center" w:pos="9493"/>
          <w:tab w:val="center" w:pos="11213"/>
          <w:tab w:val="center" w:pos="12812"/>
          <w:tab w:val="right" w:pos="14814"/>
        </w:tabs>
        <w:spacing w:after="3"/>
        <w:ind w:right="-9"/>
        <w:rPr>
          <w:b/>
          <w:sz w:val="18"/>
        </w:rPr>
      </w:pPr>
    </w:p>
    <w:p w:rsidR="000C2050" w:rsidRDefault="000C2050">
      <w:pPr>
        <w:tabs>
          <w:tab w:val="center" w:pos="9493"/>
          <w:tab w:val="center" w:pos="11213"/>
          <w:tab w:val="center" w:pos="12812"/>
          <w:tab w:val="right" w:pos="14814"/>
        </w:tabs>
        <w:spacing w:after="3"/>
        <w:ind w:right="-9"/>
        <w:rPr>
          <w:b/>
          <w:sz w:val="18"/>
        </w:rPr>
      </w:pPr>
    </w:p>
    <w:p w:rsidR="000C2050" w:rsidRDefault="000C2050">
      <w:pPr>
        <w:tabs>
          <w:tab w:val="center" w:pos="9493"/>
          <w:tab w:val="center" w:pos="11213"/>
          <w:tab w:val="center" w:pos="12812"/>
          <w:tab w:val="right" w:pos="14814"/>
        </w:tabs>
        <w:spacing w:after="3"/>
        <w:ind w:right="-9"/>
        <w:rPr>
          <w:b/>
          <w:sz w:val="18"/>
        </w:rPr>
      </w:pPr>
    </w:p>
    <w:p w:rsidR="000C2050" w:rsidRDefault="000C2050">
      <w:pPr>
        <w:tabs>
          <w:tab w:val="center" w:pos="9493"/>
          <w:tab w:val="center" w:pos="11213"/>
          <w:tab w:val="center" w:pos="12812"/>
          <w:tab w:val="right" w:pos="14814"/>
        </w:tabs>
        <w:spacing w:after="3"/>
        <w:ind w:right="-9"/>
        <w:rPr>
          <w:b/>
          <w:sz w:val="18"/>
        </w:rPr>
      </w:pPr>
    </w:p>
    <w:p w:rsidR="000C2050" w:rsidRDefault="000C2050">
      <w:pPr>
        <w:tabs>
          <w:tab w:val="center" w:pos="9493"/>
          <w:tab w:val="center" w:pos="11213"/>
          <w:tab w:val="center" w:pos="12812"/>
          <w:tab w:val="right" w:pos="14814"/>
        </w:tabs>
        <w:spacing w:after="3"/>
        <w:ind w:right="-9"/>
        <w:rPr>
          <w:b/>
          <w:sz w:val="18"/>
        </w:rPr>
      </w:pPr>
    </w:p>
    <w:p w:rsidR="000C2050" w:rsidRDefault="000C2050">
      <w:pPr>
        <w:tabs>
          <w:tab w:val="center" w:pos="9493"/>
          <w:tab w:val="center" w:pos="11213"/>
          <w:tab w:val="center" w:pos="12812"/>
          <w:tab w:val="right" w:pos="14814"/>
        </w:tabs>
        <w:spacing w:after="3"/>
        <w:ind w:right="-9"/>
        <w:rPr>
          <w:b/>
          <w:sz w:val="18"/>
        </w:rPr>
      </w:pPr>
    </w:p>
    <w:p w:rsidR="000C2050" w:rsidRDefault="000C2050">
      <w:pPr>
        <w:tabs>
          <w:tab w:val="center" w:pos="9493"/>
          <w:tab w:val="center" w:pos="11213"/>
          <w:tab w:val="center" w:pos="12812"/>
          <w:tab w:val="right" w:pos="14814"/>
        </w:tabs>
        <w:spacing w:after="3"/>
        <w:ind w:right="-9"/>
        <w:rPr>
          <w:b/>
          <w:sz w:val="18"/>
        </w:rPr>
      </w:pPr>
    </w:p>
    <w:p w:rsidR="000C2050" w:rsidRDefault="000C2050">
      <w:pPr>
        <w:tabs>
          <w:tab w:val="center" w:pos="9493"/>
          <w:tab w:val="center" w:pos="11213"/>
          <w:tab w:val="center" w:pos="12812"/>
          <w:tab w:val="right" w:pos="14814"/>
        </w:tabs>
        <w:spacing w:after="3"/>
        <w:ind w:right="-9"/>
        <w:rPr>
          <w:b/>
          <w:sz w:val="18"/>
        </w:rPr>
      </w:pPr>
    </w:p>
    <w:p w:rsidR="000C2050" w:rsidRDefault="000C2050">
      <w:pPr>
        <w:tabs>
          <w:tab w:val="center" w:pos="9493"/>
          <w:tab w:val="center" w:pos="11213"/>
          <w:tab w:val="center" w:pos="12812"/>
          <w:tab w:val="right" w:pos="14814"/>
        </w:tabs>
        <w:spacing w:after="3"/>
        <w:ind w:right="-9"/>
        <w:rPr>
          <w:b/>
          <w:sz w:val="18"/>
        </w:rPr>
      </w:pPr>
    </w:p>
    <w:p w:rsidR="000C2050" w:rsidRDefault="000C2050">
      <w:pPr>
        <w:tabs>
          <w:tab w:val="center" w:pos="9493"/>
          <w:tab w:val="center" w:pos="11213"/>
          <w:tab w:val="center" w:pos="12812"/>
          <w:tab w:val="right" w:pos="14814"/>
        </w:tabs>
        <w:spacing w:after="3"/>
        <w:ind w:right="-9"/>
        <w:rPr>
          <w:b/>
          <w:sz w:val="18"/>
        </w:rPr>
      </w:pPr>
    </w:p>
    <w:p w:rsidR="000C2050" w:rsidRDefault="000C2050">
      <w:pPr>
        <w:tabs>
          <w:tab w:val="center" w:pos="9493"/>
          <w:tab w:val="center" w:pos="11213"/>
          <w:tab w:val="center" w:pos="12812"/>
          <w:tab w:val="right" w:pos="14814"/>
        </w:tabs>
        <w:spacing w:after="3"/>
        <w:ind w:right="-9"/>
        <w:rPr>
          <w:b/>
          <w:sz w:val="18"/>
        </w:rPr>
      </w:pPr>
    </w:p>
    <w:p w:rsidR="000C2050" w:rsidRDefault="000C2050">
      <w:pPr>
        <w:tabs>
          <w:tab w:val="center" w:pos="9493"/>
          <w:tab w:val="center" w:pos="11213"/>
          <w:tab w:val="center" w:pos="12812"/>
          <w:tab w:val="right" w:pos="14814"/>
        </w:tabs>
        <w:spacing w:after="3"/>
        <w:ind w:right="-9"/>
        <w:rPr>
          <w:b/>
          <w:sz w:val="18"/>
        </w:rPr>
      </w:pPr>
    </w:p>
    <w:p w:rsidR="000C2050" w:rsidRDefault="000C2050">
      <w:pPr>
        <w:tabs>
          <w:tab w:val="center" w:pos="9493"/>
          <w:tab w:val="center" w:pos="11213"/>
          <w:tab w:val="center" w:pos="12812"/>
          <w:tab w:val="right" w:pos="14814"/>
        </w:tabs>
        <w:spacing w:after="3"/>
        <w:ind w:right="-9"/>
        <w:rPr>
          <w:b/>
          <w:sz w:val="18"/>
        </w:rPr>
      </w:pPr>
    </w:p>
    <w:p w:rsidR="000C2050" w:rsidRDefault="000C2050">
      <w:pPr>
        <w:tabs>
          <w:tab w:val="center" w:pos="9493"/>
          <w:tab w:val="center" w:pos="11213"/>
          <w:tab w:val="center" w:pos="12812"/>
          <w:tab w:val="right" w:pos="14814"/>
        </w:tabs>
        <w:spacing w:after="3"/>
        <w:ind w:right="-9"/>
        <w:rPr>
          <w:b/>
          <w:sz w:val="18"/>
        </w:rPr>
      </w:pPr>
    </w:p>
    <w:p w:rsidR="000C2050" w:rsidRDefault="000C2050">
      <w:pPr>
        <w:tabs>
          <w:tab w:val="center" w:pos="9493"/>
          <w:tab w:val="center" w:pos="11213"/>
          <w:tab w:val="center" w:pos="12812"/>
          <w:tab w:val="right" w:pos="14814"/>
        </w:tabs>
        <w:spacing w:after="3"/>
        <w:ind w:right="-9"/>
        <w:rPr>
          <w:b/>
          <w:sz w:val="18"/>
        </w:rPr>
      </w:pPr>
    </w:p>
    <w:p w:rsidR="000C2050" w:rsidRDefault="000C2050">
      <w:pPr>
        <w:tabs>
          <w:tab w:val="center" w:pos="9493"/>
          <w:tab w:val="center" w:pos="11213"/>
          <w:tab w:val="center" w:pos="12812"/>
          <w:tab w:val="right" w:pos="14814"/>
        </w:tabs>
        <w:spacing w:after="3"/>
        <w:ind w:right="-9"/>
        <w:rPr>
          <w:b/>
          <w:sz w:val="18"/>
        </w:rPr>
      </w:pPr>
    </w:p>
    <w:p w:rsidR="000C2050" w:rsidRDefault="000C2050">
      <w:pPr>
        <w:tabs>
          <w:tab w:val="center" w:pos="9493"/>
          <w:tab w:val="center" w:pos="11213"/>
          <w:tab w:val="center" w:pos="12812"/>
          <w:tab w:val="right" w:pos="14814"/>
        </w:tabs>
        <w:spacing w:after="3"/>
        <w:ind w:right="-9"/>
        <w:rPr>
          <w:b/>
          <w:sz w:val="18"/>
        </w:rPr>
      </w:pPr>
    </w:p>
    <w:p w:rsidR="000C2050" w:rsidRDefault="000C2050">
      <w:pPr>
        <w:tabs>
          <w:tab w:val="center" w:pos="9493"/>
          <w:tab w:val="center" w:pos="11213"/>
          <w:tab w:val="center" w:pos="12812"/>
          <w:tab w:val="right" w:pos="14814"/>
        </w:tabs>
        <w:spacing w:after="3"/>
        <w:ind w:right="-9"/>
        <w:rPr>
          <w:b/>
          <w:sz w:val="18"/>
        </w:rPr>
      </w:pPr>
    </w:p>
    <w:p w:rsidR="000C2050" w:rsidRDefault="000C2050">
      <w:pPr>
        <w:tabs>
          <w:tab w:val="center" w:pos="9493"/>
          <w:tab w:val="center" w:pos="11213"/>
          <w:tab w:val="center" w:pos="12812"/>
          <w:tab w:val="right" w:pos="14814"/>
        </w:tabs>
        <w:spacing w:after="3"/>
        <w:ind w:right="-9"/>
        <w:rPr>
          <w:b/>
          <w:sz w:val="18"/>
        </w:rPr>
      </w:pPr>
    </w:p>
    <w:p w:rsidR="000C2050" w:rsidRDefault="000C2050">
      <w:pPr>
        <w:tabs>
          <w:tab w:val="center" w:pos="9493"/>
          <w:tab w:val="center" w:pos="11213"/>
          <w:tab w:val="center" w:pos="12812"/>
          <w:tab w:val="right" w:pos="14814"/>
        </w:tabs>
        <w:spacing w:after="3"/>
        <w:ind w:right="-9"/>
        <w:rPr>
          <w:b/>
          <w:sz w:val="18"/>
        </w:rPr>
      </w:pPr>
    </w:p>
    <w:p w:rsidR="000C2050" w:rsidRDefault="000C2050" w:rsidP="000C2050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/>
          <w:b/>
          <w:bCs/>
          <w:kern w:val="3"/>
          <w:sz w:val="24"/>
          <w:szCs w:val="24"/>
          <w:lang w:val="de-DE" w:eastAsia="en-US"/>
        </w:rPr>
      </w:pPr>
    </w:p>
    <w:p w:rsidR="000C2050" w:rsidRDefault="000C2050" w:rsidP="000C2050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/>
          <w:b/>
          <w:bCs/>
          <w:kern w:val="3"/>
          <w:sz w:val="24"/>
          <w:szCs w:val="24"/>
          <w:lang w:val="de-DE" w:eastAsia="en-US"/>
        </w:rPr>
      </w:pPr>
    </w:p>
    <w:p w:rsidR="000C2050" w:rsidRDefault="000C2050" w:rsidP="000C2050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/>
          <w:b/>
          <w:bCs/>
          <w:kern w:val="3"/>
          <w:sz w:val="24"/>
          <w:szCs w:val="24"/>
          <w:lang w:val="de-DE" w:eastAsia="en-US"/>
        </w:rPr>
      </w:pPr>
    </w:p>
    <w:p w:rsidR="000C2050" w:rsidRPr="000C2050" w:rsidRDefault="000C2050" w:rsidP="000C2050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/>
          <w:b/>
          <w:bCs/>
          <w:kern w:val="3"/>
          <w:sz w:val="24"/>
          <w:szCs w:val="24"/>
          <w:lang w:eastAsia="en-US"/>
        </w:rPr>
      </w:pPr>
      <w:r w:rsidRPr="000C2050">
        <w:rPr>
          <w:rFonts w:ascii="Times New Roman" w:eastAsia="SimSun" w:hAnsi="Times New Roman"/>
          <w:b/>
          <w:bCs/>
          <w:kern w:val="3"/>
          <w:sz w:val="24"/>
          <w:szCs w:val="24"/>
          <w:lang w:val="de-DE" w:eastAsia="en-US"/>
        </w:rPr>
        <w:lastRenderedPageBreak/>
        <w:t>Članak 3.</w:t>
      </w:r>
    </w:p>
    <w:p w:rsidR="000C2050" w:rsidRPr="000C2050" w:rsidRDefault="000C2050" w:rsidP="000C2050">
      <w:pPr>
        <w:suppressAutoHyphens/>
        <w:autoSpaceDN w:val="0"/>
        <w:spacing w:after="0" w:line="240" w:lineRule="auto"/>
        <w:rPr>
          <w:rFonts w:ascii="Times New Roman" w:eastAsia="SimSun" w:hAnsi="Times New Roman"/>
          <w:kern w:val="3"/>
          <w:sz w:val="24"/>
          <w:szCs w:val="24"/>
          <w:lang w:eastAsia="en-US"/>
        </w:rPr>
      </w:pPr>
    </w:p>
    <w:p w:rsidR="000C2050" w:rsidRPr="000C2050" w:rsidRDefault="000C2050" w:rsidP="000C2050">
      <w:pPr>
        <w:tabs>
          <w:tab w:val="left" w:pos="90"/>
        </w:tabs>
        <w:autoSpaceDE w:val="0"/>
        <w:adjustRightInd w:val="0"/>
        <w:spacing w:before="14" w:after="0"/>
        <w:rPr>
          <w:rFonts w:ascii="Times New Roman" w:hAnsi="Times New Roman"/>
          <w:sz w:val="24"/>
          <w:szCs w:val="24"/>
        </w:rPr>
      </w:pPr>
      <w:r w:rsidRPr="000C2050">
        <w:rPr>
          <w:rFonts w:ascii="Times New Roman" w:hAnsi="Times New Roman"/>
          <w:sz w:val="24"/>
          <w:szCs w:val="24"/>
        </w:rPr>
        <w:t>Odluka o I</w:t>
      </w:r>
      <w:r>
        <w:rPr>
          <w:rFonts w:ascii="Times New Roman" w:hAnsi="Times New Roman"/>
          <w:sz w:val="24"/>
          <w:szCs w:val="24"/>
        </w:rPr>
        <w:t>I</w:t>
      </w:r>
      <w:r w:rsidRPr="000C2050">
        <w:rPr>
          <w:rFonts w:ascii="Times New Roman" w:hAnsi="Times New Roman"/>
          <w:sz w:val="24"/>
          <w:szCs w:val="24"/>
        </w:rPr>
        <w:t xml:space="preserve">. Izmjenama i dopunama Proračuna Općine </w:t>
      </w:r>
      <w:proofErr w:type="spellStart"/>
      <w:r w:rsidRPr="000C2050">
        <w:rPr>
          <w:rFonts w:ascii="Times New Roman" w:hAnsi="Times New Roman"/>
          <w:sz w:val="24"/>
          <w:szCs w:val="24"/>
        </w:rPr>
        <w:t>Lovas</w:t>
      </w:r>
      <w:proofErr w:type="spellEnd"/>
      <w:r w:rsidRPr="000C2050">
        <w:rPr>
          <w:rFonts w:ascii="Times New Roman" w:hAnsi="Times New Roman"/>
          <w:sz w:val="24"/>
          <w:szCs w:val="24"/>
        </w:rPr>
        <w:t xml:space="preserve"> za 2024. godine stupa na snagu osmog dana od dana objave u "Službenom vjesniku" Vukovarsko-srijemske županije.</w:t>
      </w:r>
    </w:p>
    <w:p w:rsidR="000C2050" w:rsidRPr="000C2050" w:rsidRDefault="000C2050" w:rsidP="000C2050">
      <w:pPr>
        <w:tabs>
          <w:tab w:val="left" w:pos="90"/>
        </w:tabs>
        <w:autoSpaceDE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0C2050" w:rsidRPr="000C2050" w:rsidRDefault="000C2050" w:rsidP="000C2050">
      <w:pPr>
        <w:tabs>
          <w:tab w:val="left" w:pos="90"/>
        </w:tabs>
        <w:autoSpaceDE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0C2050"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  <w:r w:rsidRPr="000C2050">
        <w:rPr>
          <w:rFonts w:ascii="Times New Roman" w:hAnsi="Times New Roman"/>
          <w:sz w:val="24"/>
          <w:szCs w:val="24"/>
        </w:rPr>
        <w:tab/>
      </w:r>
    </w:p>
    <w:p w:rsidR="000C2050" w:rsidRPr="000C2050" w:rsidRDefault="000C2050" w:rsidP="000C2050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0C205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</w:t>
      </w:r>
    </w:p>
    <w:p w:rsidR="000C2050" w:rsidRPr="000C2050" w:rsidRDefault="000C2050" w:rsidP="000C2050">
      <w:pPr>
        <w:spacing w:after="0"/>
        <w:ind w:firstLine="708"/>
        <w:jc w:val="right"/>
        <w:rPr>
          <w:rFonts w:ascii="Times New Roman" w:hAnsi="Times New Roman"/>
          <w:sz w:val="24"/>
          <w:szCs w:val="24"/>
        </w:rPr>
      </w:pPr>
      <w:r w:rsidRPr="000C2050">
        <w:rPr>
          <w:rFonts w:ascii="Times New Roman" w:hAnsi="Times New Roman"/>
          <w:sz w:val="24"/>
          <w:szCs w:val="24"/>
        </w:rPr>
        <w:t xml:space="preserve">  Predsjednik Općinskog vijeća</w:t>
      </w:r>
    </w:p>
    <w:p w:rsidR="000C2050" w:rsidRPr="000C2050" w:rsidRDefault="000C2050" w:rsidP="000C2050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0C2050">
        <w:rPr>
          <w:rFonts w:ascii="Times New Roman" w:hAnsi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Pr="000C2050">
        <w:rPr>
          <w:rFonts w:ascii="Times New Roman" w:hAnsi="Times New Roman"/>
          <w:sz w:val="24"/>
          <w:szCs w:val="24"/>
        </w:rPr>
        <w:t xml:space="preserve"> Stjepan Milas</w:t>
      </w:r>
    </w:p>
    <w:p w:rsidR="000C2050" w:rsidRPr="000C2050" w:rsidRDefault="000C2050" w:rsidP="000C2050">
      <w:pPr>
        <w:rPr>
          <w:rFonts w:ascii="Times New Roman" w:hAnsi="Times New Roman"/>
          <w:sz w:val="24"/>
          <w:szCs w:val="24"/>
        </w:rPr>
      </w:pPr>
    </w:p>
    <w:p w:rsidR="000C2050" w:rsidRPr="000C2050" w:rsidRDefault="000C2050" w:rsidP="000C2050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/>
          <w:kern w:val="3"/>
          <w:sz w:val="24"/>
          <w:szCs w:val="24"/>
          <w:lang w:eastAsia="en-US"/>
        </w:rPr>
      </w:pPr>
    </w:p>
    <w:p w:rsidR="000C2050" w:rsidRPr="000C2050" w:rsidRDefault="000C2050" w:rsidP="000C2050">
      <w:pPr>
        <w:suppressAutoHyphens/>
        <w:autoSpaceDN w:val="0"/>
        <w:spacing w:after="0" w:line="240" w:lineRule="auto"/>
        <w:rPr>
          <w:rFonts w:ascii="Times New Roman" w:eastAsia="SimSun" w:hAnsi="Times New Roman"/>
          <w:color w:val="auto"/>
          <w:kern w:val="3"/>
          <w:sz w:val="24"/>
          <w:szCs w:val="24"/>
          <w:lang w:eastAsia="en-US"/>
        </w:rPr>
      </w:pPr>
      <w:r w:rsidRPr="000C2050">
        <w:rPr>
          <w:rFonts w:ascii="Times New Roman" w:eastAsia="SimSun" w:hAnsi="Times New Roman"/>
          <w:color w:val="auto"/>
          <w:kern w:val="3"/>
          <w:sz w:val="24"/>
          <w:szCs w:val="24"/>
          <w:lang w:eastAsia="en-US"/>
        </w:rPr>
        <w:t xml:space="preserve">KLASA: </w:t>
      </w:r>
      <w:r w:rsidRPr="000C2050">
        <w:rPr>
          <w:rFonts w:ascii="Times New Roman" w:eastAsia="SimSun" w:hAnsi="Times New Roman"/>
          <w:color w:val="auto"/>
          <w:kern w:val="3"/>
          <w:sz w:val="24"/>
          <w:szCs w:val="24"/>
          <w:lang w:eastAsia="en-US"/>
        </w:rPr>
        <w:t>400-06/23-01/01</w:t>
      </w:r>
    </w:p>
    <w:p w:rsidR="000C2050" w:rsidRPr="000C2050" w:rsidRDefault="000C2050" w:rsidP="000C2050">
      <w:pPr>
        <w:suppressAutoHyphens/>
        <w:autoSpaceDN w:val="0"/>
        <w:spacing w:after="0" w:line="240" w:lineRule="auto"/>
        <w:rPr>
          <w:rFonts w:ascii="Times New Roman" w:eastAsia="SimSun" w:hAnsi="Times New Roman"/>
          <w:color w:val="auto"/>
          <w:kern w:val="3"/>
          <w:sz w:val="24"/>
          <w:szCs w:val="24"/>
          <w:lang w:eastAsia="en-US"/>
        </w:rPr>
      </w:pPr>
      <w:r w:rsidRPr="000C2050">
        <w:rPr>
          <w:rFonts w:ascii="Times New Roman" w:eastAsia="SimSun" w:hAnsi="Times New Roman"/>
          <w:color w:val="auto"/>
          <w:kern w:val="3"/>
          <w:sz w:val="24"/>
          <w:szCs w:val="24"/>
          <w:lang w:eastAsia="en-US"/>
        </w:rPr>
        <w:t>UR</w:t>
      </w:r>
      <w:r w:rsidRPr="000C2050">
        <w:rPr>
          <w:rFonts w:ascii="Times New Roman" w:eastAsia="SimSun" w:hAnsi="Times New Roman"/>
          <w:color w:val="auto"/>
          <w:kern w:val="3"/>
          <w:sz w:val="24"/>
          <w:szCs w:val="24"/>
          <w:lang w:eastAsia="en-US"/>
        </w:rPr>
        <w:t xml:space="preserve">BROJ: </w:t>
      </w:r>
      <w:r w:rsidRPr="000C2050">
        <w:rPr>
          <w:rFonts w:ascii="Times New Roman" w:eastAsia="SimSun" w:hAnsi="Times New Roman"/>
          <w:color w:val="auto"/>
          <w:kern w:val="3"/>
          <w:sz w:val="24"/>
          <w:szCs w:val="24"/>
          <w:lang w:eastAsia="en-US"/>
        </w:rPr>
        <w:t>2196-17-01-24-4</w:t>
      </w:r>
    </w:p>
    <w:p w:rsidR="000C2050" w:rsidRPr="000C2050" w:rsidRDefault="000C2050" w:rsidP="000C2050">
      <w:pPr>
        <w:widowControl w:val="0"/>
        <w:tabs>
          <w:tab w:val="center" w:pos="5272"/>
        </w:tabs>
        <w:autoSpaceDE w:val="0"/>
        <w:autoSpaceDN w:val="0"/>
        <w:adjustRightInd w:val="0"/>
        <w:spacing w:before="114"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0C2050">
        <w:rPr>
          <w:rFonts w:ascii="Times New Roman" w:hAnsi="Times New Roman"/>
          <w:color w:val="auto"/>
          <w:sz w:val="24"/>
          <w:szCs w:val="24"/>
        </w:rPr>
        <w:t xml:space="preserve">U </w:t>
      </w:r>
      <w:proofErr w:type="spellStart"/>
      <w:r w:rsidRPr="000C2050">
        <w:rPr>
          <w:rFonts w:ascii="Times New Roman" w:hAnsi="Times New Roman"/>
          <w:color w:val="auto"/>
          <w:sz w:val="24"/>
          <w:szCs w:val="24"/>
        </w:rPr>
        <w:t>Lovasu</w:t>
      </w:r>
      <w:proofErr w:type="spellEnd"/>
      <w:r w:rsidRPr="000C2050">
        <w:rPr>
          <w:rFonts w:ascii="Times New Roman" w:hAnsi="Times New Roman"/>
          <w:color w:val="auto"/>
          <w:sz w:val="24"/>
          <w:szCs w:val="24"/>
        </w:rPr>
        <w:t xml:space="preserve">, </w:t>
      </w:r>
      <w:r w:rsidRPr="000C2050">
        <w:rPr>
          <w:rFonts w:ascii="Times New Roman" w:hAnsi="Times New Roman"/>
          <w:color w:val="auto"/>
          <w:sz w:val="24"/>
          <w:szCs w:val="24"/>
        </w:rPr>
        <w:t>30. prosinca</w:t>
      </w:r>
      <w:r w:rsidRPr="000C2050">
        <w:rPr>
          <w:rFonts w:ascii="Times New Roman" w:hAnsi="Times New Roman"/>
          <w:color w:val="auto"/>
          <w:sz w:val="24"/>
          <w:szCs w:val="24"/>
        </w:rPr>
        <w:t xml:space="preserve"> 2024.</w:t>
      </w:r>
    </w:p>
    <w:p w:rsidR="000C2050" w:rsidRPr="000C2050" w:rsidRDefault="000C2050" w:rsidP="000C2050">
      <w:pPr>
        <w:spacing w:after="200" w:line="276" w:lineRule="auto"/>
        <w:ind w:left="-142"/>
        <w:contextualSpacing/>
        <w:jc w:val="both"/>
        <w:rPr>
          <w:rFonts w:ascii="Times New Roman" w:hAnsi="Times New Roman"/>
          <w:color w:val="FF0000"/>
          <w:sz w:val="24"/>
          <w:szCs w:val="24"/>
          <w:lang w:eastAsia="en-US"/>
        </w:rPr>
      </w:pPr>
    </w:p>
    <w:p w:rsidR="000C2050" w:rsidRPr="000C2050" w:rsidRDefault="000C2050" w:rsidP="000C2050">
      <w:pPr>
        <w:widowControl w:val="0"/>
        <w:tabs>
          <w:tab w:val="left" w:pos="1259"/>
          <w:tab w:val="right" w:pos="9405"/>
          <w:tab w:val="right" w:pos="11240"/>
          <w:tab w:val="right" w:pos="13080"/>
          <w:tab w:val="right" w:pos="14225"/>
          <w:tab w:val="right" w:pos="15356"/>
        </w:tabs>
        <w:autoSpaceDE w:val="0"/>
        <w:autoSpaceDN w:val="0"/>
        <w:adjustRightInd w:val="0"/>
        <w:spacing w:before="521"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C2050" w:rsidRPr="000C2050" w:rsidRDefault="000C2050" w:rsidP="000C2050">
      <w:pPr>
        <w:widowControl w:val="0"/>
        <w:autoSpaceDE w:val="0"/>
        <w:autoSpaceDN w:val="0"/>
        <w:spacing w:before="99" w:after="0" w:line="240" w:lineRule="auto"/>
        <w:ind w:left="696"/>
        <w:rPr>
          <w:rFonts w:ascii="Cambria" w:hAnsi="Cambria" w:cs="Cambria"/>
          <w:w w:val="125"/>
          <w:lang w:eastAsia="en-US"/>
        </w:rPr>
      </w:pPr>
    </w:p>
    <w:p w:rsidR="000C2050" w:rsidRPr="000C2050" w:rsidRDefault="000C2050" w:rsidP="000C2050">
      <w:pPr>
        <w:widowControl w:val="0"/>
        <w:autoSpaceDE w:val="0"/>
        <w:autoSpaceDN w:val="0"/>
        <w:spacing w:before="99" w:after="0" w:line="240" w:lineRule="auto"/>
        <w:ind w:left="696"/>
        <w:rPr>
          <w:rFonts w:ascii="Cambria" w:hAnsi="Cambria" w:cs="Cambria"/>
          <w:w w:val="125"/>
          <w:lang w:eastAsia="en-US"/>
        </w:rPr>
      </w:pPr>
    </w:p>
    <w:p w:rsidR="000C2050" w:rsidRPr="000C2050" w:rsidRDefault="000C2050" w:rsidP="000C2050">
      <w:pPr>
        <w:widowControl w:val="0"/>
        <w:autoSpaceDE w:val="0"/>
        <w:autoSpaceDN w:val="0"/>
        <w:spacing w:after="0" w:line="240" w:lineRule="auto"/>
        <w:ind w:left="696"/>
        <w:jc w:val="both"/>
        <w:rPr>
          <w:rFonts w:ascii="Cambria" w:hAnsi="Cambria" w:cs="Cambria"/>
          <w:lang w:eastAsia="en-US"/>
        </w:rPr>
      </w:pPr>
      <w:r w:rsidRPr="000C2050">
        <w:rPr>
          <w:rFonts w:ascii="Cambria" w:hAnsi="Cambria" w:cs="Cambria"/>
          <w:w w:val="115"/>
          <w:lang w:eastAsia="en-US"/>
        </w:rPr>
        <w:t>Dostaviti:</w:t>
      </w:r>
    </w:p>
    <w:p w:rsidR="000C2050" w:rsidRPr="000C2050" w:rsidRDefault="000C2050" w:rsidP="000C2050">
      <w:pPr>
        <w:widowControl w:val="0"/>
        <w:numPr>
          <w:ilvl w:val="0"/>
          <w:numId w:val="1"/>
        </w:numPr>
        <w:tabs>
          <w:tab w:val="left" w:pos="1417"/>
        </w:tabs>
        <w:autoSpaceDE w:val="0"/>
        <w:autoSpaceDN w:val="0"/>
        <w:spacing w:before="184" w:after="0" w:line="240" w:lineRule="auto"/>
        <w:ind w:hanging="361"/>
        <w:jc w:val="both"/>
        <w:rPr>
          <w:rFonts w:ascii="Cambria" w:hAnsi="Cambria" w:cs="Cambria"/>
          <w:lang w:eastAsia="en-US"/>
        </w:rPr>
      </w:pPr>
      <w:r w:rsidRPr="000C2050">
        <w:rPr>
          <w:rFonts w:ascii="Cambria" w:hAnsi="Cambria" w:cs="Cambria"/>
          <w:w w:val="115"/>
          <w:lang w:eastAsia="en-US"/>
        </w:rPr>
        <w:t>Ministarstvo financija</w:t>
      </w:r>
    </w:p>
    <w:p w:rsidR="000C2050" w:rsidRPr="000C2050" w:rsidRDefault="000C2050" w:rsidP="000C2050">
      <w:pPr>
        <w:widowControl w:val="0"/>
        <w:autoSpaceDE w:val="0"/>
        <w:autoSpaceDN w:val="0"/>
        <w:spacing w:before="21" w:after="0" w:line="240" w:lineRule="auto"/>
        <w:ind w:left="1416"/>
        <w:jc w:val="both"/>
        <w:rPr>
          <w:rFonts w:ascii="Cambria" w:hAnsi="Cambria" w:cs="Cambria"/>
          <w:lang w:eastAsia="en-US"/>
        </w:rPr>
      </w:pPr>
      <w:r w:rsidRPr="000C2050">
        <w:rPr>
          <w:rFonts w:ascii="Cambria" w:hAnsi="Cambria" w:cs="Cambria"/>
          <w:spacing w:val="-1"/>
          <w:w w:val="115"/>
          <w:lang w:eastAsia="en-US"/>
        </w:rPr>
        <w:t>e-dostava:</w:t>
      </w:r>
      <w:r w:rsidRPr="000C2050">
        <w:rPr>
          <w:rFonts w:ascii="Cambria" w:hAnsi="Cambria" w:cs="Cambria"/>
          <w:color w:val="0462C1"/>
          <w:spacing w:val="-2"/>
          <w:w w:val="115"/>
          <w:lang w:eastAsia="en-US"/>
        </w:rPr>
        <w:t xml:space="preserve"> </w:t>
      </w:r>
      <w:hyperlink r:id="rId12">
        <w:r w:rsidRPr="000C2050">
          <w:rPr>
            <w:rFonts w:ascii="Cambria" w:hAnsi="Cambria" w:cs="Cambria"/>
            <w:color w:val="0462C1"/>
            <w:spacing w:val="-1"/>
            <w:w w:val="115"/>
            <w:u w:val="single" w:color="0462C1"/>
            <w:lang w:eastAsia="en-US"/>
          </w:rPr>
          <w:t>lokalni.proracuni@mfin.hr</w:t>
        </w:r>
      </w:hyperlink>
    </w:p>
    <w:p w:rsidR="000C2050" w:rsidRPr="000C2050" w:rsidRDefault="000C2050" w:rsidP="000C2050">
      <w:pPr>
        <w:widowControl w:val="0"/>
        <w:numPr>
          <w:ilvl w:val="0"/>
          <w:numId w:val="1"/>
        </w:numPr>
        <w:tabs>
          <w:tab w:val="left" w:pos="1417"/>
        </w:tabs>
        <w:autoSpaceDE w:val="0"/>
        <w:autoSpaceDN w:val="0"/>
        <w:spacing w:before="20" w:after="0"/>
        <w:ind w:right="9233"/>
        <w:jc w:val="both"/>
        <w:rPr>
          <w:rFonts w:ascii="Cambria" w:hAnsi="Cambria" w:cs="Cambria"/>
          <w:lang w:eastAsia="en-US"/>
        </w:rPr>
      </w:pPr>
      <w:r w:rsidRPr="000C2050">
        <w:rPr>
          <w:rFonts w:ascii="Cambria" w:hAnsi="Cambria" w:cs="Cambria"/>
          <w:w w:val="115"/>
          <w:lang w:eastAsia="en-US"/>
        </w:rPr>
        <w:t>Državni</w:t>
      </w:r>
      <w:r w:rsidRPr="000C2050">
        <w:rPr>
          <w:rFonts w:ascii="Cambria" w:hAnsi="Cambria" w:cs="Cambria"/>
          <w:spacing w:val="-5"/>
          <w:w w:val="115"/>
          <w:lang w:eastAsia="en-US"/>
        </w:rPr>
        <w:t xml:space="preserve"> </w:t>
      </w:r>
      <w:r w:rsidRPr="000C2050">
        <w:rPr>
          <w:rFonts w:ascii="Cambria" w:hAnsi="Cambria" w:cs="Cambria"/>
          <w:w w:val="115"/>
          <w:lang w:eastAsia="en-US"/>
        </w:rPr>
        <w:t>ured</w:t>
      </w:r>
      <w:r w:rsidRPr="000C2050">
        <w:rPr>
          <w:rFonts w:ascii="Cambria" w:hAnsi="Cambria" w:cs="Cambria"/>
          <w:spacing w:val="-4"/>
          <w:w w:val="115"/>
          <w:lang w:eastAsia="en-US"/>
        </w:rPr>
        <w:t xml:space="preserve"> </w:t>
      </w:r>
      <w:r w:rsidRPr="000C2050">
        <w:rPr>
          <w:rFonts w:ascii="Cambria" w:hAnsi="Cambria" w:cs="Cambria"/>
          <w:w w:val="115"/>
          <w:lang w:eastAsia="en-US"/>
        </w:rPr>
        <w:t>za</w:t>
      </w:r>
      <w:r w:rsidRPr="000C2050">
        <w:rPr>
          <w:rFonts w:ascii="Cambria" w:hAnsi="Cambria" w:cs="Cambria"/>
          <w:spacing w:val="-8"/>
          <w:w w:val="115"/>
          <w:lang w:eastAsia="en-US"/>
        </w:rPr>
        <w:t xml:space="preserve"> </w:t>
      </w:r>
      <w:r w:rsidRPr="000C2050">
        <w:rPr>
          <w:rFonts w:ascii="Cambria" w:hAnsi="Cambria" w:cs="Cambria"/>
          <w:w w:val="115"/>
          <w:lang w:eastAsia="en-US"/>
        </w:rPr>
        <w:t>reviziju,</w:t>
      </w:r>
      <w:r w:rsidRPr="000C2050">
        <w:rPr>
          <w:rFonts w:ascii="Cambria" w:hAnsi="Cambria" w:cs="Cambria"/>
          <w:spacing w:val="-8"/>
          <w:w w:val="115"/>
          <w:lang w:eastAsia="en-US"/>
        </w:rPr>
        <w:t xml:space="preserve"> </w:t>
      </w:r>
      <w:r w:rsidRPr="000C2050">
        <w:rPr>
          <w:rFonts w:ascii="Cambria" w:hAnsi="Cambria" w:cs="Cambria"/>
          <w:w w:val="115"/>
          <w:lang w:eastAsia="en-US"/>
        </w:rPr>
        <w:t>Područni</w:t>
      </w:r>
      <w:r w:rsidRPr="000C2050">
        <w:rPr>
          <w:rFonts w:ascii="Cambria" w:hAnsi="Cambria" w:cs="Cambria"/>
          <w:spacing w:val="-4"/>
          <w:w w:val="115"/>
          <w:lang w:eastAsia="en-US"/>
        </w:rPr>
        <w:t xml:space="preserve"> </w:t>
      </w:r>
      <w:r w:rsidRPr="000C2050">
        <w:rPr>
          <w:rFonts w:ascii="Cambria" w:hAnsi="Cambria" w:cs="Cambria"/>
          <w:w w:val="115"/>
          <w:lang w:eastAsia="en-US"/>
        </w:rPr>
        <w:t>ured</w:t>
      </w:r>
      <w:r w:rsidRPr="000C2050">
        <w:rPr>
          <w:rFonts w:ascii="Cambria" w:hAnsi="Cambria" w:cs="Cambria"/>
          <w:spacing w:val="-7"/>
          <w:w w:val="115"/>
          <w:lang w:eastAsia="en-US"/>
        </w:rPr>
        <w:t xml:space="preserve"> </w:t>
      </w:r>
      <w:r w:rsidRPr="000C2050">
        <w:rPr>
          <w:rFonts w:ascii="Cambria" w:hAnsi="Cambria" w:cs="Cambria"/>
          <w:w w:val="115"/>
          <w:lang w:eastAsia="en-US"/>
        </w:rPr>
        <w:t>Vinkovci</w:t>
      </w:r>
      <w:r w:rsidRPr="000C2050">
        <w:rPr>
          <w:rFonts w:ascii="Cambria" w:hAnsi="Cambria" w:cs="Cambria"/>
          <w:spacing w:val="-52"/>
          <w:w w:val="115"/>
          <w:lang w:eastAsia="en-US"/>
        </w:rPr>
        <w:t xml:space="preserve"> </w:t>
      </w:r>
      <w:r w:rsidRPr="000C2050">
        <w:rPr>
          <w:rFonts w:ascii="Cambria" w:hAnsi="Cambria" w:cs="Cambria"/>
          <w:w w:val="115"/>
          <w:lang w:eastAsia="en-US"/>
        </w:rPr>
        <w:t>e-dostava:</w:t>
      </w:r>
      <w:r w:rsidRPr="000C2050">
        <w:rPr>
          <w:rFonts w:ascii="Cambria" w:hAnsi="Cambria" w:cs="Cambria"/>
          <w:color w:val="0462C1"/>
          <w:spacing w:val="8"/>
          <w:w w:val="115"/>
          <w:lang w:eastAsia="en-US"/>
        </w:rPr>
        <w:t xml:space="preserve"> dur.vinkovci@revizija.hr</w:t>
      </w:r>
    </w:p>
    <w:p w:rsidR="000C2050" w:rsidRPr="000C2050" w:rsidRDefault="000C2050" w:rsidP="000C2050">
      <w:pPr>
        <w:widowControl w:val="0"/>
        <w:numPr>
          <w:ilvl w:val="0"/>
          <w:numId w:val="1"/>
        </w:numPr>
        <w:tabs>
          <w:tab w:val="left" w:pos="1417"/>
        </w:tabs>
        <w:autoSpaceDE w:val="0"/>
        <w:autoSpaceDN w:val="0"/>
        <w:spacing w:after="0" w:line="258" w:lineRule="exact"/>
        <w:ind w:hanging="361"/>
        <w:jc w:val="both"/>
        <w:rPr>
          <w:rFonts w:ascii="Cambria" w:hAnsi="Cambria" w:cs="Cambria"/>
          <w:lang w:eastAsia="en-US"/>
        </w:rPr>
      </w:pPr>
      <w:r w:rsidRPr="000C2050">
        <w:rPr>
          <w:rFonts w:ascii="Cambria" w:hAnsi="Cambria" w:cs="Cambria"/>
          <w:w w:val="115"/>
          <w:lang w:eastAsia="en-US"/>
        </w:rPr>
        <w:t>„Službeni</w:t>
      </w:r>
      <w:r w:rsidRPr="000C2050">
        <w:rPr>
          <w:rFonts w:ascii="Cambria" w:hAnsi="Cambria" w:cs="Cambria"/>
          <w:spacing w:val="19"/>
          <w:w w:val="115"/>
          <w:lang w:eastAsia="en-US"/>
        </w:rPr>
        <w:t xml:space="preserve"> </w:t>
      </w:r>
      <w:r w:rsidRPr="000C2050">
        <w:rPr>
          <w:rFonts w:ascii="Cambria" w:hAnsi="Cambria" w:cs="Cambria"/>
          <w:w w:val="115"/>
          <w:lang w:eastAsia="en-US"/>
        </w:rPr>
        <w:t>glasnik“</w:t>
      </w:r>
      <w:r w:rsidRPr="000C2050">
        <w:rPr>
          <w:rFonts w:ascii="Cambria" w:hAnsi="Cambria" w:cs="Cambria"/>
          <w:spacing w:val="11"/>
          <w:w w:val="115"/>
          <w:lang w:eastAsia="en-US"/>
        </w:rPr>
        <w:t xml:space="preserve"> </w:t>
      </w:r>
      <w:r w:rsidRPr="000C2050">
        <w:rPr>
          <w:rFonts w:ascii="Cambria" w:hAnsi="Cambria" w:cs="Cambria"/>
          <w:w w:val="115"/>
          <w:lang w:eastAsia="en-US"/>
        </w:rPr>
        <w:t>Vukovarsko-srijemske županije</w:t>
      </w:r>
    </w:p>
    <w:p w:rsidR="000C2050" w:rsidRPr="000C2050" w:rsidRDefault="000C2050" w:rsidP="000C2050">
      <w:pPr>
        <w:widowControl w:val="0"/>
        <w:numPr>
          <w:ilvl w:val="0"/>
          <w:numId w:val="1"/>
        </w:numPr>
        <w:tabs>
          <w:tab w:val="left" w:pos="1417"/>
        </w:tabs>
        <w:autoSpaceDE w:val="0"/>
        <w:autoSpaceDN w:val="0"/>
        <w:spacing w:before="21" w:after="0" w:line="240" w:lineRule="auto"/>
        <w:ind w:hanging="361"/>
        <w:jc w:val="both"/>
        <w:rPr>
          <w:rFonts w:ascii="Cambria" w:hAnsi="Cambria" w:cs="Cambria"/>
          <w:lang w:eastAsia="en-US"/>
        </w:rPr>
      </w:pPr>
      <w:r w:rsidRPr="000C2050">
        <w:rPr>
          <w:rFonts w:ascii="Cambria" w:hAnsi="Cambria" w:cs="Cambria"/>
          <w:w w:val="115"/>
          <w:lang w:eastAsia="en-US"/>
        </w:rPr>
        <w:t>Dokumentacija</w:t>
      </w:r>
    </w:p>
    <w:p w:rsidR="000C2050" w:rsidRPr="000C2050" w:rsidRDefault="000C2050" w:rsidP="000C2050">
      <w:pPr>
        <w:widowControl w:val="0"/>
        <w:numPr>
          <w:ilvl w:val="0"/>
          <w:numId w:val="1"/>
        </w:numPr>
        <w:tabs>
          <w:tab w:val="left" w:pos="1417"/>
        </w:tabs>
        <w:autoSpaceDE w:val="0"/>
        <w:autoSpaceDN w:val="0"/>
        <w:spacing w:before="21" w:after="0" w:line="240" w:lineRule="auto"/>
        <w:ind w:hanging="361"/>
        <w:jc w:val="both"/>
        <w:rPr>
          <w:rFonts w:ascii="Cambria" w:hAnsi="Cambria" w:cs="Cambria"/>
          <w:lang w:eastAsia="en-US"/>
        </w:rPr>
        <w:sectPr w:rsidR="000C2050" w:rsidRPr="000C2050">
          <w:headerReference w:type="default" r:id="rId13"/>
          <w:footerReference w:type="default" r:id="rId14"/>
          <w:pgSz w:w="16840" w:h="11910" w:orient="landscape"/>
          <w:pgMar w:top="1100" w:right="240" w:bottom="280" w:left="720" w:header="0" w:footer="0" w:gutter="0"/>
          <w:cols w:space="720"/>
        </w:sectPr>
      </w:pPr>
      <w:r w:rsidRPr="000C2050">
        <w:rPr>
          <w:rFonts w:ascii="Cambria" w:hAnsi="Cambria" w:cs="Cambria"/>
          <w:w w:val="115"/>
          <w:lang w:eastAsia="en-US"/>
        </w:rPr>
        <w:t>Pismohrana</w:t>
      </w:r>
    </w:p>
    <w:p w:rsidR="000C2050" w:rsidRDefault="000C2050">
      <w:pPr>
        <w:tabs>
          <w:tab w:val="center" w:pos="9493"/>
          <w:tab w:val="center" w:pos="11213"/>
          <w:tab w:val="center" w:pos="12812"/>
          <w:tab w:val="right" w:pos="14814"/>
        </w:tabs>
        <w:spacing w:after="3"/>
        <w:ind w:right="-9"/>
      </w:pPr>
    </w:p>
    <w:sectPr w:rsidR="000C205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5841" w:h="12243" w:orient="landscape"/>
      <w:pgMar w:top="360" w:right="727" w:bottom="1087" w:left="300" w:header="720" w:footer="80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309B" w:rsidRDefault="00BF309B">
      <w:pPr>
        <w:spacing w:after="0" w:line="240" w:lineRule="auto"/>
      </w:pPr>
      <w:r>
        <w:separator/>
      </w:r>
    </w:p>
  </w:endnote>
  <w:endnote w:type="continuationSeparator" w:id="0">
    <w:p w:rsidR="00BF309B" w:rsidRDefault="00BF3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altName w:val="Calade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2ED" w:rsidRDefault="009B0475">
    <w:pPr>
      <w:spacing w:after="0"/>
      <w:ind w:left="2"/>
    </w:pPr>
    <w:r>
      <w:rPr>
        <w:rFonts w:ascii="Segoe UI" w:eastAsia="Segoe UI" w:hAnsi="Segoe UI" w:cs="Segoe UI"/>
        <w:color w:val="10253F"/>
        <w:sz w:val="16"/>
      </w:rPr>
      <w:t xml:space="preserve">Stranica </w:t>
    </w:r>
    <w:r>
      <w:rPr>
        <w:rFonts w:ascii="Segoe UI" w:eastAsia="Segoe UI" w:hAnsi="Segoe UI" w:cs="Segoe UI"/>
        <w:color w:val="10253F"/>
        <w:sz w:val="16"/>
      </w:rPr>
      <w:fldChar w:fldCharType="begin"/>
    </w:r>
    <w:r>
      <w:rPr>
        <w:rFonts w:ascii="Segoe UI" w:eastAsia="Segoe UI" w:hAnsi="Segoe UI" w:cs="Segoe UI"/>
        <w:color w:val="10253F"/>
        <w:sz w:val="16"/>
      </w:rPr>
      <w:instrText xml:space="preserve"> PAGE   \* MERGEFORMAT </w:instrText>
    </w:r>
    <w:r>
      <w:rPr>
        <w:rFonts w:ascii="Segoe UI" w:eastAsia="Segoe UI" w:hAnsi="Segoe UI" w:cs="Segoe UI"/>
        <w:color w:val="10253F"/>
        <w:sz w:val="16"/>
      </w:rPr>
      <w:fldChar w:fldCharType="separate"/>
    </w:r>
    <w:r>
      <w:rPr>
        <w:rFonts w:ascii="Segoe UI" w:eastAsia="Segoe UI" w:hAnsi="Segoe UI" w:cs="Segoe UI"/>
        <w:color w:val="10253F"/>
        <w:sz w:val="16"/>
      </w:rPr>
      <w:t>1</w:t>
    </w:r>
    <w:r>
      <w:rPr>
        <w:rFonts w:ascii="Segoe UI" w:eastAsia="Segoe UI" w:hAnsi="Segoe UI" w:cs="Segoe UI"/>
        <w:color w:val="10253F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2ED" w:rsidRDefault="009B0475">
    <w:pPr>
      <w:spacing w:after="0"/>
      <w:ind w:left="2"/>
    </w:pPr>
    <w:r>
      <w:rPr>
        <w:rFonts w:ascii="Segoe UI" w:eastAsia="Segoe UI" w:hAnsi="Segoe UI" w:cs="Segoe UI"/>
        <w:color w:val="10253F"/>
        <w:sz w:val="16"/>
      </w:rPr>
      <w:t xml:space="preserve">Stranica </w:t>
    </w:r>
    <w:r>
      <w:rPr>
        <w:rFonts w:ascii="Segoe UI" w:eastAsia="Segoe UI" w:hAnsi="Segoe UI" w:cs="Segoe UI"/>
        <w:color w:val="10253F"/>
        <w:sz w:val="16"/>
      </w:rPr>
      <w:fldChar w:fldCharType="begin"/>
    </w:r>
    <w:r>
      <w:rPr>
        <w:rFonts w:ascii="Segoe UI" w:eastAsia="Segoe UI" w:hAnsi="Segoe UI" w:cs="Segoe UI"/>
        <w:color w:val="10253F"/>
        <w:sz w:val="16"/>
      </w:rPr>
      <w:instrText xml:space="preserve"> PAGE   \* MERGEFORMAT </w:instrText>
    </w:r>
    <w:r>
      <w:rPr>
        <w:rFonts w:ascii="Segoe UI" w:eastAsia="Segoe UI" w:hAnsi="Segoe UI" w:cs="Segoe UI"/>
        <w:color w:val="10253F"/>
        <w:sz w:val="16"/>
      </w:rPr>
      <w:fldChar w:fldCharType="separate"/>
    </w:r>
    <w:r w:rsidR="000C2050">
      <w:rPr>
        <w:rFonts w:ascii="Segoe UI" w:eastAsia="Segoe UI" w:hAnsi="Segoe UI" w:cs="Segoe UI"/>
        <w:noProof/>
        <w:color w:val="10253F"/>
        <w:sz w:val="16"/>
      </w:rPr>
      <w:t>6</w:t>
    </w:r>
    <w:r>
      <w:rPr>
        <w:rFonts w:ascii="Segoe UI" w:eastAsia="Segoe UI" w:hAnsi="Segoe UI" w:cs="Segoe UI"/>
        <w:color w:val="10253F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2ED" w:rsidRDefault="009B0475">
    <w:pPr>
      <w:spacing w:after="0"/>
      <w:ind w:left="2"/>
    </w:pPr>
    <w:r>
      <w:rPr>
        <w:rFonts w:ascii="Segoe UI" w:eastAsia="Segoe UI" w:hAnsi="Segoe UI" w:cs="Segoe UI"/>
        <w:color w:val="10253F"/>
        <w:sz w:val="16"/>
      </w:rPr>
      <w:t xml:space="preserve">Stranica </w:t>
    </w:r>
    <w:r>
      <w:rPr>
        <w:rFonts w:ascii="Segoe UI" w:eastAsia="Segoe UI" w:hAnsi="Segoe UI" w:cs="Segoe UI"/>
        <w:color w:val="10253F"/>
        <w:sz w:val="16"/>
      </w:rPr>
      <w:fldChar w:fldCharType="begin"/>
    </w:r>
    <w:r>
      <w:rPr>
        <w:rFonts w:ascii="Segoe UI" w:eastAsia="Segoe UI" w:hAnsi="Segoe UI" w:cs="Segoe UI"/>
        <w:color w:val="10253F"/>
        <w:sz w:val="16"/>
      </w:rPr>
      <w:instrText xml:space="preserve"> PAGE   \* MERGEFORMAT </w:instrText>
    </w:r>
    <w:r>
      <w:rPr>
        <w:rFonts w:ascii="Segoe UI" w:eastAsia="Segoe UI" w:hAnsi="Segoe UI" w:cs="Segoe UI"/>
        <w:color w:val="10253F"/>
        <w:sz w:val="16"/>
      </w:rPr>
      <w:fldChar w:fldCharType="separate"/>
    </w:r>
    <w:r w:rsidR="000C2050">
      <w:rPr>
        <w:rFonts w:ascii="Segoe UI" w:eastAsia="Segoe UI" w:hAnsi="Segoe UI" w:cs="Segoe UI"/>
        <w:noProof/>
        <w:color w:val="10253F"/>
        <w:sz w:val="16"/>
      </w:rPr>
      <w:t>1</w:t>
    </w:r>
    <w:r>
      <w:rPr>
        <w:rFonts w:ascii="Segoe UI" w:eastAsia="Segoe UI" w:hAnsi="Segoe UI" w:cs="Segoe UI"/>
        <w:color w:val="10253F"/>
        <w:sz w:val="16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2050" w:rsidRDefault="000C2050">
    <w:pPr>
      <w:pStyle w:val="Tijeloteksta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2ED" w:rsidRDefault="009B0475">
    <w:pPr>
      <w:spacing w:after="0"/>
      <w:ind w:left="1"/>
    </w:pPr>
    <w:r>
      <w:rPr>
        <w:rFonts w:ascii="Segoe UI" w:eastAsia="Segoe UI" w:hAnsi="Segoe UI" w:cs="Segoe UI"/>
        <w:color w:val="10253F"/>
        <w:sz w:val="16"/>
      </w:rPr>
      <w:t xml:space="preserve">Stranica </w:t>
    </w:r>
    <w:r>
      <w:rPr>
        <w:rFonts w:ascii="Segoe UI" w:eastAsia="Segoe UI" w:hAnsi="Segoe UI" w:cs="Segoe UI"/>
        <w:color w:val="10253F"/>
        <w:sz w:val="16"/>
      </w:rPr>
      <w:fldChar w:fldCharType="begin"/>
    </w:r>
    <w:r>
      <w:rPr>
        <w:rFonts w:ascii="Segoe UI" w:eastAsia="Segoe UI" w:hAnsi="Segoe UI" w:cs="Segoe UI"/>
        <w:color w:val="10253F"/>
        <w:sz w:val="16"/>
      </w:rPr>
      <w:instrText xml:space="preserve"> PAGE   \* MERGEFORMAT </w:instrText>
    </w:r>
    <w:r>
      <w:rPr>
        <w:rFonts w:ascii="Segoe UI" w:eastAsia="Segoe UI" w:hAnsi="Segoe UI" w:cs="Segoe UI"/>
        <w:color w:val="10253F"/>
        <w:sz w:val="16"/>
      </w:rPr>
      <w:fldChar w:fldCharType="separate"/>
    </w:r>
    <w:r>
      <w:rPr>
        <w:rFonts w:ascii="Segoe UI" w:eastAsia="Segoe UI" w:hAnsi="Segoe UI" w:cs="Segoe UI"/>
        <w:color w:val="10253F"/>
        <w:sz w:val="16"/>
      </w:rPr>
      <w:t>1</w:t>
    </w:r>
    <w:r>
      <w:rPr>
        <w:rFonts w:ascii="Segoe UI" w:eastAsia="Segoe UI" w:hAnsi="Segoe UI" w:cs="Segoe UI"/>
        <w:color w:val="10253F"/>
        <w:sz w:val="16"/>
      </w:rP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2ED" w:rsidRDefault="009B0475">
    <w:pPr>
      <w:spacing w:after="0"/>
      <w:ind w:left="1"/>
    </w:pPr>
    <w:r>
      <w:rPr>
        <w:rFonts w:ascii="Segoe UI" w:eastAsia="Segoe UI" w:hAnsi="Segoe UI" w:cs="Segoe UI"/>
        <w:color w:val="10253F"/>
        <w:sz w:val="16"/>
      </w:rPr>
      <w:t xml:space="preserve">Stranica </w:t>
    </w:r>
    <w:r>
      <w:rPr>
        <w:rFonts w:ascii="Segoe UI" w:eastAsia="Segoe UI" w:hAnsi="Segoe UI" w:cs="Segoe UI"/>
        <w:color w:val="10253F"/>
        <w:sz w:val="16"/>
      </w:rPr>
      <w:fldChar w:fldCharType="begin"/>
    </w:r>
    <w:r>
      <w:rPr>
        <w:rFonts w:ascii="Segoe UI" w:eastAsia="Segoe UI" w:hAnsi="Segoe UI" w:cs="Segoe UI"/>
        <w:color w:val="10253F"/>
        <w:sz w:val="16"/>
      </w:rPr>
      <w:instrText xml:space="preserve"> PAGE   \* MERGEFORMAT </w:instrText>
    </w:r>
    <w:r>
      <w:rPr>
        <w:rFonts w:ascii="Segoe UI" w:eastAsia="Segoe UI" w:hAnsi="Segoe UI" w:cs="Segoe UI"/>
        <w:color w:val="10253F"/>
        <w:sz w:val="16"/>
      </w:rPr>
      <w:fldChar w:fldCharType="separate"/>
    </w:r>
    <w:r w:rsidR="000C2050">
      <w:rPr>
        <w:rFonts w:ascii="Segoe UI" w:eastAsia="Segoe UI" w:hAnsi="Segoe UI" w:cs="Segoe UI"/>
        <w:noProof/>
        <w:color w:val="10253F"/>
        <w:sz w:val="16"/>
      </w:rPr>
      <w:t>27</w:t>
    </w:r>
    <w:r>
      <w:rPr>
        <w:rFonts w:ascii="Segoe UI" w:eastAsia="Segoe UI" w:hAnsi="Segoe UI" w:cs="Segoe UI"/>
        <w:color w:val="10253F"/>
        <w:sz w:val="16"/>
      </w:rPr>
      <w:fldChar w:fldCharType="end"/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2ED" w:rsidRDefault="009B0475">
    <w:pPr>
      <w:spacing w:after="0"/>
      <w:ind w:left="1"/>
    </w:pPr>
    <w:r>
      <w:rPr>
        <w:rFonts w:ascii="Segoe UI" w:eastAsia="Segoe UI" w:hAnsi="Segoe UI" w:cs="Segoe UI"/>
        <w:color w:val="10253F"/>
        <w:sz w:val="16"/>
      </w:rPr>
      <w:t xml:space="preserve">Stranica </w:t>
    </w:r>
    <w:r>
      <w:rPr>
        <w:rFonts w:ascii="Segoe UI" w:eastAsia="Segoe UI" w:hAnsi="Segoe UI" w:cs="Segoe UI"/>
        <w:color w:val="10253F"/>
        <w:sz w:val="16"/>
      </w:rPr>
      <w:fldChar w:fldCharType="begin"/>
    </w:r>
    <w:r>
      <w:rPr>
        <w:rFonts w:ascii="Segoe UI" w:eastAsia="Segoe UI" w:hAnsi="Segoe UI" w:cs="Segoe UI"/>
        <w:color w:val="10253F"/>
        <w:sz w:val="16"/>
      </w:rPr>
      <w:instrText xml:space="preserve"> PAGE   \* MERGEFORMAT </w:instrText>
    </w:r>
    <w:r>
      <w:rPr>
        <w:rFonts w:ascii="Segoe UI" w:eastAsia="Segoe UI" w:hAnsi="Segoe UI" w:cs="Segoe UI"/>
        <w:color w:val="10253F"/>
        <w:sz w:val="16"/>
      </w:rPr>
      <w:fldChar w:fldCharType="separate"/>
    </w:r>
    <w:r>
      <w:rPr>
        <w:rFonts w:ascii="Segoe UI" w:eastAsia="Segoe UI" w:hAnsi="Segoe UI" w:cs="Segoe UI"/>
        <w:color w:val="10253F"/>
        <w:sz w:val="16"/>
      </w:rPr>
      <w:t>1</w:t>
    </w:r>
    <w:r>
      <w:rPr>
        <w:rFonts w:ascii="Segoe UI" w:eastAsia="Segoe UI" w:hAnsi="Segoe UI" w:cs="Segoe UI"/>
        <w:color w:val="10253F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309B" w:rsidRDefault="00BF309B">
      <w:pPr>
        <w:spacing w:after="0" w:line="240" w:lineRule="auto"/>
      </w:pPr>
      <w:r>
        <w:separator/>
      </w:r>
    </w:p>
  </w:footnote>
  <w:footnote w:type="continuationSeparator" w:id="0">
    <w:p w:rsidR="00BF309B" w:rsidRDefault="00BF30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2ED" w:rsidRDefault="009B0475">
    <w:pPr>
      <w:spacing w:after="0"/>
      <w:ind w:left="2"/>
    </w:pPr>
    <w:r>
      <w:rPr>
        <w:color w:val="10253F"/>
        <w:sz w:val="24"/>
      </w:rPr>
      <w:t>REPUBLIKA HRVATSKA</w:t>
    </w:r>
  </w:p>
  <w:p w:rsidR="001F02ED" w:rsidRDefault="009B0475">
    <w:pPr>
      <w:spacing w:after="41"/>
      <w:ind w:left="2"/>
    </w:pPr>
    <w:r>
      <w:rPr>
        <w:color w:val="10253F"/>
        <w:sz w:val="24"/>
      </w:rPr>
      <w:t>VUKOVARSKO-SRIJEMSKA ŽUPANIJA</w:t>
    </w:r>
  </w:p>
  <w:p w:rsidR="001F02ED" w:rsidRDefault="009B0475">
    <w:pPr>
      <w:spacing w:after="1"/>
      <w:ind w:left="1203"/>
    </w:pPr>
    <w:r>
      <w:rPr>
        <w:b/>
        <w:color w:val="10253F"/>
        <w:sz w:val="20"/>
      </w:rPr>
      <w:t>OPĆINA LOVAS</w:t>
    </w:r>
  </w:p>
  <w:p w:rsidR="001F02ED" w:rsidRDefault="009B0475">
    <w:pPr>
      <w:spacing w:after="32"/>
      <w:ind w:left="1203"/>
    </w:pPr>
    <w:r>
      <w:rPr>
        <w:color w:val="10253F"/>
        <w:sz w:val="18"/>
      </w:rPr>
      <w:t>Ante Starčevića 5, LOVAS</w:t>
    </w:r>
  </w:p>
  <w:p w:rsidR="001F02ED" w:rsidRDefault="009B0475">
    <w:pPr>
      <w:spacing w:after="0"/>
      <w:ind w:left="1203"/>
    </w:pPr>
    <w:r>
      <w:rPr>
        <w:color w:val="10253F"/>
        <w:sz w:val="18"/>
      </w:rPr>
      <w:t>OIB: 06939947940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2ED" w:rsidRDefault="000C2050">
    <w:pPr>
      <w:spacing w:after="0"/>
      <w:ind w:left="2"/>
    </w:pPr>
    <w:r>
      <w:rPr>
        <w:color w:val="10253F"/>
        <w:sz w:val="24"/>
      </w:rPr>
      <w:t xml:space="preserve">              </w:t>
    </w:r>
    <w:r w:rsidR="009B0475">
      <w:rPr>
        <w:color w:val="10253F"/>
        <w:sz w:val="24"/>
      </w:rPr>
      <w:t>REPUBLIKA HRVATSKA</w:t>
    </w:r>
  </w:p>
  <w:p w:rsidR="001F02ED" w:rsidRDefault="009B0475">
    <w:pPr>
      <w:spacing w:after="41"/>
      <w:ind w:left="2"/>
    </w:pPr>
    <w:r>
      <w:rPr>
        <w:color w:val="10253F"/>
        <w:sz w:val="24"/>
      </w:rPr>
      <w:t>VUKOVARSKO-SRIJEMSKA ŽUPANIJA</w:t>
    </w:r>
  </w:p>
  <w:p w:rsidR="001F02ED" w:rsidRDefault="009B0475">
    <w:pPr>
      <w:spacing w:after="1"/>
      <w:ind w:left="1203"/>
    </w:pPr>
    <w:r>
      <w:rPr>
        <w:b/>
        <w:color w:val="10253F"/>
        <w:sz w:val="20"/>
      </w:rPr>
      <w:t>OPĆINA LOVAS</w:t>
    </w:r>
  </w:p>
  <w:p w:rsidR="001F02ED" w:rsidRDefault="009B0475">
    <w:pPr>
      <w:spacing w:after="32"/>
      <w:ind w:left="1203"/>
    </w:pPr>
    <w:r>
      <w:rPr>
        <w:color w:val="10253F"/>
        <w:sz w:val="18"/>
      </w:rPr>
      <w:t>Ante Starčevića 5, LOVAS</w:t>
    </w:r>
  </w:p>
  <w:p w:rsidR="001F02ED" w:rsidRDefault="009B0475">
    <w:pPr>
      <w:spacing w:after="0"/>
      <w:ind w:left="1203"/>
    </w:pPr>
    <w:r>
      <w:rPr>
        <w:color w:val="10253F"/>
        <w:sz w:val="18"/>
      </w:rPr>
      <w:t>OIB: 06939947940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2050" w:rsidRDefault="000C2050" w:rsidP="004D3254">
    <w:pPr>
      <w:pStyle w:val="Zaglavlje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2ED" w:rsidRDefault="001F02ED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2ED" w:rsidRDefault="001F02ED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2ED" w:rsidRDefault="001F02E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EA48BD"/>
    <w:multiLevelType w:val="hybridMultilevel"/>
    <w:tmpl w:val="7A3E404C"/>
    <w:lvl w:ilvl="0" w:tplc="F2F0A8E4">
      <w:start w:val="1"/>
      <w:numFmt w:val="decimal"/>
      <w:lvlText w:val="%1."/>
      <w:lvlJc w:val="left"/>
      <w:pPr>
        <w:ind w:left="1416" w:hanging="360"/>
      </w:pPr>
      <w:rPr>
        <w:rFonts w:ascii="Cambria" w:eastAsia="Times New Roman" w:hAnsi="Cambria" w:cs="Cambria" w:hint="default"/>
        <w:spacing w:val="0"/>
        <w:w w:val="124"/>
        <w:sz w:val="22"/>
        <w:szCs w:val="22"/>
      </w:rPr>
    </w:lvl>
    <w:lvl w:ilvl="1" w:tplc="E38E6FD4">
      <w:start w:val="1"/>
      <w:numFmt w:val="decimal"/>
      <w:lvlText w:val="%2."/>
      <w:lvlJc w:val="left"/>
      <w:pPr>
        <w:ind w:left="2026" w:hanging="348"/>
      </w:pPr>
      <w:rPr>
        <w:rFonts w:ascii="Cambria" w:eastAsia="Times New Roman" w:hAnsi="Cambria" w:cs="Cambria" w:hint="default"/>
        <w:spacing w:val="-1"/>
        <w:w w:val="124"/>
        <w:sz w:val="22"/>
        <w:szCs w:val="22"/>
      </w:rPr>
    </w:lvl>
    <w:lvl w:ilvl="2" w:tplc="7DB29AC6">
      <w:start w:val="1"/>
      <w:numFmt w:val="upperLetter"/>
      <w:lvlText w:val="%3."/>
      <w:lvlJc w:val="left"/>
      <w:pPr>
        <w:ind w:left="2316" w:hanging="291"/>
      </w:pPr>
      <w:rPr>
        <w:rFonts w:ascii="Cambria" w:eastAsia="Times New Roman" w:hAnsi="Cambria" w:cs="Cambria" w:hint="default"/>
        <w:w w:val="109"/>
        <w:sz w:val="22"/>
        <w:szCs w:val="22"/>
      </w:rPr>
    </w:lvl>
    <w:lvl w:ilvl="3" w:tplc="229655C6">
      <w:numFmt w:val="bullet"/>
      <w:lvlText w:val="•"/>
      <w:lvlJc w:val="left"/>
      <w:pPr>
        <w:ind w:left="3428" w:hanging="291"/>
      </w:pPr>
      <w:rPr>
        <w:rFonts w:hint="default"/>
      </w:rPr>
    </w:lvl>
    <w:lvl w:ilvl="4" w:tplc="25E41F7E">
      <w:numFmt w:val="bullet"/>
      <w:lvlText w:val="•"/>
      <w:lvlJc w:val="left"/>
      <w:pPr>
        <w:ind w:left="4536" w:hanging="291"/>
      </w:pPr>
      <w:rPr>
        <w:rFonts w:hint="default"/>
      </w:rPr>
    </w:lvl>
    <w:lvl w:ilvl="5" w:tplc="645487B2">
      <w:numFmt w:val="bullet"/>
      <w:lvlText w:val="•"/>
      <w:lvlJc w:val="left"/>
      <w:pPr>
        <w:ind w:left="5644" w:hanging="291"/>
      </w:pPr>
      <w:rPr>
        <w:rFonts w:hint="default"/>
      </w:rPr>
    </w:lvl>
    <w:lvl w:ilvl="6" w:tplc="1B02603E">
      <w:numFmt w:val="bullet"/>
      <w:lvlText w:val="•"/>
      <w:lvlJc w:val="left"/>
      <w:pPr>
        <w:ind w:left="6753" w:hanging="291"/>
      </w:pPr>
      <w:rPr>
        <w:rFonts w:hint="default"/>
      </w:rPr>
    </w:lvl>
    <w:lvl w:ilvl="7" w:tplc="8ACA035C">
      <w:numFmt w:val="bullet"/>
      <w:lvlText w:val="•"/>
      <w:lvlJc w:val="left"/>
      <w:pPr>
        <w:ind w:left="7861" w:hanging="291"/>
      </w:pPr>
      <w:rPr>
        <w:rFonts w:hint="default"/>
      </w:rPr>
    </w:lvl>
    <w:lvl w:ilvl="8" w:tplc="333E49D2">
      <w:numFmt w:val="bullet"/>
      <w:lvlText w:val="•"/>
      <w:lvlJc w:val="left"/>
      <w:pPr>
        <w:ind w:left="8969" w:hanging="29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2ED"/>
    <w:rsid w:val="000C2050"/>
    <w:rsid w:val="001F02ED"/>
    <w:rsid w:val="00977A4B"/>
    <w:rsid w:val="009B0475"/>
    <w:rsid w:val="00BF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969DF96-3C22-4CFE-B343-4A3659429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Naslov1">
    <w:name w:val="heading 1"/>
    <w:next w:val="Normal"/>
    <w:link w:val="Naslov1Char"/>
    <w:uiPriority w:val="9"/>
    <w:unhideWhenUsed/>
    <w:qFormat/>
    <w:pPr>
      <w:keepNext/>
      <w:keepLines/>
      <w:spacing w:after="0"/>
      <w:ind w:left="11" w:hanging="10"/>
      <w:outlineLvl w:val="0"/>
    </w:pPr>
    <w:rPr>
      <w:rFonts w:ascii="Segoe UI" w:eastAsia="Segoe UI" w:hAnsi="Segoe UI" w:cs="Segoe UI"/>
      <w:color w:val="000000"/>
      <w:sz w:val="36"/>
    </w:rPr>
  </w:style>
  <w:style w:type="paragraph" w:styleId="Naslov2">
    <w:name w:val="heading 2"/>
    <w:next w:val="Normal"/>
    <w:link w:val="Naslov2Char"/>
    <w:uiPriority w:val="9"/>
    <w:unhideWhenUsed/>
    <w:qFormat/>
    <w:pPr>
      <w:keepNext/>
      <w:keepLines/>
      <w:spacing w:after="0"/>
      <w:ind w:left="11" w:hanging="10"/>
      <w:outlineLvl w:val="1"/>
    </w:pPr>
    <w:rPr>
      <w:rFonts w:ascii="Segoe UI" w:eastAsia="Segoe UI" w:hAnsi="Segoe UI" w:cs="Segoe UI"/>
      <w:b/>
      <w:color w:val="000000"/>
      <w:sz w:val="24"/>
    </w:rPr>
  </w:style>
  <w:style w:type="paragraph" w:styleId="Naslov3">
    <w:name w:val="heading 3"/>
    <w:next w:val="Normal"/>
    <w:link w:val="Naslov3Char"/>
    <w:uiPriority w:val="9"/>
    <w:unhideWhenUsed/>
    <w:qFormat/>
    <w:pPr>
      <w:keepNext/>
      <w:keepLines/>
      <w:spacing w:after="89"/>
      <w:ind w:left="11" w:hanging="10"/>
      <w:outlineLvl w:val="2"/>
    </w:pPr>
    <w:rPr>
      <w:rFonts w:ascii="Segoe UI" w:eastAsia="Segoe UI" w:hAnsi="Segoe UI" w:cs="Segoe UI"/>
      <w:color w:val="000000"/>
    </w:rPr>
  </w:style>
  <w:style w:type="paragraph" w:styleId="Naslov4">
    <w:name w:val="heading 4"/>
    <w:next w:val="Normal"/>
    <w:link w:val="Naslov4Char"/>
    <w:uiPriority w:val="9"/>
    <w:unhideWhenUsed/>
    <w:qFormat/>
    <w:pPr>
      <w:keepNext/>
      <w:keepLines/>
      <w:spacing w:after="2"/>
      <w:ind w:left="1213" w:hanging="10"/>
      <w:outlineLvl w:val="3"/>
    </w:pPr>
    <w:rPr>
      <w:rFonts w:ascii="Calibri" w:eastAsia="Calibri" w:hAnsi="Calibri" w:cs="Calibri"/>
      <w:b/>
      <w:color w:val="10253F"/>
      <w:sz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link w:val="Naslov3"/>
    <w:rPr>
      <w:rFonts w:ascii="Segoe UI" w:eastAsia="Segoe UI" w:hAnsi="Segoe UI" w:cs="Segoe UI"/>
      <w:color w:val="000000"/>
      <w:sz w:val="22"/>
    </w:rPr>
  </w:style>
  <w:style w:type="character" w:customStyle="1" w:styleId="Naslov2Char">
    <w:name w:val="Naslov 2 Char"/>
    <w:link w:val="Naslov2"/>
    <w:rPr>
      <w:rFonts w:ascii="Segoe UI" w:eastAsia="Segoe UI" w:hAnsi="Segoe UI" w:cs="Segoe UI"/>
      <w:b/>
      <w:color w:val="000000"/>
      <w:sz w:val="24"/>
    </w:rPr>
  </w:style>
  <w:style w:type="character" w:customStyle="1" w:styleId="Naslov1Char">
    <w:name w:val="Naslov 1 Char"/>
    <w:link w:val="Naslov1"/>
    <w:rPr>
      <w:rFonts w:ascii="Segoe UI" w:eastAsia="Segoe UI" w:hAnsi="Segoe UI" w:cs="Segoe UI"/>
      <w:color w:val="000000"/>
      <w:sz w:val="36"/>
    </w:rPr>
  </w:style>
  <w:style w:type="character" w:customStyle="1" w:styleId="Naslov4Char">
    <w:name w:val="Naslov 4 Char"/>
    <w:link w:val="Naslov4"/>
    <w:rPr>
      <w:rFonts w:ascii="Calibri" w:eastAsia="Calibri" w:hAnsi="Calibri" w:cs="Calibri"/>
      <w:b/>
      <w:color w:val="10253F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0C20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C2050"/>
    <w:rPr>
      <w:rFonts w:ascii="Calibri" w:eastAsia="Calibri" w:hAnsi="Calibri" w:cs="Calibri"/>
      <w:color w:val="000000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0C2050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0C2050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3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hyperlink" Target="mailto:lokalni.proracuni@mfin.hr" TargetMode="Externa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footer" Target="footer2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27</Pages>
  <Words>5335</Words>
  <Characters>30416</Characters>
  <Application>Microsoft Office Word</Application>
  <DocSecurity>0</DocSecurity>
  <Lines>253</Lines>
  <Paragraphs>71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Vanja Balić</dc:creator>
  <cp:keywords/>
  <cp:lastModifiedBy>Vanja Balić</cp:lastModifiedBy>
  <cp:revision>3</cp:revision>
  <dcterms:created xsi:type="dcterms:W3CDTF">2024-12-31T10:00:00Z</dcterms:created>
  <dcterms:modified xsi:type="dcterms:W3CDTF">2024-12-31T10:10:00Z</dcterms:modified>
</cp:coreProperties>
</file>