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51C71" w14:textId="77777777" w:rsidR="00CF5989" w:rsidRPr="00827355" w:rsidRDefault="00CF5989" w:rsidP="00CF5989">
      <w:pPr>
        <w:keepNext/>
        <w:jc w:val="left"/>
        <w:rPr>
          <w:rFonts w:ascii="Marigold" w:eastAsia="Times New Roman" w:hAnsi="Marigold" w:cs="Times New Roman"/>
          <w:szCs w:val="24"/>
          <w:lang w:val="en-US" w:eastAsia="hr-HR"/>
        </w:rPr>
      </w:pPr>
      <w:r w:rsidRPr="00827355">
        <w:rPr>
          <w:rFonts w:ascii="Arial" w:eastAsia="Times New Roman" w:hAnsi="Arial" w:cs="Times New Roman"/>
          <w:szCs w:val="24"/>
          <w:lang w:val="en-US" w:eastAsia="hr-HR"/>
        </w:rPr>
        <w:t xml:space="preserve">          </w:t>
      </w:r>
      <w:r w:rsidRPr="00827355">
        <w:rPr>
          <w:rFonts w:ascii="Arial" w:eastAsia="Times New Roman" w:hAnsi="Arial" w:cs="Times New Roman"/>
          <w:szCs w:val="24"/>
          <w:lang w:val="en-US" w:eastAsia="hr-HR"/>
        </w:rPr>
        <w:object w:dxaOrig="918" w:dyaOrig="1117" w14:anchorId="1064A6D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25pt;height:72.75pt" o:ole="" fillcolor="window">
            <v:imagedata r:id="rId8" o:title=""/>
          </v:shape>
          <o:OLEObject Type="Embed" ProgID="CDraw5" ShapeID="_x0000_i1025" DrawAspect="Content" ObjectID="_1818570582" r:id="rId9"/>
        </w:object>
      </w:r>
    </w:p>
    <w:p w14:paraId="3E20FC29" w14:textId="77777777" w:rsidR="00CF5989" w:rsidRPr="00827355" w:rsidRDefault="00CF5989" w:rsidP="00CF5989">
      <w:pPr>
        <w:keepNext/>
        <w:ind w:left="-567" w:hanging="142"/>
        <w:jc w:val="left"/>
        <w:rPr>
          <w:rFonts w:ascii="Times New Roman" w:eastAsia="Times New Roman" w:hAnsi="Times New Roman" w:cs="Times New Roman"/>
          <w:szCs w:val="24"/>
          <w:lang w:val="en-US" w:eastAsia="hr-HR"/>
        </w:rPr>
      </w:pPr>
      <w:r w:rsidRPr="00827355">
        <w:rPr>
          <w:rFonts w:ascii="Times New Roman" w:eastAsia="Times New Roman" w:hAnsi="Times New Roman" w:cs="Times New Roman"/>
          <w:szCs w:val="24"/>
          <w:lang w:val="en-US" w:eastAsia="hr-HR"/>
        </w:rPr>
        <w:t xml:space="preserve">            REPUBLIKA HRVATSKA</w:t>
      </w:r>
    </w:p>
    <w:p w14:paraId="127673F5" w14:textId="77777777" w:rsidR="00CF5989" w:rsidRPr="00827355" w:rsidRDefault="00CF5989" w:rsidP="00CF5989">
      <w:pPr>
        <w:keepNext/>
        <w:ind w:left="-567" w:hanging="142"/>
        <w:jc w:val="left"/>
        <w:rPr>
          <w:rFonts w:ascii="Times New Roman" w:eastAsia="Times New Roman" w:hAnsi="Times New Roman" w:cs="Times New Roman"/>
          <w:szCs w:val="24"/>
          <w:lang w:val="en-US" w:eastAsia="hr-HR"/>
        </w:rPr>
      </w:pPr>
      <w:r w:rsidRPr="00827355">
        <w:rPr>
          <w:rFonts w:ascii="Times New Roman" w:eastAsia="Times New Roman" w:hAnsi="Times New Roman" w:cs="Times New Roman"/>
          <w:szCs w:val="24"/>
          <w:lang w:val="en-US" w:eastAsia="hr-HR"/>
        </w:rPr>
        <w:t>VUKOVARSKO-SRIJEMSKA ŽUPANIJA</w:t>
      </w:r>
    </w:p>
    <w:p w14:paraId="654B4748" w14:textId="77777777" w:rsidR="00CF5989" w:rsidRPr="00827355" w:rsidRDefault="00CF5989" w:rsidP="00CF5989">
      <w:pPr>
        <w:keepNext/>
        <w:ind w:left="-709"/>
        <w:jc w:val="left"/>
        <w:rPr>
          <w:rFonts w:ascii="Times New Roman" w:eastAsia="Times New Roman" w:hAnsi="Times New Roman" w:cs="Times New Roman"/>
          <w:szCs w:val="24"/>
          <w:lang w:val="en-US" w:eastAsia="hr-HR"/>
        </w:rPr>
      </w:pPr>
      <w:r w:rsidRPr="00827355">
        <w:rPr>
          <w:rFonts w:ascii="Times New Roman" w:eastAsia="Times New Roman" w:hAnsi="Times New Roman" w:cs="Times New Roman"/>
          <w:szCs w:val="24"/>
          <w:lang w:val="en-US" w:eastAsia="hr-HR"/>
        </w:rPr>
        <w:t xml:space="preserve">                    OPĆINA LOVAS</w:t>
      </w:r>
    </w:p>
    <w:p w14:paraId="13FA87BA" w14:textId="77777777" w:rsidR="00CF5989" w:rsidRPr="00827355" w:rsidRDefault="00CF5989" w:rsidP="00CF5989">
      <w:pPr>
        <w:keepNext/>
        <w:ind w:left="-709"/>
        <w:jc w:val="left"/>
        <w:rPr>
          <w:rFonts w:ascii="Times New Roman" w:eastAsia="Times New Roman" w:hAnsi="Times New Roman" w:cs="Times New Roman"/>
          <w:szCs w:val="24"/>
          <w:lang w:val="pl-PL" w:eastAsia="hr-HR"/>
        </w:rPr>
      </w:pPr>
      <w:r w:rsidRPr="00827355">
        <w:rPr>
          <w:rFonts w:ascii="Times New Roman" w:eastAsia="Times New Roman" w:hAnsi="Times New Roman" w:cs="Times New Roman"/>
          <w:szCs w:val="24"/>
          <w:lang w:val="en-US" w:eastAsia="hr-HR"/>
        </w:rPr>
        <w:t xml:space="preserve">                  </w:t>
      </w:r>
      <w:r w:rsidRPr="00827355">
        <w:rPr>
          <w:rFonts w:ascii="Times New Roman" w:eastAsia="Times New Roman" w:hAnsi="Times New Roman" w:cs="Times New Roman"/>
          <w:szCs w:val="24"/>
          <w:lang w:val="pl-PL" w:eastAsia="hr-HR"/>
        </w:rPr>
        <w:t>OPĆINSKO VIJEĆE</w:t>
      </w:r>
    </w:p>
    <w:p w14:paraId="0D3593A2" w14:textId="6FB232EF" w:rsidR="00123149" w:rsidRPr="00827355" w:rsidRDefault="00123149" w:rsidP="00123149">
      <w:pPr>
        <w:jc w:val="both"/>
        <w:rPr>
          <w:rFonts w:ascii="Times New Roman" w:hAnsi="Times New Roman" w:cs="Times New Roman"/>
          <w:b/>
          <w:szCs w:val="24"/>
        </w:rPr>
      </w:pPr>
      <w:r w:rsidRPr="00827355">
        <w:rPr>
          <w:rFonts w:ascii="Times New Roman" w:hAnsi="Times New Roman" w:cs="Times New Roman"/>
          <w:szCs w:val="24"/>
        </w:rPr>
        <w:t>KLASA:</w:t>
      </w:r>
      <w:r w:rsidR="00783E55" w:rsidRPr="00827355">
        <w:rPr>
          <w:rFonts w:ascii="Times New Roman" w:hAnsi="Times New Roman" w:cs="Times New Roman"/>
          <w:szCs w:val="24"/>
        </w:rPr>
        <w:t xml:space="preserve"> </w:t>
      </w:r>
      <w:r w:rsidR="00C759BB">
        <w:rPr>
          <w:rFonts w:ascii="Times New Roman" w:hAnsi="Times New Roman" w:cs="Times New Roman"/>
          <w:szCs w:val="24"/>
        </w:rPr>
        <w:t>024-01/24-02/05</w:t>
      </w:r>
    </w:p>
    <w:p w14:paraId="5B6D7602" w14:textId="4A19137F" w:rsidR="00123149" w:rsidRPr="00827355" w:rsidRDefault="00123149" w:rsidP="00123149">
      <w:pPr>
        <w:jc w:val="both"/>
        <w:rPr>
          <w:rFonts w:ascii="Times New Roman" w:hAnsi="Times New Roman" w:cs="Times New Roman"/>
          <w:szCs w:val="24"/>
        </w:rPr>
      </w:pPr>
      <w:r w:rsidRPr="00827355">
        <w:rPr>
          <w:rFonts w:ascii="Times New Roman" w:hAnsi="Times New Roman" w:cs="Times New Roman"/>
          <w:szCs w:val="24"/>
        </w:rPr>
        <w:t>URBROJ:</w:t>
      </w:r>
      <w:r w:rsidR="00AB2C2E" w:rsidRPr="00827355">
        <w:rPr>
          <w:rFonts w:ascii="Times New Roman" w:hAnsi="Times New Roman" w:cs="Times New Roman"/>
          <w:szCs w:val="24"/>
        </w:rPr>
        <w:t xml:space="preserve"> 2196</w:t>
      </w:r>
      <w:r w:rsidR="00827355">
        <w:rPr>
          <w:rFonts w:ascii="Times New Roman" w:hAnsi="Times New Roman" w:cs="Times New Roman"/>
          <w:szCs w:val="24"/>
        </w:rPr>
        <w:t>-17-01-2</w:t>
      </w:r>
      <w:r w:rsidR="00C759BB">
        <w:rPr>
          <w:rFonts w:ascii="Times New Roman" w:hAnsi="Times New Roman" w:cs="Times New Roman"/>
          <w:szCs w:val="24"/>
        </w:rPr>
        <w:t>5</w:t>
      </w:r>
      <w:r w:rsidR="00827355">
        <w:rPr>
          <w:rFonts w:ascii="Times New Roman" w:hAnsi="Times New Roman" w:cs="Times New Roman"/>
          <w:szCs w:val="24"/>
        </w:rPr>
        <w:t>-</w:t>
      </w:r>
      <w:r w:rsidR="00C759BB">
        <w:rPr>
          <w:rFonts w:ascii="Times New Roman" w:hAnsi="Times New Roman" w:cs="Times New Roman"/>
          <w:szCs w:val="24"/>
        </w:rPr>
        <w:t>4</w:t>
      </w:r>
    </w:p>
    <w:p w14:paraId="1155017F" w14:textId="568DA4BB" w:rsidR="00123149" w:rsidRPr="00827355" w:rsidRDefault="006D3097" w:rsidP="00123149">
      <w:pPr>
        <w:jc w:val="both"/>
        <w:rPr>
          <w:rFonts w:ascii="Times New Roman" w:hAnsi="Times New Roman" w:cs="Times New Roman"/>
          <w:szCs w:val="24"/>
        </w:rPr>
      </w:pPr>
      <w:r w:rsidRPr="00827355">
        <w:rPr>
          <w:rFonts w:ascii="Times New Roman" w:hAnsi="Times New Roman" w:cs="Times New Roman"/>
          <w:szCs w:val="24"/>
        </w:rPr>
        <w:t>Lovas</w:t>
      </w:r>
      <w:r w:rsidR="00783E55" w:rsidRPr="00827355">
        <w:rPr>
          <w:rFonts w:ascii="Times New Roman" w:hAnsi="Times New Roman" w:cs="Times New Roman"/>
          <w:szCs w:val="24"/>
        </w:rPr>
        <w:t>,</w:t>
      </w:r>
      <w:r w:rsidR="003A608D" w:rsidRPr="00827355">
        <w:rPr>
          <w:rFonts w:ascii="Times New Roman" w:hAnsi="Times New Roman" w:cs="Times New Roman"/>
          <w:szCs w:val="24"/>
        </w:rPr>
        <w:t xml:space="preserve"> </w:t>
      </w:r>
      <w:r w:rsidR="00334CB0">
        <w:rPr>
          <w:rFonts w:ascii="Times New Roman" w:hAnsi="Times New Roman" w:cs="Times New Roman"/>
          <w:szCs w:val="24"/>
        </w:rPr>
        <w:t>8</w:t>
      </w:r>
      <w:r w:rsidR="00827355">
        <w:rPr>
          <w:rFonts w:ascii="Times New Roman" w:hAnsi="Times New Roman" w:cs="Times New Roman"/>
          <w:szCs w:val="24"/>
        </w:rPr>
        <w:t xml:space="preserve">. </w:t>
      </w:r>
      <w:r w:rsidR="00334CB0">
        <w:rPr>
          <w:rFonts w:ascii="Times New Roman" w:hAnsi="Times New Roman" w:cs="Times New Roman"/>
          <w:szCs w:val="24"/>
        </w:rPr>
        <w:t>rujna</w:t>
      </w:r>
      <w:r w:rsidR="00B04B71" w:rsidRPr="00827355">
        <w:rPr>
          <w:rFonts w:ascii="Times New Roman" w:hAnsi="Times New Roman" w:cs="Times New Roman"/>
          <w:szCs w:val="24"/>
        </w:rPr>
        <w:t xml:space="preserve"> 202</w:t>
      </w:r>
      <w:r w:rsidR="00334CB0">
        <w:rPr>
          <w:rFonts w:ascii="Times New Roman" w:hAnsi="Times New Roman" w:cs="Times New Roman"/>
          <w:szCs w:val="24"/>
        </w:rPr>
        <w:t>5</w:t>
      </w:r>
      <w:r w:rsidR="003A608D" w:rsidRPr="00827355">
        <w:rPr>
          <w:rFonts w:ascii="Times New Roman" w:hAnsi="Times New Roman" w:cs="Times New Roman"/>
          <w:szCs w:val="24"/>
        </w:rPr>
        <w:t>.</w:t>
      </w:r>
    </w:p>
    <w:p w14:paraId="3DCDFF67" w14:textId="77777777" w:rsidR="00C759BB" w:rsidRDefault="00C759BB" w:rsidP="00C759BB">
      <w:pPr>
        <w:jc w:val="both"/>
        <w:rPr>
          <w:rFonts w:ascii="Times New Roman" w:hAnsi="Times New Roman" w:cs="Times New Roman"/>
          <w:szCs w:val="24"/>
        </w:rPr>
      </w:pPr>
    </w:p>
    <w:p w14:paraId="49DC3A34" w14:textId="26FFC8FB" w:rsidR="00420018" w:rsidRPr="00B04B71" w:rsidRDefault="00420018" w:rsidP="00C759BB">
      <w:pPr>
        <w:jc w:val="both"/>
        <w:rPr>
          <w:rFonts w:ascii="Times New Roman" w:hAnsi="Times New Roman" w:cs="Times New Roman"/>
          <w:szCs w:val="24"/>
        </w:rPr>
      </w:pPr>
      <w:r w:rsidRPr="00766F89">
        <w:rPr>
          <w:rFonts w:ascii="Times New Roman" w:hAnsi="Times New Roman" w:cs="Times New Roman"/>
          <w:szCs w:val="24"/>
        </w:rPr>
        <w:t xml:space="preserve">Temeljem članka </w:t>
      </w:r>
      <w:r w:rsidR="00AA0436" w:rsidRPr="00766F89">
        <w:rPr>
          <w:rFonts w:ascii="Times New Roman" w:hAnsi="Times New Roman" w:cs="Times New Roman"/>
          <w:szCs w:val="24"/>
        </w:rPr>
        <w:t>35</w:t>
      </w:r>
      <w:r w:rsidRPr="00766F89">
        <w:rPr>
          <w:rFonts w:ascii="Times New Roman" w:hAnsi="Times New Roman" w:cs="Times New Roman"/>
          <w:szCs w:val="24"/>
        </w:rPr>
        <w:t>.</w:t>
      </w:r>
      <w:r w:rsidR="00AA0436" w:rsidRPr="00766F89">
        <w:rPr>
          <w:rFonts w:ascii="Times New Roman" w:hAnsi="Times New Roman" w:cs="Times New Roman"/>
          <w:szCs w:val="24"/>
        </w:rPr>
        <w:t xml:space="preserve"> Zakona o lokalnoj i područnoj (regionalnoj) samoupravi </w:t>
      </w:r>
      <w:r w:rsidR="006E430A" w:rsidRPr="00766F89">
        <w:rPr>
          <w:rFonts w:ascii="Times New Roman" w:hAnsi="Times New Roman" w:cs="Times New Roman"/>
          <w:szCs w:val="24"/>
        </w:rPr>
        <w:t>(</w:t>
      </w:r>
      <w:r w:rsidR="00AA0436" w:rsidRPr="00766F89">
        <w:rPr>
          <w:rFonts w:ascii="Times New Roman" w:hAnsi="Times New Roman" w:cs="Times New Roman"/>
          <w:szCs w:val="24"/>
        </w:rPr>
        <w:t xml:space="preserve">NN </w:t>
      </w:r>
      <w:r w:rsidR="00AA0436" w:rsidRPr="00B04B71">
        <w:rPr>
          <w:rFonts w:ascii="Times New Roman" w:hAnsi="Times New Roman" w:cs="Times New Roman"/>
          <w:szCs w:val="24"/>
        </w:rPr>
        <w:t>broj: 33/01, 60/01, 129/05, 109/07, 125/08, 36/09, 150/11, 144/12, 19/13, 137/15</w:t>
      </w:r>
      <w:r w:rsidR="00B04B71" w:rsidRPr="00B04B71">
        <w:rPr>
          <w:rFonts w:ascii="Times New Roman" w:hAnsi="Times New Roman" w:cs="Times New Roman"/>
          <w:szCs w:val="24"/>
        </w:rPr>
        <w:t>,</w:t>
      </w:r>
      <w:r w:rsidR="00AA0436" w:rsidRPr="00B04B71">
        <w:rPr>
          <w:rFonts w:ascii="Times New Roman" w:hAnsi="Times New Roman" w:cs="Times New Roman"/>
          <w:szCs w:val="24"/>
        </w:rPr>
        <w:t xml:space="preserve"> 123/17</w:t>
      </w:r>
      <w:r w:rsidR="00B04B71" w:rsidRPr="00B04B71">
        <w:rPr>
          <w:rFonts w:ascii="Times New Roman" w:hAnsi="Times New Roman" w:cs="Times New Roman"/>
          <w:szCs w:val="24"/>
        </w:rPr>
        <w:t>, 98/19 i 144/20</w:t>
      </w:r>
      <w:r w:rsidR="006E430A" w:rsidRPr="00B04B71">
        <w:rPr>
          <w:rFonts w:ascii="Times New Roman" w:hAnsi="Times New Roman" w:cs="Times New Roman"/>
          <w:szCs w:val="24"/>
        </w:rPr>
        <w:t>)</w:t>
      </w:r>
      <w:r w:rsidR="00AA0436" w:rsidRPr="00B04B71">
        <w:rPr>
          <w:rFonts w:ascii="Times New Roman" w:hAnsi="Times New Roman" w:cs="Times New Roman"/>
          <w:szCs w:val="24"/>
        </w:rPr>
        <w:t xml:space="preserve"> </w:t>
      </w:r>
      <w:r w:rsidR="006E430A" w:rsidRPr="00B04B71">
        <w:rPr>
          <w:rFonts w:ascii="Times New Roman" w:hAnsi="Times New Roman" w:cs="Times New Roman"/>
          <w:szCs w:val="24"/>
        </w:rPr>
        <w:t xml:space="preserve">te članka </w:t>
      </w:r>
      <w:r w:rsidR="00766F89" w:rsidRPr="00B04B71">
        <w:rPr>
          <w:rFonts w:ascii="Times New Roman" w:hAnsi="Times New Roman" w:cs="Times New Roman"/>
          <w:szCs w:val="24"/>
        </w:rPr>
        <w:t>30.</w:t>
      </w:r>
      <w:r w:rsidRPr="00B04B71">
        <w:rPr>
          <w:rFonts w:ascii="Times New Roman" w:hAnsi="Times New Roman" w:cs="Times New Roman"/>
          <w:szCs w:val="24"/>
        </w:rPr>
        <w:t xml:space="preserve"> Statuta Općine </w:t>
      </w:r>
      <w:r w:rsidR="006D3097" w:rsidRPr="00B04B71">
        <w:rPr>
          <w:rFonts w:ascii="Times New Roman" w:hAnsi="Times New Roman" w:cs="Times New Roman"/>
          <w:szCs w:val="24"/>
        </w:rPr>
        <w:t>Lovas</w:t>
      </w:r>
      <w:r w:rsidRPr="00B04B71">
        <w:rPr>
          <w:rFonts w:ascii="Times New Roman" w:hAnsi="Times New Roman" w:cs="Times New Roman"/>
          <w:szCs w:val="24"/>
        </w:rPr>
        <w:t xml:space="preserve"> ( Službeni vjesnik Vukova</w:t>
      </w:r>
      <w:r w:rsidR="006E430A" w:rsidRPr="00B04B71">
        <w:rPr>
          <w:rFonts w:ascii="Times New Roman" w:hAnsi="Times New Roman" w:cs="Times New Roman"/>
          <w:szCs w:val="24"/>
        </w:rPr>
        <w:t xml:space="preserve">rsko-srijemske županije </w:t>
      </w:r>
      <w:r w:rsidR="00CE1F44" w:rsidRPr="00B04B71">
        <w:rPr>
          <w:rFonts w:ascii="Times New Roman" w:hAnsi="Times New Roman" w:cs="Times New Roman"/>
          <w:szCs w:val="24"/>
        </w:rPr>
        <w:t xml:space="preserve">broj </w:t>
      </w:r>
      <w:r w:rsidR="00766F89" w:rsidRPr="00B04B71">
        <w:rPr>
          <w:rFonts w:ascii="Times New Roman" w:hAnsi="Times New Roman" w:cs="Times New Roman"/>
          <w:szCs w:val="24"/>
        </w:rPr>
        <w:t>04/21</w:t>
      </w:r>
      <w:r w:rsidR="00593003">
        <w:rPr>
          <w:rFonts w:ascii="Times New Roman" w:hAnsi="Times New Roman" w:cs="Times New Roman"/>
          <w:szCs w:val="24"/>
        </w:rPr>
        <w:t xml:space="preserve"> i 0</w:t>
      </w:r>
      <w:r w:rsidR="00F14BCC">
        <w:rPr>
          <w:rFonts w:ascii="Times New Roman" w:hAnsi="Times New Roman" w:cs="Times New Roman"/>
          <w:szCs w:val="24"/>
        </w:rPr>
        <w:t>8</w:t>
      </w:r>
      <w:r w:rsidR="00593003">
        <w:rPr>
          <w:rFonts w:ascii="Times New Roman" w:hAnsi="Times New Roman" w:cs="Times New Roman"/>
          <w:szCs w:val="24"/>
        </w:rPr>
        <w:t>/25</w:t>
      </w:r>
      <w:r w:rsidR="00783E55" w:rsidRPr="00B04B71">
        <w:rPr>
          <w:rFonts w:ascii="Times New Roman" w:hAnsi="Times New Roman" w:cs="Times New Roman"/>
          <w:szCs w:val="24"/>
        </w:rPr>
        <w:t xml:space="preserve">), Općinsko vijeće na svojoj </w:t>
      </w:r>
      <w:r w:rsidR="00334CB0">
        <w:rPr>
          <w:rFonts w:ascii="Times New Roman" w:hAnsi="Times New Roman" w:cs="Times New Roman"/>
          <w:szCs w:val="24"/>
        </w:rPr>
        <w:t>3</w:t>
      </w:r>
      <w:r w:rsidR="00965BD9" w:rsidRPr="00B04B71">
        <w:rPr>
          <w:rFonts w:ascii="Times New Roman" w:hAnsi="Times New Roman" w:cs="Times New Roman"/>
          <w:szCs w:val="24"/>
        </w:rPr>
        <w:t>.</w:t>
      </w:r>
      <w:r w:rsidR="00721842" w:rsidRPr="00B04B71">
        <w:rPr>
          <w:rFonts w:ascii="Times New Roman" w:hAnsi="Times New Roman" w:cs="Times New Roman"/>
          <w:szCs w:val="24"/>
        </w:rPr>
        <w:t xml:space="preserve"> </w:t>
      </w:r>
      <w:r w:rsidRPr="00B04B71">
        <w:rPr>
          <w:rFonts w:ascii="Times New Roman" w:hAnsi="Times New Roman" w:cs="Times New Roman"/>
          <w:szCs w:val="24"/>
        </w:rPr>
        <w:t>sjednici održano</w:t>
      </w:r>
      <w:r w:rsidR="00783E55" w:rsidRPr="00B04B71">
        <w:rPr>
          <w:rFonts w:ascii="Times New Roman" w:hAnsi="Times New Roman" w:cs="Times New Roman"/>
          <w:szCs w:val="24"/>
        </w:rPr>
        <w:t xml:space="preserve">j dana </w:t>
      </w:r>
      <w:r w:rsidR="00334CB0">
        <w:rPr>
          <w:rFonts w:ascii="Times New Roman" w:hAnsi="Times New Roman" w:cs="Times New Roman"/>
          <w:szCs w:val="24"/>
        </w:rPr>
        <w:t>8</w:t>
      </w:r>
      <w:r w:rsidR="00827355">
        <w:rPr>
          <w:rFonts w:ascii="Times New Roman" w:hAnsi="Times New Roman" w:cs="Times New Roman"/>
          <w:szCs w:val="24"/>
        </w:rPr>
        <w:t xml:space="preserve">. </w:t>
      </w:r>
      <w:r w:rsidR="00334CB0">
        <w:rPr>
          <w:rFonts w:ascii="Times New Roman" w:hAnsi="Times New Roman" w:cs="Times New Roman"/>
          <w:szCs w:val="24"/>
        </w:rPr>
        <w:t>rujna</w:t>
      </w:r>
      <w:r w:rsidR="00B04B71" w:rsidRPr="00B04B71">
        <w:rPr>
          <w:rFonts w:ascii="Times New Roman" w:hAnsi="Times New Roman" w:cs="Times New Roman"/>
          <w:szCs w:val="24"/>
        </w:rPr>
        <w:t xml:space="preserve"> 202</w:t>
      </w:r>
      <w:r w:rsidR="00334CB0">
        <w:rPr>
          <w:rFonts w:ascii="Times New Roman" w:hAnsi="Times New Roman" w:cs="Times New Roman"/>
          <w:szCs w:val="24"/>
        </w:rPr>
        <w:t>5</w:t>
      </w:r>
      <w:r w:rsidRPr="00B04B71">
        <w:rPr>
          <w:rFonts w:ascii="Times New Roman" w:hAnsi="Times New Roman" w:cs="Times New Roman"/>
          <w:szCs w:val="24"/>
        </w:rPr>
        <w:t xml:space="preserve">. </w:t>
      </w:r>
      <w:r w:rsidR="00E85294">
        <w:rPr>
          <w:rFonts w:ascii="Times New Roman" w:hAnsi="Times New Roman" w:cs="Times New Roman"/>
          <w:szCs w:val="24"/>
        </w:rPr>
        <w:t>donosi:</w:t>
      </w:r>
    </w:p>
    <w:p w14:paraId="20B1C21F" w14:textId="77777777" w:rsidR="00420018" w:rsidRPr="00B04B71" w:rsidRDefault="00420018" w:rsidP="00420018">
      <w:pPr>
        <w:jc w:val="left"/>
        <w:rPr>
          <w:rFonts w:ascii="Times New Roman" w:hAnsi="Times New Roman" w:cs="Times New Roman"/>
        </w:rPr>
      </w:pPr>
    </w:p>
    <w:p w14:paraId="044D5D45" w14:textId="77777777" w:rsidR="00C759BB" w:rsidRDefault="00334CB0" w:rsidP="0042001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PRIJEDLOG ODLUKE </w:t>
      </w:r>
    </w:p>
    <w:p w14:paraId="0437A2EB" w14:textId="60C1C271" w:rsidR="00334CB0" w:rsidRDefault="00334CB0" w:rsidP="0042001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o </w:t>
      </w:r>
    </w:p>
    <w:p w14:paraId="5E70E1F2" w14:textId="34DB549C" w:rsidR="00B04B71" w:rsidRPr="00B04B71" w:rsidRDefault="00334CB0" w:rsidP="0042001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</w:t>
      </w:r>
      <w:r w:rsidRPr="00B04B71">
        <w:rPr>
          <w:rFonts w:ascii="Times New Roman" w:hAnsi="Times New Roman" w:cs="Times New Roman"/>
          <w:b/>
          <w:sz w:val="28"/>
          <w:szCs w:val="28"/>
        </w:rPr>
        <w:t>zmjen</w:t>
      </w:r>
      <w:r w:rsidR="00E85294">
        <w:rPr>
          <w:rFonts w:ascii="Times New Roman" w:hAnsi="Times New Roman" w:cs="Times New Roman"/>
          <w:b/>
          <w:sz w:val="28"/>
          <w:szCs w:val="28"/>
        </w:rPr>
        <w:t>i</w:t>
      </w:r>
      <w:r w:rsidRPr="00B04B7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P</w:t>
      </w:r>
      <w:r w:rsidRPr="00B04B71">
        <w:rPr>
          <w:rFonts w:ascii="Times New Roman" w:hAnsi="Times New Roman" w:cs="Times New Roman"/>
          <w:b/>
          <w:sz w:val="28"/>
          <w:szCs w:val="28"/>
        </w:rPr>
        <w:t xml:space="preserve">rograma demografskih i pronatalitetnih mjera na području </w:t>
      </w:r>
    </w:p>
    <w:p w14:paraId="2B98F415" w14:textId="6343B4B9" w:rsidR="00420018" w:rsidRPr="00B04B71" w:rsidRDefault="00334CB0" w:rsidP="00420018">
      <w:pPr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O</w:t>
      </w:r>
      <w:r w:rsidRPr="00B04B71">
        <w:rPr>
          <w:rFonts w:ascii="Times New Roman" w:hAnsi="Times New Roman" w:cs="Times New Roman"/>
          <w:b/>
          <w:sz w:val="28"/>
          <w:szCs w:val="28"/>
        </w:rPr>
        <w:t xml:space="preserve">pćine </w:t>
      </w:r>
      <w:r>
        <w:rPr>
          <w:rFonts w:ascii="Times New Roman" w:hAnsi="Times New Roman" w:cs="Times New Roman"/>
          <w:b/>
          <w:sz w:val="28"/>
          <w:szCs w:val="28"/>
        </w:rPr>
        <w:t>L</w:t>
      </w:r>
      <w:r w:rsidRPr="00B04B71">
        <w:rPr>
          <w:rFonts w:ascii="Times New Roman" w:hAnsi="Times New Roman" w:cs="Times New Roman"/>
          <w:b/>
          <w:sz w:val="28"/>
          <w:szCs w:val="28"/>
        </w:rPr>
        <w:t>ovas za 202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B04B71">
        <w:rPr>
          <w:rFonts w:ascii="Times New Roman" w:hAnsi="Times New Roman" w:cs="Times New Roman"/>
          <w:b/>
          <w:sz w:val="28"/>
          <w:szCs w:val="28"/>
        </w:rPr>
        <w:t>. godinu</w:t>
      </w:r>
    </w:p>
    <w:p w14:paraId="25D88413" w14:textId="77777777" w:rsidR="00C517AA" w:rsidRPr="00B04B71" w:rsidRDefault="00C517AA" w:rsidP="006B133C">
      <w:pPr>
        <w:jc w:val="both"/>
        <w:rPr>
          <w:rFonts w:ascii="Times New Roman" w:hAnsi="Times New Roman" w:cs="Times New Roman"/>
          <w:szCs w:val="24"/>
        </w:rPr>
      </w:pPr>
    </w:p>
    <w:p w14:paraId="7E4F9A73" w14:textId="77777777" w:rsidR="00C517AA" w:rsidRPr="00B04B71" w:rsidRDefault="00C517AA" w:rsidP="00C517AA">
      <w:pPr>
        <w:rPr>
          <w:rFonts w:ascii="Times New Roman" w:hAnsi="Times New Roman" w:cs="Times New Roman"/>
          <w:b/>
          <w:szCs w:val="24"/>
        </w:rPr>
      </w:pPr>
      <w:r w:rsidRPr="00B04B71">
        <w:rPr>
          <w:rFonts w:ascii="Times New Roman" w:hAnsi="Times New Roman" w:cs="Times New Roman"/>
          <w:b/>
          <w:szCs w:val="24"/>
        </w:rPr>
        <w:t>Članak 1.</w:t>
      </w:r>
    </w:p>
    <w:p w14:paraId="491EE822" w14:textId="6561C360" w:rsidR="00B04B71" w:rsidRPr="00B04B71" w:rsidRDefault="00B04B71" w:rsidP="001619B2">
      <w:pPr>
        <w:jc w:val="both"/>
        <w:rPr>
          <w:rFonts w:ascii="Times New Roman" w:hAnsi="Times New Roman" w:cs="Times New Roman"/>
          <w:szCs w:val="24"/>
        </w:rPr>
      </w:pPr>
      <w:r w:rsidRPr="00B04B71">
        <w:rPr>
          <w:rFonts w:ascii="Times New Roman" w:hAnsi="Times New Roman" w:cs="Times New Roman"/>
          <w:szCs w:val="24"/>
        </w:rPr>
        <w:t xml:space="preserve">U članku </w:t>
      </w:r>
      <w:r w:rsidR="00F14BCC">
        <w:rPr>
          <w:rFonts w:ascii="Times New Roman" w:hAnsi="Times New Roman" w:cs="Times New Roman"/>
          <w:szCs w:val="24"/>
        </w:rPr>
        <w:t>5</w:t>
      </w:r>
      <w:r w:rsidRPr="00B04B71">
        <w:rPr>
          <w:rFonts w:ascii="Times New Roman" w:hAnsi="Times New Roman" w:cs="Times New Roman"/>
          <w:szCs w:val="24"/>
        </w:rPr>
        <w:t xml:space="preserve">., </w:t>
      </w:r>
      <w:r w:rsidR="00F14BCC">
        <w:rPr>
          <w:rFonts w:ascii="Times New Roman" w:hAnsi="Times New Roman" w:cs="Times New Roman"/>
          <w:szCs w:val="24"/>
        </w:rPr>
        <w:t>Mjera 2</w:t>
      </w:r>
      <w:r w:rsidRPr="00B04B71">
        <w:rPr>
          <w:rFonts w:ascii="Times New Roman" w:hAnsi="Times New Roman" w:cs="Times New Roman"/>
          <w:szCs w:val="24"/>
        </w:rPr>
        <w:t xml:space="preserve">. </w:t>
      </w:r>
      <w:r w:rsidR="00043466">
        <w:rPr>
          <w:rFonts w:ascii="Times New Roman" w:hAnsi="Times New Roman" w:cs="Times New Roman"/>
          <w:szCs w:val="24"/>
        </w:rPr>
        <w:t>Programa demografskih i pronatalitetnih mjera na području Općine Lovas za 202</w:t>
      </w:r>
      <w:r w:rsidR="002D216D">
        <w:rPr>
          <w:rFonts w:ascii="Times New Roman" w:hAnsi="Times New Roman" w:cs="Times New Roman"/>
          <w:szCs w:val="24"/>
        </w:rPr>
        <w:t>5</w:t>
      </w:r>
      <w:r w:rsidR="00043466">
        <w:rPr>
          <w:rFonts w:ascii="Times New Roman" w:hAnsi="Times New Roman" w:cs="Times New Roman"/>
          <w:szCs w:val="24"/>
        </w:rPr>
        <w:t>. godinu</w:t>
      </w:r>
      <w:r w:rsidR="001A74A8">
        <w:rPr>
          <w:rFonts w:ascii="Times New Roman" w:hAnsi="Times New Roman" w:cs="Times New Roman"/>
          <w:szCs w:val="24"/>
        </w:rPr>
        <w:t xml:space="preserve"> (KLASA: </w:t>
      </w:r>
      <w:r w:rsidR="001A74A8" w:rsidRPr="00766F89">
        <w:rPr>
          <w:rFonts w:ascii="Times New Roman" w:hAnsi="Times New Roman" w:cs="Times New Roman"/>
          <w:szCs w:val="24"/>
        </w:rPr>
        <w:t>02</w:t>
      </w:r>
      <w:r w:rsidR="002D216D">
        <w:rPr>
          <w:rFonts w:ascii="Times New Roman" w:hAnsi="Times New Roman" w:cs="Times New Roman"/>
          <w:szCs w:val="24"/>
        </w:rPr>
        <w:t>4</w:t>
      </w:r>
      <w:r w:rsidR="001A74A8" w:rsidRPr="00766F89">
        <w:rPr>
          <w:rFonts w:ascii="Times New Roman" w:hAnsi="Times New Roman" w:cs="Times New Roman"/>
          <w:szCs w:val="24"/>
        </w:rPr>
        <w:t>-0</w:t>
      </w:r>
      <w:r w:rsidR="002D216D">
        <w:rPr>
          <w:rFonts w:ascii="Times New Roman" w:hAnsi="Times New Roman" w:cs="Times New Roman"/>
          <w:szCs w:val="24"/>
        </w:rPr>
        <w:t>1</w:t>
      </w:r>
      <w:r w:rsidR="001A74A8" w:rsidRPr="00766F89">
        <w:rPr>
          <w:rFonts w:ascii="Times New Roman" w:hAnsi="Times New Roman" w:cs="Times New Roman"/>
          <w:szCs w:val="24"/>
        </w:rPr>
        <w:t>/</w:t>
      </w:r>
      <w:r w:rsidR="001A74A8">
        <w:rPr>
          <w:rFonts w:ascii="Times New Roman" w:hAnsi="Times New Roman" w:cs="Times New Roman"/>
          <w:szCs w:val="24"/>
        </w:rPr>
        <w:t>2</w:t>
      </w:r>
      <w:r w:rsidR="002D216D">
        <w:rPr>
          <w:rFonts w:ascii="Times New Roman" w:hAnsi="Times New Roman" w:cs="Times New Roman"/>
          <w:szCs w:val="24"/>
        </w:rPr>
        <w:t>4</w:t>
      </w:r>
      <w:r w:rsidR="001A74A8" w:rsidRPr="00766F89">
        <w:rPr>
          <w:rFonts w:ascii="Times New Roman" w:hAnsi="Times New Roman" w:cs="Times New Roman"/>
          <w:szCs w:val="24"/>
        </w:rPr>
        <w:t>-0</w:t>
      </w:r>
      <w:r w:rsidR="002D216D">
        <w:rPr>
          <w:rFonts w:ascii="Times New Roman" w:hAnsi="Times New Roman" w:cs="Times New Roman"/>
          <w:szCs w:val="24"/>
        </w:rPr>
        <w:t>2</w:t>
      </w:r>
      <w:r w:rsidR="001A74A8" w:rsidRPr="00766F89">
        <w:rPr>
          <w:rFonts w:ascii="Times New Roman" w:hAnsi="Times New Roman" w:cs="Times New Roman"/>
          <w:szCs w:val="24"/>
        </w:rPr>
        <w:t>/</w:t>
      </w:r>
      <w:r w:rsidR="001A74A8">
        <w:rPr>
          <w:rFonts w:ascii="Times New Roman" w:hAnsi="Times New Roman" w:cs="Times New Roman"/>
          <w:szCs w:val="24"/>
        </w:rPr>
        <w:t>0</w:t>
      </w:r>
      <w:r w:rsidR="002D216D">
        <w:rPr>
          <w:rFonts w:ascii="Times New Roman" w:hAnsi="Times New Roman" w:cs="Times New Roman"/>
          <w:szCs w:val="24"/>
        </w:rPr>
        <w:t>5</w:t>
      </w:r>
      <w:r w:rsidR="001A74A8">
        <w:rPr>
          <w:rFonts w:ascii="Times New Roman" w:hAnsi="Times New Roman" w:cs="Times New Roman"/>
          <w:szCs w:val="24"/>
        </w:rPr>
        <w:t xml:space="preserve">, URBROJ: </w:t>
      </w:r>
      <w:r w:rsidR="001A74A8" w:rsidRPr="00766F89">
        <w:rPr>
          <w:rFonts w:ascii="Times New Roman" w:hAnsi="Times New Roman" w:cs="Times New Roman"/>
          <w:szCs w:val="24"/>
        </w:rPr>
        <w:t>2196/</w:t>
      </w:r>
      <w:r w:rsidR="002D216D">
        <w:rPr>
          <w:rFonts w:ascii="Times New Roman" w:hAnsi="Times New Roman" w:cs="Times New Roman"/>
          <w:szCs w:val="24"/>
        </w:rPr>
        <w:t>17</w:t>
      </w:r>
      <w:r w:rsidR="001A74A8">
        <w:rPr>
          <w:rFonts w:ascii="Times New Roman" w:hAnsi="Times New Roman" w:cs="Times New Roman"/>
          <w:szCs w:val="24"/>
        </w:rPr>
        <w:t>-01</w:t>
      </w:r>
      <w:r w:rsidR="002D216D">
        <w:rPr>
          <w:rFonts w:ascii="Times New Roman" w:hAnsi="Times New Roman" w:cs="Times New Roman"/>
          <w:szCs w:val="24"/>
        </w:rPr>
        <w:t>-</w:t>
      </w:r>
      <w:r w:rsidR="001A74A8">
        <w:rPr>
          <w:rFonts w:ascii="Times New Roman" w:hAnsi="Times New Roman" w:cs="Times New Roman"/>
          <w:szCs w:val="24"/>
        </w:rPr>
        <w:t>2</w:t>
      </w:r>
      <w:r w:rsidR="002D216D">
        <w:rPr>
          <w:rFonts w:ascii="Times New Roman" w:hAnsi="Times New Roman" w:cs="Times New Roman"/>
          <w:szCs w:val="24"/>
        </w:rPr>
        <w:t>4</w:t>
      </w:r>
      <w:r w:rsidR="001A74A8">
        <w:rPr>
          <w:rFonts w:ascii="Times New Roman" w:hAnsi="Times New Roman" w:cs="Times New Roman"/>
          <w:szCs w:val="24"/>
        </w:rPr>
        <w:t>-</w:t>
      </w:r>
      <w:r w:rsidR="002D216D">
        <w:rPr>
          <w:rFonts w:ascii="Times New Roman" w:hAnsi="Times New Roman" w:cs="Times New Roman"/>
          <w:szCs w:val="24"/>
        </w:rPr>
        <w:t>3</w:t>
      </w:r>
      <w:r w:rsidR="001A74A8">
        <w:rPr>
          <w:rFonts w:ascii="Times New Roman" w:hAnsi="Times New Roman" w:cs="Times New Roman"/>
          <w:szCs w:val="24"/>
        </w:rPr>
        <w:t>, od 1</w:t>
      </w:r>
      <w:r w:rsidR="002D216D">
        <w:rPr>
          <w:rFonts w:ascii="Times New Roman" w:hAnsi="Times New Roman" w:cs="Times New Roman"/>
          <w:szCs w:val="24"/>
        </w:rPr>
        <w:t>6</w:t>
      </w:r>
      <w:r w:rsidR="001A74A8">
        <w:rPr>
          <w:rFonts w:ascii="Times New Roman" w:hAnsi="Times New Roman" w:cs="Times New Roman"/>
          <w:szCs w:val="24"/>
        </w:rPr>
        <w:t>. prosinca 202</w:t>
      </w:r>
      <w:r w:rsidR="002D216D">
        <w:rPr>
          <w:rFonts w:ascii="Times New Roman" w:hAnsi="Times New Roman" w:cs="Times New Roman"/>
          <w:szCs w:val="24"/>
        </w:rPr>
        <w:t>4</w:t>
      </w:r>
      <w:r w:rsidR="001A74A8">
        <w:rPr>
          <w:rFonts w:ascii="Times New Roman" w:hAnsi="Times New Roman" w:cs="Times New Roman"/>
          <w:szCs w:val="24"/>
        </w:rPr>
        <w:t xml:space="preserve">. godine), </w:t>
      </w:r>
      <w:r w:rsidR="002D216D">
        <w:rPr>
          <w:rFonts w:ascii="Times New Roman" w:hAnsi="Times New Roman" w:cs="Times New Roman"/>
          <w:szCs w:val="24"/>
        </w:rPr>
        <w:t>mijenja</w:t>
      </w:r>
      <w:r w:rsidRPr="00B04B71">
        <w:rPr>
          <w:rFonts w:ascii="Times New Roman" w:hAnsi="Times New Roman" w:cs="Times New Roman"/>
          <w:szCs w:val="24"/>
        </w:rPr>
        <w:t xml:space="preserve"> se:</w:t>
      </w:r>
    </w:p>
    <w:p w14:paraId="44FB6AA4" w14:textId="58C66143" w:rsidR="00F14BCC" w:rsidRDefault="00F14BCC" w:rsidP="00F14BCC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„Roditeljima ili skrbnicima novorođene djece, koji su podnijeli zahtjev za pomoć za novorođenu djecu nakon 1. rujna 202</w:t>
      </w:r>
      <w:r w:rsidR="006D71B0">
        <w:rPr>
          <w:rFonts w:ascii="Times New Roman" w:hAnsi="Times New Roman" w:cs="Times New Roman"/>
          <w:szCs w:val="24"/>
        </w:rPr>
        <w:t>5</w:t>
      </w:r>
      <w:r>
        <w:rPr>
          <w:rFonts w:ascii="Times New Roman" w:hAnsi="Times New Roman" w:cs="Times New Roman"/>
          <w:szCs w:val="24"/>
        </w:rPr>
        <w:t>. isplatit će se novčane naknade jednokratno kako slijedi:</w:t>
      </w:r>
    </w:p>
    <w:p w14:paraId="285813FB" w14:textId="5185FE31" w:rsidR="00F14BCC" w:rsidRDefault="00F14BCC" w:rsidP="00F14BCC">
      <w:pPr>
        <w:pStyle w:val="Odlomakpopisa"/>
        <w:numPr>
          <w:ilvl w:val="0"/>
          <w:numId w:val="13"/>
        </w:num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Za prvo dijete u obitelji jednokratna isplata u iznosu od 1.000,00 eura</w:t>
      </w:r>
    </w:p>
    <w:p w14:paraId="61F73AB0" w14:textId="31CFB99B" w:rsidR="00F14BCC" w:rsidRDefault="00F14BCC" w:rsidP="00F14BCC">
      <w:pPr>
        <w:pStyle w:val="Odlomakpopisa"/>
        <w:numPr>
          <w:ilvl w:val="0"/>
          <w:numId w:val="13"/>
        </w:num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Za drugo dijete u obitelji jednokratna naknada u iznosu od 1.500,00 eura</w:t>
      </w:r>
    </w:p>
    <w:p w14:paraId="4E970236" w14:textId="0CAC1EAF" w:rsidR="00F14BCC" w:rsidRDefault="00F14BCC" w:rsidP="00F14BCC">
      <w:pPr>
        <w:pStyle w:val="Odlomakpopisa"/>
        <w:numPr>
          <w:ilvl w:val="0"/>
          <w:numId w:val="13"/>
        </w:num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Za treće dijete u obitelji jednokratna isplata u iznosu od 2.000,00 eura</w:t>
      </w:r>
    </w:p>
    <w:p w14:paraId="28BB539A" w14:textId="7595A860" w:rsidR="00F14BCC" w:rsidRDefault="00F14BCC" w:rsidP="00F14BCC">
      <w:pPr>
        <w:pStyle w:val="Odlomakpopisa"/>
        <w:numPr>
          <w:ilvl w:val="0"/>
          <w:numId w:val="13"/>
        </w:num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Za četvrto dijete u obitelji jednokratna isplata u iznosu od 2.500,00 eura</w:t>
      </w:r>
    </w:p>
    <w:p w14:paraId="2B68F996" w14:textId="7EEF9B4F" w:rsidR="00F14BCC" w:rsidRDefault="00F14BCC" w:rsidP="00F14BCC">
      <w:pPr>
        <w:pStyle w:val="Odlomakpopisa"/>
        <w:numPr>
          <w:ilvl w:val="0"/>
          <w:numId w:val="13"/>
        </w:num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Za peto dijete u obitelji jednokratna isplata u iznosu od 3.000,00 eura</w:t>
      </w:r>
    </w:p>
    <w:p w14:paraId="56D6A8AF" w14:textId="1D9035BC" w:rsidR="00F14BCC" w:rsidRPr="00F14BCC" w:rsidRDefault="00F14BCC" w:rsidP="00F14BCC">
      <w:pPr>
        <w:jc w:val="both"/>
        <w:rPr>
          <w:rFonts w:ascii="Times New Roman" w:hAnsi="Times New Roman" w:cs="Times New Roman"/>
          <w:szCs w:val="24"/>
        </w:rPr>
      </w:pPr>
      <w:r w:rsidRPr="00F14BCC">
        <w:rPr>
          <w:rFonts w:ascii="Times New Roman" w:hAnsi="Times New Roman" w:cs="Times New Roman"/>
          <w:szCs w:val="24"/>
        </w:rPr>
        <w:t xml:space="preserve">Za svako slijedeće dijete nakon petog </w:t>
      </w:r>
      <w:r w:rsidR="00C8536E">
        <w:rPr>
          <w:rFonts w:ascii="Times New Roman" w:hAnsi="Times New Roman" w:cs="Times New Roman"/>
          <w:szCs w:val="24"/>
        </w:rPr>
        <w:t xml:space="preserve">djeteta u obitelji </w:t>
      </w:r>
      <w:r w:rsidRPr="00F14BCC">
        <w:rPr>
          <w:rFonts w:ascii="Times New Roman" w:hAnsi="Times New Roman" w:cs="Times New Roman"/>
          <w:szCs w:val="24"/>
        </w:rPr>
        <w:t>naknada se uvećava za 500,00 eura po djetetu</w:t>
      </w:r>
    </w:p>
    <w:p w14:paraId="22A13A4E" w14:textId="77777777" w:rsidR="00883D49" w:rsidRDefault="00883D49" w:rsidP="00C517AA">
      <w:pPr>
        <w:rPr>
          <w:rFonts w:ascii="Times New Roman" w:hAnsi="Times New Roman" w:cs="Times New Roman"/>
          <w:b/>
          <w:szCs w:val="24"/>
        </w:rPr>
      </w:pPr>
    </w:p>
    <w:p w14:paraId="03C69EA8" w14:textId="0EBA782E" w:rsidR="00C517AA" w:rsidRDefault="00C517AA" w:rsidP="00C517AA">
      <w:pPr>
        <w:rPr>
          <w:rFonts w:ascii="Times New Roman" w:hAnsi="Times New Roman" w:cs="Times New Roman"/>
          <w:b/>
          <w:szCs w:val="24"/>
        </w:rPr>
      </w:pPr>
      <w:r w:rsidRPr="001A74A8">
        <w:rPr>
          <w:rFonts w:ascii="Times New Roman" w:hAnsi="Times New Roman" w:cs="Times New Roman"/>
          <w:b/>
          <w:szCs w:val="24"/>
        </w:rPr>
        <w:t>Članak 2.</w:t>
      </w:r>
    </w:p>
    <w:p w14:paraId="12AF3B6B" w14:textId="0C6EB152" w:rsidR="00294446" w:rsidRPr="001A74A8" w:rsidRDefault="00043466" w:rsidP="00043466">
      <w:pPr>
        <w:jc w:val="both"/>
        <w:rPr>
          <w:rFonts w:ascii="Times New Roman" w:hAnsi="Times New Roman" w:cs="Times New Roman"/>
          <w:bCs/>
          <w:szCs w:val="24"/>
        </w:rPr>
      </w:pPr>
      <w:r w:rsidRPr="001A74A8">
        <w:rPr>
          <w:rFonts w:ascii="Times New Roman" w:hAnsi="Times New Roman" w:cs="Times New Roman"/>
          <w:bCs/>
          <w:szCs w:val="24"/>
        </w:rPr>
        <w:t xml:space="preserve">Sve ostale odredbe Programa </w:t>
      </w:r>
      <w:r w:rsidR="001A74A8" w:rsidRPr="001A74A8">
        <w:rPr>
          <w:rFonts w:ascii="Times New Roman" w:hAnsi="Times New Roman" w:cs="Times New Roman"/>
          <w:bCs/>
          <w:szCs w:val="24"/>
        </w:rPr>
        <w:t>demografskih i pronatalitetnih mjera na području Općine Lovas za 202</w:t>
      </w:r>
      <w:r w:rsidR="00593003">
        <w:rPr>
          <w:rFonts w:ascii="Times New Roman" w:hAnsi="Times New Roman" w:cs="Times New Roman"/>
          <w:bCs/>
          <w:szCs w:val="24"/>
        </w:rPr>
        <w:t>5</w:t>
      </w:r>
      <w:r w:rsidR="001A74A8" w:rsidRPr="001A74A8">
        <w:rPr>
          <w:rFonts w:ascii="Times New Roman" w:hAnsi="Times New Roman" w:cs="Times New Roman"/>
          <w:bCs/>
          <w:szCs w:val="24"/>
        </w:rPr>
        <w:t>. godinu ostaju nepromijenjene.</w:t>
      </w:r>
    </w:p>
    <w:p w14:paraId="67873B87" w14:textId="77777777" w:rsidR="00294446" w:rsidRPr="00B04B71" w:rsidRDefault="00294446" w:rsidP="00083ED7">
      <w:pPr>
        <w:rPr>
          <w:rFonts w:ascii="Times New Roman" w:hAnsi="Times New Roman" w:cs="Times New Roman"/>
          <w:b/>
          <w:szCs w:val="24"/>
          <w:highlight w:val="yellow"/>
        </w:rPr>
      </w:pPr>
    </w:p>
    <w:p w14:paraId="7D965125" w14:textId="77777777" w:rsidR="00C759BB" w:rsidRDefault="00083ED7" w:rsidP="00C759BB">
      <w:pPr>
        <w:rPr>
          <w:rFonts w:ascii="Times New Roman" w:hAnsi="Times New Roman" w:cs="Times New Roman"/>
          <w:b/>
          <w:szCs w:val="24"/>
        </w:rPr>
      </w:pPr>
      <w:r w:rsidRPr="001A74A8">
        <w:rPr>
          <w:rFonts w:ascii="Times New Roman" w:hAnsi="Times New Roman" w:cs="Times New Roman"/>
          <w:b/>
          <w:szCs w:val="24"/>
        </w:rPr>
        <w:t>Članak 3.</w:t>
      </w:r>
    </w:p>
    <w:p w14:paraId="0F753910" w14:textId="04F9C8BB" w:rsidR="00470274" w:rsidRPr="00C759BB" w:rsidRDefault="00470274" w:rsidP="00C759BB">
      <w:pPr>
        <w:jc w:val="both"/>
        <w:rPr>
          <w:rFonts w:ascii="Times New Roman" w:hAnsi="Times New Roman" w:cs="Times New Roman"/>
          <w:b/>
          <w:szCs w:val="24"/>
        </w:rPr>
      </w:pPr>
      <w:r w:rsidRPr="001A74A8">
        <w:rPr>
          <w:rFonts w:ascii="Times New Roman" w:hAnsi="Times New Roman" w:cs="Times New Roman"/>
        </w:rPr>
        <w:t>Ov</w:t>
      </w:r>
      <w:r w:rsidR="001A74A8" w:rsidRPr="001A74A8">
        <w:rPr>
          <w:rFonts w:ascii="Times New Roman" w:hAnsi="Times New Roman" w:cs="Times New Roman"/>
        </w:rPr>
        <w:t>e Izmjene i dopune</w:t>
      </w:r>
      <w:r w:rsidRPr="001A74A8">
        <w:rPr>
          <w:rFonts w:ascii="Times New Roman" w:hAnsi="Times New Roman" w:cs="Times New Roman"/>
        </w:rPr>
        <w:t xml:space="preserve"> Program</w:t>
      </w:r>
      <w:r w:rsidR="001A74A8" w:rsidRPr="001A74A8">
        <w:rPr>
          <w:rFonts w:ascii="Times New Roman" w:hAnsi="Times New Roman" w:cs="Times New Roman"/>
        </w:rPr>
        <w:t>a</w:t>
      </w:r>
      <w:r w:rsidRPr="001A74A8">
        <w:rPr>
          <w:rFonts w:ascii="Times New Roman" w:hAnsi="Times New Roman" w:cs="Times New Roman"/>
        </w:rPr>
        <w:t xml:space="preserve"> stupa</w:t>
      </w:r>
      <w:r w:rsidR="001A74A8" w:rsidRPr="001A74A8">
        <w:rPr>
          <w:rFonts w:ascii="Times New Roman" w:hAnsi="Times New Roman" w:cs="Times New Roman"/>
        </w:rPr>
        <w:t>ju</w:t>
      </w:r>
      <w:r w:rsidRPr="001A74A8">
        <w:rPr>
          <w:rFonts w:ascii="Times New Roman" w:hAnsi="Times New Roman" w:cs="Times New Roman"/>
        </w:rPr>
        <w:t xml:space="preserve"> na s</w:t>
      </w:r>
      <w:r w:rsidR="00CC3F98" w:rsidRPr="001A74A8">
        <w:rPr>
          <w:rFonts w:ascii="Times New Roman" w:hAnsi="Times New Roman" w:cs="Times New Roman"/>
        </w:rPr>
        <w:t xml:space="preserve">nagu </w:t>
      </w:r>
      <w:r w:rsidR="001A74A8" w:rsidRPr="001A74A8">
        <w:rPr>
          <w:rFonts w:ascii="Times New Roman" w:hAnsi="Times New Roman" w:cs="Times New Roman"/>
        </w:rPr>
        <w:t>osmog dana od dana objave u „</w:t>
      </w:r>
      <w:r w:rsidR="00265745" w:rsidRPr="001A74A8">
        <w:rPr>
          <w:rFonts w:ascii="Times New Roman" w:hAnsi="Times New Roman" w:cs="Times New Roman"/>
        </w:rPr>
        <w:t>S</w:t>
      </w:r>
      <w:r w:rsidR="00CC3F98" w:rsidRPr="001A74A8">
        <w:rPr>
          <w:rFonts w:ascii="Times New Roman" w:hAnsi="Times New Roman" w:cs="Times New Roman"/>
        </w:rPr>
        <w:t>lužbenom vjesniku</w:t>
      </w:r>
      <w:r w:rsidR="00265745" w:rsidRPr="001A74A8">
        <w:rPr>
          <w:rFonts w:ascii="Times New Roman" w:hAnsi="Times New Roman" w:cs="Times New Roman"/>
        </w:rPr>
        <w:t>“</w:t>
      </w:r>
      <w:r w:rsidR="00CC3F98" w:rsidRPr="001A74A8">
        <w:rPr>
          <w:rFonts w:ascii="Times New Roman" w:hAnsi="Times New Roman" w:cs="Times New Roman"/>
        </w:rPr>
        <w:t xml:space="preserve"> Vukovarsko-srijemske županije. </w:t>
      </w:r>
    </w:p>
    <w:p w14:paraId="1F1AE631" w14:textId="77777777" w:rsidR="00DE60C9" w:rsidRPr="001A74A8" w:rsidRDefault="00DE60C9" w:rsidP="00C759BB">
      <w:pPr>
        <w:jc w:val="both"/>
        <w:rPr>
          <w:rFonts w:ascii="Times New Roman" w:hAnsi="Times New Roman" w:cs="Times New Roman"/>
          <w:color w:val="FF0000"/>
        </w:rPr>
      </w:pPr>
    </w:p>
    <w:p w14:paraId="51211A19" w14:textId="77777777" w:rsidR="0089272A" w:rsidRPr="001A74A8" w:rsidRDefault="0089272A" w:rsidP="00BF76FF">
      <w:pPr>
        <w:jc w:val="both"/>
        <w:rPr>
          <w:rFonts w:ascii="Times New Roman" w:hAnsi="Times New Roman" w:cs="Times New Roman"/>
          <w:szCs w:val="24"/>
        </w:rPr>
      </w:pPr>
    </w:p>
    <w:p w14:paraId="7DF303B9" w14:textId="77777777" w:rsidR="00BF76FF" w:rsidRDefault="00E95FF9" w:rsidP="00BF76FF">
      <w:pPr>
        <w:ind w:left="3540" w:firstLine="708"/>
        <w:jc w:val="both"/>
        <w:rPr>
          <w:rFonts w:ascii="Times New Roman" w:hAnsi="Times New Roman" w:cs="Times New Roman"/>
          <w:szCs w:val="24"/>
        </w:rPr>
      </w:pPr>
      <w:r w:rsidRPr="001A74A8">
        <w:rPr>
          <w:rFonts w:ascii="Times New Roman" w:hAnsi="Times New Roman" w:cs="Times New Roman"/>
          <w:szCs w:val="24"/>
        </w:rPr>
        <w:t>PREDSJEDNIK OPĆINSKOG VIJEĆA</w:t>
      </w:r>
    </w:p>
    <w:p w14:paraId="6EE2DDD2" w14:textId="435565CD" w:rsidR="006D3097" w:rsidRPr="00F53467" w:rsidRDefault="00334CB0" w:rsidP="00BF76FF">
      <w:pPr>
        <w:ind w:left="3540" w:firstLine="708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univ.spec.oec. Mario Peulić</w:t>
      </w:r>
    </w:p>
    <w:sectPr w:rsidR="006D3097" w:rsidRPr="00F53467" w:rsidSect="00EE6F02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C9E785" w14:textId="77777777" w:rsidR="00441098" w:rsidRDefault="00441098" w:rsidP="004F226C">
      <w:r>
        <w:separator/>
      </w:r>
    </w:p>
  </w:endnote>
  <w:endnote w:type="continuationSeparator" w:id="0">
    <w:p w14:paraId="633EDF6C" w14:textId="77777777" w:rsidR="00441098" w:rsidRDefault="00441098" w:rsidP="004F2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rigold">
    <w:altName w:val="Courier New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816977"/>
      <w:docPartObj>
        <w:docPartGallery w:val="Page Numbers (Bottom of Page)"/>
        <w:docPartUnique/>
      </w:docPartObj>
    </w:sdtPr>
    <w:sdtContent>
      <w:p w14:paraId="7A34BD71" w14:textId="77777777" w:rsidR="00A12D21" w:rsidRDefault="00B42C3A">
        <w:pPr>
          <w:pStyle w:val="Podnoje"/>
          <w:jc w:val="right"/>
        </w:pPr>
        <w:r>
          <w:rPr>
            <w:noProof/>
          </w:rPr>
          <w:fldChar w:fldCharType="begin"/>
        </w:r>
        <w:r w:rsidR="001D0A52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EE34C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4548DB0" w14:textId="77777777" w:rsidR="00A12D21" w:rsidRDefault="00A12D2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2E137" w14:textId="77777777" w:rsidR="00441098" w:rsidRDefault="00441098" w:rsidP="004F226C">
      <w:r>
        <w:separator/>
      </w:r>
    </w:p>
  </w:footnote>
  <w:footnote w:type="continuationSeparator" w:id="0">
    <w:p w14:paraId="649FBFEF" w14:textId="77777777" w:rsidR="00441098" w:rsidRDefault="00441098" w:rsidP="004F22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3497A" w14:textId="7C76BF43" w:rsidR="00965BD9" w:rsidRPr="00766F89" w:rsidRDefault="0053185B" w:rsidP="00965BD9">
    <w:pPr>
      <w:pStyle w:val="Zaglavlje"/>
      <w:jc w:val="right"/>
      <w:rPr>
        <w:lang w:val="en-GB"/>
      </w:rPr>
    </w:pPr>
    <w:r>
      <w:rPr>
        <w:lang w:val="en-GB"/>
      </w:rPr>
      <w:t>TOČKA 11.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12223"/>
    <w:multiLevelType w:val="hybridMultilevel"/>
    <w:tmpl w:val="DE3C435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DA8E0BBC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14FB8"/>
    <w:multiLevelType w:val="hybridMultilevel"/>
    <w:tmpl w:val="972C112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AE78AB"/>
    <w:multiLevelType w:val="hybridMultilevel"/>
    <w:tmpl w:val="0C2C49B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A0CF7"/>
    <w:multiLevelType w:val="hybridMultilevel"/>
    <w:tmpl w:val="26AE2E1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567522"/>
    <w:multiLevelType w:val="hybridMultilevel"/>
    <w:tmpl w:val="E77AB3CE"/>
    <w:lvl w:ilvl="0" w:tplc="FC88BAFA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AC2E0F"/>
    <w:multiLevelType w:val="hybridMultilevel"/>
    <w:tmpl w:val="514AED8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135264"/>
    <w:multiLevelType w:val="hybridMultilevel"/>
    <w:tmpl w:val="1CB25074"/>
    <w:lvl w:ilvl="0" w:tplc="FC88BAFA">
      <w:start w:val="1"/>
      <w:numFmt w:val="lowerLetter"/>
      <w:lvlText w:val="%1)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BDF2130"/>
    <w:multiLevelType w:val="hybridMultilevel"/>
    <w:tmpl w:val="DE48322C"/>
    <w:lvl w:ilvl="0" w:tplc="5A0AC832"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9C244F"/>
    <w:multiLevelType w:val="hybridMultilevel"/>
    <w:tmpl w:val="183E83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D27005"/>
    <w:multiLevelType w:val="hybridMultilevel"/>
    <w:tmpl w:val="F9002BB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430AC2"/>
    <w:multiLevelType w:val="hybridMultilevel"/>
    <w:tmpl w:val="1C0A2F04"/>
    <w:lvl w:ilvl="0" w:tplc="C618FB3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AA5DF7"/>
    <w:multiLevelType w:val="hybridMultilevel"/>
    <w:tmpl w:val="43E8739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983213"/>
    <w:multiLevelType w:val="hybridMultilevel"/>
    <w:tmpl w:val="F70E5F62"/>
    <w:lvl w:ilvl="0" w:tplc="F9EA3DB6">
      <w:start w:val="1"/>
      <w:numFmt w:val="bullet"/>
      <w:lvlText w:val="-"/>
      <w:lvlJc w:val="left"/>
      <w:pPr>
        <w:ind w:left="1080" w:hanging="360"/>
      </w:pPr>
      <w:rPr>
        <w:rFonts w:ascii="Bookman Old Style" w:eastAsiaTheme="minorHAnsi" w:hAnsi="Bookman Old Style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05938659">
    <w:abstractNumId w:val="10"/>
  </w:num>
  <w:num w:numId="2" w16cid:durableId="1556963243">
    <w:abstractNumId w:val="7"/>
  </w:num>
  <w:num w:numId="3" w16cid:durableId="644166189">
    <w:abstractNumId w:val="1"/>
  </w:num>
  <w:num w:numId="4" w16cid:durableId="1446774003">
    <w:abstractNumId w:val="12"/>
  </w:num>
  <w:num w:numId="5" w16cid:durableId="45880123">
    <w:abstractNumId w:val="0"/>
  </w:num>
  <w:num w:numId="6" w16cid:durableId="1711103657">
    <w:abstractNumId w:val="8"/>
  </w:num>
  <w:num w:numId="7" w16cid:durableId="723220638">
    <w:abstractNumId w:val="3"/>
  </w:num>
  <w:num w:numId="8" w16cid:durableId="1091777789">
    <w:abstractNumId w:val="11"/>
  </w:num>
  <w:num w:numId="9" w16cid:durableId="1218081670">
    <w:abstractNumId w:val="2"/>
  </w:num>
  <w:num w:numId="10" w16cid:durableId="115611761">
    <w:abstractNumId w:val="5"/>
  </w:num>
  <w:num w:numId="11" w16cid:durableId="1708987887">
    <w:abstractNumId w:val="6"/>
  </w:num>
  <w:num w:numId="12" w16cid:durableId="1197351208">
    <w:abstractNumId w:val="4"/>
  </w:num>
  <w:num w:numId="13" w16cid:durableId="122791238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3149"/>
    <w:rsid w:val="00002366"/>
    <w:rsid w:val="00014299"/>
    <w:rsid w:val="00017494"/>
    <w:rsid w:val="00033588"/>
    <w:rsid w:val="00034C19"/>
    <w:rsid w:val="00041F7A"/>
    <w:rsid w:val="00043466"/>
    <w:rsid w:val="00043ECE"/>
    <w:rsid w:val="000534E3"/>
    <w:rsid w:val="00055EBE"/>
    <w:rsid w:val="00063513"/>
    <w:rsid w:val="000704C1"/>
    <w:rsid w:val="00071357"/>
    <w:rsid w:val="00083ADC"/>
    <w:rsid w:val="00083ED7"/>
    <w:rsid w:val="0009102C"/>
    <w:rsid w:val="000970D1"/>
    <w:rsid w:val="000B017C"/>
    <w:rsid w:val="000D70BD"/>
    <w:rsid w:val="000E50B4"/>
    <w:rsid w:val="000E5B15"/>
    <w:rsid w:val="000F734F"/>
    <w:rsid w:val="00110C47"/>
    <w:rsid w:val="00120FAF"/>
    <w:rsid w:val="00123149"/>
    <w:rsid w:val="0012539F"/>
    <w:rsid w:val="0014001D"/>
    <w:rsid w:val="00141880"/>
    <w:rsid w:val="00143DF6"/>
    <w:rsid w:val="00150333"/>
    <w:rsid w:val="00153EE1"/>
    <w:rsid w:val="0015498F"/>
    <w:rsid w:val="001619B2"/>
    <w:rsid w:val="00165FF2"/>
    <w:rsid w:val="00180B1E"/>
    <w:rsid w:val="00184143"/>
    <w:rsid w:val="00186C4F"/>
    <w:rsid w:val="00195475"/>
    <w:rsid w:val="00196DBD"/>
    <w:rsid w:val="001A3AC0"/>
    <w:rsid w:val="001A654E"/>
    <w:rsid w:val="001A74A8"/>
    <w:rsid w:val="001C7C4E"/>
    <w:rsid w:val="001D0A52"/>
    <w:rsid w:val="001D1980"/>
    <w:rsid w:val="001D2B51"/>
    <w:rsid w:val="001E1588"/>
    <w:rsid w:val="001E330D"/>
    <w:rsid w:val="001E5B55"/>
    <w:rsid w:val="001E6D1F"/>
    <w:rsid w:val="001F7239"/>
    <w:rsid w:val="00201351"/>
    <w:rsid w:val="002034BF"/>
    <w:rsid w:val="00203AC4"/>
    <w:rsid w:val="0023779D"/>
    <w:rsid w:val="002503FE"/>
    <w:rsid w:val="00265745"/>
    <w:rsid w:val="00285864"/>
    <w:rsid w:val="002876B9"/>
    <w:rsid w:val="00294446"/>
    <w:rsid w:val="002A127F"/>
    <w:rsid w:val="002A2A5E"/>
    <w:rsid w:val="002A5968"/>
    <w:rsid w:val="002A71B0"/>
    <w:rsid w:val="002B7F0A"/>
    <w:rsid w:val="002C1193"/>
    <w:rsid w:val="002D216D"/>
    <w:rsid w:val="002D2B58"/>
    <w:rsid w:val="002D3A10"/>
    <w:rsid w:val="002D72C0"/>
    <w:rsid w:val="002E0388"/>
    <w:rsid w:val="002E2D52"/>
    <w:rsid w:val="002E7D45"/>
    <w:rsid w:val="002F68A4"/>
    <w:rsid w:val="002F7AB1"/>
    <w:rsid w:val="00304649"/>
    <w:rsid w:val="00305598"/>
    <w:rsid w:val="00315283"/>
    <w:rsid w:val="00320A2E"/>
    <w:rsid w:val="00327467"/>
    <w:rsid w:val="00331831"/>
    <w:rsid w:val="0033457D"/>
    <w:rsid w:val="00334CA4"/>
    <w:rsid w:val="00334CB0"/>
    <w:rsid w:val="00337AE7"/>
    <w:rsid w:val="003452B5"/>
    <w:rsid w:val="003545C7"/>
    <w:rsid w:val="00361881"/>
    <w:rsid w:val="00372EBF"/>
    <w:rsid w:val="003804FA"/>
    <w:rsid w:val="00391BA3"/>
    <w:rsid w:val="003A608D"/>
    <w:rsid w:val="003D62EA"/>
    <w:rsid w:val="003E1DFE"/>
    <w:rsid w:val="003E3EA7"/>
    <w:rsid w:val="003E4108"/>
    <w:rsid w:val="003F1519"/>
    <w:rsid w:val="003F2951"/>
    <w:rsid w:val="003F2B2E"/>
    <w:rsid w:val="003F2DF2"/>
    <w:rsid w:val="003F69A6"/>
    <w:rsid w:val="00400513"/>
    <w:rsid w:val="00405030"/>
    <w:rsid w:val="00405A7B"/>
    <w:rsid w:val="00407DB2"/>
    <w:rsid w:val="00410FE4"/>
    <w:rsid w:val="0041251F"/>
    <w:rsid w:val="00420018"/>
    <w:rsid w:val="0042128F"/>
    <w:rsid w:val="00421AE3"/>
    <w:rsid w:val="00430418"/>
    <w:rsid w:val="00433343"/>
    <w:rsid w:val="004336B7"/>
    <w:rsid w:val="0043622E"/>
    <w:rsid w:val="00441098"/>
    <w:rsid w:val="004417CC"/>
    <w:rsid w:val="00446899"/>
    <w:rsid w:val="004475C9"/>
    <w:rsid w:val="00451034"/>
    <w:rsid w:val="00454BEA"/>
    <w:rsid w:val="00470274"/>
    <w:rsid w:val="0047257B"/>
    <w:rsid w:val="004739FC"/>
    <w:rsid w:val="00481400"/>
    <w:rsid w:val="00497B47"/>
    <w:rsid w:val="004A7877"/>
    <w:rsid w:val="004B082D"/>
    <w:rsid w:val="004C1C77"/>
    <w:rsid w:val="004C7B83"/>
    <w:rsid w:val="004E1217"/>
    <w:rsid w:val="004E1C25"/>
    <w:rsid w:val="004E78DC"/>
    <w:rsid w:val="004E7951"/>
    <w:rsid w:val="004E7CA5"/>
    <w:rsid w:val="004F226C"/>
    <w:rsid w:val="004F236D"/>
    <w:rsid w:val="004F2B42"/>
    <w:rsid w:val="005021C7"/>
    <w:rsid w:val="0051081D"/>
    <w:rsid w:val="00512CE3"/>
    <w:rsid w:val="00523DFC"/>
    <w:rsid w:val="00524D4E"/>
    <w:rsid w:val="0053185B"/>
    <w:rsid w:val="00552BD3"/>
    <w:rsid w:val="00554A7C"/>
    <w:rsid w:val="00567EC9"/>
    <w:rsid w:val="00572530"/>
    <w:rsid w:val="00572D54"/>
    <w:rsid w:val="005738DC"/>
    <w:rsid w:val="00581E51"/>
    <w:rsid w:val="00591AE3"/>
    <w:rsid w:val="00592B51"/>
    <w:rsid w:val="00593003"/>
    <w:rsid w:val="005933B0"/>
    <w:rsid w:val="005970F4"/>
    <w:rsid w:val="005A78A6"/>
    <w:rsid w:val="005B1FAC"/>
    <w:rsid w:val="005B2EA6"/>
    <w:rsid w:val="005B3F17"/>
    <w:rsid w:val="005C202A"/>
    <w:rsid w:val="005C246B"/>
    <w:rsid w:val="005C563B"/>
    <w:rsid w:val="005C5B7A"/>
    <w:rsid w:val="005D27D2"/>
    <w:rsid w:val="005E0726"/>
    <w:rsid w:val="005E2AE3"/>
    <w:rsid w:val="005E4D9C"/>
    <w:rsid w:val="005E50BF"/>
    <w:rsid w:val="00604A02"/>
    <w:rsid w:val="00605D77"/>
    <w:rsid w:val="00606C05"/>
    <w:rsid w:val="006168CA"/>
    <w:rsid w:val="006230D5"/>
    <w:rsid w:val="00624091"/>
    <w:rsid w:val="0062782A"/>
    <w:rsid w:val="00637F65"/>
    <w:rsid w:val="00642AD1"/>
    <w:rsid w:val="00643476"/>
    <w:rsid w:val="00647B09"/>
    <w:rsid w:val="006547AC"/>
    <w:rsid w:val="00654AAE"/>
    <w:rsid w:val="00654AC7"/>
    <w:rsid w:val="0066037B"/>
    <w:rsid w:val="00664F1D"/>
    <w:rsid w:val="006669CE"/>
    <w:rsid w:val="006701A5"/>
    <w:rsid w:val="00672318"/>
    <w:rsid w:val="006757DA"/>
    <w:rsid w:val="00677556"/>
    <w:rsid w:val="00681617"/>
    <w:rsid w:val="006833F3"/>
    <w:rsid w:val="00683A79"/>
    <w:rsid w:val="00684FAD"/>
    <w:rsid w:val="00693582"/>
    <w:rsid w:val="006A55E3"/>
    <w:rsid w:val="006A6EB4"/>
    <w:rsid w:val="006B133C"/>
    <w:rsid w:val="006B2129"/>
    <w:rsid w:val="006C5A14"/>
    <w:rsid w:val="006D3097"/>
    <w:rsid w:val="006D71B0"/>
    <w:rsid w:val="006E430A"/>
    <w:rsid w:val="006E6CF2"/>
    <w:rsid w:val="0070020D"/>
    <w:rsid w:val="00705C87"/>
    <w:rsid w:val="007072D1"/>
    <w:rsid w:val="007133EF"/>
    <w:rsid w:val="00715549"/>
    <w:rsid w:val="00721365"/>
    <w:rsid w:val="00721842"/>
    <w:rsid w:val="00722C56"/>
    <w:rsid w:val="00724524"/>
    <w:rsid w:val="00724801"/>
    <w:rsid w:val="00732FFB"/>
    <w:rsid w:val="007339C6"/>
    <w:rsid w:val="00733B2B"/>
    <w:rsid w:val="007341DB"/>
    <w:rsid w:val="00735EA5"/>
    <w:rsid w:val="00746597"/>
    <w:rsid w:val="0075166E"/>
    <w:rsid w:val="007516B4"/>
    <w:rsid w:val="00753CE7"/>
    <w:rsid w:val="007603C7"/>
    <w:rsid w:val="00760E88"/>
    <w:rsid w:val="00766F89"/>
    <w:rsid w:val="0077260A"/>
    <w:rsid w:val="00780787"/>
    <w:rsid w:val="00781747"/>
    <w:rsid w:val="00783E55"/>
    <w:rsid w:val="00786845"/>
    <w:rsid w:val="00797C9B"/>
    <w:rsid w:val="007A1DEB"/>
    <w:rsid w:val="007B360D"/>
    <w:rsid w:val="007B73CF"/>
    <w:rsid w:val="007C4EFE"/>
    <w:rsid w:val="007C711A"/>
    <w:rsid w:val="007D1F47"/>
    <w:rsid w:val="007D472E"/>
    <w:rsid w:val="007E22C1"/>
    <w:rsid w:val="007E77B1"/>
    <w:rsid w:val="007F0C12"/>
    <w:rsid w:val="007F4943"/>
    <w:rsid w:val="007F77E9"/>
    <w:rsid w:val="0080026B"/>
    <w:rsid w:val="00801DA8"/>
    <w:rsid w:val="008145CD"/>
    <w:rsid w:val="0081654F"/>
    <w:rsid w:val="00817B83"/>
    <w:rsid w:val="00827355"/>
    <w:rsid w:val="00830D79"/>
    <w:rsid w:val="008452C4"/>
    <w:rsid w:val="0084628F"/>
    <w:rsid w:val="00851BC2"/>
    <w:rsid w:val="0085346C"/>
    <w:rsid w:val="008541BD"/>
    <w:rsid w:val="00855B69"/>
    <w:rsid w:val="00856B6E"/>
    <w:rsid w:val="008642C7"/>
    <w:rsid w:val="00865B82"/>
    <w:rsid w:val="00875CA6"/>
    <w:rsid w:val="00883D49"/>
    <w:rsid w:val="008854F6"/>
    <w:rsid w:val="008913FC"/>
    <w:rsid w:val="0089272A"/>
    <w:rsid w:val="008A137C"/>
    <w:rsid w:val="008A31F7"/>
    <w:rsid w:val="008A50CA"/>
    <w:rsid w:val="008A6934"/>
    <w:rsid w:val="008A789C"/>
    <w:rsid w:val="008B2B63"/>
    <w:rsid w:val="008D04C5"/>
    <w:rsid w:val="008F298E"/>
    <w:rsid w:val="008F2BF1"/>
    <w:rsid w:val="008F4C5D"/>
    <w:rsid w:val="00901545"/>
    <w:rsid w:val="00901D20"/>
    <w:rsid w:val="00906276"/>
    <w:rsid w:val="009215CD"/>
    <w:rsid w:val="00927245"/>
    <w:rsid w:val="00935F1A"/>
    <w:rsid w:val="00936658"/>
    <w:rsid w:val="00942518"/>
    <w:rsid w:val="00946554"/>
    <w:rsid w:val="009547B4"/>
    <w:rsid w:val="00963304"/>
    <w:rsid w:val="00965BD9"/>
    <w:rsid w:val="009A04B0"/>
    <w:rsid w:val="009A7ADB"/>
    <w:rsid w:val="009B454E"/>
    <w:rsid w:val="009C2977"/>
    <w:rsid w:val="009D41CB"/>
    <w:rsid w:val="009F5602"/>
    <w:rsid w:val="00A00165"/>
    <w:rsid w:val="00A111D8"/>
    <w:rsid w:val="00A12D21"/>
    <w:rsid w:val="00A16E7F"/>
    <w:rsid w:val="00A17702"/>
    <w:rsid w:val="00A231F4"/>
    <w:rsid w:val="00A27247"/>
    <w:rsid w:val="00A27683"/>
    <w:rsid w:val="00A323B4"/>
    <w:rsid w:val="00A339A9"/>
    <w:rsid w:val="00A40885"/>
    <w:rsid w:val="00A41292"/>
    <w:rsid w:val="00A45285"/>
    <w:rsid w:val="00A61A60"/>
    <w:rsid w:val="00A72833"/>
    <w:rsid w:val="00A749F1"/>
    <w:rsid w:val="00A751D1"/>
    <w:rsid w:val="00A94328"/>
    <w:rsid w:val="00AA0436"/>
    <w:rsid w:val="00AA09F9"/>
    <w:rsid w:val="00AA2DF8"/>
    <w:rsid w:val="00AA3A2F"/>
    <w:rsid w:val="00AB0A9F"/>
    <w:rsid w:val="00AB2C2E"/>
    <w:rsid w:val="00AB4694"/>
    <w:rsid w:val="00AB61AB"/>
    <w:rsid w:val="00AB7419"/>
    <w:rsid w:val="00AC4408"/>
    <w:rsid w:val="00AD0F43"/>
    <w:rsid w:val="00AD13B1"/>
    <w:rsid w:val="00AD3C5D"/>
    <w:rsid w:val="00AE18ED"/>
    <w:rsid w:val="00AE346A"/>
    <w:rsid w:val="00AE3591"/>
    <w:rsid w:val="00AE48CA"/>
    <w:rsid w:val="00AE7FC6"/>
    <w:rsid w:val="00AF5CDB"/>
    <w:rsid w:val="00B04B71"/>
    <w:rsid w:val="00B1397E"/>
    <w:rsid w:val="00B2211D"/>
    <w:rsid w:val="00B33DAF"/>
    <w:rsid w:val="00B426D3"/>
    <w:rsid w:val="00B42C3A"/>
    <w:rsid w:val="00B45573"/>
    <w:rsid w:val="00B54B50"/>
    <w:rsid w:val="00B556DD"/>
    <w:rsid w:val="00B63331"/>
    <w:rsid w:val="00B72F60"/>
    <w:rsid w:val="00B84754"/>
    <w:rsid w:val="00B90FC3"/>
    <w:rsid w:val="00B972D3"/>
    <w:rsid w:val="00B97FA3"/>
    <w:rsid w:val="00BA4FD2"/>
    <w:rsid w:val="00BA5CD9"/>
    <w:rsid w:val="00BA6F7D"/>
    <w:rsid w:val="00BB1013"/>
    <w:rsid w:val="00BB7643"/>
    <w:rsid w:val="00BC6A0E"/>
    <w:rsid w:val="00BE07FC"/>
    <w:rsid w:val="00BF1638"/>
    <w:rsid w:val="00BF4DBA"/>
    <w:rsid w:val="00BF73DC"/>
    <w:rsid w:val="00BF76FF"/>
    <w:rsid w:val="00C011B3"/>
    <w:rsid w:val="00C1165B"/>
    <w:rsid w:val="00C21651"/>
    <w:rsid w:val="00C2378D"/>
    <w:rsid w:val="00C2548F"/>
    <w:rsid w:val="00C2755C"/>
    <w:rsid w:val="00C332FE"/>
    <w:rsid w:val="00C443F8"/>
    <w:rsid w:val="00C517AA"/>
    <w:rsid w:val="00C708A8"/>
    <w:rsid w:val="00C759BB"/>
    <w:rsid w:val="00C80E06"/>
    <w:rsid w:val="00C84952"/>
    <w:rsid w:val="00C8536E"/>
    <w:rsid w:val="00C85FF2"/>
    <w:rsid w:val="00C86D63"/>
    <w:rsid w:val="00C956CF"/>
    <w:rsid w:val="00C95C04"/>
    <w:rsid w:val="00CA6ADE"/>
    <w:rsid w:val="00CB4CE5"/>
    <w:rsid w:val="00CB6548"/>
    <w:rsid w:val="00CB75A1"/>
    <w:rsid w:val="00CC3F98"/>
    <w:rsid w:val="00CD2B95"/>
    <w:rsid w:val="00CD475F"/>
    <w:rsid w:val="00CE1F44"/>
    <w:rsid w:val="00CE4C6E"/>
    <w:rsid w:val="00CF5989"/>
    <w:rsid w:val="00D26B9E"/>
    <w:rsid w:val="00D308FE"/>
    <w:rsid w:val="00D31B7A"/>
    <w:rsid w:val="00D41336"/>
    <w:rsid w:val="00D4143F"/>
    <w:rsid w:val="00D447B1"/>
    <w:rsid w:val="00D4622A"/>
    <w:rsid w:val="00D6497A"/>
    <w:rsid w:val="00D67C21"/>
    <w:rsid w:val="00D75FAD"/>
    <w:rsid w:val="00D86216"/>
    <w:rsid w:val="00D93383"/>
    <w:rsid w:val="00D978E8"/>
    <w:rsid w:val="00DC7685"/>
    <w:rsid w:val="00DD4A5C"/>
    <w:rsid w:val="00DD7F0F"/>
    <w:rsid w:val="00DE3953"/>
    <w:rsid w:val="00DE4FE2"/>
    <w:rsid w:val="00DE60C9"/>
    <w:rsid w:val="00DF3BD4"/>
    <w:rsid w:val="00E0171E"/>
    <w:rsid w:val="00E06760"/>
    <w:rsid w:val="00E2178D"/>
    <w:rsid w:val="00E27B26"/>
    <w:rsid w:val="00E32257"/>
    <w:rsid w:val="00E33992"/>
    <w:rsid w:val="00E43CC8"/>
    <w:rsid w:val="00E5167F"/>
    <w:rsid w:val="00E671DB"/>
    <w:rsid w:val="00E67E4E"/>
    <w:rsid w:val="00E750DA"/>
    <w:rsid w:val="00E76833"/>
    <w:rsid w:val="00E81CA1"/>
    <w:rsid w:val="00E82422"/>
    <w:rsid w:val="00E85294"/>
    <w:rsid w:val="00E910FD"/>
    <w:rsid w:val="00E95FF9"/>
    <w:rsid w:val="00EA163F"/>
    <w:rsid w:val="00EA3110"/>
    <w:rsid w:val="00EA463C"/>
    <w:rsid w:val="00EA463D"/>
    <w:rsid w:val="00EA6177"/>
    <w:rsid w:val="00EB7F1E"/>
    <w:rsid w:val="00EC228D"/>
    <w:rsid w:val="00EC3847"/>
    <w:rsid w:val="00ED0B0D"/>
    <w:rsid w:val="00ED0E99"/>
    <w:rsid w:val="00ED369E"/>
    <w:rsid w:val="00ED59B5"/>
    <w:rsid w:val="00ED6C44"/>
    <w:rsid w:val="00EE34CD"/>
    <w:rsid w:val="00EE6F02"/>
    <w:rsid w:val="00EF5671"/>
    <w:rsid w:val="00EF5AE5"/>
    <w:rsid w:val="00F003FE"/>
    <w:rsid w:val="00F01C1B"/>
    <w:rsid w:val="00F12972"/>
    <w:rsid w:val="00F13C7C"/>
    <w:rsid w:val="00F14BCC"/>
    <w:rsid w:val="00F1558B"/>
    <w:rsid w:val="00F22F89"/>
    <w:rsid w:val="00F267A7"/>
    <w:rsid w:val="00F27EC3"/>
    <w:rsid w:val="00F53467"/>
    <w:rsid w:val="00F540C2"/>
    <w:rsid w:val="00F5446B"/>
    <w:rsid w:val="00F63C29"/>
    <w:rsid w:val="00F663FE"/>
    <w:rsid w:val="00F6687C"/>
    <w:rsid w:val="00F72A24"/>
    <w:rsid w:val="00F73BEA"/>
    <w:rsid w:val="00F90AEA"/>
    <w:rsid w:val="00F91598"/>
    <w:rsid w:val="00F94137"/>
    <w:rsid w:val="00F95C77"/>
    <w:rsid w:val="00FA17E0"/>
    <w:rsid w:val="00FA3C83"/>
    <w:rsid w:val="00FA7065"/>
    <w:rsid w:val="00FC0908"/>
    <w:rsid w:val="00FC2729"/>
    <w:rsid w:val="00FD494B"/>
    <w:rsid w:val="00FD7A41"/>
    <w:rsid w:val="00FE0112"/>
    <w:rsid w:val="00FE1279"/>
    <w:rsid w:val="00FF068A"/>
    <w:rsid w:val="00FF176E"/>
    <w:rsid w:val="00FF6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8C425"/>
  <w15:docId w15:val="{B99A532F-4FF9-431C-8379-A40CE5F9D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ookman Old Style" w:eastAsiaTheme="minorHAnsi" w:hAnsi="Bookman Old Style" w:cstheme="minorBidi"/>
        <w:sz w:val="24"/>
        <w:szCs w:val="32"/>
        <w:lang w:val="hr-HR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755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041F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4F226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F226C"/>
  </w:style>
  <w:style w:type="paragraph" w:styleId="Podnoje">
    <w:name w:val="footer"/>
    <w:basedOn w:val="Normal"/>
    <w:link w:val="PodnojeChar"/>
    <w:unhideWhenUsed/>
    <w:rsid w:val="004F226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4F226C"/>
  </w:style>
  <w:style w:type="paragraph" w:styleId="Odlomakpopisa">
    <w:name w:val="List Paragraph"/>
    <w:basedOn w:val="Normal"/>
    <w:uiPriority w:val="34"/>
    <w:qFormat/>
    <w:rsid w:val="001F7239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A463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A46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30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DFF045-B672-4E00-8AC0-208F4ED69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1</Pages>
  <Words>284</Words>
  <Characters>1623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Lea Vidić</cp:lastModifiedBy>
  <cp:revision>94</cp:revision>
  <cp:lastPrinted>2025-09-03T12:13:00Z</cp:lastPrinted>
  <dcterms:created xsi:type="dcterms:W3CDTF">2018-05-24T11:08:00Z</dcterms:created>
  <dcterms:modified xsi:type="dcterms:W3CDTF">2025-09-05T07:43:00Z</dcterms:modified>
</cp:coreProperties>
</file>