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C173" w14:textId="77777777" w:rsidR="005475C3" w:rsidRPr="005475C3" w:rsidRDefault="005475C3" w:rsidP="005475C3">
      <w:pPr>
        <w:keepNext/>
        <w:ind w:firstLine="357"/>
        <w:rPr>
          <w:rFonts w:ascii="Marigold" w:eastAsia="Times New Roman" w:hAnsi="Marigold" w:cs="Times New Roman"/>
          <w:b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</w:t>
      </w: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object w:dxaOrig="1188" w:dyaOrig="1452" w14:anchorId="625522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818408735" r:id="rId9"/>
        </w:object>
      </w: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</w:p>
    <w:p w14:paraId="17EF5370" w14:textId="77777777" w:rsidR="005475C3" w:rsidRPr="005475C3" w:rsidRDefault="005475C3" w:rsidP="005475C3">
      <w:pPr>
        <w:keepNext/>
        <w:ind w:left="-567" w:hanging="142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REPUBLIKA HRVATSKA</w:t>
      </w:r>
    </w:p>
    <w:p w14:paraId="5360B080" w14:textId="77777777" w:rsidR="005475C3" w:rsidRPr="005475C3" w:rsidRDefault="005475C3" w:rsidP="005475C3">
      <w:pPr>
        <w:keepNext/>
        <w:ind w:left="-567" w:hanging="142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>VUKOVARSKO-SRIJEMSKA ŽUPANIJA</w:t>
      </w:r>
    </w:p>
    <w:p w14:paraId="3F5FFCE9" w14:textId="77777777" w:rsidR="005475C3" w:rsidRPr="005475C3" w:rsidRDefault="005475C3" w:rsidP="005475C3">
      <w:pPr>
        <w:keepNext/>
        <w:ind w:left="-709" w:firstLine="357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OPĆINA LOVAS</w:t>
      </w:r>
    </w:p>
    <w:p w14:paraId="60764B63" w14:textId="77777777" w:rsidR="005475C3" w:rsidRPr="005475C3" w:rsidRDefault="005475C3" w:rsidP="005475C3">
      <w:pPr>
        <w:keepNext/>
        <w:ind w:left="-709" w:firstLine="709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OPĆINSKO VIJEĆE</w:t>
      </w:r>
    </w:p>
    <w:p w14:paraId="3536FF84" w14:textId="38981D12" w:rsidR="005475C3" w:rsidRPr="005475C3" w:rsidRDefault="005475C3" w:rsidP="005475C3">
      <w:pPr>
        <w:keepNext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KLASA: </w:t>
      </w:r>
      <w:r w:rsidR="00D44B81">
        <w:rPr>
          <w:rFonts w:ascii="Times New Roman" w:eastAsia="Times New Roman" w:hAnsi="Times New Roman" w:cs="Times New Roman"/>
          <w:sz w:val="28"/>
          <w:szCs w:val="28"/>
          <w:lang w:eastAsia="hr-HR"/>
        </w:rPr>
        <w:t>541-01/25-01/1</w:t>
      </w:r>
    </w:p>
    <w:p w14:paraId="19F529AC" w14:textId="1F76B23E" w:rsidR="005475C3" w:rsidRPr="005475C3" w:rsidRDefault="005475C3" w:rsidP="005475C3">
      <w:pPr>
        <w:keepNext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>URBROJ: 2196-</w:t>
      </w:r>
      <w:r w:rsidR="00D44B81">
        <w:rPr>
          <w:rFonts w:ascii="Times New Roman" w:eastAsia="Times New Roman" w:hAnsi="Times New Roman" w:cs="Times New Roman"/>
          <w:sz w:val="28"/>
          <w:szCs w:val="28"/>
          <w:lang w:eastAsia="hr-HR"/>
        </w:rPr>
        <w:t>17-01-25-1</w:t>
      </w:r>
    </w:p>
    <w:p w14:paraId="19030306" w14:textId="77777777" w:rsidR="005475C3" w:rsidRDefault="005475C3" w:rsidP="005475C3">
      <w:pPr>
        <w:tabs>
          <w:tab w:val="left" w:pos="8085"/>
        </w:tabs>
        <w:spacing w:line="259" w:lineRule="auto"/>
        <w:rPr>
          <w:rFonts w:cstheme="minorHAnsi"/>
          <w:b/>
          <w:bCs/>
          <w:i/>
          <w:iCs/>
        </w:rPr>
      </w:pPr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 </w:t>
      </w:r>
      <w:proofErr w:type="spellStart"/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>Lovasu</w:t>
      </w:r>
      <w:proofErr w:type="spellEnd"/>
      <w:r w:rsidRPr="005475C3">
        <w:rPr>
          <w:rFonts w:ascii="Times New Roman" w:eastAsia="Times New Roman" w:hAnsi="Times New Roman" w:cs="Times New Roman"/>
          <w:sz w:val="28"/>
          <w:szCs w:val="28"/>
          <w:lang w:eastAsia="hr-HR"/>
        </w:rPr>
        <w:t>, 08. rujna 2025.</w:t>
      </w:r>
      <w:r w:rsidR="00A43B8D" w:rsidRPr="00A43B8D">
        <w:rPr>
          <w:rFonts w:cstheme="minorHAnsi"/>
          <w:b/>
          <w:bCs/>
          <w:i/>
          <w:iCs/>
        </w:rPr>
        <w:t xml:space="preserve">      </w:t>
      </w:r>
    </w:p>
    <w:p w14:paraId="116BC026" w14:textId="77777777" w:rsidR="005475C3" w:rsidRDefault="005475C3" w:rsidP="005475C3">
      <w:pPr>
        <w:tabs>
          <w:tab w:val="left" w:pos="8085"/>
        </w:tabs>
        <w:spacing w:line="259" w:lineRule="auto"/>
        <w:rPr>
          <w:rFonts w:cstheme="minorHAnsi"/>
          <w:b/>
          <w:bCs/>
          <w:i/>
          <w:iCs/>
        </w:rPr>
      </w:pPr>
    </w:p>
    <w:p w14:paraId="5492F8B4" w14:textId="2397CBA2" w:rsidR="00A43B8D" w:rsidRPr="00A43B8D" w:rsidRDefault="00A43B8D" w:rsidP="005475C3">
      <w:pPr>
        <w:tabs>
          <w:tab w:val="left" w:pos="8085"/>
        </w:tabs>
        <w:spacing w:line="259" w:lineRule="auto"/>
        <w:rPr>
          <w:rFonts w:cstheme="minorHAnsi"/>
          <w:b/>
          <w:bCs/>
          <w:i/>
          <w:iCs/>
        </w:rPr>
      </w:pPr>
      <w:r w:rsidRPr="00A43B8D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</w:t>
      </w:r>
    </w:p>
    <w:p w14:paraId="54BD6CB0" w14:textId="3C8E9C5B" w:rsidR="00A43B8D" w:rsidRPr="005475C3" w:rsidRDefault="003B1726" w:rsidP="00A43B8D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5475C3">
        <w:rPr>
          <w:rFonts w:ascii="Times New Roman" w:hAnsi="Times New Roman" w:cs="Times New Roman"/>
          <w:sz w:val="28"/>
          <w:szCs w:val="28"/>
        </w:rPr>
        <w:t>Na temelju članka 11. i 230.  Zakona o zdravstvenoj zaštiti (“NN”. br.100/18.,125/19, 147/20, 119/22, 156/22 i 33/23. ), članka 5. Pravilnika o načinu pregleda umrlih te utvrđivanju vremena i uzroka smrti(„Narodne Novine“ br. 46/11, 6/13 i 63/14.)  te članka 30.Statuta</w:t>
      </w:r>
      <w:r w:rsidR="00B347B7" w:rsidRPr="005475C3">
        <w:rPr>
          <w:rFonts w:ascii="Times New Roman" w:hAnsi="Times New Roman" w:cs="Times New Roman"/>
          <w:sz w:val="28"/>
          <w:szCs w:val="28"/>
        </w:rPr>
        <w:t xml:space="preserve"> </w:t>
      </w:r>
      <w:r w:rsidR="00AC26E0" w:rsidRPr="005475C3">
        <w:rPr>
          <w:rFonts w:ascii="Times New Roman" w:hAnsi="Times New Roman" w:cs="Times New Roman"/>
          <w:sz w:val="28"/>
          <w:szCs w:val="28"/>
        </w:rPr>
        <w:t xml:space="preserve">sjednici, </w:t>
      </w:r>
      <w:r w:rsidR="00A43B8D" w:rsidRPr="005475C3">
        <w:rPr>
          <w:rFonts w:ascii="Times New Roman" w:hAnsi="Times New Roman" w:cs="Times New Roman"/>
          <w:sz w:val="28"/>
          <w:szCs w:val="28"/>
        </w:rPr>
        <w:t xml:space="preserve">održanoj dana </w:t>
      </w:r>
      <w:r w:rsidR="00B347B7" w:rsidRPr="005475C3">
        <w:rPr>
          <w:rFonts w:ascii="Times New Roman" w:hAnsi="Times New Roman" w:cs="Times New Roman"/>
          <w:sz w:val="28"/>
          <w:szCs w:val="28"/>
        </w:rPr>
        <w:t xml:space="preserve">16. ožujka </w:t>
      </w:r>
      <w:r w:rsidR="00A43B8D" w:rsidRPr="005475C3">
        <w:rPr>
          <w:rFonts w:ascii="Times New Roman" w:hAnsi="Times New Roman" w:cs="Times New Roman"/>
          <w:sz w:val="28"/>
          <w:szCs w:val="28"/>
        </w:rPr>
        <w:t>2023. godine, donijelo je</w:t>
      </w:r>
    </w:p>
    <w:p w14:paraId="663D11E5" w14:textId="77777777" w:rsidR="00A43B8D" w:rsidRPr="005475C3" w:rsidRDefault="00A43B8D" w:rsidP="00A43B8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01FF7E06" w14:textId="63694552" w:rsidR="00A43B8D" w:rsidRPr="005475C3" w:rsidRDefault="00B00CE7" w:rsidP="00A43B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PRIJEDLOG </w:t>
      </w:r>
      <w:r w:rsidR="00A43B8D" w:rsidRPr="005475C3">
        <w:rPr>
          <w:rFonts w:ascii="Times New Roman" w:hAnsi="Times New Roman" w:cs="Times New Roman"/>
          <w:b/>
          <w:bCs/>
          <w:sz w:val="28"/>
          <w:szCs w:val="28"/>
        </w:rPr>
        <w:t>ODLUK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419256BD" w14:textId="46D8C437" w:rsidR="00A43B8D" w:rsidRPr="005475C3" w:rsidRDefault="00A43B8D" w:rsidP="00A43B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5C3">
        <w:rPr>
          <w:rFonts w:ascii="Times New Roman" w:hAnsi="Times New Roman" w:cs="Times New Roman"/>
          <w:b/>
          <w:bCs/>
          <w:sz w:val="28"/>
          <w:szCs w:val="28"/>
        </w:rPr>
        <w:t xml:space="preserve">o prijedlogu imenovanja osoba koje utvrđuju nastup smrti, vrijeme i uzrok smrti osoba umrlih izvan zdravstvene ustanove za područje </w:t>
      </w:r>
      <w:r w:rsidR="001637A5" w:rsidRPr="005475C3">
        <w:rPr>
          <w:rFonts w:ascii="Times New Roman" w:hAnsi="Times New Roman" w:cs="Times New Roman"/>
          <w:b/>
          <w:bCs/>
          <w:sz w:val="28"/>
          <w:szCs w:val="28"/>
        </w:rPr>
        <w:t>Općine Lovas</w:t>
      </w:r>
    </w:p>
    <w:p w14:paraId="45FD8DCB" w14:textId="77777777" w:rsidR="00A43B8D" w:rsidRPr="005475C3" w:rsidRDefault="00A43B8D" w:rsidP="00A43B8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58A0D" w14:textId="77777777" w:rsidR="00A43B8D" w:rsidRDefault="00A43B8D" w:rsidP="00A43B8D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5C3">
        <w:rPr>
          <w:rFonts w:ascii="Times New Roman" w:hAnsi="Times New Roman" w:cs="Times New Roman"/>
          <w:b/>
          <w:bCs/>
          <w:sz w:val="28"/>
          <w:szCs w:val="28"/>
        </w:rPr>
        <w:t>Članak 1.</w:t>
      </w:r>
    </w:p>
    <w:p w14:paraId="2C04D60C" w14:textId="77777777" w:rsidR="005475C3" w:rsidRPr="005475C3" w:rsidRDefault="005475C3" w:rsidP="00A43B8D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DDE61" w14:textId="092F317B" w:rsidR="00A43B8D" w:rsidRPr="005475C3" w:rsidRDefault="00A43B8D" w:rsidP="00A43B8D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5475C3">
        <w:rPr>
          <w:rFonts w:ascii="Times New Roman" w:hAnsi="Times New Roman" w:cs="Times New Roman"/>
          <w:sz w:val="28"/>
          <w:szCs w:val="28"/>
        </w:rPr>
        <w:t xml:space="preserve">Ovom Odlukom predlaže se imenovanje doktora medicine odnosno drugih zdravstvenih ranika koji utvrđuju nastup smrti, vrijeme i uzrok smrti osoba umrlih izvan zdravstvene ustanove za područje </w:t>
      </w:r>
      <w:r w:rsidR="001637A5" w:rsidRPr="005475C3">
        <w:rPr>
          <w:rFonts w:ascii="Times New Roman" w:hAnsi="Times New Roman" w:cs="Times New Roman"/>
          <w:sz w:val="28"/>
          <w:szCs w:val="28"/>
        </w:rPr>
        <w:t>Općine Lovas</w:t>
      </w:r>
      <w:r w:rsidRPr="005475C3">
        <w:rPr>
          <w:rFonts w:ascii="Times New Roman" w:hAnsi="Times New Roman" w:cs="Times New Roman"/>
          <w:sz w:val="28"/>
          <w:szCs w:val="28"/>
        </w:rPr>
        <w:t>.</w:t>
      </w:r>
    </w:p>
    <w:p w14:paraId="56FECD04" w14:textId="77777777" w:rsidR="00A43B8D" w:rsidRPr="005475C3" w:rsidRDefault="00A43B8D" w:rsidP="00A43B8D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5BD38D" w14:textId="57E3BE0D" w:rsidR="00A43B8D" w:rsidRDefault="00A43B8D" w:rsidP="00A43B8D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5C3">
        <w:rPr>
          <w:rFonts w:ascii="Times New Roman" w:hAnsi="Times New Roman" w:cs="Times New Roman"/>
          <w:b/>
          <w:bCs/>
          <w:sz w:val="28"/>
          <w:szCs w:val="28"/>
        </w:rPr>
        <w:t>Članak 2.</w:t>
      </w:r>
    </w:p>
    <w:p w14:paraId="65E38092" w14:textId="77777777" w:rsidR="005475C3" w:rsidRPr="005475C3" w:rsidRDefault="005475C3" w:rsidP="00A43B8D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FB89E" w14:textId="4F9849A7" w:rsidR="00A43B8D" w:rsidRDefault="001637A5" w:rsidP="00A43B8D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5475C3">
        <w:rPr>
          <w:rFonts w:ascii="Times New Roman" w:hAnsi="Times New Roman" w:cs="Times New Roman"/>
          <w:sz w:val="28"/>
          <w:szCs w:val="28"/>
        </w:rPr>
        <w:t xml:space="preserve">Općinsko vijeće </w:t>
      </w:r>
      <w:r w:rsidR="00A43B8D" w:rsidRPr="005475C3">
        <w:rPr>
          <w:rFonts w:ascii="Times New Roman" w:hAnsi="Times New Roman" w:cs="Times New Roman"/>
          <w:sz w:val="28"/>
          <w:szCs w:val="28"/>
        </w:rPr>
        <w:t xml:space="preserve">predlaže </w:t>
      </w:r>
      <w:r w:rsidRPr="005475C3">
        <w:rPr>
          <w:rFonts w:ascii="Times New Roman" w:hAnsi="Times New Roman" w:cs="Times New Roman"/>
          <w:sz w:val="28"/>
          <w:szCs w:val="28"/>
        </w:rPr>
        <w:t xml:space="preserve">Upravnom </w:t>
      </w:r>
      <w:r w:rsidR="005475C3" w:rsidRPr="005475C3">
        <w:rPr>
          <w:rFonts w:ascii="Times New Roman" w:hAnsi="Times New Roman" w:cs="Times New Roman"/>
          <w:sz w:val="28"/>
          <w:szCs w:val="28"/>
        </w:rPr>
        <w:t xml:space="preserve">odjelu za zdravstvo i socijalnu skrb Vukovarsko-srijemskoj županije </w:t>
      </w:r>
      <w:r w:rsidR="00A43B8D" w:rsidRPr="005475C3">
        <w:rPr>
          <w:rFonts w:ascii="Times New Roman" w:hAnsi="Times New Roman" w:cs="Times New Roman"/>
          <w:sz w:val="28"/>
          <w:szCs w:val="28"/>
        </w:rPr>
        <w:t xml:space="preserve"> za područje </w:t>
      </w:r>
      <w:r w:rsidR="005475C3" w:rsidRPr="005475C3">
        <w:rPr>
          <w:rFonts w:ascii="Times New Roman" w:hAnsi="Times New Roman" w:cs="Times New Roman"/>
          <w:sz w:val="28"/>
          <w:szCs w:val="28"/>
        </w:rPr>
        <w:t>Općine Lovas</w:t>
      </w:r>
      <w:r w:rsidR="00A43B8D" w:rsidRPr="005475C3">
        <w:rPr>
          <w:rFonts w:ascii="Times New Roman" w:hAnsi="Times New Roman" w:cs="Times New Roman"/>
          <w:sz w:val="28"/>
          <w:szCs w:val="28"/>
        </w:rPr>
        <w:t xml:space="preserve"> imenovanje doktora medicine odnosno drugih zdravstvenih radnika koji utvrđuju nastup smrti, vrijeme i uzrok smrti osoba umrlih izvan zdravstvene ustanove:</w:t>
      </w:r>
    </w:p>
    <w:p w14:paraId="3E7C8792" w14:textId="77777777" w:rsidR="00B00CE7" w:rsidRPr="005475C3" w:rsidRDefault="00B00CE7" w:rsidP="00A43B8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0BEA4A90" w14:textId="20F27881" w:rsidR="00A43B8D" w:rsidRPr="005475C3" w:rsidRDefault="00A43B8D" w:rsidP="00A43B8D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5475C3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5475C3" w:rsidRPr="005475C3">
        <w:rPr>
          <w:rFonts w:ascii="Times New Roman" w:hAnsi="Times New Roman" w:cs="Times New Roman"/>
          <w:sz w:val="28"/>
          <w:szCs w:val="28"/>
        </w:rPr>
        <w:t xml:space="preserve">Jurica Majer </w:t>
      </w:r>
      <w:proofErr w:type="spellStart"/>
      <w:r w:rsidR="005475C3" w:rsidRPr="005475C3">
        <w:rPr>
          <w:rFonts w:ascii="Times New Roman" w:hAnsi="Times New Roman" w:cs="Times New Roman"/>
          <w:sz w:val="28"/>
          <w:szCs w:val="28"/>
        </w:rPr>
        <w:t>dr.med</w:t>
      </w:r>
      <w:proofErr w:type="spellEnd"/>
      <w:r w:rsidR="005475C3" w:rsidRPr="005475C3">
        <w:rPr>
          <w:rFonts w:ascii="Times New Roman" w:hAnsi="Times New Roman" w:cs="Times New Roman"/>
          <w:sz w:val="28"/>
          <w:szCs w:val="28"/>
        </w:rPr>
        <w:t>.</w:t>
      </w:r>
    </w:p>
    <w:p w14:paraId="363B1C87" w14:textId="19E5A9E3" w:rsidR="00A43B8D" w:rsidRPr="005475C3" w:rsidRDefault="00A43B8D" w:rsidP="00A43B8D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5475C3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5475C3" w:rsidRPr="005475C3">
        <w:rPr>
          <w:rFonts w:ascii="Times New Roman" w:hAnsi="Times New Roman" w:cs="Times New Roman"/>
          <w:sz w:val="28"/>
          <w:szCs w:val="28"/>
        </w:rPr>
        <w:t xml:space="preserve">Vesna Milošević </w:t>
      </w:r>
      <w:proofErr w:type="spellStart"/>
      <w:r w:rsidR="005475C3" w:rsidRPr="005475C3">
        <w:rPr>
          <w:rFonts w:ascii="Times New Roman" w:hAnsi="Times New Roman" w:cs="Times New Roman"/>
          <w:sz w:val="28"/>
          <w:szCs w:val="28"/>
        </w:rPr>
        <w:t>dr.med</w:t>
      </w:r>
      <w:proofErr w:type="spellEnd"/>
    </w:p>
    <w:p w14:paraId="14C232F3" w14:textId="349191EF" w:rsidR="00A43B8D" w:rsidRPr="005475C3" w:rsidRDefault="00A43B8D" w:rsidP="00A43B8D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5475C3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5475C3" w:rsidRPr="005475C3">
        <w:rPr>
          <w:rFonts w:ascii="Times New Roman" w:hAnsi="Times New Roman" w:cs="Times New Roman"/>
          <w:sz w:val="28"/>
          <w:szCs w:val="28"/>
        </w:rPr>
        <w:t>Mario Matić Sveučilišni magistar sestrinstva</w:t>
      </w:r>
    </w:p>
    <w:p w14:paraId="792947D3" w14:textId="77777777" w:rsidR="00A43B8D" w:rsidRDefault="00A43B8D" w:rsidP="00A43B8D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FB7E1" w14:textId="77777777" w:rsidR="005475C3" w:rsidRDefault="005475C3" w:rsidP="00A43B8D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3F6DB" w14:textId="77777777" w:rsidR="005475C3" w:rsidRDefault="005475C3" w:rsidP="00A43B8D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CAA37" w14:textId="77777777" w:rsidR="00B00CE7" w:rsidRDefault="00B00CE7" w:rsidP="00AF1E30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568A8" w14:textId="4C8F5C81" w:rsidR="00A43B8D" w:rsidRPr="005475C3" w:rsidRDefault="00A43B8D" w:rsidP="00A43B8D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5C3">
        <w:rPr>
          <w:rFonts w:ascii="Times New Roman" w:hAnsi="Times New Roman" w:cs="Times New Roman"/>
          <w:b/>
          <w:bCs/>
          <w:sz w:val="28"/>
          <w:szCs w:val="28"/>
        </w:rPr>
        <w:t>Članak 3.</w:t>
      </w:r>
    </w:p>
    <w:p w14:paraId="276C9A72" w14:textId="77777777" w:rsidR="00A43B8D" w:rsidRPr="005475C3" w:rsidRDefault="00A43B8D" w:rsidP="00A43B8D">
      <w:pPr>
        <w:spacing w:line="259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B25B1CA" w14:textId="6A672A3C" w:rsidR="00A43B8D" w:rsidRPr="005475C3" w:rsidRDefault="00A43B8D" w:rsidP="00A43B8D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5475C3">
        <w:rPr>
          <w:rFonts w:ascii="Times New Roman" w:hAnsi="Times New Roman" w:cs="Times New Roman"/>
          <w:sz w:val="28"/>
          <w:szCs w:val="28"/>
        </w:rPr>
        <w:t xml:space="preserve">Ova Odluka stupa na snagu </w:t>
      </w:r>
      <w:r w:rsidR="008248BD" w:rsidRPr="005475C3">
        <w:rPr>
          <w:rFonts w:ascii="Times New Roman" w:hAnsi="Times New Roman" w:cs="Times New Roman"/>
          <w:sz w:val="28"/>
          <w:szCs w:val="28"/>
        </w:rPr>
        <w:t>osmog dana od dana objave</w:t>
      </w:r>
      <w:r w:rsidRPr="005475C3">
        <w:rPr>
          <w:rFonts w:ascii="Times New Roman" w:hAnsi="Times New Roman" w:cs="Times New Roman"/>
          <w:sz w:val="28"/>
          <w:szCs w:val="28"/>
        </w:rPr>
        <w:t xml:space="preserve"> u Službenom glasniku </w:t>
      </w:r>
      <w:r w:rsidR="005475C3" w:rsidRPr="005475C3">
        <w:rPr>
          <w:rFonts w:ascii="Times New Roman" w:hAnsi="Times New Roman" w:cs="Times New Roman"/>
          <w:sz w:val="28"/>
          <w:szCs w:val="28"/>
        </w:rPr>
        <w:t>Vukovarsko-srijemske županije.</w:t>
      </w:r>
    </w:p>
    <w:p w14:paraId="58464DE3" w14:textId="77777777" w:rsidR="00F14148" w:rsidRDefault="00F14148" w:rsidP="00F14148">
      <w:pPr>
        <w:rPr>
          <w:sz w:val="28"/>
          <w:szCs w:val="28"/>
        </w:rPr>
      </w:pPr>
    </w:p>
    <w:p w14:paraId="1C26DC7A" w14:textId="77777777" w:rsidR="00F14148" w:rsidRDefault="00F14148" w:rsidP="00F14148">
      <w:pPr>
        <w:rPr>
          <w:sz w:val="28"/>
          <w:szCs w:val="28"/>
        </w:rPr>
      </w:pPr>
    </w:p>
    <w:p w14:paraId="19E4F416" w14:textId="77777777" w:rsidR="00F14148" w:rsidRDefault="00F14148" w:rsidP="00F14148">
      <w:pPr>
        <w:rPr>
          <w:sz w:val="28"/>
          <w:szCs w:val="28"/>
        </w:rPr>
      </w:pPr>
    </w:p>
    <w:p w14:paraId="7F74B991" w14:textId="77777777" w:rsidR="00F14148" w:rsidRPr="00AF1E30" w:rsidRDefault="00F14148" w:rsidP="00F1414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1E30">
        <w:rPr>
          <w:rFonts w:ascii="Times New Roman" w:hAnsi="Times New Roman" w:cs="Times New Roman"/>
          <w:sz w:val="28"/>
          <w:szCs w:val="28"/>
        </w:rPr>
        <w:t>Predsjednik Općinskog vijeća</w:t>
      </w:r>
    </w:p>
    <w:p w14:paraId="56252510" w14:textId="605392BD" w:rsidR="00AF1E30" w:rsidRPr="00AF1E30" w:rsidRDefault="00F14148" w:rsidP="00AF1E30">
      <w:pPr>
        <w:keepNext/>
        <w:ind w:left="-4"/>
        <w:rPr>
          <w:rFonts w:ascii="Times New Roman" w:hAnsi="Times New Roman" w:cs="Times New Roman"/>
          <w:sz w:val="28"/>
          <w:szCs w:val="28"/>
        </w:rPr>
      </w:pPr>
      <w:r w:rsidRPr="00AF1E30">
        <w:rPr>
          <w:rFonts w:ascii="Times New Roman" w:hAnsi="Times New Roman" w:cs="Times New Roman"/>
          <w:sz w:val="28"/>
          <w:szCs w:val="28"/>
        </w:rPr>
        <w:tab/>
      </w:r>
      <w:r w:rsidRPr="00AF1E30">
        <w:rPr>
          <w:rFonts w:ascii="Times New Roman" w:hAnsi="Times New Roman" w:cs="Times New Roman"/>
          <w:sz w:val="28"/>
          <w:szCs w:val="28"/>
        </w:rPr>
        <w:tab/>
      </w:r>
      <w:r w:rsidRPr="00AF1E30">
        <w:rPr>
          <w:rFonts w:ascii="Times New Roman" w:hAnsi="Times New Roman" w:cs="Times New Roman"/>
          <w:sz w:val="28"/>
          <w:szCs w:val="28"/>
        </w:rPr>
        <w:tab/>
      </w:r>
      <w:r w:rsidRPr="00AF1E30">
        <w:rPr>
          <w:rFonts w:ascii="Times New Roman" w:hAnsi="Times New Roman" w:cs="Times New Roman"/>
          <w:sz w:val="28"/>
          <w:szCs w:val="28"/>
        </w:rPr>
        <w:tab/>
      </w:r>
      <w:r w:rsidRPr="00AF1E30">
        <w:rPr>
          <w:rFonts w:ascii="Times New Roman" w:hAnsi="Times New Roman" w:cs="Times New Roman"/>
          <w:sz w:val="28"/>
          <w:szCs w:val="28"/>
        </w:rPr>
        <w:tab/>
      </w:r>
      <w:r w:rsidRPr="00AF1E30">
        <w:rPr>
          <w:rFonts w:ascii="Times New Roman" w:hAnsi="Times New Roman" w:cs="Times New Roman"/>
          <w:sz w:val="28"/>
          <w:szCs w:val="28"/>
        </w:rPr>
        <w:tab/>
      </w:r>
      <w:r w:rsidRPr="00AF1E30">
        <w:rPr>
          <w:rFonts w:ascii="Times New Roman" w:hAnsi="Times New Roman" w:cs="Times New Roman"/>
          <w:sz w:val="28"/>
          <w:szCs w:val="28"/>
        </w:rPr>
        <w:tab/>
      </w:r>
      <w:r w:rsidRPr="00AF1E30">
        <w:rPr>
          <w:rFonts w:ascii="Times New Roman" w:hAnsi="Times New Roman" w:cs="Times New Roman"/>
          <w:sz w:val="28"/>
          <w:szCs w:val="28"/>
        </w:rPr>
        <w:tab/>
      </w:r>
      <w:r w:rsidR="00AF1E30" w:rsidRPr="00AF1E3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1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E30" w:rsidRPr="00AF1E30">
        <w:rPr>
          <w:rFonts w:ascii="Times New Roman" w:hAnsi="Times New Roman" w:cs="Times New Roman"/>
          <w:sz w:val="28"/>
          <w:szCs w:val="28"/>
        </w:rPr>
        <w:t>univ.spec.oec</w:t>
      </w:r>
      <w:proofErr w:type="spellEnd"/>
      <w:r w:rsidR="00AF1E30" w:rsidRPr="00AF1E30">
        <w:rPr>
          <w:rFonts w:ascii="Times New Roman" w:hAnsi="Times New Roman" w:cs="Times New Roman"/>
          <w:sz w:val="28"/>
          <w:szCs w:val="28"/>
        </w:rPr>
        <w:t xml:space="preserve">. Mario </w:t>
      </w:r>
      <w:proofErr w:type="spellStart"/>
      <w:r w:rsidR="00AF1E30" w:rsidRPr="00AF1E30">
        <w:rPr>
          <w:rFonts w:ascii="Times New Roman" w:hAnsi="Times New Roman" w:cs="Times New Roman"/>
          <w:sz w:val="28"/>
          <w:szCs w:val="28"/>
        </w:rPr>
        <w:t>Peulić</w:t>
      </w:r>
      <w:proofErr w:type="spellEnd"/>
      <w:r w:rsidR="00AF1E30" w:rsidRPr="00AF1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FFE1D" w14:textId="6A0BBF43" w:rsidR="00F14148" w:rsidRPr="00AF1E30" w:rsidRDefault="00F14148" w:rsidP="00F14148">
      <w:pPr>
        <w:rPr>
          <w:rFonts w:ascii="Times New Roman" w:hAnsi="Times New Roman" w:cs="Times New Roman"/>
          <w:sz w:val="28"/>
          <w:szCs w:val="28"/>
        </w:rPr>
      </w:pPr>
    </w:p>
    <w:p w14:paraId="6070E3FC" w14:textId="20A6D869" w:rsidR="00B347B7" w:rsidRDefault="00B347B7" w:rsidP="005475C3">
      <w:pPr>
        <w:spacing w:line="259" w:lineRule="auto"/>
        <w:jc w:val="center"/>
        <w:rPr>
          <w:rFonts w:cstheme="minorHAnsi"/>
          <w:b/>
          <w:bCs/>
        </w:rPr>
      </w:pPr>
    </w:p>
    <w:sectPr w:rsidR="00B347B7" w:rsidSect="00F14148">
      <w:headerReference w:type="default" r:id="rId10"/>
      <w:pgSz w:w="11906" w:h="16838"/>
      <w:pgMar w:top="70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15D8" w14:textId="77777777" w:rsidR="006A56D0" w:rsidRDefault="006A56D0" w:rsidP="00F14148">
      <w:r>
        <w:separator/>
      </w:r>
    </w:p>
  </w:endnote>
  <w:endnote w:type="continuationSeparator" w:id="0">
    <w:p w14:paraId="67A24EA4" w14:textId="77777777" w:rsidR="006A56D0" w:rsidRDefault="006A56D0" w:rsidP="00F1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8E00" w14:textId="77777777" w:rsidR="006A56D0" w:rsidRDefault="006A56D0" w:rsidP="00F14148">
      <w:r>
        <w:separator/>
      </w:r>
    </w:p>
  </w:footnote>
  <w:footnote w:type="continuationSeparator" w:id="0">
    <w:p w14:paraId="75077AD6" w14:textId="77777777" w:rsidR="006A56D0" w:rsidRDefault="006A56D0" w:rsidP="00F1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FAA3" w14:textId="1AD8F250" w:rsidR="00F14148" w:rsidRPr="00F14148" w:rsidRDefault="00F14148" w:rsidP="00F14148">
    <w:pPr>
      <w:pStyle w:val="Zaglavlje"/>
      <w:jc w:val="right"/>
      <w:rPr>
        <w:sz w:val="24"/>
        <w:szCs w:val="24"/>
      </w:rPr>
    </w:pPr>
    <w:r w:rsidRPr="00F14148">
      <w:rPr>
        <w:sz w:val="24"/>
        <w:szCs w:val="24"/>
      </w:rPr>
      <w:t xml:space="preserve">TOČKA </w:t>
    </w:r>
    <w:r w:rsidR="00B00CE7">
      <w:rPr>
        <w:sz w:val="24"/>
        <w:szCs w:val="24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3D1A"/>
    <w:multiLevelType w:val="hybridMultilevel"/>
    <w:tmpl w:val="C92E939E"/>
    <w:lvl w:ilvl="0" w:tplc="E48C91A4">
      <w:start w:val="5"/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744079CA"/>
    <w:multiLevelType w:val="hybridMultilevel"/>
    <w:tmpl w:val="2FD8DD86"/>
    <w:lvl w:ilvl="0" w:tplc="528E86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13812">
    <w:abstractNumId w:val="0"/>
  </w:num>
  <w:num w:numId="2" w16cid:durableId="768432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00"/>
    <w:rsid w:val="001031FF"/>
    <w:rsid w:val="00113D80"/>
    <w:rsid w:val="00120474"/>
    <w:rsid w:val="00151E7D"/>
    <w:rsid w:val="001637A5"/>
    <w:rsid w:val="00172D08"/>
    <w:rsid w:val="00235F53"/>
    <w:rsid w:val="00267E8A"/>
    <w:rsid w:val="002A4E80"/>
    <w:rsid w:val="0034381F"/>
    <w:rsid w:val="003A16A9"/>
    <w:rsid w:val="003A7086"/>
    <w:rsid w:val="003B1726"/>
    <w:rsid w:val="003B2209"/>
    <w:rsid w:val="003D4FB9"/>
    <w:rsid w:val="003F59AA"/>
    <w:rsid w:val="004048EE"/>
    <w:rsid w:val="00491BF0"/>
    <w:rsid w:val="004A6B46"/>
    <w:rsid w:val="004D1C9C"/>
    <w:rsid w:val="00532B38"/>
    <w:rsid w:val="005475C3"/>
    <w:rsid w:val="00646DA0"/>
    <w:rsid w:val="006A56D0"/>
    <w:rsid w:val="006B37C4"/>
    <w:rsid w:val="00707C29"/>
    <w:rsid w:val="0072345B"/>
    <w:rsid w:val="00763146"/>
    <w:rsid w:val="007865C5"/>
    <w:rsid w:val="008248BD"/>
    <w:rsid w:val="00897679"/>
    <w:rsid w:val="008F1078"/>
    <w:rsid w:val="008F25AA"/>
    <w:rsid w:val="00913C27"/>
    <w:rsid w:val="00A219FF"/>
    <w:rsid w:val="00A400A5"/>
    <w:rsid w:val="00A43B8D"/>
    <w:rsid w:val="00A81700"/>
    <w:rsid w:val="00A8352C"/>
    <w:rsid w:val="00AC26E0"/>
    <w:rsid w:val="00AC3A99"/>
    <w:rsid w:val="00AF1E30"/>
    <w:rsid w:val="00B00CE7"/>
    <w:rsid w:val="00B01FCB"/>
    <w:rsid w:val="00B347B7"/>
    <w:rsid w:val="00C03EFC"/>
    <w:rsid w:val="00C67BDC"/>
    <w:rsid w:val="00D10EB2"/>
    <w:rsid w:val="00D44B81"/>
    <w:rsid w:val="00E16A21"/>
    <w:rsid w:val="00E2772B"/>
    <w:rsid w:val="00E4175E"/>
    <w:rsid w:val="00EB0410"/>
    <w:rsid w:val="00F1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8A028"/>
  <w15:chartTrackingRefBased/>
  <w15:docId w15:val="{CB608FF2-AA2D-431D-9347-17A7AC0E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170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1414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4148"/>
  </w:style>
  <w:style w:type="paragraph" w:styleId="Podnoje">
    <w:name w:val="footer"/>
    <w:basedOn w:val="Normal"/>
    <w:link w:val="PodnojeChar"/>
    <w:uiPriority w:val="99"/>
    <w:unhideWhenUsed/>
    <w:rsid w:val="00F1414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24D11-88B0-4513-9ED8-A29125A3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Lea Vidić</cp:lastModifiedBy>
  <cp:revision>6</cp:revision>
  <cp:lastPrinted>2025-09-01T10:18:00Z</cp:lastPrinted>
  <dcterms:created xsi:type="dcterms:W3CDTF">2025-09-01T08:36:00Z</dcterms:created>
  <dcterms:modified xsi:type="dcterms:W3CDTF">2025-09-03T10:46:00Z</dcterms:modified>
</cp:coreProperties>
</file>