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7E73" w:rsidRDefault="00A57E73" w:rsidP="00A57E73">
      <w:pPr>
        <w:widowControl w:val="0"/>
        <w:tabs>
          <w:tab w:val="center" w:pos="5101"/>
        </w:tabs>
        <w:autoSpaceDE w:val="0"/>
        <w:autoSpaceDN w:val="0"/>
        <w:adjustRightInd w:val="0"/>
        <w:spacing w:before="960" w:after="0" w:line="240" w:lineRule="auto"/>
        <w:rPr>
          <w:rFonts w:ascii="Arial" w:hAnsi="Arial" w:cs="Arial"/>
          <w:b/>
          <w:bCs/>
          <w:color w:val="000000"/>
        </w:rPr>
      </w:pPr>
      <w:r>
        <w:rPr>
          <w:rFonts w:ascii="Arial" w:hAnsi="Arial" w:cs="Arial"/>
          <w:b/>
          <w:bCs/>
          <w:color w:val="000000"/>
          <w:sz w:val="18"/>
          <w:szCs w:val="18"/>
        </w:rPr>
        <w:t xml:space="preserve">                                            REPUBLIKA HRVATSKA</w:t>
      </w:r>
    </w:p>
    <w:p w:rsidR="00A57E73" w:rsidRDefault="00A57E73" w:rsidP="00A57E73">
      <w:pPr>
        <w:widowControl w:val="0"/>
        <w:tabs>
          <w:tab w:val="center" w:pos="5096"/>
        </w:tabs>
        <w:autoSpaceDE w:val="0"/>
        <w:autoSpaceDN w:val="0"/>
        <w:adjustRightInd w:val="0"/>
        <w:spacing w:before="6" w:after="0" w:line="240" w:lineRule="auto"/>
        <w:rPr>
          <w:rFonts w:ascii="Arial" w:hAnsi="Arial" w:cs="Arial"/>
          <w:b/>
          <w:bCs/>
          <w:color w:val="000000"/>
        </w:rPr>
      </w:pPr>
      <w:r>
        <w:rPr>
          <w:rFonts w:ascii="Arial" w:hAnsi="Arial" w:cs="Arial"/>
          <w:sz w:val="24"/>
          <w:szCs w:val="24"/>
        </w:rPr>
        <w:tab/>
      </w:r>
      <w:r>
        <w:rPr>
          <w:rFonts w:ascii="Arial" w:hAnsi="Arial" w:cs="Arial"/>
          <w:b/>
          <w:bCs/>
          <w:color w:val="000000"/>
          <w:sz w:val="18"/>
          <w:szCs w:val="18"/>
        </w:rPr>
        <w:t>VUKOVARSKO-SRIJEMSKA ŽUPANIJA</w:t>
      </w:r>
    </w:p>
    <w:p w:rsidR="00A57E73" w:rsidRDefault="00A57E73" w:rsidP="00A57E73">
      <w:pPr>
        <w:widowControl w:val="0"/>
        <w:tabs>
          <w:tab w:val="center" w:pos="5096"/>
        </w:tabs>
        <w:autoSpaceDE w:val="0"/>
        <w:autoSpaceDN w:val="0"/>
        <w:adjustRightInd w:val="0"/>
        <w:spacing w:after="0" w:line="240" w:lineRule="auto"/>
        <w:rPr>
          <w:rFonts w:ascii="Arial" w:hAnsi="Arial" w:cs="Arial"/>
          <w:b/>
          <w:bCs/>
          <w:color w:val="000000"/>
        </w:rPr>
      </w:pPr>
      <w:r>
        <w:rPr>
          <w:rFonts w:ascii="Arial" w:hAnsi="Arial" w:cs="Arial"/>
          <w:sz w:val="24"/>
          <w:szCs w:val="24"/>
        </w:rPr>
        <w:tab/>
      </w:r>
      <w:r>
        <w:rPr>
          <w:rFonts w:ascii="Arial" w:hAnsi="Arial" w:cs="Arial"/>
          <w:b/>
          <w:bCs/>
          <w:color w:val="000000"/>
        </w:rPr>
        <w:t>OPĆINA LOVAS</w:t>
      </w:r>
    </w:p>
    <w:p w:rsidR="00A57E73" w:rsidRDefault="00A57E73" w:rsidP="00A57E73">
      <w:pPr>
        <w:widowControl w:val="0"/>
        <w:tabs>
          <w:tab w:val="center" w:pos="5096"/>
        </w:tabs>
        <w:autoSpaceDE w:val="0"/>
        <w:autoSpaceDN w:val="0"/>
        <w:adjustRightInd w:val="0"/>
        <w:spacing w:after="0" w:line="240" w:lineRule="auto"/>
        <w:rPr>
          <w:rFonts w:ascii="Arial" w:hAnsi="Arial" w:cs="Arial"/>
          <w:b/>
          <w:bCs/>
          <w:color w:val="000000"/>
          <w:sz w:val="27"/>
          <w:szCs w:val="27"/>
        </w:rPr>
      </w:pPr>
    </w:p>
    <w:p w:rsidR="00A57E73" w:rsidRPr="00CD3FDB" w:rsidRDefault="00A57E73" w:rsidP="00A57E73">
      <w:pPr>
        <w:spacing w:before="176"/>
        <w:ind w:left="131" w:right="100"/>
        <w:rPr>
          <w:rFonts w:ascii="Tahoma" w:hAnsi="Tahoma" w:cs="Tahoma"/>
          <w:color w:val="000000"/>
          <w:sz w:val="16"/>
          <w:szCs w:val="16"/>
        </w:rPr>
      </w:pPr>
      <w:r w:rsidRPr="00CD3FDB">
        <w:rPr>
          <w:rFonts w:ascii="Tahoma" w:hAnsi="Tahoma" w:cs="Tahoma"/>
          <w:color w:val="000000"/>
          <w:sz w:val="16"/>
          <w:szCs w:val="16"/>
        </w:rPr>
        <w:t xml:space="preserve">Temeljem članka 88. Zakona o Proračunu (Narodne novine br. 144/21) </w:t>
      </w:r>
      <w:r>
        <w:rPr>
          <w:rFonts w:ascii="Tahoma" w:hAnsi="Tahoma" w:cs="Tahoma"/>
          <w:color w:val="000000"/>
          <w:sz w:val="16"/>
          <w:szCs w:val="16"/>
        </w:rPr>
        <w:t>i</w:t>
      </w:r>
      <w:r w:rsidRPr="00CD3FDB">
        <w:rPr>
          <w:rFonts w:ascii="Tahoma" w:hAnsi="Tahoma" w:cs="Tahoma"/>
          <w:color w:val="000000"/>
          <w:sz w:val="16"/>
          <w:szCs w:val="16"/>
        </w:rPr>
        <w:t xml:space="preserve"> Pravilnika o polugodišnjem i godišnjem izvještaju o izvršenju proračuna (Narodne novine br. 85/23) te članka 30. Statuta Općine Lovas („Službeni vjesnik“ Vukovarsko-srijemske županije br. 04/21) Općinsko vijeće Općine Lova</w:t>
      </w:r>
      <w:r w:rsidR="0067778D">
        <w:rPr>
          <w:rFonts w:ascii="Tahoma" w:hAnsi="Tahoma" w:cs="Tahoma"/>
          <w:color w:val="000000"/>
          <w:sz w:val="16"/>
          <w:szCs w:val="16"/>
        </w:rPr>
        <w:t>s, na svojoj XIX</w:t>
      </w:r>
      <w:r w:rsidRPr="00CD3FDB">
        <w:rPr>
          <w:rFonts w:ascii="Tahoma" w:hAnsi="Tahoma" w:cs="Tahoma"/>
          <w:color w:val="000000"/>
          <w:sz w:val="16"/>
          <w:szCs w:val="16"/>
        </w:rPr>
        <w:t>. sjedn</w:t>
      </w:r>
      <w:r w:rsidR="0067778D">
        <w:rPr>
          <w:rFonts w:ascii="Tahoma" w:hAnsi="Tahoma" w:cs="Tahoma"/>
          <w:color w:val="000000"/>
          <w:sz w:val="16"/>
          <w:szCs w:val="16"/>
        </w:rPr>
        <w:t>ici održanoj u Lovasu dana 14. studeni 2023.</w:t>
      </w:r>
      <w:r w:rsidRPr="00CD3FDB">
        <w:rPr>
          <w:rFonts w:ascii="Tahoma" w:hAnsi="Tahoma" w:cs="Tahoma"/>
          <w:color w:val="000000"/>
          <w:sz w:val="16"/>
          <w:szCs w:val="16"/>
        </w:rPr>
        <w:t xml:space="preserve"> godine, donosi</w:t>
      </w:r>
    </w:p>
    <w:p w:rsidR="00A57E73" w:rsidRPr="00CD3FDB" w:rsidRDefault="0067778D" w:rsidP="00A57E73">
      <w:pPr>
        <w:spacing w:before="176" w:after="0"/>
        <w:ind w:left="131" w:right="100"/>
        <w:jc w:val="center"/>
        <w:rPr>
          <w:rFonts w:ascii="Tahoma" w:hAnsi="Tahoma"/>
          <w:sz w:val="20"/>
        </w:rPr>
      </w:pPr>
      <w:r>
        <w:rPr>
          <w:rFonts w:ascii="Tahoma" w:hAnsi="Tahoma" w:cs="Tahoma"/>
          <w:b/>
          <w:bCs/>
          <w:color w:val="000000"/>
          <w:sz w:val="36"/>
          <w:szCs w:val="36"/>
        </w:rPr>
        <w:t>ODLUKU</w:t>
      </w:r>
      <w:r w:rsidR="00A57E73">
        <w:rPr>
          <w:rFonts w:ascii="Tahoma" w:hAnsi="Tahoma" w:cs="Tahoma"/>
          <w:b/>
          <w:bCs/>
          <w:color w:val="000000"/>
          <w:sz w:val="36"/>
          <w:szCs w:val="36"/>
        </w:rPr>
        <w:t xml:space="preserve"> O POLUGODIŠNJEM IZVRŠENJU</w:t>
      </w:r>
    </w:p>
    <w:p w:rsidR="00A57E73" w:rsidRDefault="00A57E73" w:rsidP="00A57E73">
      <w:pPr>
        <w:widowControl w:val="0"/>
        <w:tabs>
          <w:tab w:val="center" w:pos="5272"/>
        </w:tabs>
        <w:autoSpaceDE w:val="0"/>
        <w:autoSpaceDN w:val="0"/>
        <w:adjustRightInd w:val="0"/>
        <w:spacing w:after="0" w:line="240" w:lineRule="auto"/>
        <w:jc w:val="center"/>
        <w:rPr>
          <w:rFonts w:ascii="Tahoma" w:hAnsi="Tahoma" w:cs="Tahoma"/>
          <w:b/>
          <w:bCs/>
          <w:color w:val="000000"/>
          <w:sz w:val="36"/>
          <w:szCs w:val="36"/>
        </w:rPr>
      </w:pPr>
      <w:r>
        <w:rPr>
          <w:rFonts w:ascii="Tahoma" w:hAnsi="Tahoma" w:cs="Tahoma"/>
          <w:b/>
          <w:bCs/>
          <w:color w:val="000000"/>
          <w:sz w:val="36"/>
          <w:szCs w:val="36"/>
        </w:rPr>
        <w:t>PRORAČUNA OPĆINE LOVAS ZA RAZDOBLJE</w:t>
      </w:r>
    </w:p>
    <w:p w:rsidR="00A57E73" w:rsidRDefault="00A57E73" w:rsidP="00A57E73">
      <w:pPr>
        <w:widowControl w:val="0"/>
        <w:tabs>
          <w:tab w:val="center" w:pos="5272"/>
        </w:tabs>
        <w:autoSpaceDE w:val="0"/>
        <w:autoSpaceDN w:val="0"/>
        <w:adjustRightInd w:val="0"/>
        <w:spacing w:after="0" w:line="240" w:lineRule="auto"/>
        <w:jc w:val="center"/>
        <w:rPr>
          <w:rFonts w:ascii="Tahoma" w:hAnsi="Tahoma" w:cs="Tahoma"/>
          <w:b/>
          <w:bCs/>
          <w:color w:val="000000"/>
          <w:sz w:val="43"/>
          <w:szCs w:val="43"/>
        </w:rPr>
      </w:pPr>
      <w:r>
        <w:rPr>
          <w:rFonts w:ascii="Tahoma" w:hAnsi="Tahoma" w:cs="Tahoma"/>
          <w:b/>
          <w:bCs/>
          <w:color w:val="000000"/>
          <w:sz w:val="36"/>
          <w:szCs w:val="36"/>
        </w:rPr>
        <w:t>OD 01.01.-30.06.2023.</w:t>
      </w:r>
    </w:p>
    <w:p w:rsidR="00A57E73" w:rsidRDefault="00A57E73" w:rsidP="00A57E73">
      <w:pPr>
        <w:widowControl w:val="0"/>
        <w:tabs>
          <w:tab w:val="center" w:pos="5187"/>
        </w:tabs>
        <w:autoSpaceDE w:val="0"/>
        <w:autoSpaceDN w:val="0"/>
        <w:adjustRightInd w:val="0"/>
        <w:spacing w:before="122" w:after="0" w:line="240" w:lineRule="auto"/>
        <w:rPr>
          <w:rFonts w:ascii="Tahoma" w:hAnsi="Tahoma" w:cs="Tahoma"/>
          <w:b/>
          <w:bCs/>
          <w:color w:val="000000"/>
          <w:sz w:val="36"/>
          <w:szCs w:val="36"/>
        </w:rPr>
      </w:pPr>
      <w:r>
        <w:rPr>
          <w:rFonts w:ascii="Arial" w:hAnsi="Arial" w:cs="Arial"/>
          <w:sz w:val="24"/>
          <w:szCs w:val="24"/>
        </w:rPr>
        <w:tab/>
      </w:r>
      <w:r>
        <w:rPr>
          <w:rFonts w:ascii="Tahoma" w:hAnsi="Tahoma" w:cs="Tahoma"/>
          <w:b/>
          <w:bCs/>
          <w:color w:val="000000"/>
          <w:sz w:val="28"/>
          <w:szCs w:val="28"/>
        </w:rPr>
        <w:t xml:space="preserve">I. OPĆI </w:t>
      </w:r>
    </w:p>
    <w:p w:rsidR="00A57E73" w:rsidRDefault="00A57E73" w:rsidP="00A57E73">
      <w:pPr>
        <w:widowControl w:val="0"/>
        <w:tabs>
          <w:tab w:val="center" w:pos="5215"/>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rPr>
        <w:t>Članak 1.</w:t>
      </w:r>
    </w:p>
    <w:p w:rsidR="00A57E73" w:rsidRDefault="0067778D" w:rsidP="00A57E73">
      <w:pPr>
        <w:widowControl w:val="0"/>
        <w:tabs>
          <w:tab w:val="left" w:pos="90"/>
        </w:tabs>
        <w:autoSpaceDE w:val="0"/>
        <w:autoSpaceDN w:val="0"/>
        <w:adjustRightInd w:val="0"/>
        <w:spacing w:before="14" w:after="0" w:line="240" w:lineRule="auto"/>
        <w:rPr>
          <w:rFonts w:ascii="Tahoma" w:hAnsi="Tahoma" w:cs="Tahoma"/>
          <w:color w:val="000000"/>
          <w:sz w:val="24"/>
          <w:szCs w:val="24"/>
        </w:rPr>
      </w:pPr>
      <w:r>
        <w:rPr>
          <w:rFonts w:ascii="Tahoma" w:hAnsi="Tahoma" w:cs="Tahoma"/>
          <w:color w:val="000000"/>
          <w:sz w:val="18"/>
          <w:szCs w:val="18"/>
        </w:rPr>
        <w:t>Odluka</w:t>
      </w:r>
      <w:r w:rsidR="00A57E73">
        <w:rPr>
          <w:rFonts w:ascii="Tahoma" w:hAnsi="Tahoma" w:cs="Tahoma"/>
          <w:color w:val="000000"/>
          <w:sz w:val="18"/>
          <w:szCs w:val="18"/>
        </w:rPr>
        <w:t xml:space="preserve"> o usvajanju </w:t>
      </w:r>
      <w:r>
        <w:rPr>
          <w:rFonts w:ascii="Tahoma" w:hAnsi="Tahoma" w:cs="Tahoma"/>
          <w:color w:val="000000"/>
          <w:sz w:val="18"/>
          <w:szCs w:val="18"/>
        </w:rPr>
        <w:t>polu</w:t>
      </w:r>
      <w:r w:rsidR="00A57E73">
        <w:rPr>
          <w:rFonts w:ascii="Tahoma" w:hAnsi="Tahoma" w:cs="Tahoma"/>
          <w:color w:val="000000"/>
          <w:sz w:val="18"/>
          <w:szCs w:val="18"/>
        </w:rPr>
        <w:t>godišnjeg obračuna  Proračuna Općine Lovas za razdoblje od 01.siječnja-30.lipnja 2023. godinu</w:t>
      </w:r>
    </w:p>
    <w:p w:rsidR="00A57E73" w:rsidRDefault="00A57E73" w:rsidP="00A57E73">
      <w:pPr>
        <w:widowControl w:val="0"/>
        <w:tabs>
          <w:tab w:val="left" w:pos="90"/>
        </w:tabs>
        <w:autoSpaceDE w:val="0"/>
        <w:autoSpaceDN w:val="0"/>
        <w:adjustRightInd w:val="0"/>
        <w:spacing w:after="0" w:line="240" w:lineRule="auto"/>
        <w:rPr>
          <w:rFonts w:ascii="Tahoma" w:hAnsi="Tahoma" w:cs="Tahoma"/>
          <w:color w:val="000000"/>
          <w:sz w:val="21"/>
          <w:szCs w:val="21"/>
        </w:rPr>
      </w:pPr>
      <w:r>
        <w:rPr>
          <w:rFonts w:ascii="Tahoma" w:hAnsi="Tahoma" w:cs="Tahoma"/>
          <w:color w:val="000000"/>
          <w:sz w:val="18"/>
          <w:szCs w:val="18"/>
        </w:rPr>
        <w:t>sastoji se od:</w:t>
      </w:r>
    </w:p>
    <w:p w:rsidR="00A57E73" w:rsidRDefault="00A57E73" w:rsidP="00A57E73">
      <w:pPr>
        <w:widowControl w:val="0"/>
        <w:tabs>
          <w:tab w:val="center" w:pos="5215"/>
        </w:tabs>
        <w:autoSpaceDE w:val="0"/>
        <w:autoSpaceDN w:val="0"/>
        <w:adjustRightInd w:val="0"/>
        <w:spacing w:after="0" w:line="240" w:lineRule="auto"/>
        <w:rPr>
          <w:rFonts w:ascii="Tahoma" w:hAnsi="Tahoma" w:cs="Tahoma"/>
          <w:b/>
          <w:bCs/>
          <w:color w:val="000000"/>
          <w:sz w:val="29"/>
          <w:szCs w:val="29"/>
        </w:rPr>
      </w:pPr>
    </w:p>
    <w:p w:rsidR="00A57E73" w:rsidRDefault="00A57E73" w:rsidP="00A57E73">
      <w:pPr>
        <w:widowControl w:val="0"/>
        <w:tabs>
          <w:tab w:val="center" w:pos="3939"/>
          <w:tab w:val="center" w:pos="5130"/>
          <w:tab w:val="center" w:pos="6349"/>
          <w:tab w:val="center" w:pos="7568"/>
          <w:tab w:val="center" w:pos="8560"/>
          <w:tab w:val="center" w:pos="9354"/>
          <w:tab w:val="center" w:pos="10147"/>
        </w:tabs>
        <w:autoSpaceDE w:val="0"/>
        <w:autoSpaceDN w:val="0"/>
        <w:adjustRightInd w:val="0"/>
        <w:spacing w:before="70" w:after="0" w:line="240" w:lineRule="auto"/>
        <w:rPr>
          <w:rFonts w:ascii="Tahoma" w:hAnsi="Tahoma" w:cs="Tahoma"/>
          <w:color w:val="000000"/>
          <w:sz w:val="19"/>
          <w:szCs w:val="19"/>
        </w:rPr>
      </w:pPr>
      <w:r>
        <w:rPr>
          <w:rFonts w:ascii="Arial" w:hAnsi="Arial" w:cs="Arial"/>
          <w:sz w:val="24"/>
          <w:szCs w:val="24"/>
        </w:rPr>
        <w:tab/>
      </w:r>
      <w:r>
        <w:rPr>
          <w:rFonts w:ascii="Tahoma" w:hAnsi="Tahoma" w:cs="Tahoma"/>
          <w:color w:val="000000"/>
          <w:sz w:val="14"/>
          <w:szCs w:val="14"/>
        </w:rPr>
        <w:t xml:space="preserve">Ostvarenje </w:t>
      </w:r>
      <w:r>
        <w:rPr>
          <w:rFonts w:ascii="Arial" w:hAnsi="Arial" w:cs="Arial"/>
          <w:sz w:val="24"/>
          <w:szCs w:val="24"/>
        </w:rPr>
        <w:tab/>
      </w:r>
      <w:r>
        <w:rPr>
          <w:rFonts w:ascii="Tahoma" w:hAnsi="Tahoma" w:cs="Tahoma"/>
          <w:color w:val="000000"/>
          <w:sz w:val="14"/>
          <w:szCs w:val="14"/>
        </w:rPr>
        <w:t xml:space="preserve">Izvorni plan </w:t>
      </w:r>
      <w:r>
        <w:rPr>
          <w:rFonts w:ascii="Arial" w:hAnsi="Arial" w:cs="Arial"/>
          <w:sz w:val="24"/>
          <w:szCs w:val="24"/>
        </w:rPr>
        <w:tab/>
      </w:r>
      <w:r>
        <w:rPr>
          <w:rFonts w:ascii="Tahoma" w:hAnsi="Tahoma" w:cs="Tahoma"/>
          <w:color w:val="000000"/>
          <w:sz w:val="14"/>
          <w:szCs w:val="14"/>
        </w:rPr>
        <w:t>Tekući plan 2023.</w:t>
      </w:r>
      <w:r>
        <w:rPr>
          <w:rFonts w:ascii="Arial" w:hAnsi="Arial" w:cs="Arial"/>
          <w:sz w:val="24"/>
          <w:szCs w:val="24"/>
        </w:rPr>
        <w:tab/>
      </w:r>
      <w:r>
        <w:rPr>
          <w:rFonts w:ascii="Tahoma" w:hAnsi="Tahoma" w:cs="Tahoma"/>
          <w:color w:val="000000"/>
          <w:sz w:val="14"/>
          <w:szCs w:val="14"/>
        </w:rPr>
        <w:t xml:space="preserve">Ostvarenje  </w:t>
      </w:r>
      <w:r>
        <w:rPr>
          <w:rFonts w:ascii="Arial" w:hAnsi="Arial" w:cs="Arial"/>
          <w:sz w:val="24"/>
          <w:szCs w:val="24"/>
        </w:rPr>
        <w:tab/>
      </w:r>
      <w:r>
        <w:rPr>
          <w:rFonts w:ascii="Tahoma" w:hAnsi="Tahoma" w:cs="Tahoma"/>
          <w:color w:val="000000"/>
          <w:sz w:val="14"/>
          <w:szCs w:val="14"/>
        </w:rPr>
        <w:t>Indeks</w:t>
      </w:r>
      <w:r>
        <w:rPr>
          <w:rFonts w:ascii="Arial" w:hAnsi="Arial" w:cs="Arial"/>
          <w:sz w:val="24"/>
          <w:szCs w:val="24"/>
        </w:rPr>
        <w:tab/>
      </w:r>
      <w:r>
        <w:rPr>
          <w:rFonts w:ascii="Tahoma" w:hAnsi="Tahoma" w:cs="Tahoma"/>
          <w:color w:val="000000"/>
          <w:sz w:val="14"/>
          <w:szCs w:val="14"/>
        </w:rPr>
        <w:t>Indeks</w:t>
      </w:r>
      <w:r>
        <w:rPr>
          <w:rFonts w:ascii="Arial" w:hAnsi="Arial" w:cs="Arial"/>
          <w:sz w:val="24"/>
          <w:szCs w:val="24"/>
        </w:rPr>
        <w:tab/>
      </w:r>
      <w:r>
        <w:rPr>
          <w:rFonts w:ascii="Tahoma" w:hAnsi="Tahoma" w:cs="Tahoma"/>
          <w:color w:val="000000"/>
          <w:sz w:val="14"/>
          <w:szCs w:val="14"/>
        </w:rPr>
        <w:t>Indeks</w:t>
      </w:r>
    </w:p>
    <w:p w:rsidR="00A57E73" w:rsidRDefault="00A57E73" w:rsidP="00A57E73">
      <w:pPr>
        <w:widowControl w:val="0"/>
        <w:tabs>
          <w:tab w:val="center" w:pos="3939"/>
          <w:tab w:val="center" w:pos="5130"/>
          <w:tab w:val="center" w:pos="7568"/>
          <w:tab w:val="center" w:pos="8560"/>
          <w:tab w:val="center" w:pos="9354"/>
          <w:tab w:val="center" w:pos="10147"/>
        </w:tabs>
        <w:autoSpaceDE w:val="0"/>
        <w:autoSpaceDN w:val="0"/>
        <w:adjustRightInd w:val="0"/>
        <w:spacing w:after="0" w:line="240" w:lineRule="auto"/>
        <w:rPr>
          <w:rFonts w:ascii="Tahoma" w:hAnsi="Tahoma" w:cs="Tahoma"/>
          <w:color w:val="000000"/>
          <w:sz w:val="16"/>
          <w:szCs w:val="16"/>
        </w:rPr>
      </w:pPr>
      <w:r>
        <w:rPr>
          <w:rFonts w:ascii="Arial" w:hAnsi="Arial" w:cs="Arial"/>
          <w:sz w:val="24"/>
          <w:szCs w:val="24"/>
        </w:rPr>
        <w:tab/>
      </w:r>
      <w:r>
        <w:rPr>
          <w:rFonts w:ascii="Tahoma" w:hAnsi="Tahoma" w:cs="Tahoma"/>
          <w:color w:val="000000"/>
          <w:sz w:val="14"/>
          <w:szCs w:val="14"/>
        </w:rPr>
        <w:t>01.01.-</w:t>
      </w:r>
      <w:r>
        <w:rPr>
          <w:rFonts w:ascii="Arial" w:hAnsi="Arial" w:cs="Arial"/>
          <w:sz w:val="24"/>
          <w:szCs w:val="24"/>
        </w:rPr>
        <w:tab/>
      </w:r>
      <w:r>
        <w:rPr>
          <w:rFonts w:ascii="Tahoma" w:hAnsi="Tahoma" w:cs="Tahoma"/>
          <w:color w:val="000000"/>
          <w:sz w:val="14"/>
          <w:szCs w:val="14"/>
        </w:rPr>
        <w:t>2023.</w:t>
      </w:r>
      <w:r>
        <w:rPr>
          <w:rFonts w:ascii="Arial" w:hAnsi="Arial" w:cs="Arial"/>
          <w:sz w:val="24"/>
          <w:szCs w:val="24"/>
        </w:rPr>
        <w:tab/>
      </w:r>
      <w:r>
        <w:rPr>
          <w:rFonts w:ascii="Tahoma" w:hAnsi="Tahoma" w:cs="Tahoma"/>
          <w:color w:val="000000"/>
          <w:sz w:val="14"/>
          <w:szCs w:val="14"/>
        </w:rPr>
        <w:t>01.01.-</w:t>
      </w:r>
      <w:r>
        <w:rPr>
          <w:rFonts w:ascii="Arial" w:hAnsi="Arial" w:cs="Arial"/>
          <w:sz w:val="24"/>
          <w:szCs w:val="24"/>
        </w:rPr>
        <w:tab/>
      </w:r>
      <w:r>
        <w:rPr>
          <w:rFonts w:ascii="Tahoma" w:hAnsi="Tahoma" w:cs="Tahoma"/>
          <w:color w:val="000000"/>
          <w:sz w:val="14"/>
          <w:szCs w:val="14"/>
        </w:rPr>
        <w:t>2/1</w:t>
      </w:r>
      <w:r>
        <w:rPr>
          <w:rFonts w:ascii="Arial" w:hAnsi="Arial" w:cs="Arial"/>
          <w:sz w:val="24"/>
          <w:szCs w:val="24"/>
        </w:rPr>
        <w:tab/>
      </w:r>
      <w:r>
        <w:rPr>
          <w:rFonts w:ascii="Tahoma" w:hAnsi="Tahoma" w:cs="Tahoma"/>
          <w:color w:val="000000"/>
          <w:sz w:val="14"/>
          <w:szCs w:val="14"/>
        </w:rPr>
        <w:t>3/2</w:t>
      </w:r>
      <w:r>
        <w:rPr>
          <w:rFonts w:ascii="Arial" w:hAnsi="Arial" w:cs="Arial"/>
          <w:sz w:val="24"/>
          <w:szCs w:val="24"/>
        </w:rPr>
        <w:tab/>
      </w:r>
      <w:r>
        <w:rPr>
          <w:rFonts w:ascii="Tahoma" w:hAnsi="Tahoma" w:cs="Tahoma"/>
          <w:color w:val="000000"/>
          <w:sz w:val="14"/>
          <w:szCs w:val="14"/>
        </w:rPr>
        <w:t>4/2</w:t>
      </w:r>
    </w:p>
    <w:p w:rsidR="00A57E73" w:rsidRDefault="00A57E73" w:rsidP="00A57E73">
      <w:pPr>
        <w:widowControl w:val="0"/>
        <w:tabs>
          <w:tab w:val="center" w:pos="3939"/>
          <w:tab w:val="center" w:pos="7568"/>
        </w:tabs>
        <w:autoSpaceDE w:val="0"/>
        <w:autoSpaceDN w:val="0"/>
        <w:adjustRightInd w:val="0"/>
        <w:spacing w:after="0" w:line="240" w:lineRule="auto"/>
        <w:rPr>
          <w:rFonts w:ascii="Tahoma" w:hAnsi="Tahoma" w:cs="Tahoma"/>
          <w:color w:val="000000"/>
          <w:sz w:val="16"/>
          <w:szCs w:val="16"/>
        </w:rPr>
      </w:pPr>
      <w:r>
        <w:rPr>
          <w:rFonts w:ascii="Arial" w:hAnsi="Arial" w:cs="Arial"/>
          <w:sz w:val="24"/>
          <w:szCs w:val="24"/>
        </w:rPr>
        <w:tab/>
      </w:r>
      <w:r>
        <w:rPr>
          <w:rFonts w:ascii="Tahoma" w:hAnsi="Tahoma" w:cs="Tahoma"/>
          <w:color w:val="000000"/>
          <w:sz w:val="14"/>
          <w:szCs w:val="14"/>
        </w:rPr>
        <w:t>30.06.2022.</w:t>
      </w:r>
      <w:r>
        <w:rPr>
          <w:rFonts w:ascii="Arial" w:hAnsi="Arial" w:cs="Arial"/>
          <w:sz w:val="24"/>
          <w:szCs w:val="24"/>
        </w:rPr>
        <w:tab/>
      </w:r>
      <w:r>
        <w:rPr>
          <w:rFonts w:ascii="Tahoma" w:hAnsi="Tahoma" w:cs="Tahoma"/>
          <w:color w:val="000000"/>
          <w:sz w:val="14"/>
          <w:szCs w:val="14"/>
        </w:rPr>
        <w:t>30.06.2023.</w:t>
      </w:r>
    </w:p>
    <w:p w:rsidR="00A57E73" w:rsidRDefault="00A57E73" w:rsidP="00A57E73">
      <w:pPr>
        <w:widowControl w:val="0"/>
        <w:tabs>
          <w:tab w:val="left" w:pos="90"/>
          <w:tab w:val="center" w:pos="3939"/>
          <w:tab w:val="center" w:pos="5130"/>
          <w:tab w:val="center" w:pos="6349"/>
          <w:tab w:val="center" w:pos="7568"/>
          <w:tab w:val="center" w:pos="8560"/>
          <w:tab w:val="center" w:pos="9354"/>
          <w:tab w:val="center" w:pos="10147"/>
        </w:tabs>
        <w:autoSpaceDE w:val="0"/>
        <w:autoSpaceDN w:val="0"/>
        <w:adjustRightInd w:val="0"/>
        <w:spacing w:after="0" w:line="240" w:lineRule="auto"/>
        <w:rPr>
          <w:rFonts w:ascii="Tahoma" w:hAnsi="Tahoma" w:cs="Tahoma"/>
          <w:color w:val="000000"/>
          <w:sz w:val="29"/>
          <w:szCs w:val="29"/>
        </w:rPr>
      </w:pPr>
      <w:r>
        <w:rPr>
          <w:rFonts w:ascii="Tahoma" w:hAnsi="Tahoma" w:cs="Tahoma"/>
          <w:b/>
          <w:bCs/>
          <w:color w:val="000000"/>
        </w:rPr>
        <w:t>RAČUN PRIHODA I RASHODA</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2</w:t>
      </w:r>
      <w:r>
        <w:rPr>
          <w:rFonts w:ascii="Arial" w:hAnsi="Arial" w:cs="Arial"/>
          <w:sz w:val="24"/>
          <w:szCs w:val="24"/>
        </w:rPr>
        <w:tab/>
      </w:r>
      <w:r>
        <w:rPr>
          <w:rFonts w:ascii="Tahoma" w:hAnsi="Tahoma" w:cs="Tahoma"/>
          <w:color w:val="000000"/>
          <w:sz w:val="14"/>
          <w:szCs w:val="14"/>
        </w:rPr>
        <w:t>3</w:t>
      </w:r>
      <w:r>
        <w:rPr>
          <w:rFonts w:ascii="Arial" w:hAnsi="Arial" w:cs="Arial"/>
          <w:sz w:val="24"/>
          <w:szCs w:val="24"/>
        </w:rPr>
        <w:tab/>
      </w:r>
      <w:r>
        <w:rPr>
          <w:rFonts w:ascii="Tahoma" w:hAnsi="Tahoma" w:cs="Tahoma"/>
          <w:color w:val="000000"/>
          <w:sz w:val="14"/>
          <w:szCs w:val="14"/>
        </w:rPr>
        <w:t>4</w:t>
      </w:r>
      <w:r>
        <w:rPr>
          <w:rFonts w:ascii="Arial" w:hAnsi="Arial" w:cs="Arial"/>
          <w:sz w:val="24"/>
          <w:szCs w:val="24"/>
        </w:rPr>
        <w:tab/>
      </w:r>
      <w:r>
        <w:rPr>
          <w:rFonts w:ascii="Tahoma" w:hAnsi="Tahoma" w:cs="Tahoma"/>
          <w:color w:val="000000"/>
          <w:sz w:val="14"/>
          <w:szCs w:val="14"/>
        </w:rPr>
        <w:t>5</w:t>
      </w:r>
      <w:r>
        <w:rPr>
          <w:rFonts w:ascii="Arial" w:hAnsi="Arial" w:cs="Arial"/>
          <w:sz w:val="24"/>
          <w:szCs w:val="24"/>
        </w:rPr>
        <w:tab/>
      </w:r>
      <w:r>
        <w:rPr>
          <w:rFonts w:ascii="Tahoma" w:hAnsi="Tahoma" w:cs="Tahoma"/>
          <w:color w:val="000000"/>
          <w:sz w:val="14"/>
          <w:szCs w:val="14"/>
        </w:rPr>
        <w:t>6</w:t>
      </w:r>
      <w:r>
        <w:rPr>
          <w:rFonts w:ascii="Arial" w:hAnsi="Arial" w:cs="Arial"/>
          <w:sz w:val="24"/>
          <w:szCs w:val="24"/>
        </w:rPr>
        <w:tab/>
      </w:r>
      <w:r>
        <w:rPr>
          <w:rFonts w:ascii="Tahoma" w:hAnsi="Tahoma" w:cs="Tahoma"/>
          <w:color w:val="000000"/>
          <w:sz w:val="14"/>
          <w:szCs w:val="14"/>
        </w:rPr>
        <w:t>7</w:t>
      </w:r>
    </w:p>
    <w:p w:rsidR="00A57E73" w:rsidRDefault="00A57E73" w:rsidP="00A57E73">
      <w:pPr>
        <w:widowControl w:val="0"/>
        <w:tabs>
          <w:tab w:val="left" w:pos="90"/>
          <w:tab w:val="right" w:pos="4535"/>
          <w:tab w:val="right" w:pos="5725"/>
          <w:tab w:val="right" w:pos="6973"/>
          <w:tab w:val="right" w:pos="8163"/>
          <w:tab w:val="center" w:pos="8560"/>
          <w:tab w:val="center" w:pos="9354"/>
          <w:tab w:val="center" w:pos="10147"/>
        </w:tabs>
        <w:autoSpaceDE w:val="0"/>
        <w:autoSpaceDN w:val="0"/>
        <w:adjustRightInd w:val="0"/>
        <w:spacing w:after="0" w:line="240" w:lineRule="auto"/>
        <w:rPr>
          <w:rFonts w:ascii="Tahoma" w:hAnsi="Tahoma" w:cs="Tahoma"/>
          <w:color w:val="000000"/>
        </w:rPr>
      </w:pPr>
      <w:r>
        <w:rPr>
          <w:rFonts w:ascii="Tahoma" w:hAnsi="Tahoma" w:cs="Tahoma"/>
          <w:color w:val="000000"/>
          <w:sz w:val="16"/>
          <w:szCs w:val="16"/>
        </w:rPr>
        <w:t>Prihodi poslovanja</w:t>
      </w:r>
      <w:r>
        <w:rPr>
          <w:rFonts w:ascii="Arial" w:hAnsi="Arial" w:cs="Arial"/>
          <w:sz w:val="24"/>
          <w:szCs w:val="24"/>
        </w:rPr>
        <w:tab/>
      </w:r>
      <w:r>
        <w:rPr>
          <w:rFonts w:ascii="Tahoma" w:hAnsi="Tahoma" w:cs="Tahoma"/>
          <w:color w:val="000000"/>
          <w:sz w:val="14"/>
          <w:szCs w:val="14"/>
        </w:rPr>
        <w:t>422.616,14</w:t>
      </w:r>
      <w:r>
        <w:rPr>
          <w:rFonts w:ascii="Arial" w:hAnsi="Arial" w:cs="Arial"/>
          <w:sz w:val="24"/>
          <w:szCs w:val="24"/>
        </w:rPr>
        <w:tab/>
      </w:r>
      <w:r>
        <w:rPr>
          <w:rFonts w:ascii="Tahoma" w:hAnsi="Tahoma" w:cs="Tahoma"/>
          <w:color w:val="000000"/>
          <w:sz w:val="14"/>
          <w:szCs w:val="14"/>
        </w:rPr>
        <w:t>1.625.605,00</w:t>
      </w:r>
      <w:r>
        <w:rPr>
          <w:rFonts w:ascii="Arial" w:hAnsi="Arial" w:cs="Arial"/>
          <w:sz w:val="24"/>
          <w:szCs w:val="24"/>
        </w:rPr>
        <w:tab/>
      </w:r>
      <w:r>
        <w:rPr>
          <w:rFonts w:ascii="Tahoma" w:hAnsi="Tahoma" w:cs="Tahoma"/>
          <w:color w:val="000000"/>
          <w:sz w:val="14"/>
          <w:szCs w:val="14"/>
        </w:rPr>
        <w:t>1.681.926,00</w:t>
      </w:r>
      <w:r>
        <w:rPr>
          <w:rFonts w:ascii="Arial" w:hAnsi="Arial" w:cs="Arial"/>
          <w:sz w:val="24"/>
          <w:szCs w:val="24"/>
        </w:rPr>
        <w:tab/>
      </w:r>
      <w:r>
        <w:rPr>
          <w:rFonts w:ascii="Tahoma" w:hAnsi="Tahoma" w:cs="Tahoma"/>
          <w:color w:val="000000"/>
          <w:sz w:val="14"/>
          <w:szCs w:val="14"/>
        </w:rPr>
        <w:t>398.420,52</w:t>
      </w:r>
      <w:r>
        <w:rPr>
          <w:rFonts w:ascii="Arial" w:hAnsi="Arial" w:cs="Arial"/>
          <w:sz w:val="24"/>
          <w:szCs w:val="24"/>
        </w:rPr>
        <w:tab/>
      </w:r>
      <w:r>
        <w:rPr>
          <w:rFonts w:ascii="Tahoma" w:hAnsi="Tahoma" w:cs="Tahoma"/>
          <w:color w:val="000000"/>
          <w:sz w:val="14"/>
          <w:szCs w:val="14"/>
        </w:rPr>
        <w:t>384,65%</w:t>
      </w:r>
      <w:r>
        <w:rPr>
          <w:rFonts w:ascii="Arial" w:hAnsi="Arial" w:cs="Arial"/>
          <w:sz w:val="24"/>
          <w:szCs w:val="24"/>
        </w:rPr>
        <w:tab/>
      </w:r>
      <w:r>
        <w:rPr>
          <w:rFonts w:ascii="Tahoma" w:hAnsi="Tahoma" w:cs="Tahoma"/>
          <w:color w:val="000000"/>
          <w:sz w:val="14"/>
          <w:szCs w:val="14"/>
        </w:rPr>
        <w:t>103,46%</w:t>
      </w:r>
      <w:r>
        <w:rPr>
          <w:rFonts w:ascii="Arial" w:hAnsi="Arial" w:cs="Arial"/>
          <w:sz w:val="24"/>
          <w:szCs w:val="24"/>
        </w:rPr>
        <w:tab/>
      </w:r>
      <w:r>
        <w:rPr>
          <w:rFonts w:ascii="Tahoma" w:hAnsi="Tahoma" w:cs="Tahoma"/>
          <w:color w:val="000000"/>
          <w:sz w:val="14"/>
          <w:szCs w:val="14"/>
        </w:rPr>
        <w:t>24,51%</w:t>
      </w:r>
    </w:p>
    <w:p w:rsidR="00A57E73" w:rsidRDefault="00A57E73" w:rsidP="00A57E73">
      <w:pPr>
        <w:widowControl w:val="0"/>
        <w:tabs>
          <w:tab w:val="left" w:pos="90"/>
          <w:tab w:val="right" w:pos="4535"/>
          <w:tab w:val="right" w:pos="5725"/>
          <w:tab w:val="right" w:pos="6973"/>
          <w:tab w:val="right" w:pos="8163"/>
          <w:tab w:val="center" w:pos="8560"/>
          <w:tab w:val="center" w:pos="9354"/>
          <w:tab w:val="center" w:pos="10147"/>
        </w:tabs>
        <w:autoSpaceDE w:val="0"/>
        <w:autoSpaceDN w:val="0"/>
        <w:adjustRightInd w:val="0"/>
        <w:spacing w:before="158" w:after="0" w:line="240" w:lineRule="auto"/>
        <w:rPr>
          <w:rFonts w:ascii="Tahoma" w:hAnsi="Tahoma" w:cs="Tahoma"/>
          <w:color w:val="000000"/>
        </w:rPr>
      </w:pPr>
      <w:r>
        <w:rPr>
          <w:rFonts w:ascii="Tahoma" w:hAnsi="Tahoma" w:cs="Tahoma"/>
          <w:color w:val="000000"/>
          <w:sz w:val="16"/>
          <w:szCs w:val="16"/>
        </w:rPr>
        <w:t>Prihodi od prodaje nefinancijske imovine</w:t>
      </w:r>
      <w:r>
        <w:rPr>
          <w:rFonts w:ascii="Arial" w:hAnsi="Arial" w:cs="Arial"/>
          <w:sz w:val="24"/>
          <w:szCs w:val="24"/>
        </w:rPr>
        <w:tab/>
      </w:r>
      <w:r>
        <w:rPr>
          <w:rFonts w:ascii="Tahoma" w:hAnsi="Tahoma" w:cs="Tahoma"/>
          <w:color w:val="000000"/>
          <w:sz w:val="14"/>
          <w:szCs w:val="14"/>
        </w:rPr>
        <w:t>1.747,53</w:t>
      </w:r>
      <w:r>
        <w:rPr>
          <w:rFonts w:ascii="Arial" w:hAnsi="Arial" w:cs="Arial"/>
          <w:sz w:val="24"/>
          <w:szCs w:val="24"/>
        </w:rPr>
        <w:tab/>
      </w:r>
      <w:r>
        <w:rPr>
          <w:rFonts w:ascii="Tahoma" w:hAnsi="Tahoma" w:cs="Tahoma"/>
          <w:color w:val="000000"/>
          <w:sz w:val="14"/>
          <w:szCs w:val="14"/>
        </w:rPr>
        <w:t>9.560,00</w:t>
      </w:r>
      <w:r>
        <w:rPr>
          <w:rFonts w:ascii="Arial" w:hAnsi="Arial" w:cs="Arial"/>
          <w:sz w:val="24"/>
          <w:szCs w:val="24"/>
        </w:rPr>
        <w:tab/>
      </w:r>
      <w:r>
        <w:rPr>
          <w:rFonts w:ascii="Tahoma" w:hAnsi="Tahoma" w:cs="Tahoma"/>
          <w:color w:val="000000"/>
          <w:sz w:val="14"/>
          <w:szCs w:val="14"/>
        </w:rPr>
        <w:t>9.560,00</w:t>
      </w:r>
      <w:r>
        <w:rPr>
          <w:rFonts w:ascii="Arial" w:hAnsi="Arial" w:cs="Arial"/>
          <w:sz w:val="24"/>
          <w:szCs w:val="24"/>
        </w:rPr>
        <w:tab/>
      </w:r>
      <w:r>
        <w:rPr>
          <w:rFonts w:ascii="Tahoma" w:hAnsi="Tahoma" w:cs="Tahoma"/>
          <w:color w:val="000000"/>
          <w:sz w:val="14"/>
          <w:szCs w:val="14"/>
        </w:rPr>
        <w:t>1.261,78</w:t>
      </w:r>
      <w:r>
        <w:rPr>
          <w:rFonts w:ascii="Arial" w:hAnsi="Arial" w:cs="Arial"/>
          <w:sz w:val="24"/>
          <w:szCs w:val="24"/>
        </w:rPr>
        <w:tab/>
      </w:r>
      <w:r>
        <w:rPr>
          <w:rFonts w:ascii="Tahoma" w:hAnsi="Tahoma" w:cs="Tahoma"/>
          <w:color w:val="000000"/>
          <w:sz w:val="14"/>
          <w:szCs w:val="14"/>
        </w:rPr>
        <w:t>547,06%</w:t>
      </w:r>
      <w:r>
        <w:rPr>
          <w:rFonts w:ascii="Arial" w:hAnsi="Arial" w:cs="Arial"/>
          <w:sz w:val="24"/>
          <w:szCs w:val="24"/>
        </w:rPr>
        <w:tab/>
      </w:r>
      <w:r>
        <w:rPr>
          <w:rFonts w:ascii="Tahoma" w:hAnsi="Tahoma" w:cs="Tahoma"/>
          <w:color w:val="000000"/>
          <w:sz w:val="14"/>
          <w:szCs w:val="14"/>
        </w:rPr>
        <w:t>100,00%</w:t>
      </w:r>
      <w:r>
        <w:rPr>
          <w:rFonts w:ascii="Arial" w:hAnsi="Arial" w:cs="Arial"/>
          <w:sz w:val="24"/>
          <w:szCs w:val="24"/>
        </w:rPr>
        <w:tab/>
      </w:r>
      <w:r>
        <w:rPr>
          <w:rFonts w:ascii="Tahoma" w:hAnsi="Tahoma" w:cs="Tahoma"/>
          <w:color w:val="000000"/>
          <w:sz w:val="14"/>
          <w:szCs w:val="14"/>
        </w:rPr>
        <w:t>13,20%</w:t>
      </w:r>
    </w:p>
    <w:p w:rsidR="00A57E73" w:rsidRDefault="00A57E73" w:rsidP="00A57E73">
      <w:pPr>
        <w:widowControl w:val="0"/>
        <w:tabs>
          <w:tab w:val="right" w:pos="3344"/>
          <w:tab w:val="right" w:pos="4535"/>
          <w:tab w:val="right" w:pos="5725"/>
          <w:tab w:val="right" w:pos="6973"/>
          <w:tab w:val="right" w:pos="8163"/>
          <w:tab w:val="center" w:pos="8560"/>
          <w:tab w:val="center" w:pos="9354"/>
          <w:tab w:val="center" w:pos="10147"/>
        </w:tabs>
        <w:autoSpaceDE w:val="0"/>
        <w:autoSpaceDN w:val="0"/>
        <w:adjustRightInd w:val="0"/>
        <w:spacing w:before="158" w:after="0" w:line="240" w:lineRule="auto"/>
        <w:rPr>
          <w:rFonts w:ascii="Tahoma" w:hAnsi="Tahoma" w:cs="Tahoma"/>
          <w:color w:val="000000"/>
          <w:sz w:val="24"/>
          <w:szCs w:val="24"/>
        </w:rPr>
      </w:pPr>
      <w:r>
        <w:rPr>
          <w:rFonts w:ascii="Arial" w:hAnsi="Arial" w:cs="Arial"/>
          <w:sz w:val="24"/>
          <w:szCs w:val="24"/>
        </w:rPr>
        <w:tab/>
      </w:r>
      <w:r>
        <w:rPr>
          <w:rFonts w:ascii="Tahoma" w:hAnsi="Tahoma" w:cs="Tahoma"/>
          <w:b/>
          <w:bCs/>
          <w:color w:val="000000"/>
          <w:sz w:val="18"/>
          <w:szCs w:val="18"/>
        </w:rPr>
        <w:t>UKUPNO PRIHODA</w:t>
      </w:r>
      <w:r>
        <w:rPr>
          <w:rFonts w:ascii="Arial" w:hAnsi="Arial" w:cs="Arial"/>
          <w:sz w:val="24"/>
          <w:szCs w:val="24"/>
        </w:rPr>
        <w:tab/>
      </w:r>
      <w:r>
        <w:rPr>
          <w:rFonts w:ascii="Tahoma" w:hAnsi="Tahoma" w:cs="Tahoma"/>
          <w:b/>
          <w:bCs/>
          <w:color w:val="000000"/>
          <w:sz w:val="14"/>
          <w:szCs w:val="14"/>
        </w:rPr>
        <w:t>424.363,67</w:t>
      </w:r>
      <w:r>
        <w:rPr>
          <w:rFonts w:ascii="Arial" w:hAnsi="Arial" w:cs="Arial"/>
          <w:sz w:val="24"/>
          <w:szCs w:val="24"/>
        </w:rPr>
        <w:tab/>
      </w:r>
      <w:r>
        <w:rPr>
          <w:rFonts w:ascii="Tahoma" w:hAnsi="Tahoma" w:cs="Tahoma"/>
          <w:b/>
          <w:bCs/>
          <w:color w:val="000000"/>
          <w:sz w:val="14"/>
          <w:szCs w:val="14"/>
        </w:rPr>
        <w:t>1.635.165,00</w:t>
      </w:r>
      <w:r>
        <w:rPr>
          <w:rFonts w:ascii="Arial" w:hAnsi="Arial" w:cs="Arial"/>
          <w:sz w:val="24"/>
          <w:szCs w:val="24"/>
        </w:rPr>
        <w:tab/>
      </w:r>
      <w:r>
        <w:rPr>
          <w:rFonts w:ascii="Tahoma" w:hAnsi="Tahoma" w:cs="Tahoma"/>
          <w:b/>
          <w:bCs/>
          <w:color w:val="000000"/>
          <w:sz w:val="14"/>
          <w:szCs w:val="14"/>
        </w:rPr>
        <w:t>1.691.486,00</w:t>
      </w:r>
      <w:r>
        <w:rPr>
          <w:rFonts w:ascii="Arial" w:hAnsi="Arial" w:cs="Arial"/>
          <w:sz w:val="24"/>
          <w:szCs w:val="24"/>
        </w:rPr>
        <w:tab/>
      </w:r>
      <w:r>
        <w:rPr>
          <w:rFonts w:ascii="Tahoma" w:hAnsi="Tahoma" w:cs="Tahoma"/>
          <w:b/>
          <w:bCs/>
          <w:color w:val="000000"/>
          <w:sz w:val="14"/>
          <w:szCs w:val="14"/>
        </w:rPr>
        <w:t>399.682,30</w:t>
      </w:r>
      <w:r>
        <w:rPr>
          <w:rFonts w:ascii="Arial" w:hAnsi="Arial" w:cs="Arial"/>
          <w:sz w:val="24"/>
          <w:szCs w:val="24"/>
        </w:rPr>
        <w:tab/>
      </w:r>
      <w:r>
        <w:rPr>
          <w:rFonts w:ascii="Tahoma" w:hAnsi="Tahoma" w:cs="Tahoma"/>
          <w:color w:val="000000"/>
          <w:sz w:val="14"/>
          <w:szCs w:val="14"/>
        </w:rPr>
        <w:t>385,32%</w:t>
      </w:r>
      <w:r>
        <w:rPr>
          <w:rFonts w:ascii="Arial" w:hAnsi="Arial" w:cs="Arial"/>
          <w:sz w:val="24"/>
          <w:szCs w:val="24"/>
        </w:rPr>
        <w:tab/>
      </w:r>
      <w:r>
        <w:rPr>
          <w:rFonts w:ascii="Tahoma" w:hAnsi="Tahoma" w:cs="Tahoma"/>
          <w:color w:val="000000"/>
          <w:sz w:val="14"/>
          <w:szCs w:val="14"/>
        </w:rPr>
        <w:t>103,44%</w:t>
      </w:r>
      <w:r>
        <w:rPr>
          <w:rFonts w:ascii="Arial" w:hAnsi="Arial" w:cs="Arial"/>
          <w:sz w:val="24"/>
          <w:szCs w:val="24"/>
        </w:rPr>
        <w:tab/>
      </w:r>
      <w:r>
        <w:rPr>
          <w:rFonts w:ascii="Tahoma" w:hAnsi="Tahoma" w:cs="Tahoma"/>
          <w:color w:val="000000"/>
          <w:sz w:val="14"/>
          <w:szCs w:val="14"/>
        </w:rPr>
        <w:t>24,44%</w:t>
      </w:r>
    </w:p>
    <w:p w:rsidR="00A57E73" w:rsidRDefault="00A57E73" w:rsidP="00A57E73">
      <w:pPr>
        <w:widowControl w:val="0"/>
        <w:tabs>
          <w:tab w:val="left" w:pos="90"/>
          <w:tab w:val="right" w:pos="4535"/>
          <w:tab w:val="right" w:pos="5725"/>
          <w:tab w:val="right" w:pos="6973"/>
          <w:tab w:val="right" w:pos="8163"/>
          <w:tab w:val="center" w:pos="8560"/>
          <w:tab w:val="center" w:pos="9354"/>
          <w:tab w:val="center" w:pos="10147"/>
        </w:tabs>
        <w:autoSpaceDE w:val="0"/>
        <w:autoSpaceDN w:val="0"/>
        <w:adjustRightInd w:val="0"/>
        <w:spacing w:before="131" w:after="0" w:line="240" w:lineRule="auto"/>
        <w:rPr>
          <w:rFonts w:ascii="Tahoma" w:hAnsi="Tahoma" w:cs="Tahoma"/>
          <w:color w:val="000000"/>
        </w:rPr>
      </w:pPr>
      <w:r>
        <w:rPr>
          <w:rFonts w:ascii="Tahoma" w:hAnsi="Tahoma" w:cs="Tahoma"/>
          <w:color w:val="000000"/>
          <w:sz w:val="16"/>
          <w:szCs w:val="16"/>
        </w:rPr>
        <w:t>Rashodi poslovanja</w:t>
      </w:r>
      <w:r>
        <w:rPr>
          <w:rFonts w:ascii="Arial" w:hAnsi="Arial" w:cs="Arial"/>
          <w:sz w:val="24"/>
          <w:szCs w:val="24"/>
        </w:rPr>
        <w:tab/>
      </w:r>
      <w:r>
        <w:rPr>
          <w:rFonts w:ascii="Tahoma" w:hAnsi="Tahoma" w:cs="Tahoma"/>
          <w:color w:val="000000"/>
          <w:sz w:val="14"/>
          <w:szCs w:val="14"/>
        </w:rPr>
        <w:t>254.408,23</w:t>
      </w:r>
      <w:r>
        <w:rPr>
          <w:rFonts w:ascii="Arial" w:hAnsi="Arial" w:cs="Arial"/>
          <w:sz w:val="24"/>
          <w:szCs w:val="24"/>
        </w:rPr>
        <w:tab/>
      </w:r>
      <w:r>
        <w:rPr>
          <w:rFonts w:ascii="Tahoma" w:hAnsi="Tahoma" w:cs="Tahoma"/>
          <w:color w:val="000000"/>
          <w:sz w:val="14"/>
          <w:szCs w:val="14"/>
        </w:rPr>
        <w:t>774.555,00</w:t>
      </w:r>
      <w:r>
        <w:rPr>
          <w:rFonts w:ascii="Arial" w:hAnsi="Arial" w:cs="Arial"/>
          <w:sz w:val="24"/>
          <w:szCs w:val="24"/>
        </w:rPr>
        <w:tab/>
      </w:r>
      <w:r>
        <w:rPr>
          <w:rFonts w:ascii="Tahoma" w:hAnsi="Tahoma" w:cs="Tahoma"/>
          <w:color w:val="000000"/>
          <w:sz w:val="14"/>
          <w:szCs w:val="14"/>
        </w:rPr>
        <w:t>803.156,00</w:t>
      </w:r>
      <w:r>
        <w:rPr>
          <w:rFonts w:ascii="Arial" w:hAnsi="Arial" w:cs="Arial"/>
          <w:sz w:val="24"/>
          <w:szCs w:val="24"/>
        </w:rPr>
        <w:tab/>
      </w:r>
      <w:r>
        <w:rPr>
          <w:rFonts w:ascii="Tahoma" w:hAnsi="Tahoma" w:cs="Tahoma"/>
          <w:color w:val="000000"/>
          <w:sz w:val="14"/>
          <w:szCs w:val="14"/>
        </w:rPr>
        <w:t>388.177,97</w:t>
      </w:r>
      <w:r>
        <w:rPr>
          <w:rFonts w:ascii="Arial" w:hAnsi="Arial" w:cs="Arial"/>
          <w:sz w:val="24"/>
          <w:szCs w:val="24"/>
        </w:rPr>
        <w:tab/>
      </w:r>
      <w:r>
        <w:rPr>
          <w:rFonts w:ascii="Tahoma" w:hAnsi="Tahoma" w:cs="Tahoma"/>
          <w:color w:val="000000"/>
          <w:sz w:val="14"/>
          <w:szCs w:val="14"/>
        </w:rPr>
        <w:t>304,45%</w:t>
      </w:r>
      <w:r>
        <w:rPr>
          <w:rFonts w:ascii="Arial" w:hAnsi="Arial" w:cs="Arial"/>
          <w:sz w:val="24"/>
          <w:szCs w:val="24"/>
        </w:rPr>
        <w:tab/>
      </w:r>
      <w:r>
        <w:rPr>
          <w:rFonts w:ascii="Tahoma" w:hAnsi="Tahoma" w:cs="Tahoma"/>
          <w:color w:val="000000"/>
          <w:sz w:val="14"/>
          <w:szCs w:val="14"/>
        </w:rPr>
        <w:t>103,69%</w:t>
      </w:r>
      <w:r>
        <w:rPr>
          <w:rFonts w:ascii="Arial" w:hAnsi="Arial" w:cs="Arial"/>
          <w:sz w:val="24"/>
          <w:szCs w:val="24"/>
        </w:rPr>
        <w:tab/>
      </w:r>
      <w:r>
        <w:rPr>
          <w:rFonts w:ascii="Tahoma" w:hAnsi="Tahoma" w:cs="Tahoma"/>
          <w:color w:val="000000"/>
          <w:sz w:val="14"/>
          <w:szCs w:val="14"/>
        </w:rPr>
        <w:t>50,12%</w:t>
      </w:r>
    </w:p>
    <w:p w:rsidR="00A57E73" w:rsidRDefault="00A57E73" w:rsidP="00A57E73">
      <w:pPr>
        <w:widowControl w:val="0"/>
        <w:tabs>
          <w:tab w:val="left" w:pos="90"/>
          <w:tab w:val="right" w:pos="4535"/>
          <w:tab w:val="right" w:pos="5725"/>
          <w:tab w:val="right" w:pos="6973"/>
          <w:tab w:val="right" w:pos="8163"/>
          <w:tab w:val="center" w:pos="8560"/>
          <w:tab w:val="center" w:pos="9354"/>
          <w:tab w:val="center" w:pos="10147"/>
        </w:tabs>
        <w:autoSpaceDE w:val="0"/>
        <w:autoSpaceDN w:val="0"/>
        <w:adjustRightInd w:val="0"/>
        <w:spacing w:before="158" w:after="0" w:line="240" w:lineRule="auto"/>
        <w:rPr>
          <w:rFonts w:ascii="Tahoma" w:hAnsi="Tahoma" w:cs="Tahoma"/>
          <w:color w:val="000000"/>
        </w:rPr>
      </w:pPr>
      <w:r>
        <w:rPr>
          <w:rFonts w:ascii="Tahoma" w:hAnsi="Tahoma" w:cs="Tahoma"/>
          <w:color w:val="000000"/>
          <w:sz w:val="16"/>
          <w:szCs w:val="16"/>
        </w:rPr>
        <w:t>Rashodi za nabavu nefinancijske imovine</w:t>
      </w:r>
      <w:r>
        <w:rPr>
          <w:rFonts w:ascii="Arial" w:hAnsi="Arial" w:cs="Arial"/>
          <w:sz w:val="24"/>
          <w:szCs w:val="24"/>
        </w:rPr>
        <w:tab/>
      </w:r>
      <w:r>
        <w:rPr>
          <w:rFonts w:ascii="Tahoma" w:hAnsi="Tahoma" w:cs="Tahoma"/>
          <w:color w:val="000000"/>
          <w:sz w:val="14"/>
          <w:szCs w:val="14"/>
        </w:rPr>
        <w:t>96.765,63</w:t>
      </w:r>
      <w:r>
        <w:rPr>
          <w:rFonts w:ascii="Arial" w:hAnsi="Arial" w:cs="Arial"/>
          <w:sz w:val="24"/>
          <w:szCs w:val="24"/>
        </w:rPr>
        <w:tab/>
      </w:r>
      <w:r>
        <w:rPr>
          <w:rFonts w:ascii="Tahoma" w:hAnsi="Tahoma" w:cs="Tahoma"/>
          <w:color w:val="000000"/>
          <w:sz w:val="14"/>
          <w:szCs w:val="14"/>
        </w:rPr>
        <w:t>864.860,00</w:t>
      </w:r>
      <w:r>
        <w:rPr>
          <w:rFonts w:ascii="Arial" w:hAnsi="Arial" w:cs="Arial"/>
          <w:sz w:val="24"/>
          <w:szCs w:val="24"/>
        </w:rPr>
        <w:tab/>
      </w:r>
      <w:r>
        <w:rPr>
          <w:rFonts w:ascii="Tahoma" w:hAnsi="Tahoma" w:cs="Tahoma"/>
          <w:color w:val="000000"/>
          <w:sz w:val="14"/>
          <w:szCs w:val="14"/>
        </w:rPr>
        <w:t>962.860,00</w:t>
      </w:r>
      <w:r>
        <w:rPr>
          <w:rFonts w:ascii="Arial" w:hAnsi="Arial" w:cs="Arial"/>
          <w:sz w:val="24"/>
          <w:szCs w:val="24"/>
        </w:rPr>
        <w:tab/>
      </w:r>
      <w:r>
        <w:rPr>
          <w:rFonts w:ascii="Tahoma" w:hAnsi="Tahoma" w:cs="Tahoma"/>
          <w:color w:val="000000"/>
          <w:sz w:val="14"/>
          <w:szCs w:val="14"/>
        </w:rPr>
        <w:t>125.044,09</w:t>
      </w:r>
      <w:r>
        <w:rPr>
          <w:rFonts w:ascii="Arial" w:hAnsi="Arial" w:cs="Arial"/>
          <w:sz w:val="24"/>
          <w:szCs w:val="24"/>
        </w:rPr>
        <w:tab/>
      </w:r>
      <w:r>
        <w:rPr>
          <w:rFonts w:ascii="Tahoma" w:hAnsi="Tahoma" w:cs="Tahoma"/>
          <w:color w:val="000000"/>
          <w:sz w:val="14"/>
          <w:szCs w:val="14"/>
        </w:rPr>
        <w:t>893,77%</w:t>
      </w:r>
      <w:r>
        <w:rPr>
          <w:rFonts w:ascii="Arial" w:hAnsi="Arial" w:cs="Arial"/>
          <w:sz w:val="24"/>
          <w:szCs w:val="24"/>
        </w:rPr>
        <w:tab/>
      </w:r>
      <w:r>
        <w:rPr>
          <w:rFonts w:ascii="Tahoma" w:hAnsi="Tahoma" w:cs="Tahoma"/>
          <w:color w:val="000000"/>
          <w:sz w:val="14"/>
          <w:szCs w:val="14"/>
        </w:rPr>
        <w:t>111,33%</w:t>
      </w:r>
      <w:r>
        <w:rPr>
          <w:rFonts w:ascii="Arial" w:hAnsi="Arial" w:cs="Arial"/>
          <w:sz w:val="24"/>
          <w:szCs w:val="24"/>
        </w:rPr>
        <w:tab/>
      </w:r>
      <w:r>
        <w:rPr>
          <w:rFonts w:ascii="Tahoma" w:hAnsi="Tahoma" w:cs="Tahoma"/>
          <w:color w:val="000000"/>
          <w:sz w:val="14"/>
          <w:szCs w:val="14"/>
        </w:rPr>
        <w:t>14,46%</w:t>
      </w:r>
    </w:p>
    <w:p w:rsidR="00A57E73" w:rsidRDefault="00A57E73" w:rsidP="00A57E73">
      <w:pPr>
        <w:widowControl w:val="0"/>
        <w:tabs>
          <w:tab w:val="right" w:pos="3344"/>
          <w:tab w:val="right" w:pos="4535"/>
          <w:tab w:val="right" w:pos="5725"/>
          <w:tab w:val="right" w:pos="6973"/>
          <w:tab w:val="right" w:pos="8163"/>
          <w:tab w:val="center" w:pos="8560"/>
          <w:tab w:val="center" w:pos="9354"/>
          <w:tab w:val="center" w:pos="10147"/>
        </w:tabs>
        <w:autoSpaceDE w:val="0"/>
        <w:autoSpaceDN w:val="0"/>
        <w:adjustRightInd w:val="0"/>
        <w:spacing w:before="158" w:after="0" w:line="240" w:lineRule="auto"/>
        <w:rPr>
          <w:rFonts w:ascii="Tahoma" w:hAnsi="Tahoma" w:cs="Tahoma"/>
          <w:color w:val="000000"/>
          <w:sz w:val="24"/>
          <w:szCs w:val="24"/>
        </w:rPr>
      </w:pPr>
      <w:r>
        <w:rPr>
          <w:rFonts w:ascii="Arial" w:hAnsi="Arial" w:cs="Arial"/>
          <w:sz w:val="24"/>
          <w:szCs w:val="24"/>
        </w:rPr>
        <w:tab/>
      </w:r>
      <w:r>
        <w:rPr>
          <w:rFonts w:ascii="Tahoma" w:hAnsi="Tahoma" w:cs="Tahoma"/>
          <w:b/>
          <w:bCs/>
          <w:color w:val="000000"/>
          <w:sz w:val="18"/>
          <w:szCs w:val="18"/>
        </w:rPr>
        <w:t>UKUPNO RASHODA</w:t>
      </w:r>
      <w:r>
        <w:rPr>
          <w:rFonts w:ascii="Arial" w:hAnsi="Arial" w:cs="Arial"/>
          <w:sz w:val="24"/>
          <w:szCs w:val="24"/>
        </w:rPr>
        <w:tab/>
      </w:r>
      <w:r>
        <w:rPr>
          <w:rFonts w:ascii="Tahoma" w:hAnsi="Tahoma" w:cs="Tahoma"/>
          <w:b/>
          <w:bCs/>
          <w:color w:val="000000"/>
          <w:sz w:val="14"/>
          <w:szCs w:val="14"/>
        </w:rPr>
        <w:t>351.173,86</w:t>
      </w:r>
      <w:r>
        <w:rPr>
          <w:rFonts w:ascii="Arial" w:hAnsi="Arial" w:cs="Arial"/>
          <w:sz w:val="24"/>
          <w:szCs w:val="24"/>
        </w:rPr>
        <w:tab/>
      </w:r>
      <w:r>
        <w:rPr>
          <w:rFonts w:ascii="Tahoma" w:hAnsi="Tahoma" w:cs="Tahoma"/>
          <w:b/>
          <w:bCs/>
          <w:color w:val="000000"/>
          <w:sz w:val="14"/>
          <w:szCs w:val="14"/>
        </w:rPr>
        <w:t>1.639.415,00</w:t>
      </w:r>
      <w:r>
        <w:rPr>
          <w:rFonts w:ascii="Arial" w:hAnsi="Arial" w:cs="Arial"/>
          <w:sz w:val="24"/>
          <w:szCs w:val="24"/>
        </w:rPr>
        <w:tab/>
      </w:r>
      <w:r>
        <w:rPr>
          <w:rFonts w:ascii="Tahoma" w:hAnsi="Tahoma" w:cs="Tahoma"/>
          <w:b/>
          <w:bCs/>
          <w:color w:val="000000"/>
          <w:sz w:val="14"/>
          <w:szCs w:val="14"/>
        </w:rPr>
        <w:t>1.766.016,00</w:t>
      </w:r>
      <w:r>
        <w:rPr>
          <w:rFonts w:ascii="Arial" w:hAnsi="Arial" w:cs="Arial"/>
          <w:sz w:val="24"/>
          <w:szCs w:val="24"/>
        </w:rPr>
        <w:tab/>
      </w:r>
      <w:r>
        <w:rPr>
          <w:rFonts w:ascii="Tahoma" w:hAnsi="Tahoma" w:cs="Tahoma"/>
          <w:b/>
          <w:bCs/>
          <w:color w:val="000000"/>
          <w:sz w:val="14"/>
          <w:szCs w:val="14"/>
        </w:rPr>
        <w:t>513.222,06</w:t>
      </w:r>
      <w:r>
        <w:rPr>
          <w:rFonts w:ascii="Arial" w:hAnsi="Arial" w:cs="Arial"/>
          <w:sz w:val="24"/>
          <w:szCs w:val="24"/>
        </w:rPr>
        <w:tab/>
      </w:r>
      <w:r>
        <w:rPr>
          <w:rFonts w:ascii="Tahoma" w:hAnsi="Tahoma" w:cs="Tahoma"/>
          <w:color w:val="000000"/>
          <w:sz w:val="14"/>
          <w:szCs w:val="14"/>
        </w:rPr>
        <w:t>466,84%</w:t>
      </w:r>
      <w:r>
        <w:rPr>
          <w:rFonts w:ascii="Arial" w:hAnsi="Arial" w:cs="Arial"/>
          <w:sz w:val="24"/>
          <w:szCs w:val="24"/>
        </w:rPr>
        <w:tab/>
      </w:r>
      <w:r>
        <w:rPr>
          <w:rFonts w:ascii="Tahoma" w:hAnsi="Tahoma" w:cs="Tahoma"/>
          <w:color w:val="000000"/>
          <w:sz w:val="14"/>
          <w:szCs w:val="14"/>
        </w:rPr>
        <w:t>107,72%</w:t>
      </w:r>
      <w:r>
        <w:rPr>
          <w:rFonts w:ascii="Arial" w:hAnsi="Arial" w:cs="Arial"/>
          <w:sz w:val="24"/>
          <w:szCs w:val="24"/>
        </w:rPr>
        <w:tab/>
      </w:r>
      <w:r>
        <w:rPr>
          <w:rFonts w:ascii="Tahoma" w:hAnsi="Tahoma" w:cs="Tahoma"/>
          <w:color w:val="000000"/>
          <w:sz w:val="14"/>
          <w:szCs w:val="14"/>
        </w:rPr>
        <w:t>31,31%</w:t>
      </w:r>
    </w:p>
    <w:p w:rsidR="00A57E73" w:rsidRDefault="00A57E73" w:rsidP="00A57E73">
      <w:pPr>
        <w:widowControl w:val="0"/>
        <w:tabs>
          <w:tab w:val="right" w:pos="3344"/>
          <w:tab w:val="right" w:pos="4535"/>
          <w:tab w:val="right" w:pos="5725"/>
          <w:tab w:val="right" w:pos="6973"/>
          <w:tab w:val="right" w:pos="8163"/>
          <w:tab w:val="center" w:pos="8560"/>
          <w:tab w:val="center" w:pos="9354"/>
          <w:tab w:val="center" w:pos="10147"/>
        </w:tabs>
        <w:autoSpaceDE w:val="0"/>
        <w:autoSpaceDN w:val="0"/>
        <w:adjustRightInd w:val="0"/>
        <w:spacing w:before="136" w:after="0" w:line="240" w:lineRule="auto"/>
        <w:rPr>
          <w:rFonts w:ascii="Tahoma" w:hAnsi="Tahoma" w:cs="Tahoma"/>
          <w:color w:val="000000"/>
          <w:sz w:val="24"/>
          <w:szCs w:val="24"/>
        </w:rPr>
      </w:pPr>
      <w:r>
        <w:rPr>
          <w:rFonts w:ascii="Arial" w:hAnsi="Arial" w:cs="Arial"/>
          <w:sz w:val="24"/>
          <w:szCs w:val="24"/>
        </w:rPr>
        <w:tab/>
      </w:r>
      <w:r>
        <w:rPr>
          <w:rFonts w:ascii="Tahoma" w:hAnsi="Tahoma" w:cs="Tahoma"/>
          <w:b/>
          <w:bCs/>
          <w:color w:val="000000"/>
          <w:sz w:val="18"/>
          <w:szCs w:val="18"/>
        </w:rPr>
        <w:t>RAZLIKA VIŠAK/MANJAK</w:t>
      </w:r>
      <w:r>
        <w:rPr>
          <w:rFonts w:ascii="Arial" w:hAnsi="Arial" w:cs="Arial"/>
          <w:sz w:val="24"/>
          <w:szCs w:val="24"/>
        </w:rPr>
        <w:tab/>
      </w:r>
      <w:r>
        <w:rPr>
          <w:rFonts w:ascii="Tahoma" w:hAnsi="Tahoma" w:cs="Tahoma"/>
          <w:b/>
          <w:bCs/>
          <w:color w:val="000000"/>
          <w:sz w:val="14"/>
          <w:szCs w:val="14"/>
        </w:rPr>
        <w:t>73.189,81</w:t>
      </w:r>
      <w:r>
        <w:rPr>
          <w:rFonts w:ascii="Arial" w:hAnsi="Arial" w:cs="Arial"/>
          <w:sz w:val="24"/>
          <w:szCs w:val="24"/>
        </w:rPr>
        <w:tab/>
      </w:r>
      <w:r>
        <w:rPr>
          <w:rFonts w:ascii="Tahoma" w:hAnsi="Tahoma" w:cs="Tahoma"/>
          <w:b/>
          <w:bCs/>
          <w:color w:val="000000"/>
          <w:sz w:val="14"/>
          <w:szCs w:val="14"/>
        </w:rPr>
        <w:t>-4.250,00</w:t>
      </w:r>
      <w:r>
        <w:rPr>
          <w:rFonts w:ascii="Arial" w:hAnsi="Arial" w:cs="Arial"/>
          <w:sz w:val="24"/>
          <w:szCs w:val="24"/>
        </w:rPr>
        <w:tab/>
      </w:r>
      <w:r>
        <w:rPr>
          <w:rFonts w:ascii="Tahoma" w:hAnsi="Tahoma" w:cs="Tahoma"/>
          <w:b/>
          <w:bCs/>
          <w:color w:val="000000"/>
          <w:sz w:val="14"/>
          <w:szCs w:val="14"/>
        </w:rPr>
        <w:t>-74.530,00</w:t>
      </w:r>
      <w:r>
        <w:rPr>
          <w:rFonts w:ascii="Arial" w:hAnsi="Arial" w:cs="Arial"/>
          <w:sz w:val="24"/>
          <w:szCs w:val="24"/>
        </w:rPr>
        <w:tab/>
      </w:r>
      <w:r>
        <w:rPr>
          <w:rFonts w:ascii="Tahoma" w:hAnsi="Tahoma" w:cs="Tahoma"/>
          <w:b/>
          <w:bCs/>
          <w:color w:val="000000"/>
          <w:sz w:val="14"/>
          <w:szCs w:val="14"/>
        </w:rPr>
        <w:t>-113.539,76</w:t>
      </w:r>
      <w:r>
        <w:rPr>
          <w:rFonts w:ascii="Arial" w:hAnsi="Arial" w:cs="Arial"/>
          <w:sz w:val="24"/>
          <w:szCs w:val="24"/>
        </w:rPr>
        <w:tab/>
      </w:r>
      <w:r>
        <w:rPr>
          <w:rFonts w:ascii="Tahoma" w:hAnsi="Tahoma" w:cs="Tahoma"/>
          <w:color w:val="000000"/>
          <w:sz w:val="14"/>
          <w:szCs w:val="14"/>
        </w:rPr>
        <w:t>-5,81%</w:t>
      </w:r>
      <w:r>
        <w:rPr>
          <w:rFonts w:ascii="Arial" w:hAnsi="Arial" w:cs="Arial"/>
          <w:sz w:val="24"/>
          <w:szCs w:val="24"/>
        </w:rPr>
        <w:tab/>
      </w:r>
      <w:r>
        <w:rPr>
          <w:rFonts w:ascii="Tahoma" w:hAnsi="Tahoma" w:cs="Tahoma"/>
          <w:color w:val="000000"/>
          <w:sz w:val="14"/>
          <w:szCs w:val="14"/>
        </w:rPr>
        <w:t>1753,65%</w:t>
      </w:r>
      <w:r>
        <w:rPr>
          <w:rFonts w:ascii="Arial" w:hAnsi="Arial" w:cs="Arial"/>
          <w:sz w:val="24"/>
          <w:szCs w:val="24"/>
        </w:rPr>
        <w:tab/>
      </w:r>
      <w:r>
        <w:rPr>
          <w:rFonts w:ascii="Tahoma" w:hAnsi="Tahoma" w:cs="Tahoma"/>
          <w:color w:val="000000"/>
          <w:sz w:val="14"/>
          <w:szCs w:val="14"/>
        </w:rPr>
        <w:t>2671,52%</w:t>
      </w:r>
    </w:p>
    <w:p w:rsidR="00A57E73" w:rsidRDefault="00A57E73" w:rsidP="00A57E73">
      <w:pPr>
        <w:widowControl w:val="0"/>
        <w:tabs>
          <w:tab w:val="left" w:pos="90"/>
        </w:tabs>
        <w:autoSpaceDE w:val="0"/>
        <w:autoSpaceDN w:val="0"/>
        <w:adjustRightInd w:val="0"/>
        <w:spacing w:before="362" w:after="0" w:line="240" w:lineRule="auto"/>
        <w:rPr>
          <w:rFonts w:ascii="Tahoma" w:hAnsi="Tahoma" w:cs="Tahoma"/>
          <w:b/>
          <w:bCs/>
          <w:color w:val="000000"/>
          <w:sz w:val="29"/>
          <w:szCs w:val="29"/>
        </w:rPr>
      </w:pPr>
      <w:r>
        <w:rPr>
          <w:rFonts w:ascii="Tahoma" w:hAnsi="Tahoma" w:cs="Tahoma"/>
          <w:b/>
          <w:bCs/>
          <w:color w:val="000000"/>
        </w:rPr>
        <w:t>RASPOLOŽIVA SREDSTAVA IZ PRETHODNIH GODINA</w:t>
      </w:r>
    </w:p>
    <w:p w:rsidR="00A57E73" w:rsidRDefault="00A57E73" w:rsidP="00A57E73">
      <w:pPr>
        <w:widowControl w:val="0"/>
        <w:tabs>
          <w:tab w:val="left" w:pos="90"/>
          <w:tab w:val="right" w:pos="4535"/>
          <w:tab w:val="right" w:pos="5725"/>
          <w:tab w:val="right" w:pos="6973"/>
          <w:tab w:val="right" w:pos="8163"/>
          <w:tab w:val="center" w:pos="9354"/>
          <w:tab w:val="center" w:pos="10147"/>
        </w:tabs>
        <w:autoSpaceDE w:val="0"/>
        <w:autoSpaceDN w:val="0"/>
        <w:adjustRightInd w:val="0"/>
        <w:spacing w:before="15" w:after="0" w:line="240" w:lineRule="auto"/>
        <w:rPr>
          <w:rFonts w:ascii="Tahoma" w:hAnsi="Tahoma" w:cs="Tahoma"/>
          <w:color w:val="000000"/>
        </w:rPr>
      </w:pPr>
      <w:r>
        <w:rPr>
          <w:rFonts w:ascii="Tahoma" w:hAnsi="Tahoma" w:cs="Tahoma"/>
          <w:color w:val="000000"/>
          <w:sz w:val="16"/>
          <w:szCs w:val="16"/>
        </w:rPr>
        <w:t xml:space="preserve">Ukupan donos viška/manjka iz prethodnih </w:t>
      </w:r>
      <w:r>
        <w:rPr>
          <w:rFonts w:ascii="Arial" w:hAnsi="Arial" w:cs="Arial"/>
          <w:sz w:val="24"/>
          <w:szCs w:val="24"/>
        </w:rPr>
        <w:tab/>
      </w:r>
      <w:r>
        <w:rPr>
          <w:rFonts w:ascii="Tahoma" w:hAnsi="Tahoma" w:cs="Tahoma"/>
          <w:b/>
          <w:bCs/>
          <w:color w:val="000000"/>
          <w:sz w:val="14"/>
          <w:szCs w:val="14"/>
        </w:rPr>
        <w:t>135.456,90</w:t>
      </w:r>
      <w:r>
        <w:rPr>
          <w:rFonts w:ascii="Arial" w:hAnsi="Arial" w:cs="Arial"/>
          <w:sz w:val="24"/>
          <w:szCs w:val="24"/>
        </w:rPr>
        <w:tab/>
      </w:r>
      <w:r>
        <w:rPr>
          <w:rFonts w:ascii="Tahoma" w:hAnsi="Tahoma" w:cs="Tahoma"/>
          <w:b/>
          <w:bCs/>
          <w:color w:val="000000"/>
          <w:sz w:val="14"/>
          <w:szCs w:val="14"/>
        </w:rPr>
        <w:t>8.230,00</w:t>
      </w:r>
      <w:r>
        <w:rPr>
          <w:rFonts w:ascii="Arial" w:hAnsi="Arial" w:cs="Arial"/>
          <w:sz w:val="24"/>
          <w:szCs w:val="24"/>
        </w:rPr>
        <w:tab/>
      </w:r>
      <w:r>
        <w:rPr>
          <w:rFonts w:ascii="Tahoma" w:hAnsi="Tahoma" w:cs="Tahoma"/>
          <w:b/>
          <w:bCs/>
          <w:color w:val="000000"/>
          <w:sz w:val="14"/>
          <w:szCs w:val="14"/>
        </w:rPr>
        <w:t>82.500,00</w:t>
      </w:r>
      <w:r>
        <w:rPr>
          <w:rFonts w:ascii="Arial" w:hAnsi="Arial" w:cs="Arial"/>
          <w:sz w:val="24"/>
          <w:szCs w:val="24"/>
        </w:rPr>
        <w:tab/>
      </w:r>
      <w:r w:rsidRPr="00191592">
        <w:rPr>
          <w:rFonts w:ascii="Tahoma" w:hAnsi="Tahoma" w:cs="Tahoma"/>
          <w:b/>
          <w:bCs/>
          <w:sz w:val="14"/>
          <w:szCs w:val="14"/>
        </w:rPr>
        <w:t>82.588,35</w:t>
      </w:r>
      <w:r>
        <w:rPr>
          <w:rFonts w:ascii="Arial" w:hAnsi="Arial" w:cs="Arial"/>
          <w:sz w:val="24"/>
          <w:szCs w:val="24"/>
        </w:rPr>
        <w:tab/>
      </w:r>
    </w:p>
    <w:p w:rsidR="00A57E73" w:rsidRDefault="00A57E73" w:rsidP="00A57E73">
      <w:pPr>
        <w:widowControl w:val="0"/>
        <w:tabs>
          <w:tab w:val="left" w:pos="90"/>
        </w:tabs>
        <w:autoSpaceDE w:val="0"/>
        <w:autoSpaceDN w:val="0"/>
        <w:adjustRightInd w:val="0"/>
        <w:spacing w:after="0" w:line="240" w:lineRule="auto"/>
        <w:rPr>
          <w:rFonts w:ascii="Tahoma" w:hAnsi="Tahoma" w:cs="Tahoma"/>
          <w:color w:val="000000"/>
          <w:sz w:val="19"/>
          <w:szCs w:val="19"/>
        </w:rPr>
      </w:pPr>
      <w:r>
        <w:rPr>
          <w:rFonts w:ascii="Tahoma" w:hAnsi="Tahoma" w:cs="Tahoma"/>
          <w:color w:val="000000"/>
          <w:sz w:val="16"/>
          <w:szCs w:val="16"/>
        </w:rPr>
        <w:t>godina</w:t>
      </w:r>
    </w:p>
    <w:p w:rsidR="00A57E73" w:rsidRDefault="00A57E73" w:rsidP="00A57E73">
      <w:pPr>
        <w:widowControl w:val="0"/>
        <w:tabs>
          <w:tab w:val="left" w:pos="90"/>
          <w:tab w:val="right" w:pos="4535"/>
          <w:tab w:val="right" w:pos="5725"/>
          <w:tab w:val="right" w:pos="6973"/>
          <w:tab w:val="right" w:pos="8163"/>
          <w:tab w:val="center" w:pos="9354"/>
          <w:tab w:val="center" w:pos="10147"/>
        </w:tabs>
        <w:autoSpaceDE w:val="0"/>
        <w:autoSpaceDN w:val="0"/>
        <w:adjustRightInd w:val="0"/>
        <w:spacing w:after="0" w:line="240" w:lineRule="auto"/>
        <w:rPr>
          <w:rFonts w:ascii="Tahoma" w:hAnsi="Tahoma" w:cs="Tahoma"/>
          <w:color w:val="000000"/>
        </w:rPr>
      </w:pPr>
      <w:r>
        <w:rPr>
          <w:rFonts w:ascii="Tahoma" w:hAnsi="Tahoma" w:cs="Tahoma"/>
          <w:color w:val="000000"/>
          <w:sz w:val="16"/>
          <w:szCs w:val="16"/>
        </w:rPr>
        <w:t>Dio koji će se rasporediti/pokriti u razdoblju</w:t>
      </w:r>
      <w:r>
        <w:rPr>
          <w:rFonts w:ascii="Arial" w:hAnsi="Arial" w:cs="Arial"/>
          <w:sz w:val="24"/>
          <w:szCs w:val="24"/>
        </w:rPr>
        <w:tab/>
      </w:r>
      <w:r>
        <w:rPr>
          <w:rFonts w:ascii="Tahoma" w:hAnsi="Tahoma" w:cs="Tahoma"/>
          <w:color w:val="000000"/>
          <w:sz w:val="14"/>
          <w:szCs w:val="14"/>
        </w:rPr>
        <w:t>135.456,90</w:t>
      </w:r>
      <w:r>
        <w:rPr>
          <w:rFonts w:ascii="Arial" w:hAnsi="Arial" w:cs="Arial"/>
          <w:sz w:val="24"/>
          <w:szCs w:val="24"/>
        </w:rPr>
        <w:tab/>
      </w:r>
      <w:r>
        <w:rPr>
          <w:rFonts w:ascii="Tahoma" w:hAnsi="Tahoma" w:cs="Tahoma"/>
          <w:color w:val="000000"/>
          <w:sz w:val="14"/>
          <w:szCs w:val="14"/>
        </w:rPr>
        <w:t>8.230,00</w:t>
      </w:r>
      <w:r>
        <w:rPr>
          <w:rFonts w:ascii="Arial" w:hAnsi="Arial" w:cs="Arial"/>
          <w:sz w:val="24"/>
          <w:szCs w:val="24"/>
        </w:rPr>
        <w:tab/>
      </w:r>
      <w:r>
        <w:rPr>
          <w:rFonts w:ascii="Tahoma" w:hAnsi="Tahoma" w:cs="Tahoma"/>
          <w:color w:val="000000"/>
          <w:sz w:val="14"/>
          <w:szCs w:val="14"/>
        </w:rPr>
        <w:t>82.500,00</w:t>
      </w:r>
      <w:r>
        <w:rPr>
          <w:rFonts w:ascii="Arial" w:hAnsi="Arial" w:cs="Arial"/>
          <w:sz w:val="24"/>
          <w:szCs w:val="24"/>
        </w:rPr>
        <w:tab/>
      </w:r>
      <w:r>
        <w:rPr>
          <w:rFonts w:ascii="Tahoma" w:hAnsi="Tahoma" w:cs="Tahoma"/>
          <w:color w:val="000000"/>
          <w:sz w:val="14"/>
          <w:szCs w:val="14"/>
        </w:rPr>
        <w:t>82.588,35</w:t>
      </w:r>
      <w:r>
        <w:rPr>
          <w:rFonts w:ascii="Arial" w:hAnsi="Arial" w:cs="Arial"/>
          <w:sz w:val="24"/>
          <w:szCs w:val="24"/>
        </w:rPr>
        <w:tab/>
      </w:r>
    </w:p>
    <w:p w:rsidR="00A57E73" w:rsidRDefault="00A57E73" w:rsidP="00A57E73">
      <w:pPr>
        <w:widowControl w:val="0"/>
        <w:tabs>
          <w:tab w:val="left" w:pos="90"/>
        </w:tabs>
        <w:autoSpaceDE w:val="0"/>
        <w:autoSpaceDN w:val="0"/>
        <w:adjustRightInd w:val="0"/>
        <w:spacing w:before="441" w:after="0" w:line="240" w:lineRule="auto"/>
        <w:rPr>
          <w:rFonts w:ascii="Tahoma" w:hAnsi="Tahoma" w:cs="Tahoma"/>
          <w:b/>
          <w:bCs/>
          <w:color w:val="000000"/>
          <w:sz w:val="29"/>
          <w:szCs w:val="29"/>
        </w:rPr>
      </w:pPr>
      <w:r>
        <w:rPr>
          <w:rFonts w:ascii="Tahoma" w:hAnsi="Tahoma" w:cs="Tahoma"/>
          <w:b/>
          <w:bCs/>
          <w:color w:val="000000"/>
        </w:rPr>
        <w:t>RAČUN FINANCIRANJA</w:t>
      </w:r>
    </w:p>
    <w:p w:rsidR="00A57E73" w:rsidRDefault="00A57E73" w:rsidP="00A57E73">
      <w:pPr>
        <w:widowControl w:val="0"/>
        <w:tabs>
          <w:tab w:val="left" w:pos="90"/>
          <w:tab w:val="right" w:pos="4535"/>
          <w:tab w:val="right" w:pos="5725"/>
          <w:tab w:val="right" w:pos="6973"/>
          <w:tab w:val="right" w:pos="8163"/>
        </w:tabs>
        <w:autoSpaceDE w:val="0"/>
        <w:autoSpaceDN w:val="0"/>
        <w:adjustRightInd w:val="0"/>
        <w:spacing w:before="14" w:after="0" w:line="240" w:lineRule="auto"/>
        <w:rPr>
          <w:rFonts w:ascii="Tahoma" w:hAnsi="Tahoma" w:cs="Tahoma"/>
          <w:color w:val="000000"/>
        </w:rPr>
      </w:pPr>
      <w:r>
        <w:rPr>
          <w:rFonts w:ascii="Tahoma" w:hAnsi="Tahoma" w:cs="Tahoma"/>
          <w:color w:val="000000"/>
          <w:sz w:val="16"/>
          <w:szCs w:val="16"/>
        </w:rPr>
        <w:t>Primici od financijske imovine i zaduživanja</w:t>
      </w:r>
      <w:r>
        <w:rPr>
          <w:rFonts w:ascii="Arial" w:hAnsi="Arial" w:cs="Arial"/>
          <w:sz w:val="24"/>
          <w:szCs w:val="24"/>
        </w:rPr>
        <w:tab/>
      </w:r>
      <w:r>
        <w:rPr>
          <w:rFonts w:ascii="Tahoma" w:hAnsi="Tahoma" w:cs="Tahoma"/>
          <w:color w:val="000000"/>
          <w:sz w:val="14"/>
          <w:szCs w:val="14"/>
        </w:rPr>
        <w:t>0,00</w:t>
      </w:r>
      <w:r>
        <w:rPr>
          <w:rFonts w:ascii="Arial" w:hAnsi="Arial" w:cs="Arial"/>
          <w:sz w:val="24"/>
          <w:szCs w:val="24"/>
        </w:rPr>
        <w:tab/>
      </w:r>
      <w:r>
        <w:rPr>
          <w:rFonts w:ascii="Tahoma" w:hAnsi="Tahoma" w:cs="Tahoma"/>
          <w:color w:val="000000"/>
          <w:sz w:val="14"/>
          <w:szCs w:val="14"/>
        </w:rPr>
        <w:t>0,00</w:t>
      </w:r>
      <w:r>
        <w:rPr>
          <w:rFonts w:ascii="Arial" w:hAnsi="Arial" w:cs="Arial"/>
          <w:sz w:val="24"/>
          <w:szCs w:val="24"/>
        </w:rPr>
        <w:tab/>
      </w:r>
      <w:r>
        <w:rPr>
          <w:rFonts w:ascii="Tahoma" w:hAnsi="Tahoma" w:cs="Tahoma"/>
          <w:color w:val="000000"/>
          <w:sz w:val="14"/>
          <w:szCs w:val="14"/>
        </w:rPr>
        <w:t>100.000,00</w:t>
      </w:r>
      <w:r>
        <w:rPr>
          <w:rFonts w:ascii="Arial" w:hAnsi="Arial" w:cs="Arial"/>
          <w:sz w:val="24"/>
          <w:szCs w:val="24"/>
        </w:rPr>
        <w:tab/>
      </w:r>
      <w:r>
        <w:rPr>
          <w:rFonts w:ascii="Tahoma" w:hAnsi="Tahoma" w:cs="Tahoma"/>
          <w:color w:val="000000"/>
          <w:sz w:val="14"/>
          <w:szCs w:val="14"/>
        </w:rPr>
        <w:t>0,00</w:t>
      </w:r>
    </w:p>
    <w:p w:rsidR="00A57E73" w:rsidRDefault="00A57E73" w:rsidP="00A57E73">
      <w:pPr>
        <w:widowControl w:val="0"/>
        <w:tabs>
          <w:tab w:val="left" w:pos="90"/>
          <w:tab w:val="right" w:pos="4535"/>
          <w:tab w:val="right" w:pos="5725"/>
          <w:tab w:val="right" w:pos="6973"/>
          <w:tab w:val="right" w:pos="8163"/>
          <w:tab w:val="center" w:pos="9354"/>
          <w:tab w:val="center" w:pos="10147"/>
        </w:tabs>
        <w:autoSpaceDE w:val="0"/>
        <w:autoSpaceDN w:val="0"/>
        <w:adjustRightInd w:val="0"/>
        <w:spacing w:before="158" w:after="0" w:line="240" w:lineRule="auto"/>
        <w:rPr>
          <w:rFonts w:ascii="Tahoma" w:hAnsi="Tahoma" w:cs="Tahoma"/>
          <w:color w:val="000000"/>
        </w:rPr>
      </w:pPr>
      <w:r>
        <w:rPr>
          <w:rFonts w:ascii="Tahoma" w:hAnsi="Tahoma" w:cs="Tahoma"/>
          <w:color w:val="000000"/>
          <w:sz w:val="16"/>
          <w:szCs w:val="16"/>
        </w:rPr>
        <w:t>Izdaci za financijsku imovinu i otplate zajmova</w:t>
      </w:r>
      <w:r>
        <w:rPr>
          <w:rFonts w:ascii="Arial" w:hAnsi="Arial" w:cs="Arial"/>
          <w:sz w:val="24"/>
          <w:szCs w:val="24"/>
        </w:rPr>
        <w:tab/>
      </w:r>
      <w:r>
        <w:rPr>
          <w:rFonts w:ascii="Tahoma" w:hAnsi="Tahoma" w:cs="Tahoma"/>
          <w:color w:val="000000"/>
          <w:sz w:val="14"/>
          <w:szCs w:val="14"/>
        </w:rPr>
        <w:t>0,00</w:t>
      </w:r>
      <w:r>
        <w:rPr>
          <w:rFonts w:ascii="Arial" w:hAnsi="Arial" w:cs="Arial"/>
          <w:sz w:val="24"/>
          <w:szCs w:val="24"/>
        </w:rPr>
        <w:tab/>
      </w:r>
      <w:r>
        <w:rPr>
          <w:rFonts w:ascii="Tahoma" w:hAnsi="Tahoma" w:cs="Tahoma"/>
          <w:color w:val="000000"/>
          <w:sz w:val="14"/>
          <w:szCs w:val="14"/>
        </w:rPr>
        <w:t>3.980,00</w:t>
      </w:r>
      <w:r>
        <w:rPr>
          <w:rFonts w:ascii="Arial" w:hAnsi="Arial" w:cs="Arial"/>
          <w:sz w:val="24"/>
          <w:szCs w:val="24"/>
        </w:rPr>
        <w:tab/>
      </w:r>
      <w:r>
        <w:rPr>
          <w:rFonts w:ascii="Tahoma" w:hAnsi="Tahoma" w:cs="Tahoma"/>
          <w:color w:val="000000"/>
          <w:sz w:val="14"/>
          <w:szCs w:val="14"/>
        </w:rPr>
        <w:t>107.970,00</w:t>
      </w:r>
      <w:r>
        <w:rPr>
          <w:rFonts w:ascii="Arial" w:hAnsi="Arial" w:cs="Arial"/>
          <w:sz w:val="24"/>
          <w:szCs w:val="24"/>
        </w:rPr>
        <w:tab/>
      </w:r>
      <w:r>
        <w:rPr>
          <w:rFonts w:ascii="Tahoma" w:hAnsi="Tahoma" w:cs="Tahoma"/>
          <w:color w:val="000000"/>
          <w:sz w:val="14"/>
          <w:szCs w:val="14"/>
        </w:rPr>
        <w:t>7.967,72</w:t>
      </w:r>
      <w:r>
        <w:rPr>
          <w:rFonts w:ascii="Arial" w:hAnsi="Arial" w:cs="Arial"/>
          <w:sz w:val="24"/>
          <w:szCs w:val="24"/>
        </w:rPr>
        <w:tab/>
      </w:r>
    </w:p>
    <w:p w:rsidR="00A57E73" w:rsidRDefault="00A57E73" w:rsidP="00A57E73">
      <w:pPr>
        <w:widowControl w:val="0"/>
        <w:tabs>
          <w:tab w:val="right" w:pos="3344"/>
          <w:tab w:val="right" w:pos="4535"/>
          <w:tab w:val="right" w:pos="5725"/>
          <w:tab w:val="right" w:pos="6973"/>
          <w:tab w:val="right" w:pos="8163"/>
          <w:tab w:val="center" w:pos="9354"/>
          <w:tab w:val="center" w:pos="10147"/>
        </w:tabs>
        <w:autoSpaceDE w:val="0"/>
        <w:autoSpaceDN w:val="0"/>
        <w:adjustRightInd w:val="0"/>
        <w:spacing w:before="158" w:after="0" w:line="240" w:lineRule="auto"/>
        <w:rPr>
          <w:rFonts w:ascii="Tahoma" w:hAnsi="Tahoma" w:cs="Tahoma"/>
          <w:color w:val="000000"/>
          <w:sz w:val="24"/>
          <w:szCs w:val="24"/>
        </w:rPr>
      </w:pPr>
      <w:r>
        <w:rPr>
          <w:rFonts w:ascii="Arial" w:hAnsi="Arial" w:cs="Arial"/>
          <w:sz w:val="24"/>
          <w:szCs w:val="24"/>
        </w:rPr>
        <w:tab/>
      </w:r>
      <w:r>
        <w:rPr>
          <w:rFonts w:ascii="Tahoma" w:hAnsi="Tahoma" w:cs="Tahoma"/>
          <w:b/>
          <w:bCs/>
          <w:color w:val="000000"/>
          <w:sz w:val="18"/>
          <w:szCs w:val="18"/>
        </w:rPr>
        <w:t>NETO FINANCIRANJE</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-3.980,00</w:t>
      </w:r>
      <w:r>
        <w:rPr>
          <w:rFonts w:ascii="Arial" w:hAnsi="Arial" w:cs="Arial"/>
          <w:sz w:val="24"/>
          <w:szCs w:val="24"/>
        </w:rPr>
        <w:tab/>
      </w:r>
      <w:r>
        <w:rPr>
          <w:rFonts w:ascii="Tahoma" w:hAnsi="Tahoma" w:cs="Tahoma"/>
          <w:b/>
          <w:bCs/>
          <w:color w:val="000000"/>
          <w:sz w:val="14"/>
          <w:szCs w:val="14"/>
        </w:rPr>
        <w:t>-7.970,00</w:t>
      </w:r>
      <w:r>
        <w:rPr>
          <w:rFonts w:ascii="Arial" w:hAnsi="Arial" w:cs="Arial"/>
          <w:sz w:val="24"/>
          <w:szCs w:val="24"/>
        </w:rPr>
        <w:tab/>
      </w:r>
      <w:r>
        <w:rPr>
          <w:rFonts w:ascii="Tahoma" w:hAnsi="Tahoma" w:cs="Tahoma"/>
          <w:b/>
          <w:bCs/>
          <w:color w:val="000000"/>
          <w:sz w:val="14"/>
          <w:szCs w:val="14"/>
        </w:rPr>
        <w:t>-7.967,72</w:t>
      </w:r>
      <w:r>
        <w:rPr>
          <w:rFonts w:ascii="Arial" w:hAnsi="Arial" w:cs="Arial"/>
          <w:sz w:val="24"/>
          <w:szCs w:val="24"/>
        </w:rPr>
        <w:tab/>
      </w:r>
    </w:p>
    <w:p w:rsidR="00A57E73" w:rsidRDefault="00A57E73" w:rsidP="00A57E73">
      <w:pPr>
        <w:widowControl w:val="0"/>
        <w:tabs>
          <w:tab w:val="left" w:pos="90"/>
          <w:tab w:val="right" w:pos="4535"/>
          <w:tab w:val="right" w:pos="5725"/>
          <w:tab w:val="right" w:pos="6973"/>
          <w:tab w:val="right" w:pos="8163"/>
          <w:tab w:val="center" w:pos="8560"/>
        </w:tabs>
        <w:autoSpaceDE w:val="0"/>
        <w:autoSpaceDN w:val="0"/>
        <w:adjustRightInd w:val="0"/>
        <w:spacing w:before="476" w:after="0" w:line="240" w:lineRule="auto"/>
        <w:rPr>
          <w:rFonts w:ascii="Tahoma" w:hAnsi="Tahoma" w:cs="Tahoma"/>
          <w:color w:val="000000"/>
          <w:sz w:val="24"/>
          <w:szCs w:val="24"/>
        </w:rPr>
      </w:pPr>
      <w:r>
        <w:rPr>
          <w:rFonts w:ascii="Tahoma" w:hAnsi="Tahoma" w:cs="Tahoma"/>
          <w:b/>
          <w:bCs/>
          <w:color w:val="000000"/>
          <w:sz w:val="18"/>
          <w:szCs w:val="18"/>
        </w:rPr>
        <w:t xml:space="preserve">VIŠAK/MANJAK + NETO </w:t>
      </w:r>
      <w:r>
        <w:rPr>
          <w:rFonts w:ascii="Arial" w:hAnsi="Arial" w:cs="Arial"/>
          <w:sz w:val="24"/>
          <w:szCs w:val="24"/>
        </w:rPr>
        <w:tab/>
      </w:r>
      <w:r>
        <w:rPr>
          <w:rFonts w:ascii="Tahoma" w:hAnsi="Tahoma" w:cs="Tahoma"/>
          <w:b/>
          <w:bCs/>
          <w:color w:val="000000"/>
          <w:sz w:val="14"/>
          <w:szCs w:val="14"/>
        </w:rPr>
        <w:t>208.646,71</w:t>
      </w:r>
      <w:r>
        <w:rPr>
          <w:rFonts w:ascii="Arial" w:hAnsi="Arial" w:cs="Arial"/>
          <w:sz w:val="24"/>
          <w:szCs w:val="24"/>
        </w:rPr>
        <w:tab/>
      </w:r>
      <w:r>
        <w:rPr>
          <w:rFonts w:ascii="Tahoma" w:hAnsi="Tahoma" w:cs="Tahoma"/>
          <w:b/>
          <w:bCs/>
          <w:color w:val="000000"/>
          <w:sz w:val="14"/>
          <w:szCs w:val="14"/>
        </w:rPr>
        <w:t>8.230,00</w:t>
      </w:r>
      <w:r>
        <w:rPr>
          <w:rFonts w:ascii="Arial" w:hAnsi="Arial" w:cs="Arial"/>
          <w:sz w:val="24"/>
          <w:szCs w:val="24"/>
        </w:rPr>
        <w:tab/>
      </w:r>
      <w:r>
        <w:rPr>
          <w:rFonts w:ascii="Tahoma" w:hAnsi="Tahoma" w:cs="Tahoma"/>
          <w:b/>
          <w:bCs/>
          <w:color w:val="000000"/>
          <w:sz w:val="14"/>
          <w:szCs w:val="14"/>
        </w:rPr>
        <w:t>82.500,00</w:t>
      </w:r>
      <w:r>
        <w:rPr>
          <w:rFonts w:ascii="Arial" w:hAnsi="Arial" w:cs="Arial"/>
          <w:sz w:val="24"/>
          <w:szCs w:val="24"/>
        </w:rPr>
        <w:tab/>
      </w:r>
      <w:r w:rsidRPr="00191592">
        <w:rPr>
          <w:rFonts w:ascii="Tahoma" w:hAnsi="Tahoma" w:cs="Tahoma"/>
          <w:b/>
          <w:bCs/>
          <w:sz w:val="14"/>
          <w:szCs w:val="14"/>
        </w:rPr>
        <w:t>-38.919,13</w:t>
      </w:r>
      <w:r>
        <w:rPr>
          <w:rFonts w:ascii="Arial" w:hAnsi="Arial" w:cs="Arial"/>
          <w:sz w:val="24"/>
          <w:szCs w:val="24"/>
        </w:rPr>
        <w:tab/>
      </w:r>
    </w:p>
    <w:p w:rsidR="00A57E73" w:rsidRDefault="00A57E73" w:rsidP="00A57E73">
      <w:pPr>
        <w:widowControl w:val="0"/>
        <w:tabs>
          <w:tab w:val="left" w:pos="90"/>
        </w:tabs>
        <w:autoSpaceDE w:val="0"/>
        <w:autoSpaceDN w:val="0"/>
        <w:adjustRightInd w:val="0"/>
        <w:spacing w:after="0" w:line="240" w:lineRule="auto"/>
        <w:rPr>
          <w:rFonts w:ascii="Tahoma" w:hAnsi="Tahoma" w:cs="Tahoma"/>
          <w:b/>
          <w:bCs/>
          <w:color w:val="000000"/>
          <w:sz w:val="21"/>
          <w:szCs w:val="21"/>
        </w:rPr>
      </w:pPr>
      <w:r>
        <w:rPr>
          <w:rFonts w:ascii="Tahoma" w:hAnsi="Tahoma" w:cs="Tahoma"/>
          <w:b/>
          <w:bCs/>
          <w:color w:val="000000"/>
          <w:sz w:val="18"/>
          <w:szCs w:val="18"/>
        </w:rPr>
        <w:t xml:space="preserve">FINANCIRANJE + RASPOLOŽIVA </w:t>
      </w:r>
    </w:p>
    <w:p w:rsidR="00A57E73" w:rsidRDefault="00A57E73" w:rsidP="00A57E73">
      <w:pPr>
        <w:widowControl w:val="0"/>
        <w:tabs>
          <w:tab w:val="left" w:pos="90"/>
        </w:tabs>
        <w:autoSpaceDE w:val="0"/>
        <w:autoSpaceDN w:val="0"/>
        <w:adjustRightInd w:val="0"/>
        <w:spacing w:after="0" w:line="240" w:lineRule="auto"/>
        <w:rPr>
          <w:rFonts w:ascii="Tahoma" w:hAnsi="Tahoma" w:cs="Tahoma"/>
          <w:b/>
          <w:bCs/>
          <w:color w:val="000000"/>
          <w:sz w:val="21"/>
          <w:szCs w:val="21"/>
        </w:rPr>
      </w:pPr>
      <w:r>
        <w:rPr>
          <w:rFonts w:ascii="Tahoma" w:hAnsi="Tahoma" w:cs="Tahoma"/>
          <w:b/>
          <w:bCs/>
          <w:color w:val="000000"/>
          <w:sz w:val="18"/>
          <w:szCs w:val="18"/>
        </w:rPr>
        <w:t>SREDSTVA IZ PRETHODNIH GODINA</w:t>
      </w:r>
    </w:p>
    <w:p w:rsidR="00A57E73" w:rsidRDefault="00A57E73" w:rsidP="00A57E73">
      <w:pPr>
        <w:widowControl w:val="0"/>
        <w:tabs>
          <w:tab w:val="center" w:pos="5272"/>
        </w:tabs>
        <w:autoSpaceDE w:val="0"/>
        <w:autoSpaceDN w:val="0"/>
        <w:adjustRightInd w:val="0"/>
        <w:spacing w:before="286"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rPr>
        <w:t>Članak 2.</w:t>
      </w:r>
    </w:p>
    <w:p w:rsidR="00A57E73" w:rsidRPr="00A625DA" w:rsidRDefault="00A57E73" w:rsidP="00A57E73">
      <w:pPr>
        <w:widowControl w:val="0"/>
        <w:tabs>
          <w:tab w:val="center" w:pos="5272"/>
        </w:tabs>
        <w:autoSpaceDE w:val="0"/>
        <w:autoSpaceDN w:val="0"/>
        <w:adjustRightInd w:val="0"/>
        <w:spacing w:before="124" w:after="0" w:line="240" w:lineRule="auto"/>
        <w:rPr>
          <w:rFonts w:ascii="Tahoma" w:hAnsi="Tahoma" w:cs="Tahoma"/>
          <w:bCs/>
          <w:color w:val="000000"/>
          <w:sz w:val="18"/>
          <w:szCs w:val="18"/>
        </w:rPr>
      </w:pPr>
      <w:r w:rsidRPr="00A625DA">
        <w:rPr>
          <w:rFonts w:ascii="Tahoma" w:hAnsi="Tahoma" w:cs="Tahoma"/>
          <w:bCs/>
          <w:color w:val="000000"/>
          <w:sz w:val="18"/>
          <w:szCs w:val="18"/>
        </w:rPr>
        <w:t>Ostvarenje prihoda i rashoda, primitaka i izdataka, po p</w:t>
      </w:r>
      <w:r>
        <w:rPr>
          <w:rFonts w:ascii="Tahoma" w:hAnsi="Tahoma" w:cs="Tahoma"/>
          <w:bCs/>
          <w:color w:val="000000"/>
          <w:sz w:val="18"/>
          <w:szCs w:val="18"/>
        </w:rPr>
        <w:t>roračunskim klasifikacijama, utvrđenim u Računu prihoda i rashoda i Računu financiranja, za razdoblje 01.01.-30.06.2023. godinu, utvrđuje se kako slijedi:</w:t>
      </w:r>
    </w:p>
    <w:p w:rsidR="00A57E73" w:rsidRDefault="00A57E73" w:rsidP="00A57E73">
      <w:pPr>
        <w:widowControl w:val="0"/>
        <w:tabs>
          <w:tab w:val="center" w:pos="5272"/>
        </w:tabs>
        <w:autoSpaceDE w:val="0"/>
        <w:autoSpaceDN w:val="0"/>
        <w:adjustRightInd w:val="0"/>
        <w:spacing w:before="286" w:after="0" w:line="240" w:lineRule="auto"/>
        <w:rPr>
          <w:rFonts w:ascii="Tahoma" w:hAnsi="Tahoma" w:cs="Tahoma"/>
          <w:b/>
          <w:bCs/>
          <w:color w:val="000000"/>
          <w:sz w:val="29"/>
          <w:szCs w:val="29"/>
        </w:rPr>
      </w:pPr>
    </w:p>
    <w:p w:rsidR="00A57E73" w:rsidRDefault="00A57E73" w:rsidP="00DB25E0">
      <w:pPr>
        <w:widowControl w:val="0"/>
        <w:tabs>
          <w:tab w:val="center" w:pos="5101"/>
        </w:tabs>
        <w:autoSpaceDE w:val="0"/>
        <w:autoSpaceDN w:val="0"/>
        <w:adjustRightInd w:val="0"/>
        <w:spacing w:before="960" w:after="0" w:line="240" w:lineRule="auto"/>
        <w:rPr>
          <w:rFonts w:ascii="Arial" w:hAnsi="Arial" w:cs="Arial"/>
          <w:sz w:val="24"/>
          <w:szCs w:val="24"/>
        </w:rPr>
      </w:pPr>
    </w:p>
    <w:p w:rsidR="00A57E73" w:rsidRDefault="00A57E73" w:rsidP="00DB25E0">
      <w:pPr>
        <w:widowControl w:val="0"/>
        <w:tabs>
          <w:tab w:val="center" w:pos="5101"/>
        </w:tabs>
        <w:autoSpaceDE w:val="0"/>
        <w:autoSpaceDN w:val="0"/>
        <w:adjustRightInd w:val="0"/>
        <w:spacing w:before="960" w:after="0" w:line="240" w:lineRule="auto"/>
        <w:rPr>
          <w:rFonts w:ascii="Arial" w:hAnsi="Arial" w:cs="Arial"/>
          <w:sz w:val="24"/>
          <w:szCs w:val="24"/>
        </w:rPr>
      </w:pPr>
    </w:p>
    <w:p w:rsidR="00A57E73" w:rsidRDefault="00A57E73" w:rsidP="00DB25E0">
      <w:pPr>
        <w:widowControl w:val="0"/>
        <w:tabs>
          <w:tab w:val="center" w:pos="5101"/>
        </w:tabs>
        <w:autoSpaceDE w:val="0"/>
        <w:autoSpaceDN w:val="0"/>
        <w:adjustRightInd w:val="0"/>
        <w:spacing w:before="960" w:after="0" w:line="240" w:lineRule="auto"/>
        <w:rPr>
          <w:rFonts w:ascii="Arial" w:hAnsi="Arial" w:cs="Arial"/>
          <w:sz w:val="24"/>
          <w:szCs w:val="24"/>
        </w:rPr>
      </w:pPr>
    </w:p>
    <w:p w:rsidR="00EC1F17" w:rsidRDefault="00EC1F17" w:rsidP="00EC1F17">
      <w:pPr>
        <w:widowControl w:val="0"/>
        <w:tabs>
          <w:tab w:val="center" w:pos="5101"/>
        </w:tabs>
        <w:autoSpaceDE w:val="0"/>
        <w:autoSpaceDN w:val="0"/>
        <w:adjustRightInd w:val="0"/>
        <w:spacing w:before="960" w:after="0" w:line="240" w:lineRule="auto"/>
        <w:rPr>
          <w:rFonts w:ascii="Arial" w:hAnsi="Arial" w:cs="Arial"/>
          <w:sz w:val="24"/>
          <w:szCs w:val="24"/>
        </w:rPr>
      </w:pPr>
    </w:p>
    <w:p w:rsidR="002A5339" w:rsidRPr="00EC1F17" w:rsidRDefault="00B20CDA" w:rsidP="00EC1F17">
      <w:pPr>
        <w:widowControl w:val="0"/>
        <w:tabs>
          <w:tab w:val="center" w:pos="5101"/>
        </w:tabs>
        <w:autoSpaceDE w:val="0"/>
        <w:autoSpaceDN w:val="0"/>
        <w:adjustRightInd w:val="0"/>
        <w:spacing w:before="960" w:after="0" w:line="240" w:lineRule="auto"/>
        <w:rPr>
          <w:rFonts w:ascii="Arial" w:hAnsi="Arial" w:cs="Arial"/>
          <w:b/>
          <w:bCs/>
          <w:color w:val="000000"/>
          <w:sz w:val="27"/>
          <w:szCs w:val="27"/>
        </w:rPr>
      </w:pPr>
      <w:r>
        <w:rPr>
          <w:rFonts w:ascii="Arial" w:hAnsi="Arial" w:cs="Arial"/>
          <w:sz w:val="24"/>
          <w:szCs w:val="24"/>
        </w:rPr>
        <w:tab/>
      </w:r>
    </w:p>
    <w:p w:rsidR="002A5339" w:rsidRDefault="002A5339">
      <w:pPr>
        <w:widowControl w:val="0"/>
        <w:tabs>
          <w:tab w:val="right" w:pos="15309"/>
        </w:tabs>
        <w:autoSpaceDE w:val="0"/>
        <w:autoSpaceDN w:val="0"/>
        <w:adjustRightInd w:val="0"/>
        <w:spacing w:before="98" w:after="0" w:line="240" w:lineRule="auto"/>
        <w:rPr>
          <w:rFonts w:ascii="Arial" w:hAnsi="Arial" w:cs="Arial"/>
          <w:sz w:val="24"/>
          <w:szCs w:val="24"/>
        </w:rPr>
      </w:pPr>
    </w:p>
    <w:p w:rsidR="00B20CDA" w:rsidRDefault="00B20CDA" w:rsidP="002A5339">
      <w:pPr>
        <w:widowControl w:val="0"/>
        <w:tabs>
          <w:tab w:val="right" w:pos="15309"/>
        </w:tabs>
        <w:autoSpaceDE w:val="0"/>
        <w:autoSpaceDN w:val="0"/>
        <w:adjustRightInd w:val="0"/>
        <w:spacing w:before="98" w:after="0" w:line="240" w:lineRule="auto"/>
        <w:jc w:val="right"/>
        <w:rPr>
          <w:rFonts w:ascii="Segoe UI" w:hAnsi="Segoe UI" w:cs="Segoe UI"/>
          <w:color w:val="000000"/>
          <w:sz w:val="24"/>
          <w:szCs w:val="24"/>
        </w:rPr>
      </w:pPr>
      <w:r>
        <w:rPr>
          <w:rFonts w:ascii="Segoe UI" w:hAnsi="Segoe UI" w:cs="Segoe UI"/>
          <w:color w:val="000000"/>
          <w:sz w:val="16"/>
          <w:szCs w:val="16"/>
        </w:rPr>
        <w:t xml:space="preserve"> Navedeni iznosi su izraženi u EUR valuti</w:t>
      </w:r>
    </w:p>
    <w:p w:rsidR="00B20CDA" w:rsidRDefault="00B20CDA">
      <w:pPr>
        <w:widowControl w:val="0"/>
        <w:tabs>
          <w:tab w:val="center" w:pos="7650"/>
        </w:tabs>
        <w:autoSpaceDE w:val="0"/>
        <w:autoSpaceDN w:val="0"/>
        <w:adjustRightInd w:val="0"/>
        <w:spacing w:before="37" w:after="0" w:line="240" w:lineRule="auto"/>
        <w:rPr>
          <w:rFonts w:ascii="Times New Roman" w:hAnsi="Times New Roman"/>
          <w:b/>
          <w:bCs/>
          <w:color w:val="000000"/>
          <w:sz w:val="34"/>
          <w:szCs w:val="34"/>
        </w:rPr>
      </w:pPr>
      <w:r>
        <w:rPr>
          <w:rFonts w:ascii="Arial" w:hAnsi="Arial" w:cs="Arial"/>
          <w:sz w:val="24"/>
          <w:szCs w:val="24"/>
        </w:rPr>
        <w:tab/>
      </w:r>
      <w:r w:rsidR="0067778D">
        <w:rPr>
          <w:rFonts w:ascii="Times New Roman" w:hAnsi="Times New Roman"/>
          <w:b/>
          <w:bCs/>
          <w:color w:val="000000"/>
          <w:sz w:val="28"/>
          <w:szCs w:val="28"/>
        </w:rPr>
        <w:t>POLUGODIŠNJE IZVRŠENJE</w:t>
      </w:r>
      <w:r>
        <w:rPr>
          <w:rFonts w:ascii="Times New Roman" w:hAnsi="Times New Roman"/>
          <w:b/>
          <w:bCs/>
          <w:color w:val="000000"/>
          <w:sz w:val="28"/>
          <w:szCs w:val="28"/>
        </w:rPr>
        <w:t xml:space="preserve"> PRORAČUNA OPĆINE LOVAS ZA RAZDOBLJE OD 01.01.-</w:t>
      </w:r>
    </w:p>
    <w:p w:rsidR="00B20CDA" w:rsidRDefault="00B20CDA">
      <w:pPr>
        <w:widowControl w:val="0"/>
        <w:tabs>
          <w:tab w:val="center" w:pos="7650"/>
        </w:tabs>
        <w:autoSpaceDE w:val="0"/>
        <w:autoSpaceDN w:val="0"/>
        <w:adjustRightInd w:val="0"/>
        <w:spacing w:after="0" w:line="240" w:lineRule="auto"/>
        <w:rPr>
          <w:rFonts w:ascii="Times New Roman" w:hAnsi="Times New Roman"/>
          <w:b/>
          <w:bCs/>
          <w:color w:val="000000"/>
          <w:sz w:val="31"/>
          <w:szCs w:val="31"/>
        </w:rPr>
      </w:pPr>
      <w:r>
        <w:rPr>
          <w:rFonts w:ascii="Arial" w:hAnsi="Arial" w:cs="Arial"/>
          <w:sz w:val="24"/>
          <w:szCs w:val="24"/>
        </w:rPr>
        <w:tab/>
      </w:r>
      <w:r>
        <w:rPr>
          <w:rFonts w:ascii="Times New Roman" w:hAnsi="Times New Roman"/>
          <w:b/>
          <w:bCs/>
          <w:color w:val="000000"/>
          <w:sz w:val="28"/>
          <w:szCs w:val="28"/>
        </w:rPr>
        <w:t>30.06.2023.</w:t>
      </w:r>
    </w:p>
    <w:p w:rsidR="00B20CDA" w:rsidRDefault="00B20CDA">
      <w:pPr>
        <w:widowControl w:val="0"/>
        <w:tabs>
          <w:tab w:val="center" w:pos="7650"/>
        </w:tabs>
        <w:autoSpaceDE w:val="0"/>
        <w:autoSpaceDN w:val="0"/>
        <w:adjustRightInd w:val="0"/>
        <w:spacing w:before="59"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 - PRIHODI PO EKONOMSKOJ KLASIFIKACIJI [T-2]</w:t>
      </w:r>
    </w:p>
    <w:p w:rsidR="00B20CDA" w:rsidRDefault="00B20CDA">
      <w:pPr>
        <w:widowControl w:val="0"/>
        <w:tabs>
          <w:tab w:val="center" w:pos="566"/>
          <w:tab w:val="center" w:pos="3485"/>
          <w:tab w:val="center" w:pos="6724"/>
          <w:tab w:val="center" w:pos="8565"/>
          <w:tab w:val="center" w:pos="10380"/>
          <w:tab w:val="center" w:pos="12224"/>
          <w:tab w:val="center" w:pos="13693"/>
          <w:tab w:val="center" w:pos="14799"/>
        </w:tabs>
        <w:autoSpaceDE w:val="0"/>
        <w:autoSpaceDN w:val="0"/>
        <w:adjustRightInd w:val="0"/>
        <w:spacing w:before="88"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 xml:space="preserve">Račun/ </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Ostvarenje 01.01.-</w:t>
      </w:r>
      <w:r>
        <w:rPr>
          <w:rFonts w:ascii="Arial" w:hAnsi="Arial" w:cs="Arial"/>
          <w:sz w:val="24"/>
          <w:szCs w:val="24"/>
        </w:rPr>
        <w:tab/>
      </w:r>
      <w:r>
        <w:rPr>
          <w:rFonts w:ascii="Tahoma" w:hAnsi="Tahoma" w:cs="Tahoma"/>
          <w:color w:val="000000"/>
          <w:sz w:val="20"/>
          <w:szCs w:val="20"/>
        </w:rPr>
        <w:t>Izvorni plan 2023.</w:t>
      </w:r>
      <w:r>
        <w:rPr>
          <w:rFonts w:ascii="Arial" w:hAnsi="Arial" w:cs="Arial"/>
          <w:sz w:val="24"/>
          <w:szCs w:val="24"/>
        </w:rPr>
        <w:tab/>
      </w:r>
      <w:r>
        <w:rPr>
          <w:rFonts w:ascii="Tahoma" w:hAnsi="Tahoma" w:cs="Tahoma"/>
          <w:color w:val="000000"/>
          <w:sz w:val="20"/>
          <w:szCs w:val="20"/>
        </w:rPr>
        <w:t>Tekući plan 2023.</w:t>
      </w:r>
      <w:r>
        <w:rPr>
          <w:rFonts w:ascii="Arial" w:hAnsi="Arial" w:cs="Arial"/>
          <w:sz w:val="24"/>
          <w:szCs w:val="24"/>
        </w:rPr>
        <w:tab/>
      </w:r>
      <w:r>
        <w:rPr>
          <w:rFonts w:ascii="Tahoma" w:hAnsi="Tahoma" w:cs="Tahoma"/>
          <w:color w:val="000000"/>
          <w:sz w:val="20"/>
          <w:szCs w:val="20"/>
        </w:rPr>
        <w:t xml:space="preserve">Ostvarenje  </w:t>
      </w:r>
      <w:r>
        <w:rPr>
          <w:rFonts w:ascii="Arial" w:hAnsi="Arial" w:cs="Arial"/>
          <w:sz w:val="24"/>
          <w:szCs w:val="24"/>
        </w:rPr>
        <w:tab/>
      </w:r>
      <w:r>
        <w:rPr>
          <w:rFonts w:ascii="Tahoma" w:hAnsi="Tahoma" w:cs="Tahoma"/>
          <w:color w:val="000000"/>
          <w:sz w:val="20"/>
          <w:szCs w:val="20"/>
        </w:rPr>
        <w:t>Indeks</w:t>
      </w:r>
      <w:r>
        <w:rPr>
          <w:rFonts w:ascii="Arial" w:hAnsi="Arial" w:cs="Arial"/>
          <w:sz w:val="24"/>
          <w:szCs w:val="24"/>
        </w:rPr>
        <w:tab/>
      </w:r>
      <w:r>
        <w:rPr>
          <w:rFonts w:ascii="Tahoma" w:hAnsi="Tahoma" w:cs="Tahoma"/>
          <w:color w:val="000000"/>
          <w:sz w:val="20"/>
          <w:szCs w:val="20"/>
        </w:rPr>
        <w:t>Indeks</w:t>
      </w:r>
    </w:p>
    <w:p w:rsidR="00B20CDA" w:rsidRDefault="00B20CDA">
      <w:pPr>
        <w:widowControl w:val="0"/>
        <w:tabs>
          <w:tab w:val="center" w:pos="566"/>
          <w:tab w:val="center" w:pos="6724"/>
          <w:tab w:val="center" w:pos="12224"/>
          <w:tab w:val="center" w:pos="13693"/>
          <w:tab w:val="center" w:pos="14799"/>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Pozicija</w:t>
      </w:r>
      <w:r>
        <w:rPr>
          <w:rFonts w:ascii="Arial" w:hAnsi="Arial" w:cs="Arial"/>
          <w:sz w:val="24"/>
          <w:szCs w:val="24"/>
        </w:rPr>
        <w:tab/>
      </w:r>
      <w:r>
        <w:rPr>
          <w:rFonts w:ascii="Tahoma" w:hAnsi="Tahoma" w:cs="Tahoma"/>
          <w:color w:val="000000"/>
          <w:sz w:val="20"/>
          <w:szCs w:val="20"/>
        </w:rPr>
        <w:t>30.06.2022.</w:t>
      </w:r>
      <w:r>
        <w:rPr>
          <w:rFonts w:ascii="Arial" w:hAnsi="Arial" w:cs="Arial"/>
          <w:sz w:val="24"/>
          <w:szCs w:val="24"/>
        </w:rPr>
        <w:tab/>
      </w:r>
      <w:r>
        <w:rPr>
          <w:rFonts w:ascii="Tahoma" w:hAnsi="Tahoma" w:cs="Tahoma"/>
          <w:color w:val="000000"/>
          <w:sz w:val="20"/>
          <w:szCs w:val="20"/>
        </w:rPr>
        <w:t>01.01.-</w:t>
      </w:r>
      <w:r w:rsidR="00DB25E0">
        <w:rPr>
          <w:rFonts w:ascii="Tahoma" w:hAnsi="Tahoma" w:cs="Tahoma"/>
          <w:color w:val="000000"/>
          <w:sz w:val="20"/>
          <w:szCs w:val="20"/>
        </w:rPr>
        <w:t>30.06.2023.</w:t>
      </w:r>
      <w:r>
        <w:rPr>
          <w:rFonts w:ascii="Arial" w:hAnsi="Arial" w:cs="Arial"/>
          <w:sz w:val="24"/>
          <w:szCs w:val="24"/>
        </w:rPr>
        <w:tab/>
      </w:r>
      <w:r>
        <w:rPr>
          <w:rFonts w:ascii="Tahoma" w:hAnsi="Tahoma" w:cs="Tahoma"/>
          <w:color w:val="000000"/>
          <w:sz w:val="20"/>
          <w:szCs w:val="20"/>
        </w:rPr>
        <w:t>6/3</w:t>
      </w:r>
      <w:r>
        <w:rPr>
          <w:rFonts w:ascii="Arial" w:hAnsi="Arial" w:cs="Arial"/>
          <w:sz w:val="24"/>
          <w:szCs w:val="24"/>
        </w:rPr>
        <w:tab/>
      </w:r>
      <w:r>
        <w:rPr>
          <w:rFonts w:ascii="Tahoma" w:hAnsi="Tahoma" w:cs="Tahoma"/>
          <w:color w:val="000000"/>
          <w:sz w:val="20"/>
          <w:szCs w:val="20"/>
        </w:rPr>
        <w:t>6/5</w:t>
      </w:r>
    </w:p>
    <w:p w:rsidR="00B20CDA" w:rsidRDefault="00B20CDA">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25"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6</w:t>
      </w:r>
      <w:r>
        <w:rPr>
          <w:rFonts w:ascii="Arial" w:hAnsi="Arial" w:cs="Arial"/>
          <w:sz w:val="24"/>
          <w:szCs w:val="24"/>
        </w:rPr>
        <w:tab/>
      </w:r>
      <w:r>
        <w:rPr>
          <w:rFonts w:ascii="Tahoma" w:hAnsi="Tahoma" w:cs="Tahoma"/>
          <w:b/>
          <w:bCs/>
          <w:color w:val="000000"/>
          <w:sz w:val="20"/>
          <w:szCs w:val="20"/>
        </w:rPr>
        <w:t>Prihodi poslovanja</w:t>
      </w:r>
      <w:r>
        <w:rPr>
          <w:rFonts w:ascii="Arial" w:hAnsi="Arial" w:cs="Arial"/>
          <w:sz w:val="24"/>
          <w:szCs w:val="24"/>
        </w:rPr>
        <w:tab/>
      </w:r>
      <w:r>
        <w:rPr>
          <w:rFonts w:ascii="Tahoma" w:hAnsi="Tahoma" w:cs="Tahoma"/>
          <w:b/>
          <w:bCs/>
          <w:color w:val="000000"/>
          <w:sz w:val="20"/>
          <w:szCs w:val="20"/>
        </w:rPr>
        <w:t>422.616,14</w:t>
      </w:r>
      <w:r>
        <w:rPr>
          <w:rFonts w:ascii="Arial" w:hAnsi="Arial" w:cs="Arial"/>
          <w:sz w:val="24"/>
          <w:szCs w:val="24"/>
        </w:rPr>
        <w:tab/>
      </w:r>
      <w:r>
        <w:rPr>
          <w:rFonts w:ascii="Tahoma" w:hAnsi="Tahoma" w:cs="Tahoma"/>
          <w:b/>
          <w:bCs/>
          <w:color w:val="000000"/>
          <w:sz w:val="20"/>
          <w:szCs w:val="20"/>
        </w:rPr>
        <w:t>1.625.605,00</w:t>
      </w:r>
      <w:r>
        <w:rPr>
          <w:rFonts w:ascii="Arial" w:hAnsi="Arial" w:cs="Arial"/>
          <w:sz w:val="24"/>
          <w:szCs w:val="24"/>
        </w:rPr>
        <w:tab/>
      </w:r>
      <w:r>
        <w:rPr>
          <w:rFonts w:ascii="Tahoma" w:hAnsi="Tahoma" w:cs="Tahoma"/>
          <w:b/>
          <w:bCs/>
          <w:color w:val="000000"/>
          <w:sz w:val="20"/>
          <w:szCs w:val="20"/>
        </w:rPr>
        <w:t>1.681.926,00</w:t>
      </w:r>
      <w:r>
        <w:rPr>
          <w:rFonts w:ascii="Arial" w:hAnsi="Arial" w:cs="Arial"/>
          <w:sz w:val="24"/>
          <w:szCs w:val="24"/>
        </w:rPr>
        <w:tab/>
      </w:r>
      <w:r>
        <w:rPr>
          <w:rFonts w:ascii="Tahoma" w:hAnsi="Tahoma" w:cs="Tahoma"/>
          <w:b/>
          <w:bCs/>
          <w:color w:val="000000"/>
          <w:sz w:val="20"/>
          <w:szCs w:val="20"/>
        </w:rPr>
        <w:t>398.420,52</w:t>
      </w:r>
      <w:r>
        <w:rPr>
          <w:rFonts w:ascii="Arial" w:hAnsi="Arial" w:cs="Arial"/>
          <w:sz w:val="24"/>
          <w:szCs w:val="24"/>
        </w:rPr>
        <w:tab/>
      </w:r>
      <w:r>
        <w:rPr>
          <w:rFonts w:ascii="Tahoma" w:hAnsi="Tahoma" w:cs="Tahoma"/>
          <w:b/>
          <w:bCs/>
          <w:color w:val="000000"/>
          <w:sz w:val="20"/>
          <w:szCs w:val="20"/>
        </w:rPr>
        <w:t>94,27%</w:t>
      </w:r>
      <w:r>
        <w:rPr>
          <w:rFonts w:ascii="Arial" w:hAnsi="Arial" w:cs="Arial"/>
          <w:sz w:val="24"/>
          <w:szCs w:val="24"/>
        </w:rPr>
        <w:tab/>
      </w:r>
      <w:r>
        <w:rPr>
          <w:rFonts w:ascii="Tahoma" w:hAnsi="Tahoma" w:cs="Tahoma"/>
          <w:b/>
          <w:bCs/>
          <w:color w:val="000000"/>
          <w:sz w:val="20"/>
          <w:szCs w:val="20"/>
        </w:rPr>
        <w:t>23,69%</w:t>
      </w:r>
    </w:p>
    <w:p w:rsidR="00B20CDA" w:rsidRDefault="00B20CDA">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61</w:t>
      </w:r>
      <w:r>
        <w:rPr>
          <w:rFonts w:ascii="Arial" w:hAnsi="Arial" w:cs="Arial"/>
          <w:sz w:val="24"/>
          <w:szCs w:val="24"/>
        </w:rPr>
        <w:tab/>
      </w:r>
      <w:r>
        <w:rPr>
          <w:rFonts w:ascii="Tahoma" w:hAnsi="Tahoma" w:cs="Tahoma"/>
          <w:b/>
          <w:bCs/>
          <w:color w:val="000000"/>
          <w:sz w:val="18"/>
          <w:szCs w:val="18"/>
        </w:rPr>
        <w:t>Prihodi od poreza</w:t>
      </w:r>
      <w:r>
        <w:rPr>
          <w:rFonts w:ascii="Arial" w:hAnsi="Arial" w:cs="Arial"/>
          <w:sz w:val="24"/>
          <w:szCs w:val="24"/>
        </w:rPr>
        <w:tab/>
      </w:r>
      <w:r>
        <w:rPr>
          <w:rFonts w:ascii="Tahoma" w:hAnsi="Tahoma" w:cs="Tahoma"/>
          <w:b/>
          <w:bCs/>
          <w:color w:val="000000"/>
          <w:sz w:val="18"/>
          <w:szCs w:val="18"/>
        </w:rPr>
        <w:t>88.136,20</w:t>
      </w:r>
      <w:r>
        <w:rPr>
          <w:rFonts w:ascii="Arial" w:hAnsi="Arial" w:cs="Arial"/>
          <w:sz w:val="24"/>
          <w:szCs w:val="24"/>
        </w:rPr>
        <w:tab/>
      </w:r>
      <w:r>
        <w:rPr>
          <w:rFonts w:ascii="Tahoma" w:hAnsi="Tahoma" w:cs="Tahoma"/>
          <w:b/>
          <w:bCs/>
          <w:color w:val="000000"/>
          <w:sz w:val="18"/>
          <w:szCs w:val="18"/>
        </w:rPr>
        <w:t>150.883,00</w:t>
      </w:r>
      <w:r>
        <w:rPr>
          <w:rFonts w:ascii="Arial" w:hAnsi="Arial" w:cs="Arial"/>
          <w:sz w:val="24"/>
          <w:szCs w:val="24"/>
        </w:rPr>
        <w:tab/>
      </w:r>
      <w:r>
        <w:rPr>
          <w:rFonts w:ascii="Tahoma" w:hAnsi="Tahoma" w:cs="Tahoma"/>
          <w:b/>
          <w:bCs/>
          <w:color w:val="000000"/>
          <w:sz w:val="18"/>
          <w:szCs w:val="18"/>
        </w:rPr>
        <w:t>155.103,00</w:t>
      </w:r>
      <w:r>
        <w:rPr>
          <w:rFonts w:ascii="Arial" w:hAnsi="Arial" w:cs="Arial"/>
          <w:sz w:val="24"/>
          <w:szCs w:val="24"/>
        </w:rPr>
        <w:tab/>
      </w:r>
      <w:r>
        <w:rPr>
          <w:rFonts w:ascii="Tahoma" w:hAnsi="Tahoma" w:cs="Tahoma"/>
          <w:b/>
          <w:bCs/>
          <w:color w:val="000000"/>
          <w:sz w:val="18"/>
          <w:szCs w:val="18"/>
        </w:rPr>
        <w:t>103.342,09</w:t>
      </w:r>
      <w:r>
        <w:rPr>
          <w:rFonts w:ascii="Arial" w:hAnsi="Arial" w:cs="Arial"/>
          <w:sz w:val="24"/>
          <w:szCs w:val="24"/>
        </w:rPr>
        <w:tab/>
      </w:r>
      <w:r>
        <w:rPr>
          <w:rFonts w:ascii="Tahoma" w:hAnsi="Tahoma" w:cs="Tahoma"/>
          <w:b/>
          <w:bCs/>
          <w:color w:val="000000"/>
          <w:sz w:val="18"/>
          <w:szCs w:val="18"/>
        </w:rPr>
        <w:t>117,25%</w:t>
      </w:r>
      <w:r>
        <w:rPr>
          <w:rFonts w:ascii="Arial" w:hAnsi="Arial" w:cs="Arial"/>
          <w:sz w:val="24"/>
          <w:szCs w:val="24"/>
        </w:rPr>
        <w:tab/>
      </w:r>
      <w:r>
        <w:rPr>
          <w:rFonts w:ascii="Tahoma" w:hAnsi="Tahoma" w:cs="Tahoma"/>
          <w:b/>
          <w:bCs/>
          <w:color w:val="000000"/>
          <w:sz w:val="18"/>
          <w:szCs w:val="18"/>
        </w:rPr>
        <w:t>66,63%</w:t>
      </w:r>
    </w:p>
    <w:p w:rsidR="00B20CDA" w:rsidRDefault="00B20CDA">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611</w:t>
      </w:r>
      <w:r>
        <w:rPr>
          <w:rFonts w:ascii="Arial" w:hAnsi="Arial" w:cs="Arial"/>
          <w:sz w:val="24"/>
          <w:szCs w:val="24"/>
        </w:rPr>
        <w:tab/>
      </w:r>
      <w:r>
        <w:rPr>
          <w:rFonts w:ascii="Tahoma" w:hAnsi="Tahoma" w:cs="Tahoma"/>
          <w:color w:val="000000"/>
          <w:sz w:val="18"/>
          <w:szCs w:val="18"/>
        </w:rPr>
        <w:t>Porez i prirez na dohodak</w:t>
      </w:r>
      <w:r>
        <w:rPr>
          <w:rFonts w:ascii="Arial" w:hAnsi="Arial" w:cs="Arial"/>
          <w:sz w:val="24"/>
          <w:szCs w:val="24"/>
        </w:rPr>
        <w:tab/>
      </w:r>
      <w:r>
        <w:rPr>
          <w:rFonts w:ascii="Tahoma" w:hAnsi="Tahoma" w:cs="Tahoma"/>
          <w:color w:val="000000"/>
          <w:sz w:val="18"/>
          <w:szCs w:val="18"/>
        </w:rPr>
        <w:t>78.795,23</w:t>
      </w:r>
      <w:r>
        <w:rPr>
          <w:rFonts w:ascii="Arial" w:hAnsi="Arial" w:cs="Arial"/>
          <w:sz w:val="24"/>
          <w:szCs w:val="24"/>
        </w:rPr>
        <w:tab/>
      </w:r>
      <w:r>
        <w:rPr>
          <w:rFonts w:ascii="Tahoma" w:hAnsi="Tahoma" w:cs="Tahoma"/>
          <w:color w:val="000000"/>
          <w:sz w:val="18"/>
          <w:szCs w:val="18"/>
        </w:rPr>
        <w:t>126.983,00</w:t>
      </w:r>
      <w:r>
        <w:rPr>
          <w:rFonts w:ascii="Arial" w:hAnsi="Arial" w:cs="Arial"/>
          <w:sz w:val="24"/>
          <w:szCs w:val="24"/>
        </w:rPr>
        <w:tab/>
      </w:r>
      <w:r>
        <w:rPr>
          <w:rFonts w:ascii="Tahoma" w:hAnsi="Tahoma" w:cs="Tahoma"/>
          <w:color w:val="000000"/>
          <w:sz w:val="18"/>
          <w:szCs w:val="18"/>
        </w:rPr>
        <w:t>130.303,00</w:t>
      </w:r>
      <w:r>
        <w:rPr>
          <w:rFonts w:ascii="Arial" w:hAnsi="Arial" w:cs="Arial"/>
          <w:sz w:val="24"/>
          <w:szCs w:val="24"/>
        </w:rPr>
        <w:tab/>
      </w:r>
      <w:r>
        <w:rPr>
          <w:rFonts w:ascii="Tahoma" w:hAnsi="Tahoma" w:cs="Tahoma"/>
          <w:color w:val="000000"/>
          <w:sz w:val="18"/>
          <w:szCs w:val="18"/>
        </w:rPr>
        <w:t>96.600,25</w:t>
      </w:r>
      <w:r>
        <w:rPr>
          <w:rFonts w:ascii="Arial" w:hAnsi="Arial" w:cs="Arial"/>
          <w:sz w:val="24"/>
          <w:szCs w:val="24"/>
        </w:rPr>
        <w:tab/>
      </w:r>
      <w:r>
        <w:rPr>
          <w:rFonts w:ascii="Tahoma" w:hAnsi="Tahoma" w:cs="Tahoma"/>
          <w:color w:val="000000"/>
          <w:sz w:val="16"/>
          <w:szCs w:val="16"/>
        </w:rPr>
        <w:t>122,60%</w:t>
      </w:r>
      <w:r>
        <w:rPr>
          <w:rFonts w:ascii="Arial" w:hAnsi="Arial" w:cs="Arial"/>
          <w:sz w:val="24"/>
          <w:szCs w:val="24"/>
        </w:rPr>
        <w:tab/>
      </w:r>
      <w:r>
        <w:rPr>
          <w:rFonts w:ascii="Tahoma" w:hAnsi="Tahoma" w:cs="Tahoma"/>
          <w:color w:val="000000"/>
          <w:sz w:val="16"/>
          <w:szCs w:val="16"/>
        </w:rPr>
        <w:t>74,14%</w:t>
      </w:r>
    </w:p>
    <w:p w:rsidR="00B20CDA" w:rsidRDefault="00B20CDA">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6111</w:t>
      </w:r>
      <w:r>
        <w:rPr>
          <w:rFonts w:ascii="Arial" w:hAnsi="Arial" w:cs="Arial"/>
          <w:sz w:val="24"/>
          <w:szCs w:val="24"/>
        </w:rPr>
        <w:tab/>
      </w:r>
      <w:r>
        <w:rPr>
          <w:rFonts w:ascii="Tahoma" w:hAnsi="Tahoma" w:cs="Tahoma"/>
          <w:color w:val="000000"/>
          <w:sz w:val="18"/>
          <w:szCs w:val="18"/>
        </w:rPr>
        <w:t xml:space="preserve">Porez i prirez na dohodak od nesamostalnog rada </w:t>
      </w:r>
      <w:r>
        <w:rPr>
          <w:rFonts w:ascii="Arial" w:hAnsi="Arial" w:cs="Arial"/>
          <w:sz w:val="24"/>
          <w:szCs w:val="24"/>
        </w:rPr>
        <w:tab/>
      </w:r>
      <w:r>
        <w:rPr>
          <w:rFonts w:ascii="Tahoma" w:hAnsi="Tahoma" w:cs="Tahoma"/>
          <w:color w:val="000000"/>
          <w:sz w:val="18"/>
          <w:szCs w:val="18"/>
        </w:rPr>
        <w:t>78.795,23</w:t>
      </w:r>
      <w:r>
        <w:rPr>
          <w:rFonts w:ascii="Arial" w:hAnsi="Arial" w:cs="Arial"/>
          <w:sz w:val="24"/>
          <w:szCs w:val="24"/>
        </w:rPr>
        <w:tab/>
      </w:r>
      <w:r>
        <w:rPr>
          <w:rFonts w:ascii="Tahoma" w:hAnsi="Tahoma" w:cs="Tahoma"/>
          <w:color w:val="000000"/>
          <w:sz w:val="18"/>
          <w:szCs w:val="18"/>
        </w:rPr>
        <w:t>96.600,25</w:t>
      </w:r>
      <w:r>
        <w:rPr>
          <w:rFonts w:ascii="Arial" w:hAnsi="Arial" w:cs="Arial"/>
          <w:sz w:val="24"/>
          <w:szCs w:val="24"/>
        </w:rPr>
        <w:tab/>
      </w:r>
      <w:r>
        <w:rPr>
          <w:rFonts w:ascii="Tahoma" w:hAnsi="Tahoma" w:cs="Tahoma"/>
          <w:color w:val="000000"/>
          <w:sz w:val="16"/>
          <w:szCs w:val="16"/>
        </w:rPr>
        <w:t>122,60%</w:t>
      </w:r>
    </w:p>
    <w:p w:rsidR="00B20CDA" w:rsidRDefault="00B20CDA">
      <w:pPr>
        <w:widowControl w:val="0"/>
        <w:tabs>
          <w:tab w:val="right" w:pos="735"/>
          <w:tab w:val="left" w:pos="1200"/>
          <w:tab w:val="right" w:pos="7579"/>
          <w:tab w:val="right" w:pos="13079"/>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6112</w:t>
      </w:r>
      <w:r>
        <w:rPr>
          <w:rFonts w:ascii="Arial" w:hAnsi="Arial" w:cs="Arial"/>
          <w:sz w:val="24"/>
          <w:szCs w:val="24"/>
        </w:rPr>
        <w:tab/>
      </w:r>
      <w:r>
        <w:rPr>
          <w:rFonts w:ascii="Tahoma" w:hAnsi="Tahoma" w:cs="Tahoma"/>
          <w:color w:val="000000"/>
          <w:sz w:val="18"/>
          <w:szCs w:val="18"/>
        </w:rPr>
        <w:t>Porez i prirez na dohodak od samostalnih djelatnosti</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B20CDA" w:rsidRDefault="00B20CDA">
      <w:pPr>
        <w:widowControl w:val="0"/>
        <w:tabs>
          <w:tab w:val="right" w:pos="735"/>
          <w:tab w:val="left" w:pos="1200"/>
          <w:tab w:val="right" w:pos="7579"/>
          <w:tab w:val="right" w:pos="13079"/>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6113</w:t>
      </w:r>
      <w:r>
        <w:rPr>
          <w:rFonts w:ascii="Arial" w:hAnsi="Arial" w:cs="Arial"/>
          <w:sz w:val="24"/>
          <w:szCs w:val="24"/>
        </w:rPr>
        <w:tab/>
      </w:r>
      <w:r>
        <w:rPr>
          <w:rFonts w:ascii="Tahoma" w:hAnsi="Tahoma" w:cs="Tahoma"/>
          <w:color w:val="000000"/>
          <w:sz w:val="18"/>
          <w:szCs w:val="18"/>
        </w:rPr>
        <w:t>Porez i prirez na dohodak od imovine i imovinskih prava</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B20CDA" w:rsidRDefault="00B20CDA">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613</w:t>
      </w:r>
      <w:r>
        <w:rPr>
          <w:rFonts w:ascii="Arial" w:hAnsi="Arial" w:cs="Arial"/>
          <w:sz w:val="24"/>
          <w:szCs w:val="24"/>
        </w:rPr>
        <w:tab/>
      </w:r>
      <w:r>
        <w:rPr>
          <w:rFonts w:ascii="Tahoma" w:hAnsi="Tahoma" w:cs="Tahoma"/>
          <w:color w:val="000000"/>
          <w:sz w:val="18"/>
          <w:szCs w:val="18"/>
        </w:rPr>
        <w:t>Porezi na imovinu</w:t>
      </w:r>
      <w:r>
        <w:rPr>
          <w:rFonts w:ascii="Arial" w:hAnsi="Arial" w:cs="Arial"/>
          <w:sz w:val="24"/>
          <w:szCs w:val="24"/>
        </w:rPr>
        <w:tab/>
      </w:r>
      <w:r>
        <w:rPr>
          <w:rFonts w:ascii="Tahoma" w:hAnsi="Tahoma" w:cs="Tahoma"/>
          <w:color w:val="000000"/>
          <w:sz w:val="18"/>
          <w:szCs w:val="18"/>
        </w:rPr>
        <w:t>8.845,24</w:t>
      </w:r>
      <w:r>
        <w:rPr>
          <w:rFonts w:ascii="Arial" w:hAnsi="Arial" w:cs="Arial"/>
          <w:sz w:val="24"/>
          <w:szCs w:val="24"/>
        </w:rPr>
        <w:tab/>
      </w:r>
      <w:r>
        <w:rPr>
          <w:rFonts w:ascii="Tahoma" w:hAnsi="Tahoma" w:cs="Tahoma"/>
          <w:color w:val="000000"/>
          <w:sz w:val="18"/>
          <w:szCs w:val="18"/>
        </w:rPr>
        <w:t>22.600,00</w:t>
      </w:r>
      <w:r>
        <w:rPr>
          <w:rFonts w:ascii="Arial" w:hAnsi="Arial" w:cs="Arial"/>
          <w:sz w:val="24"/>
          <w:szCs w:val="24"/>
        </w:rPr>
        <w:tab/>
      </w:r>
      <w:r>
        <w:rPr>
          <w:rFonts w:ascii="Tahoma" w:hAnsi="Tahoma" w:cs="Tahoma"/>
          <w:color w:val="000000"/>
          <w:sz w:val="18"/>
          <w:szCs w:val="18"/>
        </w:rPr>
        <w:t>23.500,00</w:t>
      </w:r>
      <w:r>
        <w:rPr>
          <w:rFonts w:ascii="Arial" w:hAnsi="Arial" w:cs="Arial"/>
          <w:sz w:val="24"/>
          <w:szCs w:val="24"/>
        </w:rPr>
        <w:tab/>
      </w:r>
      <w:r>
        <w:rPr>
          <w:rFonts w:ascii="Tahoma" w:hAnsi="Tahoma" w:cs="Tahoma"/>
          <w:color w:val="000000"/>
          <w:sz w:val="18"/>
          <w:szCs w:val="18"/>
        </w:rPr>
        <w:t>6.158,93</w:t>
      </w:r>
      <w:r>
        <w:rPr>
          <w:rFonts w:ascii="Arial" w:hAnsi="Arial" w:cs="Arial"/>
          <w:sz w:val="24"/>
          <w:szCs w:val="24"/>
        </w:rPr>
        <w:tab/>
      </w:r>
      <w:r>
        <w:rPr>
          <w:rFonts w:ascii="Tahoma" w:hAnsi="Tahoma" w:cs="Tahoma"/>
          <w:color w:val="000000"/>
          <w:sz w:val="16"/>
          <w:szCs w:val="16"/>
        </w:rPr>
        <w:t>69,63%</w:t>
      </w:r>
      <w:r>
        <w:rPr>
          <w:rFonts w:ascii="Arial" w:hAnsi="Arial" w:cs="Arial"/>
          <w:sz w:val="24"/>
          <w:szCs w:val="24"/>
        </w:rPr>
        <w:tab/>
      </w:r>
      <w:r>
        <w:rPr>
          <w:rFonts w:ascii="Tahoma" w:hAnsi="Tahoma" w:cs="Tahoma"/>
          <w:color w:val="000000"/>
          <w:sz w:val="16"/>
          <w:szCs w:val="16"/>
        </w:rPr>
        <w:t>26,21%</w:t>
      </w:r>
    </w:p>
    <w:p w:rsidR="00B20CDA" w:rsidRDefault="00B20CDA">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6131</w:t>
      </w:r>
      <w:r>
        <w:rPr>
          <w:rFonts w:ascii="Arial" w:hAnsi="Arial" w:cs="Arial"/>
          <w:sz w:val="24"/>
          <w:szCs w:val="24"/>
        </w:rPr>
        <w:tab/>
      </w:r>
      <w:r>
        <w:rPr>
          <w:rFonts w:ascii="Tahoma" w:hAnsi="Tahoma" w:cs="Tahoma"/>
          <w:color w:val="000000"/>
          <w:sz w:val="18"/>
          <w:szCs w:val="18"/>
        </w:rPr>
        <w:t xml:space="preserve">Stalni porezi na nepokretnu imovinu (zemlju, zgrade, kuće i </w:t>
      </w:r>
      <w:r>
        <w:rPr>
          <w:rFonts w:ascii="Arial" w:hAnsi="Arial" w:cs="Arial"/>
          <w:sz w:val="24"/>
          <w:szCs w:val="24"/>
        </w:rPr>
        <w:tab/>
      </w:r>
      <w:r>
        <w:rPr>
          <w:rFonts w:ascii="Tahoma" w:hAnsi="Tahoma" w:cs="Tahoma"/>
          <w:color w:val="000000"/>
          <w:sz w:val="18"/>
          <w:szCs w:val="18"/>
        </w:rPr>
        <w:t>339,76</w:t>
      </w:r>
      <w:r>
        <w:rPr>
          <w:rFonts w:ascii="Arial" w:hAnsi="Arial" w:cs="Arial"/>
          <w:sz w:val="24"/>
          <w:szCs w:val="24"/>
        </w:rPr>
        <w:tab/>
      </w:r>
      <w:r>
        <w:rPr>
          <w:rFonts w:ascii="Tahoma" w:hAnsi="Tahoma" w:cs="Tahoma"/>
          <w:color w:val="000000"/>
          <w:sz w:val="18"/>
          <w:szCs w:val="18"/>
        </w:rPr>
        <w:t>280,93</w:t>
      </w:r>
      <w:r>
        <w:rPr>
          <w:rFonts w:ascii="Arial" w:hAnsi="Arial" w:cs="Arial"/>
          <w:sz w:val="24"/>
          <w:szCs w:val="24"/>
        </w:rPr>
        <w:tab/>
      </w:r>
      <w:r>
        <w:rPr>
          <w:rFonts w:ascii="Tahoma" w:hAnsi="Tahoma" w:cs="Tahoma"/>
          <w:color w:val="000000"/>
          <w:sz w:val="16"/>
          <w:szCs w:val="16"/>
        </w:rPr>
        <w:t>82,68%</w:t>
      </w:r>
    </w:p>
    <w:p w:rsidR="00B20CDA" w:rsidRDefault="00B20CDA">
      <w:pPr>
        <w:widowControl w:val="0"/>
        <w:tabs>
          <w:tab w:val="left" w:pos="1200"/>
        </w:tabs>
        <w:autoSpaceDE w:val="0"/>
        <w:autoSpaceDN w:val="0"/>
        <w:adjustRightInd w:val="0"/>
        <w:spacing w:after="0" w:line="240" w:lineRule="auto"/>
        <w:rPr>
          <w:rFonts w:ascii="Tahoma" w:hAnsi="Tahoma" w:cs="Tahoma"/>
          <w:color w:val="000000"/>
          <w:sz w:val="21"/>
          <w:szCs w:val="21"/>
        </w:rPr>
      </w:pPr>
      <w:r>
        <w:rPr>
          <w:rFonts w:ascii="Arial" w:hAnsi="Arial" w:cs="Arial"/>
          <w:sz w:val="24"/>
          <w:szCs w:val="24"/>
        </w:rPr>
        <w:tab/>
      </w:r>
      <w:r>
        <w:rPr>
          <w:rFonts w:ascii="Tahoma" w:hAnsi="Tahoma" w:cs="Tahoma"/>
          <w:color w:val="000000"/>
          <w:sz w:val="18"/>
          <w:szCs w:val="18"/>
        </w:rPr>
        <w:t>ostalo)</w:t>
      </w:r>
    </w:p>
    <w:p w:rsidR="00B20CDA" w:rsidRDefault="00B20CDA">
      <w:pPr>
        <w:widowControl w:val="0"/>
        <w:tabs>
          <w:tab w:val="right" w:pos="735"/>
          <w:tab w:val="left" w:pos="1200"/>
          <w:tab w:val="right" w:pos="7579"/>
          <w:tab w:val="right" w:pos="13079"/>
          <w:tab w:val="right" w:pos="14227"/>
        </w:tabs>
        <w:autoSpaceDE w:val="0"/>
        <w:autoSpaceDN w:val="0"/>
        <w:adjustRightInd w:val="0"/>
        <w:spacing w:before="4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6134</w:t>
      </w:r>
      <w:r>
        <w:rPr>
          <w:rFonts w:ascii="Arial" w:hAnsi="Arial" w:cs="Arial"/>
          <w:sz w:val="24"/>
          <w:szCs w:val="24"/>
        </w:rPr>
        <w:tab/>
      </w:r>
      <w:r>
        <w:rPr>
          <w:rFonts w:ascii="Tahoma" w:hAnsi="Tahoma" w:cs="Tahoma"/>
          <w:color w:val="000000"/>
          <w:sz w:val="18"/>
          <w:szCs w:val="18"/>
        </w:rPr>
        <w:t>Povremeni porezi na imovinu</w:t>
      </w:r>
      <w:r>
        <w:rPr>
          <w:rFonts w:ascii="Arial" w:hAnsi="Arial" w:cs="Arial"/>
          <w:sz w:val="24"/>
          <w:szCs w:val="24"/>
        </w:rPr>
        <w:tab/>
      </w:r>
      <w:r>
        <w:rPr>
          <w:rFonts w:ascii="Tahoma" w:hAnsi="Tahoma" w:cs="Tahoma"/>
          <w:color w:val="000000"/>
          <w:sz w:val="18"/>
          <w:szCs w:val="18"/>
        </w:rPr>
        <w:t>8.505,48</w:t>
      </w:r>
      <w:r>
        <w:rPr>
          <w:rFonts w:ascii="Arial" w:hAnsi="Arial" w:cs="Arial"/>
          <w:sz w:val="24"/>
          <w:szCs w:val="24"/>
        </w:rPr>
        <w:tab/>
      </w:r>
      <w:r>
        <w:rPr>
          <w:rFonts w:ascii="Tahoma" w:hAnsi="Tahoma" w:cs="Tahoma"/>
          <w:color w:val="000000"/>
          <w:sz w:val="18"/>
          <w:szCs w:val="18"/>
        </w:rPr>
        <w:t>5.878,00</w:t>
      </w:r>
      <w:r>
        <w:rPr>
          <w:rFonts w:ascii="Arial" w:hAnsi="Arial" w:cs="Arial"/>
          <w:sz w:val="24"/>
          <w:szCs w:val="24"/>
        </w:rPr>
        <w:tab/>
      </w:r>
      <w:r>
        <w:rPr>
          <w:rFonts w:ascii="Tahoma" w:hAnsi="Tahoma" w:cs="Tahoma"/>
          <w:color w:val="000000"/>
          <w:sz w:val="16"/>
          <w:szCs w:val="16"/>
        </w:rPr>
        <w:t>69,11%</w:t>
      </w:r>
    </w:p>
    <w:p w:rsidR="00B20CDA" w:rsidRDefault="00B20CDA">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614</w:t>
      </w:r>
      <w:r>
        <w:rPr>
          <w:rFonts w:ascii="Arial" w:hAnsi="Arial" w:cs="Arial"/>
          <w:sz w:val="24"/>
          <w:szCs w:val="24"/>
        </w:rPr>
        <w:tab/>
      </w:r>
      <w:r>
        <w:rPr>
          <w:rFonts w:ascii="Tahoma" w:hAnsi="Tahoma" w:cs="Tahoma"/>
          <w:color w:val="000000"/>
          <w:sz w:val="18"/>
          <w:szCs w:val="18"/>
        </w:rPr>
        <w:t>Porezi na robu i usluge</w:t>
      </w:r>
      <w:r>
        <w:rPr>
          <w:rFonts w:ascii="Arial" w:hAnsi="Arial" w:cs="Arial"/>
          <w:sz w:val="24"/>
          <w:szCs w:val="24"/>
        </w:rPr>
        <w:tab/>
      </w:r>
      <w:r>
        <w:rPr>
          <w:rFonts w:ascii="Tahoma" w:hAnsi="Tahoma" w:cs="Tahoma"/>
          <w:color w:val="000000"/>
          <w:sz w:val="18"/>
          <w:szCs w:val="18"/>
        </w:rPr>
        <w:t>495,73</w:t>
      </w:r>
      <w:r>
        <w:rPr>
          <w:rFonts w:ascii="Arial" w:hAnsi="Arial" w:cs="Arial"/>
          <w:sz w:val="24"/>
          <w:szCs w:val="24"/>
        </w:rPr>
        <w:tab/>
      </w:r>
      <w:r>
        <w:rPr>
          <w:rFonts w:ascii="Tahoma" w:hAnsi="Tahoma" w:cs="Tahoma"/>
          <w:color w:val="000000"/>
          <w:sz w:val="18"/>
          <w:szCs w:val="18"/>
        </w:rPr>
        <w:t>1.300,00</w:t>
      </w:r>
      <w:r>
        <w:rPr>
          <w:rFonts w:ascii="Arial" w:hAnsi="Arial" w:cs="Arial"/>
          <w:sz w:val="24"/>
          <w:szCs w:val="24"/>
        </w:rPr>
        <w:tab/>
      </w:r>
      <w:r>
        <w:rPr>
          <w:rFonts w:ascii="Tahoma" w:hAnsi="Tahoma" w:cs="Tahoma"/>
          <w:color w:val="000000"/>
          <w:sz w:val="18"/>
          <w:szCs w:val="18"/>
        </w:rPr>
        <w:t>1.300,00</w:t>
      </w:r>
      <w:r>
        <w:rPr>
          <w:rFonts w:ascii="Arial" w:hAnsi="Arial" w:cs="Arial"/>
          <w:sz w:val="24"/>
          <w:szCs w:val="24"/>
        </w:rPr>
        <w:tab/>
      </w:r>
      <w:r>
        <w:rPr>
          <w:rFonts w:ascii="Tahoma" w:hAnsi="Tahoma" w:cs="Tahoma"/>
          <w:color w:val="000000"/>
          <w:sz w:val="18"/>
          <w:szCs w:val="18"/>
        </w:rPr>
        <w:t>582,91</w:t>
      </w:r>
      <w:r>
        <w:rPr>
          <w:rFonts w:ascii="Arial" w:hAnsi="Arial" w:cs="Arial"/>
          <w:sz w:val="24"/>
          <w:szCs w:val="24"/>
        </w:rPr>
        <w:tab/>
      </w:r>
      <w:r>
        <w:rPr>
          <w:rFonts w:ascii="Tahoma" w:hAnsi="Tahoma" w:cs="Tahoma"/>
          <w:color w:val="000000"/>
          <w:sz w:val="16"/>
          <w:szCs w:val="16"/>
        </w:rPr>
        <w:t>117,59%</w:t>
      </w:r>
      <w:r>
        <w:rPr>
          <w:rFonts w:ascii="Arial" w:hAnsi="Arial" w:cs="Arial"/>
          <w:sz w:val="24"/>
          <w:szCs w:val="24"/>
        </w:rPr>
        <w:tab/>
      </w:r>
      <w:r>
        <w:rPr>
          <w:rFonts w:ascii="Tahoma" w:hAnsi="Tahoma" w:cs="Tahoma"/>
          <w:color w:val="000000"/>
          <w:sz w:val="16"/>
          <w:szCs w:val="16"/>
        </w:rPr>
        <w:t>44,84%</w:t>
      </w:r>
    </w:p>
    <w:p w:rsidR="00B20CDA" w:rsidRDefault="00B20CDA">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6142</w:t>
      </w:r>
      <w:r>
        <w:rPr>
          <w:rFonts w:ascii="Arial" w:hAnsi="Arial" w:cs="Arial"/>
          <w:sz w:val="24"/>
          <w:szCs w:val="24"/>
        </w:rPr>
        <w:tab/>
      </w:r>
      <w:r>
        <w:rPr>
          <w:rFonts w:ascii="Tahoma" w:hAnsi="Tahoma" w:cs="Tahoma"/>
          <w:color w:val="000000"/>
          <w:sz w:val="18"/>
          <w:szCs w:val="18"/>
        </w:rPr>
        <w:t>Porez na promet</w:t>
      </w:r>
      <w:r>
        <w:rPr>
          <w:rFonts w:ascii="Arial" w:hAnsi="Arial" w:cs="Arial"/>
          <w:sz w:val="24"/>
          <w:szCs w:val="24"/>
        </w:rPr>
        <w:tab/>
      </w:r>
      <w:r>
        <w:rPr>
          <w:rFonts w:ascii="Tahoma" w:hAnsi="Tahoma" w:cs="Tahoma"/>
          <w:color w:val="000000"/>
          <w:sz w:val="18"/>
          <w:szCs w:val="18"/>
        </w:rPr>
        <w:t>495,73</w:t>
      </w:r>
      <w:r>
        <w:rPr>
          <w:rFonts w:ascii="Arial" w:hAnsi="Arial" w:cs="Arial"/>
          <w:sz w:val="24"/>
          <w:szCs w:val="24"/>
        </w:rPr>
        <w:tab/>
      </w:r>
      <w:r>
        <w:rPr>
          <w:rFonts w:ascii="Tahoma" w:hAnsi="Tahoma" w:cs="Tahoma"/>
          <w:color w:val="000000"/>
          <w:sz w:val="18"/>
          <w:szCs w:val="18"/>
        </w:rPr>
        <w:t>582,91</w:t>
      </w:r>
      <w:r>
        <w:rPr>
          <w:rFonts w:ascii="Arial" w:hAnsi="Arial" w:cs="Arial"/>
          <w:sz w:val="24"/>
          <w:szCs w:val="24"/>
        </w:rPr>
        <w:tab/>
      </w:r>
      <w:r>
        <w:rPr>
          <w:rFonts w:ascii="Tahoma" w:hAnsi="Tahoma" w:cs="Tahoma"/>
          <w:color w:val="000000"/>
          <w:sz w:val="16"/>
          <w:szCs w:val="16"/>
        </w:rPr>
        <w:t>117,59%</w:t>
      </w:r>
    </w:p>
    <w:p w:rsidR="00B20CDA" w:rsidRDefault="00B20CDA">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63</w:t>
      </w:r>
      <w:r>
        <w:rPr>
          <w:rFonts w:ascii="Arial" w:hAnsi="Arial" w:cs="Arial"/>
          <w:sz w:val="24"/>
          <w:szCs w:val="24"/>
        </w:rPr>
        <w:tab/>
      </w:r>
      <w:r>
        <w:rPr>
          <w:rFonts w:ascii="Tahoma" w:hAnsi="Tahoma" w:cs="Tahoma"/>
          <w:b/>
          <w:bCs/>
          <w:color w:val="000000"/>
          <w:sz w:val="18"/>
          <w:szCs w:val="18"/>
        </w:rPr>
        <w:t xml:space="preserve">Pomoći iz inozemstva (darovnice) i od subjekata </w:t>
      </w:r>
      <w:r>
        <w:rPr>
          <w:rFonts w:ascii="Arial" w:hAnsi="Arial" w:cs="Arial"/>
          <w:sz w:val="24"/>
          <w:szCs w:val="24"/>
        </w:rPr>
        <w:tab/>
      </w:r>
      <w:r>
        <w:rPr>
          <w:rFonts w:ascii="Tahoma" w:hAnsi="Tahoma" w:cs="Tahoma"/>
          <w:b/>
          <w:bCs/>
          <w:color w:val="000000"/>
          <w:sz w:val="18"/>
          <w:szCs w:val="18"/>
        </w:rPr>
        <w:t>257.434,71</w:t>
      </w:r>
      <w:r>
        <w:rPr>
          <w:rFonts w:ascii="Arial" w:hAnsi="Arial" w:cs="Arial"/>
          <w:sz w:val="24"/>
          <w:szCs w:val="24"/>
        </w:rPr>
        <w:tab/>
      </w:r>
      <w:r>
        <w:rPr>
          <w:rFonts w:ascii="Tahoma" w:hAnsi="Tahoma" w:cs="Tahoma"/>
          <w:b/>
          <w:bCs/>
          <w:color w:val="000000"/>
          <w:sz w:val="18"/>
          <w:szCs w:val="18"/>
        </w:rPr>
        <w:t>1.251.432,00</w:t>
      </w:r>
      <w:r>
        <w:rPr>
          <w:rFonts w:ascii="Arial" w:hAnsi="Arial" w:cs="Arial"/>
          <w:sz w:val="24"/>
          <w:szCs w:val="24"/>
        </w:rPr>
        <w:tab/>
      </w:r>
      <w:r>
        <w:rPr>
          <w:rFonts w:ascii="Tahoma" w:hAnsi="Tahoma" w:cs="Tahoma"/>
          <w:b/>
          <w:bCs/>
          <w:color w:val="000000"/>
          <w:sz w:val="18"/>
          <w:szCs w:val="18"/>
        </w:rPr>
        <w:t>1.296.803,00</w:t>
      </w:r>
      <w:r>
        <w:rPr>
          <w:rFonts w:ascii="Arial" w:hAnsi="Arial" w:cs="Arial"/>
          <w:sz w:val="24"/>
          <w:szCs w:val="24"/>
        </w:rPr>
        <w:tab/>
      </w:r>
      <w:r>
        <w:rPr>
          <w:rFonts w:ascii="Tahoma" w:hAnsi="Tahoma" w:cs="Tahoma"/>
          <w:b/>
          <w:bCs/>
          <w:color w:val="000000"/>
          <w:sz w:val="18"/>
          <w:szCs w:val="18"/>
        </w:rPr>
        <w:t>222.321,14</w:t>
      </w:r>
      <w:r>
        <w:rPr>
          <w:rFonts w:ascii="Arial" w:hAnsi="Arial" w:cs="Arial"/>
          <w:sz w:val="24"/>
          <w:szCs w:val="24"/>
        </w:rPr>
        <w:tab/>
      </w:r>
      <w:r>
        <w:rPr>
          <w:rFonts w:ascii="Tahoma" w:hAnsi="Tahoma" w:cs="Tahoma"/>
          <w:b/>
          <w:bCs/>
          <w:color w:val="000000"/>
          <w:sz w:val="18"/>
          <w:szCs w:val="18"/>
        </w:rPr>
        <w:t>86,36%</w:t>
      </w:r>
      <w:r>
        <w:rPr>
          <w:rFonts w:ascii="Arial" w:hAnsi="Arial" w:cs="Arial"/>
          <w:sz w:val="24"/>
          <w:szCs w:val="24"/>
        </w:rPr>
        <w:tab/>
      </w:r>
      <w:r>
        <w:rPr>
          <w:rFonts w:ascii="Tahoma" w:hAnsi="Tahoma" w:cs="Tahoma"/>
          <w:b/>
          <w:bCs/>
          <w:color w:val="000000"/>
          <w:sz w:val="18"/>
          <w:szCs w:val="18"/>
        </w:rPr>
        <w:t>17,14%</w:t>
      </w:r>
    </w:p>
    <w:p w:rsidR="00B20CDA" w:rsidRDefault="00B20CDA">
      <w:pPr>
        <w:widowControl w:val="0"/>
        <w:tabs>
          <w:tab w:val="left" w:pos="1200"/>
        </w:tabs>
        <w:autoSpaceDE w:val="0"/>
        <w:autoSpaceDN w:val="0"/>
        <w:adjustRightInd w:val="0"/>
        <w:spacing w:after="0" w:line="240" w:lineRule="auto"/>
        <w:rPr>
          <w:rFonts w:ascii="Tahoma" w:hAnsi="Tahoma" w:cs="Tahoma"/>
          <w:b/>
          <w:bCs/>
          <w:color w:val="000000"/>
          <w:sz w:val="21"/>
          <w:szCs w:val="21"/>
        </w:rPr>
      </w:pPr>
      <w:r>
        <w:rPr>
          <w:rFonts w:ascii="Arial" w:hAnsi="Arial" w:cs="Arial"/>
          <w:sz w:val="24"/>
          <w:szCs w:val="24"/>
        </w:rPr>
        <w:tab/>
      </w:r>
      <w:r>
        <w:rPr>
          <w:rFonts w:ascii="Tahoma" w:hAnsi="Tahoma" w:cs="Tahoma"/>
          <w:b/>
          <w:bCs/>
          <w:color w:val="000000"/>
          <w:sz w:val="18"/>
          <w:szCs w:val="18"/>
        </w:rPr>
        <w:t>unutar opće države</w:t>
      </w:r>
    </w:p>
    <w:p w:rsidR="00B20CDA" w:rsidRDefault="00B20CDA">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4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633</w:t>
      </w:r>
      <w:r>
        <w:rPr>
          <w:rFonts w:ascii="Arial" w:hAnsi="Arial" w:cs="Arial"/>
          <w:sz w:val="24"/>
          <w:szCs w:val="24"/>
        </w:rPr>
        <w:tab/>
      </w:r>
      <w:r>
        <w:rPr>
          <w:rFonts w:ascii="Tahoma" w:hAnsi="Tahoma" w:cs="Tahoma"/>
          <w:color w:val="000000"/>
          <w:sz w:val="18"/>
          <w:szCs w:val="18"/>
        </w:rPr>
        <w:t xml:space="preserve">Pomoći iz proračuna </w:t>
      </w:r>
      <w:r>
        <w:rPr>
          <w:rFonts w:ascii="Arial" w:hAnsi="Arial" w:cs="Arial"/>
          <w:sz w:val="24"/>
          <w:szCs w:val="24"/>
        </w:rPr>
        <w:tab/>
      </w:r>
      <w:r>
        <w:rPr>
          <w:rFonts w:ascii="Tahoma" w:hAnsi="Tahoma" w:cs="Tahoma"/>
          <w:color w:val="000000"/>
          <w:sz w:val="18"/>
          <w:szCs w:val="18"/>
        </w:rPr>
        <w:t>165.031,94</w:t>
      </w:r>
      <w:r>
        <w:rPr>
          <w:rFonts w:ascii="Arial" w:hAnsi="Arial" w:cs="Arial"/>
          <w:sz w:val="24"/>
          <w:szCs w:val="24"/>
        </w:rPr>
        <w:tab/>
      </w:r>
      <w:r>
        <w:rPr>
          <w:rFonts w:ascii="Tahoma" w:hAnsi="Tahoma" w:cs="Tahoma"/>
          <w:color w:val="000000"/>
          <w:sz w:val="18"/>
          <w:szCs w:val="18"/>
        </w:rPr>
        <w:t>1.017.592,00</w:t>
      </w:r>
      <w:r>
        <w:rPr>
          <w:rFonts w:ascii="Arial" w:hAnsi="Arial" w:cs="Arial"/>
          <w:sz w:val="24"/>
          <w:szCs w:val="24"/>
        </w:rPr>
        <w:tab/>
      </w:r>
      <w:r>
        <w:rPr>
          <w:rFonts w:ascii="Tahoma" w:hAnsi="Tahoma" w:cs="Tahoma"/>
          <w:color w:val="000000"/>
          <w:sz w:val="18"/>
          <w:szCs w:val="18"/>
        </w:rPr>
        <w:t>1.080.273,00</w:t>
      </w:r>
      <w:r>
        <w:rPr>
          <w:rFonts w:ascii="Arial" w:hAnsi="Arial" w:cs="Arial"/>
          <w:sz w:val="24"/>
          <w:szCs w:val="24"/>
        </w:rPr>
        <w:tab/>
      </w:r>
      <w:r>
        <w:rPr>
          <w:rFonts w:ascii="Tahoma" w:hAnsi="Tahoma" w:cs="Tahoma"/>
          <w:color w:val="000000"/>
          <w:sz w:val="18"/>
          <w:szCs w:val="18"/>
        </w:rPr>
        <w:t>152.094,85</w:t>
      </w:r>
      <w:r>
        <w:rPr>
          <w:rFonts w:ascii="Arial" w:hAnsi="Arial" w:cs="Arial"/>
          <w:sz w:val="24"/>
          <w:szCs w:val="24"/>
        </w:rPr>
        <w:tab/>
      </w:r>
      <w:r>
        <w:rPr>
          <w:rFonts w:ascii="Tahoma" w:hAnsi="Tahoma" w:cs="Tahoma"/>
          <w:color w:val="000000"/>
          <w:sz w:val="16"/>
          <w:szCs w:val="16"/>
        </w:rPr>
        <w:t>92,16%</w:t>
      </w:r>
      <w:r>
        <w:rPr>
          <w:rFonts w:ascii="Arial" w:hAnsi="Arial" w:cs="Arial"/>
          <w:sz w:val="24"/>
          <w:szCs w:val="24"/>
        </w:rPr>
        <w:tab/>
      </w:r>
      <w:r>
        <w:rPr>
          <w:rFonts w:ascii="Tahoma" w:hAnsi="Tahoma" w:cs="Tahoma"/>
          <w:color w:val="000000"/>
          <w:sz w:val="16"/>
          <w:szCs w:val="16"/>
        </w:rPr>
        <w:t>14,08%</w:t>
      </w:r>
    </w:p>
    <w:p w:rsidR="00B20CDA" w:rsidRDefault="00B20CDA">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6331</w:t>
      </w:r>
      <w:r>
        <w:rPr>
          <w:rFonts w:ascii="Arial" w:hAnsi="Arial" w:cs="Arial"/>
          <w:sz w:val="24"/>
          <w:szCs w:val="24"/>
        </w:rPr>
        <w:tab/>
      </w:r>
      <w:r>
        <w:rPr>
          <w:rFonts w:ascii="Tahoma" w:hAnsi="Tahoma" w:cs="Tahoma"/>
          <w:color w:val="000000"/>
          <w:sz w:val="18"/>
          <w:szCs w:val="18"/>
        </w:rPr>
        <w:t>Tekuće pomoći iz proračuna</w:t>
      </w:r>
      <w:r>
        <w:rPr>
          <w:rFonts w:ascii="Arial" w:hAnsi="Arial" w:cs="Arial"/>
          <w:sz w:val="24"/>
          <w:szCs w:val="24"/>
        </w:rPr>
        <w:tab/>
      </w:r>
      <w:r>
        <w:rPr>
          <w:rFonts w:ascii="Tahoma" w:hAnsi="Tahoma" w:cs="Tahoma"/>
          <w:color w:val="000000"/>
          <w:sz w:val="18"/>
          <w:szCs w:val="18"/>
        </w:rPr>
        <w:t>126.201,04</w:t>
      </w:r>
      <w:r>
        <w:rPr>
          <w:rFonts w:ascii="Arial" w:hAnsi="Arial" w:cs="Arial"/>
          <w:sz w:val="24"/>
          <w:szCs w:val="24"/>
        </w:rPr>
        <w:tab/>
      </w:r>
      <w:r>
        <w:rPr>
          <w:rFonts w:ascii="Tahoma" w:hAnsi="Tahoma" w:cs="Tahoma"/>
          <w:color w:val="000000"/>
          <w:sz w:val="18"/>
          <w:szCs w:val="18"/>
        </w:rPr>
        <w:t>134.474,50</w:t>
      </w:r>
      <w:r>
        <w:rPr>
          <w:rFonts w:ascii="Arial" w:hAnsi="Arial" w:cs="Arial"/>
          <w:sz w:val="24"/>
          <w:szCs w:val="24"/>
        </w:rPr>
        <w:tab/>
      </w:r>
      <w:r>
        <w:rPr>
          <w:rFonts w:ascii="Tahoma" w:hAnsi="Tahoma" w:cs="Tahoma"/>
          <w:color w:val="000000"/>
          <w:sz w:val="16"/>
          <w:szCs w:val="16"/>
        </w:rPr>
        <w:t>106,56%</w:t>
      </w:r>
    </w:p>
    <w:p w:rsidR="00B20CDA" w:rsidRDefault="00B20CDA">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6332</w:t>
      </w:r>
      <w:r>
        <w:rPr>
          <w:rFonts w:ascii="Arial" w:hAnsi="Arial" w:cs="Arial"/>
          <w:sz w:val="24"/>
          <w:szCs w:val="24"/>
        </w:rPr>
        <w:tab/>
      </w:r>
      <w:r>
        <w:rPr>
          <w:rFonts w:ascii="Tahoma" w:hAnsi="Tahoma" w:cs="Tahoma"/>
          <w:color w:val="000000"/>
          <w:sz w:val="18"/>
          <w:szCs w:val="18"/>
        </w:rPr>
        <w:t xml:space="preserve">Kapitalne pomoći iz proračuna </w:t>
      </w:r>
      <w:r>
        <w:rPr>
          <w:rFonts w:ascii="Arial" w:hAnsi="Arial" w:cs="Arial"/>
          <w:sz w:val="24"/>
          <w:szCs w:val="24"/>
        </w:rPr>
        <w:tab/>
      </w:r>
      <w:r>
        <w:rPr>
          <w:rFonts w:ascii="Tahoma" w:hAnsi="Tahoma" w:cs="Tahoma"/>
          <w:color w:val="000000"/>
          <w:sz w:val="18"/>
          <w:szCs w:val="18"/>
        </w:rPr>
        <w:t>38.830,90</w:t>
      </w:r>
      <w:r>
        <w:rPr>
          <w:rFonts w:ascii="Arial" w:hAnsi="Arial" w:cs="Arial"/>
          <w:sz w:val="24"/>
          <w:szCs w:val="24"/>
        </w:rPr>
        <w:tab/>
      </w:r>
      <w:r>
        <w:rPr>
          <w:rFonts w:ascii="Tahoma" w:hAnsi="Tahoma" w:cs="Tahoma"/>
          <w:color w:val="000000"/>
          <w:sz w:val="18"/>
          <w:szCs w:val="18"/>
        </w:rPr>
        <w:t>17.620,35</w:t>
      </w:r>
      <w:r>
        <w:rPr>
          <w:rFonts w:ascii="Arial" w:hAnsi="Arial" w:cs="Arial"/>
          <w:sz w:val="24"/>
          <w:szCs w:val="24"/>
        </w:rPr>
        <w:tab/>
      </w:r>
      <w:r>
        <w:rPr>
          <w:rFonts w:ascii="Tahoma" w:hAnsi="Tahoma" w:cs="Tahoma"/>
          <w:color w:val="000000"/>
          <w:sz w:val="16"/>
          <w:szCs w:val="16"/>
        </w:rPr>
        <w:t>45,38%</w:t>
      </w:r>
    </w:p>
    <w:p w:rsidR="00B20CDA" w:rsidRDefault="00B20CDA">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634</w:t>
      </w:r>
      <w:r>
        <w:rPr>
          <w:rFonts w:ascii="Arial" w:hAnsi="Arial" w:cs="Arial"/>
          <w:sz w:val="24"/>
          <w:szCs w:val="24"/>
        </w:rPr>
        <w:tab/>
      </w:r>
      <w:r>
        <w:rPr>
          <w:rFonts w:ascii="Tahoma" w:hAnsi="Tahoma" w:cs="Tahoma"/>
          <w:color w:val="000000"/>
          <w:sz w:val="18"/>
          <w:szCs w:val="18"/>
        </w:rPr>
        <w:t>Pomoći od ostalih subjekata unutar opće države</w:t>
      </w:r>
      <w:r>
        <w:rPr>
          <w:rFonts w:ascii="Arial" w:hAnsi="Arial" w:cs="Arial"/>
          <w:sz w:val="24"/>
          <w:szCs w:val="24"/>
        </w:rPr>
        <w:tab/>
      </w:r>
      <w:r>
        <w:rPr>
          <w:rFonts w:ascii="Tahoma" w:hAnsi="Tahoma" w:cs="Tahoma"/>
          <w:color w:val="000000"/>
          <w:sz w:val="18"/>
          <w:szCs w:val="18"/>
        </w:rPr>
        <w:t>32.419,53</w:t>
      </w:r>
      <w:r>
        <w:rPr>
          <w:rFonts w:ascii="Arial" w:hAnsi="Arial" w:cs="Arial"/>
          <w:sz w:val="24"/>
          <w:szCs w:val="24"/>
        </w:rPr>
        <w:tab/>
      </w:r>
      <w:r>
        <w:rPr>
          <w:rFonts w:ascii="Tahoma" w:hAnsi="Tahoma" w:cs="Tahoma"/>
          <w:color w:val="000000"/>
          <w:sz w:val="18"/>
          <w:szCs w:val="18"/>
        </w:rPr>
        <w:t>54.130,00</w:t>
      </w:r>
      <w:r>
        <w:rPr>
          <w:rFonts w:ascii="Arial" w:hAnsi="Arial" w:cs="Arial"/>
          <w:sz w:val="24"/>
          <w:szCs w:val="24"/>
        </w:rPr>
        <w:tab/>
      </w:r>
      <w:r>
        <w:rPr>
          <w:rFonts w:ascii="Tahoma" w:hAnsi="Tahoma" w:cs="Tahoma"/>
          <w:color w:val="000000"/>
          <w:sz w:val="18"/>
          <w:szCs w:val="18"/>
        </w:rPr>
        <w:t>54.130,00</w:t>
      </w:r>
      <w:r>
        <w:rPr>
          <w:rFonts w:ascii="Arial" w:hAnsi="Arial" w:cs="Arial"/>
          <w:sz w:val="24"/>
          <w:szCs w:val="24"/>
        </w:rPr>
        <w:tab/>
      </w:r>
      <w:r>
        <w:rPr>
          <w:rFonts w:ascii="Tahoma" w:hAnsi="Tahoma" w:cs="Tahoma"/>
          <w:color w:val="000000"/>
          <w:sz w:val="18"/>
          <w:szCs w:val="18"/>
        </w:rPr>
        <w:t>5.133,00</w:t>
      </w:r>
      <w:r>
        <w:rPr>
          <w:rFonts w:ascii="Arial" w:hAnsi="Arial" w:cs="Arial"/>
          <w:sz w:val="24"/>
          <w:szCs w:val="24"/>
        </w:rPr>
        <w:tab/>
      </w:r>
      <w:r>
        <w:rPr>
          <w:rFonts w:ascii="Tahoma" w:hAnsi="Tahoma" w:cs="Tahoma"/>
          <w:color w:val="000000"/>
          <w:sz w:val="16"/>
          <w:szCs w:val="16"/>
        </w:rPr>
        <w:t>15,83%</w:t>
      </w:r>
      <w:r>
        <w:rPr>
          <w:rFonts w:ascii="Arial" w:hAnsi="Arial" w:cs="Arial"/>
          <w:sz w:val="24"/>
          <w:szCs w:val="24"/>
        </w:rPr>
        <w:tab/>
      </w:r>
      <w:r>
        <w:rPr>
          <w:rFonts w:ascii="Tahoma" w:hAnsi="Tahoma" w:cs="Tahoma"/>
          <w:color w:val="000000"/>
          <w:sz w:val="16"/>
          <w:szCs w:val="16"/>
        </w:rPr>
        <w:t>9,48%</w:t>
      </w:r>
    </w:p>
    <w:p w:rsidR="00B20CDA" w:rsidRDefault="00B20CDA">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6341</w:t>
      </w:r>
      <w:r>
        <w:rPr>
          <w:rFonts w:ascii="Arial" w:hAnsi="Arial" w:cs="Arial"/>
          <w:sz w:val="24"/>
          <w:szCs w:val="24"/>
        </w:rPr>
        <w:tab/>
      </w:r>
      <w:r>
        <w:rPr>
          <w:rFonts w:ascii="Tahoma" w:hAnsi="Tahoma" w:cs="Tahoma"/>
          <w:color w:val="000000"/>
          <w:sz w:val="18"/>
          <w:szCs w:val="18"/>
        </w:rPr>
        <w:t>Tekuće pomoći od ostalih subjekata unutar opće države</w:t>
      </w:r>
      <w:r>
        <w:rPr>
          <w:rFonts w:ascii="Arial" w:hAnsi="Arial" w:cs="Arial"/>
          <w:sz w:val="24"/>
          <w:szCs w:val="24"/>
        </w:rPr>
        <w:tab/>
      </w:r>
      <w:r>
        <w:rPr>
          <w:rFonts w:ascii="Tahoma" w:hAnsi="Tahoma" w:cs="Tahoma"/>
          <w:color w:val="000000"/>
          <w:sz w:val="18"/>
          <w:szCs w:val="18"/>
        </w:rPr>
        <w:t>7.749,01</w:t>
      </w:r>
      <w:r>
        <w:rPr>
          <w:rFonts w:ascii="Arial" w:hAnsi="Arial" w:cs="Arial"/>
          <w:sz w:val="24"/>
          <w:szCs w:val="24"/>
        </w:rPr>
        <w:tab/>
      </w:r>
      <w:r>
        <w:rPr>
          <w:rFonts w:ascii="Tahoma" w:hAnsi="Tahoma" w:cs="Tahoma"/>
          <w:color w:val="000000"/>
          <w:sz w:val="18"/>
          <w:szCs w:val="18"/>
        </w:rPr>
        <w:t>5.133,00</w:t>
      </w:r>
      <w:r>
        <w:rPr>
          <w:rFonts w:ascii="Arial" w:hAnsi="Arial" w:cs="Arial"/>
          <w:sz w:val="24"/>
          <w:szCs w:val="24"/>
        </w:rPr>
        <w:tab/>
      </w:r>
      <w:r>
        <w:rPr>
          <w:rFonts w:ascii="Tahoma" w:hAnsi="Tahoma" w:cs="Tahoma"/>
          <w:color w:val="000000"/>
          <w:sz w:val="16"/>
          <w:szCs w:val="16"/>
        </w:rPr>
        <w:t>66,24%</w:t>
      </w:r>
    </w:p>
    <w:p w:rsidR="00B20CDA" w:rsidRDefault="00B20CDA">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6342</w:t>
      </w:r>
      <w:r>
        <w:rPr>
          <w:rFonts w:ascii="Arial" w:hAnsi="Arial" w:cs="Arial"/>
          <w:sz w:val="24"/>
          <w:szCs w:val="24"/>
        </w:rPr>
        <w:tab/>
      </w:r>
      <w:r>
        <w:rPr>
          <w:rFonts w:ascii="Tahoma" w:hAnsi="Tahoma" w:cs="Tahoma"/>
          <w:color w:val="000000"/>
          <w:sz w:val="18"/>
          <w:szCs w:val="18"/>
        </w:rPr>
        <w:t>Kapitalne pomoći od ostalih subjekata unutar opće države</w:t>
      </w:r>
      <w:r>
        <w:rPr>
          <w:rFonts w:ascii="Arial" w:hAnsi="Arial" w:cs="Arial"/>
          <w:sz w:val="24"/>
          <w:szCs w:val="24"/>
        </w:rPr>
        <w:tab/>
      </w:r>
      <w:r>
        <w:rPr>
          <w:rFonts w:ascii="Tahoma" w:hAnsi="Tahoma" w:cs="Tahoma"/>
          <w:color w:val="000000"/>
          <w:sz w:val="18"/>
          <w:szCs w:val="18"/>
        </w:rPr>
        <w:t>24.670,52</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B20CDA" w:rsidRDefault="00B20CDA">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227"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638</w:t>
      </w:r>
      <w:r>
        <w:rPr>
          <w:rFonts w:ascii="Arial" w:hAnsi="Arial" w:cs="Arial"/>
          <w:sz w:val="24"/>
          <w:szCs w:val="24"/>
        </w:rPr>
        <w:tab/>
      </w:r>
      <w:r>
        <w:rPr>
          <w:rFonts w:ascii="Tahoma" w:hAnsi="Tahoma" w:cs="Tahoma"/>
          <w:color w:val="000000"/>
          <w:sz w:val="18"/>
          <w:szCs w:val="18"/>
        </w:rPr>
        <w:t xml:space="preserve">Pomoći iz državnog proračuna temeljem prijenosa sredstava </w:t>
      </w:r>
      <w:r>
        <w:rPr>
          <w:rFonts w:ascii="Arial" w:hAnsi="Arial" w:cs="Arial"/>
          <w:sz w:val="24"/>
          <w:szCs w:val="24"/>
        </w:rPr>
        <w:tab/>
      </w:r>
      <w:r>
        <w:rPr>
          <w:rFonts w:ascii="Tahoma" w:hAnsi="Tahoma" w:cs="Tahoma"/>
          <w:color w:val="000000"/>
          <w:sz w:val="18"/>
          <w:szCs w:val="18"/>
        </w:rPr>
        <w:t>59.983,24</w:t>
      </w:r>
      <w:r>
        <w:rPr>
          <w:rFonts w:ascii="Arial" w:hAnsi="Arial" w:cs="Arial"/>
          <w:sz w:val="24"/>
          <w:szCs w:val="24"/>
        </w:rPr>
        <w:tab/>
      </w:r>
      <w:r>
        <w:rPr>
          <w:rFonts w:ascii="Tahoma" w:hAnsi="Tahoma" w:cs="Tahoma"/>
          <w:color w:val="000000"/>
          <w:sz w:val="18"/>
          <w:szCs w:val="18"/>
        </w:rPr>
        <w:t>179.710,00</w:t>
      </w:r>
      <w:r>
        <w:rPr>
          <w:rFonts w:ascii="Arial" w:hAnsi="Arial" w:cs="Arial"/>
          <w:sz w:val="24"/>
          <w:szCs w:val="24"/>
        </w:rPr>
        <w:tab/>
      </w:r>
      <w:r>
        <w:rPr>
          <w:rFonts w:ascii="Tahoma" w:hAnsi="Tahoma" w:cs="Tahoma"/>
          <w:color w:val="000000"/>
          <w:sz w:val="18"/>
          <w:szCs w:val="18"/>
        </w:rPr>
        <w:t>162.400,00</w:t>
      </w:r>
      <w:r>
        <w:rPr>
          <w:rFonts w:ascii="Arial" w:hAnsi="Arial" w:cs="Arial"/>
          <w:sz w:val="24"/>
          <w:szCs w:val="24"/>
        </w:rPr>
        <w:tab/>
      </w:r>
      <w:r>
        <w:rPr>
          <w:rFonts w:ascii="Tahoma" w:hAnsi="Tahoma" w:cs="Tahoma"/>
          <w:color w:val="000000"/>
          <w:sz w:val="18"/>
          <w:szCs w:val="18"/>
        </w:rPr>
        <w:t>65.093,29</w:t>
      </w:r>
      <w:r>
        <w:rPr>
          <w:rFonts w:ascii="Arial" w:hAnsi="Arial" w:cs="Arial"/>
          <w:sz w:val="24"/>
          <w:szCs w:val="24"/>
        </w:rPr>
        <w:tab/>
      </w:r>
      <w:r>
        <w:rPr>
          <w:rFonts w:ascii="Tahoma" w:hAnsi="Tahoma" w:cs="Tahoma"/>
          <w:color w:val="000000"/>
          <w:sz w:val="16"/>
          <w:szCs w:val="16"/>
        </w:rPr>
        <w:t>108,52%</w:t>
      </w:r>
      <w:r>
        <w:rPr>
          <w:rFonts w:ascii="Arial" w:hAnsi="Arial" w:cs="Arial"/>
          <w:sz w:val="24"/>
          <w:szCs w:val="24"/>
        </w:rPr>
        <w:tab/>
      </w:r>
      <w:r>
        <w:rPr>
          <w:rFonts w:ascii="Tahoma" w:hAnsi="Tahoma" w:cs="Tahoma"/>
          <w:color w:val="000000"/>
          <w:sz w:val="16"/>
          <w:szCs w:val="16"/>
        </w:rPr>
        <w:t>40,08%</w:t>
      </w:r>
    </w:p>
    <w:p w:rsidR="00B20CDA" w:rsidRDefault="00B20CDA">
      <w:pPr>
        <w:widowControl w:val="0"/>
        <w:tabs>
          <w:tab w:val="left" w:pos="1200"/>
        </w:tabs>
        <w:autoSpaceDE w:val="0"/>
        <w:autoSpaceDN w:val="0"/>
        <w:adjustRightInd w:val="0"/>
        <w:spacing w:after="0" w:line="240" w:lineRule="auto"/>
        <w:rPr>
          <w:rFonts w:ascii="Tahoma" w:hAnsi="Tahoma" w:cs="Tahoma"/>
          <w:color w:val="000000"/>
          <w:sz w:val="21"/>
          <w:szCs w:val="21"/>
        </w:rPr>
      </w:pPr>
      <w:r>
        <w:rPr>
          <w:rFonts w:ascii="Arial" w:hAnsi="Arial" w:cs="Arial"/>
          <w:sz w:val="24"/>
          <w:szCs w:val="24"/>
        </w:rPr>
        <w:tab/>
      </w:r>
      <w:r>
        <w:rPr>
          <w:rFonts w:ascii="Tahoma" w:hAnsi="Tahoma" w:cs="Tahoma"/>
          <w:color w:val="000000"/>
          <w:sz w:val="18"/>
          <w:szCs w:val="18"/>
        </w:rPr>
        <w:t>EU</w:t>
      </w:r>
    </w:p>
    <w:p w:rsidR="00B20CDA" w:rsidRDefault="00B20CDA">
      <w:pPr>
        <w:widowControl w:val="0"/>
        <w:tabs>
          <w:tab w:val="right" w:pos="735"/>
          <w:tab w:val="left" w:pos="1200"/>
          <w:tab w:val="right" w:pos="7579"/>
          <w:tab w:val="right" w:pos="13079"/>
          <w:tab w:val="right" w:pos="14227"/>
        </w:tabs>
        <w:autoSpaceDE w:val="0"/>
        <w:autoSpaceDN w:val="0"/>
        <w:adjustRightInd w:val="0"/>
        <w:spacing w:before="4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6381</w:t>
      </w:r>
      <w:r>
        <w:rPr>
          <w:rFonts w:ascii="Arial" w:hAnsi="Arial" w:cs="Arial"/>
          <w:sz w:val="24"/>
          <w:szCs w:val="24"/>
        </w:rPr>
        <w:tab/>
      </w:r>
      <w:r>
        <w:rPr>
          <w:rFonts w:ascii="Tahoma" w:hAnsi="Tahoma" w:cs="Tahoma"/>
          <w:color w:val="000000"/>
          <w:sz w:val="18"/>
          <w:szCs w:val="18"/>
        </w:rPr>
        <w:t xml:space="preserve">Tekuće pomoći iz državnog proračuna temeljem prijenosa </w:t>
      </w:r>
      <w:r>
        <w:rPr>
          <w:rFonts w:ascii="Arial" w:hAnsi="Arial" w:cs="Arial"/>
          <w:sz w:val="24"/>
          <w:szCs w:val="24"/>
        </w:rPr>
        <w:tab/>
      </w:r>
      <w:r>
        <w:rPr>
          <w:rFonts w:ascii="Tahoma" w:hAnsi="Tahoma" w:cs="Tahoma"/>
          <w:color w:val="000000"/>
          <w:sz w:val="18"/>
          <w:szCs w:val="18"/>
        </w:rPr>
        <w:t>59.983,24</w:t>
      </w:r>
      <w:r>
        <w:rPr>
          <w:rFonts w:ascii="Arial" w:hAnsi="Arial" w:cs="Arial"/>
          <w:sz w:val="24"/>
          <w:szCs w:val="24"/>
        </w:rPr>
        <w:tab/>
      </w:r>
      <w:r>
        <w:rPr>
          <w:rFonts w:ascii="Tahoma" w:hAnsi="Tahoma" w:cs="Tahoma"/>
          <w:color w:val="000000"/>
          <w:sz w:val="18"/>
          <w:szCs w:val="18"/>
        </w:rPr>
        <w:t>65.093,29</w:t>
      </w:r>
      <w:r>
        <w:rPr>
          <w:rFonts w:ascii="Arial" w:hAnsi="Arial" w:cs="Arial"/>
          <w:sz w:val="24"/>
          <w:szCs w:val="24"/>
        </w:rPr>
        <w:tab/>
      </w:r>
      <w:r>
        <w:rPr>
          <w:rFonts w:ascii="Tahoma" w:hAnsi="Tahoma" w:cs="Tahoma"/>
          <w:color w:val="000000"/>
          <w:sz w:val="16"/>
          <w:szCs w:val="16"/>
        </w:rPr>
        <w:t>108,52%</w:t>
      </w:r>
    </w:p>
    <w:p w:rsidR="00B20CDA" w:rsidRPr="00DB25E0" w:rsidRDefault="00B20CDA" w:rsidP="00DB25E0">
      <w:pPr>
        <w:widowControl w:val="0"/>
        <w:tabs>
          <w:tab w:val="left" w:pos="1200"/>
        </w:tabs>
        <w:autoSpaceDE w:val="0"/>
        <w:autoSpaceDN w:val="0"/>
        <w:adjustRightInd w:val="0"/>
        <w:spacing w:after="0" w:line="240" w:lineRule="auto"/>
        <w:rPr>
          <w:rFonts w:ascii="Tahoma" w:hAnsi="Tahoma" w:cs="Tahoma"/>
          <w:color w:val="000000"/>
          <w:sz w:val="21"/>
          <w:szCs w:val="21"/>
        </w:rPr>
      </w:pPr>
      <w:r>
        <w:rPr>
          <w:rFonts w:ascii="Arial" w:hAnsi="Arial" w:cs="Arial"/>
          <w:sz w:val="24"/>
          <w:szCs w:val="24"/>
        </w:rPr>
        <w:tab/>
      </w:r>
      <w:r>
        <w:rPr>
          <w:rFonts w:ascii="Tahoma" w:hAnsi="Tahoma" w:cs="Tahoma"/>
          <w:color w:val="000000"/>
          <w:sz w:val="18"/>
          <w:szCs w:val="18"/>
        </w:rPr>
        <w:t>sredstava EU</w:t>
      </w:r>
    </w:p>
    <w:p w:rsidR="00B20CDA" w:rsidRDefault="00B20CDA">
      <w:pPr>
        <w:widowControl w:val="0"/>
        <w:tabs>
          <w:tab w:val="right" w:pos="735"/>
          <w:tab w:val="left" w:pos="1200"/>
          <w:tab w:val="right" w:pos="7579"/>
          <w:tab w:val="right" w:pos="13079"/>
        </w:tabs>
        <w:autoSpaceDE w:val="0"/>
        <w:autoSpaceDN w:val="0"/>
        <w:adjustRightInd w:val="0"/>
        <w:spacing w:before="25"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6382</w:t>
      </w:r>
      <w:r>
        <w:rPr>
          <w:rFonts w:ascii="Arial" w:hAnsi="Arial" w:cs="Arial"/>
          <w:sz w:val="24"/>
          <w:szCs w:val="24"/>
        </w:rPr>
        <w:tab/>
      </w:r>
      <w:r>
        <w:rPr>
          <w:rFonts w:ascii="Tahoma" w:hAnsi="Tahoma" w:cs="Tahoma"/>
          <w:color w:val="000000"/>
          <w:sz w:val="18"/>
          <w:szCs w:val="18"/>
        </w:rPr>
        <w:t xml:space="preserve">Kapitalne pomoći iz državnog proračuna temeljem prijenosa </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B20CDA" w:rsidRDefault="00B20CDA">
      <w:pPr>
        <w:widowControl w:val="0"/>
        <w:tabs>
          <w:tab w:val="left" w:pos="1200"/>
        </w:tabs>
        <w:autoSpaceDE w:val="0"/>
        <w:autoSpaceDN w:val="0"/>
        <w:adjustRightInd w:val="0"/>
        <w:spacing w:after="0" w:line="240" w:lineRule="auto"/>
        <w:rPr>
          <w:rFonts w:ascii="Tahoma" w:hAnsi="Tahoma" w:cs="Tahoma"/>
          <w:color w:val="000000"/>
          <w:sz w:val="21"/>
          <w:szCs w:val="21"/>
        </w:rPr>
      </w:pPr>
      <w:r>
        <w:rPr>
          <w:rFonts w:ascii="Arial" w:hAnsi="Arial" w:cs="Arial"/>
          <w:sz w:val="24"/>
          <w:szCs w:val="24"/>
        </w:rPr>
        <w:tab/>
      </w:r>
      <w:r>
        <w:rPr>
          <w:rFonts w:ascii="Tahoma" w:hAnsi="Tahoma" w:cs="Tahoma"/>
          <w:color w:val="000000"/>
          <w:sz w:val="18"/>
          <w:szCs w:val="18"/>
        </w:rPr>
        <w:t>sredstava EU</w:t>
      </w:r>
    </w:p>
    <w:p w:rsidR="00B20CDA" w:rsidRDefault="00B20CDA">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4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64</w:t>
      </w:r>
      <w:r>
        <w:rPr>
          <w:rFonts w:ascii="Arial" w:hAnsi="Arial" w:cs="Arial"/>
          <w:sz w:val="24"/>
          <w:szCs w:val="24"/>
        </w:rPr>
        <w:tab/>
      </w:r>
      <w:r>
        <w:rPr>
          <w:rFonts w:ascii="Tahoma" w:hAnsi="Tahoma" w:cs="Tahoma"/>
          <w:b/>
          <w:bCs/>
          <w:color w:val="000000"/>
          <w:sz w:val="18"/>
          <w:szCs w:val="18"/>
        </w:rPr>
        <w:t>Prihodi od imovine</w:t>
      </w:r>
      <w:r>
        <w:rPr>
          <w:rFonts w:ascii="Arial" w:hAnsi="Arial" w:cs="Arial"/>
          <w:sz w:val="24"/>
          <w:szCs w:val="24"/>
        </w:rPr>
        <w:tab/>
      </w:r>
      <w:r>
        <w:rPr>
          <w:rFonts w:ascii="Tahoma" w:hAnsi="Tahoma" w:cs="Tahoma"/>
          <w:b/>
          <w:bCs/>
          <w:color w:val="000000"/>
          <w:sz w:val="18"/>
          <w:szCs w:val="18"/>
        </w:rPr>
        <w:t>17.531,01</w:t>
      </w:r>
      <w:r>
        <w:rPr>
          <w:rFonts w:ascii="Arial" w:hAnsi="Arial" w:cs="Arial"/>
          <w:sz w:val="24"/>
          <w:szCs w:val="24"/>
        </w:rPr>
        <w:tab/>
      </w:r>
      <w:r>
        <w:rPr>
          <w:rFonts w:ascii="Tahoma" w:hAnsi="Tahoma" w:cs="Tahoma"/>
          <w:b/>
          <w:bCs/>
          <w:color w:val="000000"/>
          <w:sz w:val="18"/>
          <w:szCs w:val="18"/>
        </w:rPr>
        <w:t>96.460,00</w:t>
      </w:r>
      <w:r>
        <w:rPr>
          <w:rFonts w:ascii="Arial" w:hAnsi="Arial" w:cs="Arial"/>
          <w:sz w:val="24"/>
          <w:szCs w:val="24"/>
        </w:rPr>
        <w:tab/>
      </w:r>
      <w:r>
        <w:rPr>
          <w:rFonts w:ascii="Tahoma" w:hAnsi="Tahoma" w:cs="Tahoma"/>
          <w:b/>
          <w:bCs/>
          <w:color w:val="000000"/>
          <w:sz w:val="18"/>
          <w:szCs w:val="18"/>
        </w:rPr>
        <w:t>100.290,00</w:t>
      </w:r>
      <w:r>
        <w:rPr>
          <w:rFonts w:ascii="Arial" w:hAnsi="Arial" w:cs="Arial"/>
          <w:sz w:val="24"/>
          <w:szCs w:val="24"/>
        </w:rPr>
        <w:tab/>
      </w:r>
      <w:r>
        <w:rPr>
          <w:rFonts w:ascii="Tahoma" w:hAnsi="Tahoma" w:cs="Tahoma"/>
          <w:b/>
          <w:bCs/>
          <w:color w:val="000000"/>
          <w:sz w:val="18"/>
          <w:szCs w:val="18"/>
        </w:rPr>
        <w:t>23.237,45</w:t>
      </w:r>
      <w:r>
        <w:rPr>
          <w:rFonts w:ascii="Arial" w:hAnsi="Arial" w:cs="Arial"/>
          <w:sz w:val="24"/>
          <w:szCs w:val="24"/>
        </w:rPr>
        <w:tab/>
      </w:r>
      <w:r>
        <w:rPr>
          <w:rFonts w:ascii="Tahoma" w:hAnsi="Tahoma" w:cs="Tahoma"/>
          <w:b/>
          <w:bCs/>
          <w:color w:val="000000"/>
          <w:sz w:val="18"/>
          <w:szCs w:val="18"/>
        </w:rPr>
        <w:t>132,55%</w:t>
      </w:r>
      <w:r>
        <w:rPr>
          <w:rFonts w:ascii="Arial" w:hAnsi="Arial" w:cs="Arial"/>
          <w:sz w:val="24"/>
          <w:szCs w:val="24"/>
        </w:rPr>
        <w:tab/>
      </w:r>
      <w:r>
        <w:rPr>
          <w:rFonts w:ascii="Tahoma" w:hAnsi="Tahoma" w:cs="Tahoma"/>
          <w:b/>
          <w:bCs/>
          <w:color w:val="000000"/>
          <w:sz w:val="18"/>
          <w:szCs w:val="18"/>
        </w:rPr>
        <w:t>23,17%</w:t>
      </w:r>
    </w:p>
    <w:p w:rsidR="00B20CDA" w:rsidRDefault="00B20CDA">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641</w:t>
      </w:r>
      <w:r>
        <w:rPr>
          <w:rFonts w:ascii="Arial" w:hAnsi="Arial" w:cs="Arial"/>
          <w:sz w:val="24"/>
          <w:szCs w:val="24"/>
        </w:rPr>
        <w:tab/>
      </w:r>
      <w:r>
        <w:rPr>
          <w:rFonts w:ascii="Tahoma" w:hAnsi="Tahoma" w:cs="Tahoma"/>
          <w:color w:val="000000"/>
          <w:sz w:val="18"/>
          <w:szCs w:val="18"/>
        </w:rPr>
        <w:t>Prihodi od financijske imovine</w:t>
      </w:r>
      <w:r>
        <w:rPr>
          <w:rFonts w:ascii="Arial" w:hAnsi="Arial" w:cs="Arial"/>
          <w:sz w:val="24"/>
          <w:szCs w:val="24"/>
        </w:rPr>
        <w:tab/>
      </w:r>
      <w:r>
        <w:rPr>
          <w:rFonts w:ascii="Tahoma" w:hAnsi="Tahoma" w:cs="Tahoma"/>
          <w:color w:val="000000"/>
          <w:sz w:val="18"/>
          <w:szCs w:val="18"/>
        </w:rPr>
        <w:t>12,28</w:t>
      </w:r>
      <w:r>
        <w:rPr>
          <w:rFonts w:ascii="Arial" w:hAnsi="Arial" w:cs="Arial"/>
          <w:sz w:val="24"/>
          <w:szCs w:val="24"/>
        </w:rPr>
        <w:tab/>
      </w:r>
      <w:r>
        <w:rPr>
          <w:rFonts w:ascii="Tahoma" w:hAnsi="Tahoma" w:cs="Tahoma"/>
          <w:color w:val="000000"/>
          <w:sz w:val="18"/>
          <w:szCs w:val="18"/>
        </w:rPr>
        <w:t>1.960,00</w:t>
      </w:r>
      <w:r>
        <w:rPr>
          <w:rFonts w:ascii="Arial" w:hAnsi="Arial" w:cs="Arial"/>
          <w:sz w:val="24"/>
          <w:szCs w:val="24"/>
        </w:rPr>
        <w:tab/>
      </w:r>
      <w:r>
        <w:rPr>
          <w:rFonts w:ascii="Tahoma" w:hAnsi="Tahoma" w:cs="Tahoma"/>
          <w:color w:val="000000"/>
          <w:sz w:val="18"/>
          <w:szCs w:val="18"/>
        </w:rPr>
        <w:t>1.960,00</w:t>
      </w:r>
      <w:r>
        <w:rPr>
          <w:rFonts w:ascii="Arial" w:hAnsi="Arial" w:cs="Arial"/>
          <w:sz w:val="24"/>
          <w:szCs w:val="24"/>
        </w:rPr>
        <w:tab/>
      </w:r>
      <w:r>
        <w:rPr>
          <w:rFonts w:ascii="Tahoma" w:hAnsi="Tahoma" w:cs="Tahoma"/>
          <w:color w:val="000000"/>
          <w:sz w:val="18"/>
          <w:szCs w:val="18"/>
        </w:rPr>
        <w:t>9,34</w:t>
      </w:r>
      <w:r>
        <w:rPr>
          <w:rFonts w:ascii="Arial" w:hAnsi="Arial" w:cs="Arial"/>
          <w:sz w:val="24"/>
          <w:szCs w:val="24"/>
        </w:rPr>
        <w:tab/>
      </w:r>
      <w:r>
        <w:rPr>
          <w:rFonts w:ascii="Tahoma" w:hAnsi="Tahoma" w:cs="Tahoma"/>
          <w:color w:val="000000"/>
          <w:sz w:val="16"/>
          <w:szCs w:val="16"/>
        </w:rPr>
        <w:t>76,06%</w:t>
      </w:r>
      <w:r>
        <w:rPr>
          <w:rFonts w:ascii="Arial" w:hAnsi="Arial" w:cs="Arial"/>
          <w:sz w:val="24"/>
          <w:szCs w:val="24"/>
        </w:rPr>
        <w:tab/>
      </w:r>
      <w:r>
        <w:rPr>
          <w:rFonts w:ascii="Tahoma" w:hAnsi="Tahoma" w:cs="Tahoma"/>
          <w:color w:val="000000"/>
          <w:sz w:val="16"/>
          <w:szCs w:val="16"/>
        </w:rPr>
        <w:t>0,48%</w:t>
      </w:r>
    </w:p>
    <w:p w:rsidR="00B20CDA" w:rsidRDefault="00B20CDA">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6413</w:t>
      </w:r>
      <w:r>
        <w:rPr>
          <w:rFonts w:ascii="Arial" w:hAnsi="Arial" w:cs="Arial"/>
          <w:sz w:val="24"/>
          <w:szCs w:val="24"/>
        </w:rPr>
        <w:tab/>
      </w:r>
      <w:r>
        <w:rPr>
          <w:rFonts w:ascii="Tahoma" w:hAnsi="Tahoma" w:cs="Tahoma"/>
          <w:color w:val="000000"/>
          <w:sz w:val="18"/>
          <w:szCs w:val="18"/>
        </w:rPr>
        <w:t>Kamate na oročena sredstva i depozite po viđenju</w:t>
      </w:r>
      <w:r>
        <w:rPr>
          <w:rFonts w:ascii="Arial" w:hAnsi="Arial" w:cs="Arial"/>
          <w:sz w:val="24"/>
          <w:szCs w:val="24"/>
        </w:rPr>
        <w:tab/>
      </w:r>
      <w:r>
        <w:rPr>
          <w:rFonts w:ascii="Tahoma" w:hAnsi="Tahoma" w:cs="Tahoma"/>
          <w:color w:val="000000"/>
          <w:sz w:val="18"/>
          <w:szCs w:val="18"/>
        </w:rPr>
        <w:t>12,28</w:t>
      </w:r>
      <w:r>
        <w:rPr>
          <w:rFonts w:ascii="Arial" w:hAnsi="Arial" w:cs="Arial"/>
          <w:sz w:val="24"/>
          <w:szCs w:val="24"/>
        </w:rPr>
        <w:tab/>
      </w:r>
      <w:r>
        <w:rPr>
          <w:rFonts w:ascii="Tahoma" w:hAnsi="Tahoma" w:cs="Tahoma"/>
          <w:color w:val="000000"/>
          <w:sz w:val="18"/>
          <w:szCs w:val="18"/>
        </w:rPr>
        <w:t>9,34</w:t>
      </w:r>
      <w:r>
        <w:rPr>
          <w:rFonts w:ascii="Arial" w:hAnsi="Arial" w:cs="Arial"/>
          <w:sz w:val="24"/>
          <w:szCs w:val="24"/>
        </w:rPr>
        <w:tab/>
      </w:r>
      <w:r>
        <w:rPr>
          <w:rFonts w:ascii="Tahoma" w:hAnsi="Tahoma" w:cs="Tahoma"/>
          <w:color w:val="000000"/>
          <w:sz w:val="16"/>
          <w:szCs w:val="16"/>
        </w:rPr>
        <w:t>76,06%</w:t>
      </w:r>
    </w:p>
    <w:p w:rsidR="00B20CDA" w:rsidRDefault="00B20CDA">
      <w:pPr>
        <w:widowControl w:val="0"/>
        <w:tabs>
          <w:tab w:val="right" w:pos="735"/>
          <w:tab w:val="left" w:pos="1200"/>
          <w:tab w:val="right" w:pos="7579"/>
          <w:tab w:val="right" w:pos="13079"/>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6414</w:t>
      </w:r>
      <w:r>
        <w:rPr>
          <w:rFonts w:ascii="Arial" w:hAnsi="Arial" w:cs="Arial"/>
          <w:sz w:val="24"/>
          <w:szCs w:val="24"/>
        </w:rPr>
        <w:tab/>
      </w:r>
      <w:r>
        <w:rPr>
          <w:rFonts w:ascii="Tahoma" w:hAnsi="Tahoma" w:cs="Tahoma"/>
          <w:color w:val="000000"/>
          <w:sz w:val="18"/>
          <w:szCs w:val="18"/>
        </w:rPr>
        <w:t>Prihodi od zateznih kamata</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B20CDA" w:rsidRDefault="00B20CDA">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642</w:t>
      </w:r>
      <w:r>
        <w:rPr>
          <w:rFonts w:ascii="Arial" w:hAnsi="Arial" w:cs="Arial"/>
          <w:sz w:val="24"/>
          <w:szCs w:val="24"/>
        </w:rPr>
        <w:tab/>
      </w:r>
      <w:r>
        <w:rPr>
          <w:rFonts w:ascii="Tahoma" w:hAnsi="Tahoma" w:cs="Tahoma"/>
          <w:color w:val="000000"/>
          <w:sz w:val="18"/>
          <w:szCs w:val="18"/>
        </w:rPr>
        <w:t>Prihodi od nefinancijske imovine</w:t>
      </w:r>
      <w:r>
        <w:rPr>
          <w:rFonts w:ascii="Arial" w:hAnsi="Arial" w:cs="Arial"/>
          <w:sz w:val="24"/>
          <w:szCs w:val="24"/>
        </w:rPr>
        <w:tab/>
      </w:r>
      <w:r>
        <w:rPr>
          <w:rFonts w:ascii="Tahoma" w:hAnsi="Tahoma" w:cs="Tahoma"/>
          <w:color w:val="000000"/>
          <w:sz w:val="18"/>
          <w:szCs w:val="18"/>
        </w:rPr>
        <w:t>17.518,73</w:t>
      </w:r>
      <w:r>
        <w:rPr>
          <w:rFonts w:ascii="Arial" w:hAnsi="Arial" w:cs="Arial"/>
          <w:sz w:val="24"/>
          <w:szCs w:val="24"/>
        </w:rPr>
        <w:tab/>
      </w:r>
      <w:r>
        <w:rPr>
          <w:rFonts w:ascii="Tahoma" w:hAnsi="Tahoma" w:cs="Tahoma"/>
          <w:color w:val="000000"/>
          <w:sz w:val="18"/>
          <w:szCs w:val="18"/>
        </w:rPr>
        <w:t>94.500,00</w:t>
      </w:r>
      <w:r>
        <w:rPr>
          <w:rFonts w:ascii="Arial" w:hAnsi="Arial" w:cs="Arial"/>
          <w:sz w:val="24"/>
          <w:szCs w:val="24"/>
        </w:rPr>
        <w:tab/>
      </w:r>
      <w:r>
        <w:rPr>
          <w:rFonts w:ascii="Tahoma" w:hAnsi="Tahoma" w:cs="Tahoma"/>
          <w:color w:val="000000"/>
          <w:sz w:val="18"/>
          <w:szCs w:val="18"/>
        </w:rPr>
        <w:t>98.330,00</w:t>
      </w:r>
      <w:r>
        <w:rPr>
          <w:rFonts w:ascii="Arial" w:hAnsi="Arial" w:cs="Arial"/>
          <w:sz w:val="24"/>
          <w:szCs w:val="24"/>
        </w:rPr>
        <w:tab/>
      </w:r>
      <w:r>
        <w:rPr>
          <w:rFonts w:ascii="Tahoma" w:hAnsi="Tahoma" w:cs="Tahoma"/>
          <w:color w:val="000000"/>
          <w:sz w:val="18"/>
          <w:szCs w:val="18"/>
        </w:rPr>
        <w:t>23.228,11</w:t>
      </w:r>
      <w:r>
        <w:rPr>
          <w:rFonts w:ascii="Arial" w:hAnsi="Arial" w:cs="Arial"/>
          <w:sz w:val="24"/>
          <w:szCs w:val="24"/>
        </w:rPr>
        <w:tab/>
      </w:r>
      <w:r>
        <w:rPr>
          <w:rFonts w:ascii="Tahoma" w:hAnsi="Tahoma" w:cs="Tahoma"/>
          <w:color w:val="000000"/>
          <w:sz w:val="16"/>
          <w:szCs w:val="16"/>
        </w:rPr>
        <w:t>132,59%</w:t>
      </w:r>
      <w:r>
        <w:rPr>
          <w:rFonts w:ascii="Arial" w:hAnsi="Arial" w:cs="Arial"/>
          <w:sz w:val="24"/>
          <w:szCs w:val="24"/>
        </w:rPr>
        <w:tab/>
      </w:r>
      <w:r>
        <w:rPr>
          <w:rFonts w:ascii="Tahoma" w:hAnsi="Tahoma" w:cs="Tahoma"/>
          <w:color w:val="000000"/>
          <w:sz w:val="16"/>
          <w:szCs w:val="16"/>
        </w:rPr>
        <w:t>23,62%</w:t>
      </w:r>
    </w:p>
    <w:p w:rsidR="00B20CDA" w:rsidRDefault="00B20CDA">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6421</w:t>
      </w:r>
      <w:r>
        <w:rPr>
          <w:rFonts w:ascii="Arial" w:hAnsi="Arial" w:cs="Arial"/>
          <w:sz w:val="24"/>
          <w:szCs w:val="24"/>
        </w:rPr>
        <w:tab/>
      </w:r>
      <w:r>
        <w:rPr>
          <w:rFonts w:ascii="Tahoma" w:hAnsi="Tahoma" w:cs="Tahoma"/>
          <w:color w:val="000000"/>
          <w:sz w:val="18"/>
          <w:szCs w:val="18"/>
        </w:rPr>
        <w:t>Naknade za koncesije</w:t>
      </w:r>
      <w:r>
        <w:rPr>
          <w:rFonts w:ascii="Arial" w:hAnsi="Arial" w:cs="Arial"/>
          <w:sz w:val="24"/>
          <w:szCs w:val="24"/>
        </w:rPr>
        <w:tab/>
      </w:r>
      <w:r>
        <w:rPr>
          <w:rFonts w:ascii="Tahoma" w:hAnsi="Tahoma" w:cs="Tahoma"/>
          <w:color w:val="000000"/>
          <w:sz w:val="18"/>
          <w:szCs w:val="18"/>
        </w:rPr>
        <w:t>1.209,81</w:t>
      </w:r>
      <w:r>
        <w:rPr>
          <w:rFonts w:ascii="Arial" w:hAnsi="Arial" w:cs="Arial"/>
          <w:sz w:val="24"/>
          <w:szCs w:val="24"/>
        </w:rPr>
        <w:tab/>
      </w:r>
      <w:r>
        <w:rPr>
          <w:rFonts w:ascii="Tahoma" w:hAnsi="Tahoma" w:cs="Tahoma"/>
          <w:color w:val="000000"/>
          <w:sz w:val="18"/>
          <w:szCs w:val="18"/>
        </w:rPr>
        <w:t>941,97</w:t>
      </w:r>
      <w:r>
        <w:rPr>
          <w:rFonts w:ascii="Arial" w:hAnsi="Arial" w:cs="Arial"/>
          <w:sz w:val="24"/>
          <w:szCs w:val="24"/>
        </w:rPr>
        <w:tab/>
      </w:r>
      <w:r>
        <w:rPr>
          <w:rFonts w:ascii="Tahoma" w:hAnsi="Tahoma" w:cs="Tahoma"/>
          <w:color w:val="000000"/>
          <w:sz w:val="16"/>
          <w:szCs w:val="16"/>
        </w:rPr>
        <w:t>77,86%</w:t>
      </w:r>
    </w:p>
    <w:p w:rsidR="00B20CDA" w:rsidRDefault="00B20CDA">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6422</w:t>
      </w:r>
      <w:r>
        <w:rPr>
          <w:rFonts w:ascii="Arial" w:hAnsi="Arial" w:cs="Arial"/>
          <w:sz w:val="24"/>
          <w:szCs w:val="24"/>
        </w:rPr>
        <w:tab/>
      </w:r>
      <w:r>
        <w:rPr>
          <w:rFonts w:ascii="Tahoma" w:hAnsi="Tahoma" w:cs="Tahoma"/>
          <w:color w:val="000000"/>
          <w:sz w:val="18"/>
          <w:szCs w:val="18"/>
        </w:rPr>
        <w:t>Prihodi od zakupa i iznajmljivanja imovine</w:t>
      </w:r>
      <w:r>
        <w:rPr>
          <w:rFonts w:ascii="Arial" w:hAnsi="Arial" w:cs="Arial"/>
          <w:sz w:val="24"/>
          <w:szCs w:val="24"/>
        </w:rPr>
        <w:tab/>
      </w:r>
      <w:r>
        <w:rPr>
          <w:rFonts w:ascii="Tahoma" w:hAnsi="Tahoma" w:cs="Tahoma"/>
          <w:color w:val="000000"/>
          <w:sz w:val="18"/>
          <w:szCs w:val="18"/>
        </w:rPr>
        <w:t>13.755,97</w:t>
      </w:r>
      <w:r>
        <w:rPr>
          <w:rFonts w:ascii="Arial" w:hAnsi="Arial" w:cs="Arial"/>
          <w:sz w:val="24"/>
          <w:szCs w:val="24"/>
        </w:rPr>
        <w:tab/>
      </w:r>
      <w:r>
        <w:rPr>
          <w:rFonts w:ascii="Tahoma" w:hAnsi="Tahoma" w:cs="Tahoma"/>
          <w:color w:val="000000"/>
          <w:sz w:val="18"/>
          <w:szCs w:val="18"/>
        </w:rPr>
        <w:t>22.286,14</w:t>
      </w:r>
      <w:r>
        <w:rPr>
          <w:rFonts w:ascii="Arial" w:hAnsi="Arial" w:cs="Arial"/>
          <w:sz w:val="24"/>
          <w:szCs w:val="24"/>
        </w:rPr>
        <w:tab/>
      </w:r>
      <w:r>
        <w:rPr>
          <w:rFonts w:ascii="Tahoma" w:hAnsi="Tahoma" w:cs="Tahoma"/>
          <w:color w:val="000000"/>
          <w:sz w:val="16"/>
          <w:szCs w:val="16"/>
        </w:rPr>
        <w:t>162,01%</w:t>
      </w:r>
    </w:p>
    <w:p w:rsidR="00B20CDA" w:rsidRDefault="00B20CDA">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6423</w:t>
      </w:r>
      <w:r>
        <w:rPr>
          <w:rFonts w:ascii="Arial" w:hAnsi="Arial" w:cs="Arial"/>
          <w:sz w:val="24"/>
          <w:szCs w:val="24"/>
        </w:rPr>
        <w:tab/>
      </w:r>
      <w:r>
        <w:rPr>
          <w:rFonts w:ascii="Tahoma" w:hAnsi="Tahoma" w:cs="Tahoma"/>
          <w:color w:val="000000"/>
          <w:sz w:val="18"/>
          <w:szCs w:val="18"/>
        </w:rPr>
        <w:t>Ostali prihodi od nefinancijske imovine</w:t>
      </w:r>
      <w:r>
        <w:rPr>
          <w:rFonts w:ascii="Arial" w:hAnsi="Arial" w:cs="Arial"/>
          <w:sz w:val="24"/>
          <w:szCs w:val="24"/>
        </w:rPr>
        <w:tab/>
      </w:r>
      <w:r>
        <w:rPr>
          <w:rFonts w:ascii="Tahoma" w:hAnsi="Tahoma" w:cs="Tahoma"/>
          <w:color w:val="000000"/>
          <w:sz w:val="18"/>
          <w:szCs w:val="18"/>
        </w:rPr>
        <w:t>129,00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B20CDA" w:rsidRDefault="00B20CDA">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6429</w:t>
      </w:r>
      <w:r>
        <w:rPr>
          <w:rFonts w:ascii="Arial" w:hAnsi="Arial" w:cs="Arial"/>
          <w:sz w:val="24"/>
          <w:szCs w:val="24"/>
        </w:rPr>
        <w:tab/>
      </w:r>
      <w:r>
        <w:rPr>
          <w:rFonts w:ascii="Tahoma" w:hAnsi="Tahoma" w:cs="Tahoma"/>
          <w:color w:val="000000"/>
          <w:sz w:val="18"/>
          <w:szCs w:val="18"/>
        </w:rPr>
        <w:t>Ostali prihodi od nefinancijske imovine</w:t>
      </w:r>
      <w:r>
        <w:rPr>
          <w:rFonts w:ascii="Arial" w:hAnsi="Arial" w:cs="Arial"/>
          <w:sz w:val="24"/>
          <w:szCs w:val="24"/>
        </w:rPr>
        <w:tab/>
      </w:r>
      <w:r>
        <w:rPr>
          <w:rFonts w:ascii="Tahoma" w:hAnsi="Tahoma" w:cs="Tahoma"/>
          <w:color w:val="000000"/>
          <w:sz w:val="18"/>
          <w:szCs w:val="18"/>
        </w:rPr>
        <w:t>2.423,95</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B20CDA" w:rsidRDefault="00B20CDA">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65</w:t>
      </w:r>
      <w:r>
        <w:rPr>
          <w:rFonts w:ascii="Arial" w:hAnsi="Arial" w:cs="Arial"/>
          <w:sz w:val="24"/>
          <w:szCs w:val="24"/>
        </w:rPr>
        <w:tab/>
      </w:r>
      <w:r>
        <w:rPr>
          <w:rFonts w:ascii="Tahoma" w:hAnsi="Tahoma" w:cs="Tahoma"/>
          <w:b/>
          <w:bCs/>
          <w:color w:val="000000"/>
          <w:sz w:val="18"/>
          <w:szCs w:val="18"/>
        </w:rPr>
        <w:t xml:space="preserve">Prihodi od administrativnih pristojbi i po posebnim </w:t>
      </w:r>
      <w:r>
        <w:rPr>
          <w:rFonts w:ascii="Arial" w:hAnsi="Arial" w:cs="Arial"/>
          <w:sz w:val="24"/>
          <w:szCs w:val="24"/>
        </w:rPr>
        <w:tab/>
      </w:r>
      <w:r>
        <w:rPr>
          <w:rFonts w:ascii="Tahoma" w:hAnsi="Tahoma" w:cs="Tahoma"/>
          <w:b/>
          <w:bCs/>
          <w:color w:val="000000"/>
          <w:sz w:val="18"/>
          <w:szCs w:val="18"/>
        </w:rPr>
        <w:t>40.668,12</w:t>
      </w:r>
      <w:r>
        <w:rPr>
          <w:rFonts w:ascii="Arial" w:hAnsi="Arial" w:cs="Arial"/>
          <w:sz w:val="24"/>
          <w:szCs w:val="24"/>
        </w:rPr>
        <w:tab/>
      </w:r>
      <w:r>
        <w:rPr>
          <w:rFonts w:ascii="Tahoma" w:hAnsi="Tahoma" w:cs="Tahoma"/>
          <w:b/>
          <w:bCs/>
          <w:color w:val="000000"/>
          <w:sz w:val="18"/>
          <w:szCs w:val="18"/>
        </w:rPr>
        <w:t>83.570,00</w:t>
      </w:r>
      <w:r>
        <w:rPr>
          <w:rFonts w:ascii="Arial" w:hAnsi="Arial" w:cs="Arial"/>
          <w:sz w:val="24"/>
          <w:szCs w:val="24"/>
        </w:rPr>
        <w:tab/>
      </w:r>
      <w:r>
        <w:rPr>
          <w:rFonts w:ascii="Tahoma" w:hAnsi="Tahoma" w:cs="Tahoma"/>
          <w:b/>
          <w:bCs/>
          <w:color w:val="000000"/>
          <w:sz w:val="18"/>
          <w:szCs w:val="18"/>
        </w:rPr>
        <w:t>85.070,00</w:t>
      </w:r>
      <w:r>
        <w:rPr>
          <w:rFonts w:ascii="Arial" w:hAnsi="Arial" w:cs="Arial"/>
          <w:sz w:val="24"/>
          <w:szCs w:val="24"/>
        </w:rPr>
        <w:tab/>
      </w:r>
      <w:r>
        <w:rPr>
          <w:rFonts w:ascii="Tahoma" w:hAnsi="Tahoma" w:cs="Tahoma"/>
          <w:b/>
          <w:bCs/>
          <w:color w:val="000000"/>
          <w:sz w:val="18"/>
          <w:szCs w:val="18"/>
        </w:rPr>
        <w:t>38.297,77</w:t>
      </w:r>
      <w:r>
        <w:rPr>
          <w:rFonts w:ascii="Arial" w:hAnsi="Arial" w:cs="Arial"/>
          <w:sz w:val="24"/>
          <w:szCs w:val="24"/>
        </w:rPr>
        <w:tab/>
      </w:r>
      <w:r>
        <w:rPr>
          <w:rFonts w:ascii="Tahoma" w:hAnsi="Tahoma" w:cs="Tahoma"/>
          <w:b/>
          <w:bCs/>
          <w:color w:val="000000"/>
          <w:sz w:val="18"/>
          <w:szCs w:val="18"/>
        </w:rPr>
        <w:t>94,17%</w:t>
      </w:r>
      <w:r>
        <w:rPr>
          <w:rFonts w:ascii="Arial" w:hAnsi="Arial" w:cs="Arial"/>
          <w:sz w:val="24"/>
          <w:szCs w:val="24"/>
        </w:rPr>
        <w:tab/>
      </w:r>
      <w:r>
        <w:rPr>
          <w:rFonts w:ascii="Tahoma" w:hAnsi="Tahoma" w:cs="Tahoma"/>
          <w:b/>
          <w:bCs/>
          <w:color w:val="000000"/>
          <w:sz w:val="18"/>
          <w:szCs w:val="18"/>
        </w:rPr>
        <w:t>45,02%</w:t>
      </w:r>
    </w:p>
    <w:p w:rsidR="00B20CDA" w:rsidRDefault="00B20CDA">
      <w:pPr>
        <w:widowControl w:val="0"/>
        <w:tabs>
          <w:tab w:val="left" w:pos="1200"/>
        </w:tabs>
        <w:autoSpaceDE w:val="0"/>
        <w:autoSpaceDN w:val="0"/>
        <w:adjustRightInd w:val="0"/>
        <w:spacing w:after="0" w:line="240" w:lineRule="auto"/>
        <w:rPr>
          <w:rFonts w:ascii="Tahoma" w:hAnsi="Tahoma" w:cs="Tahoma"/>
          <w:b/>
          <w:bCs/>
          <w:color w:val="000000"/>
          <w:sz w:val="21"/>
          <w:szCs w:val="21"/>
        </w:rPr>
      </w:pPr>
      <w:r>
        <w:rPr>
          <w:rFonts w:ascii="Arial" w:hAnsi="Arial" w:cs="Arial"/>
          <w:sz w:val="24"/>
          <w:szCs w:val="24"/>
        </w:rPr>
        <w:tab/>
      </w:r>
      <w:r>
        <w:rPr>
          <w:rFonts w:ascii="Tahoma" w:hAnsi="Tahoma" w:cs="Tahoma"/>
          <w:b/>
          <w:bCs/>
          <w:color w:val="000000"/>
          <w:sz w:val="18"/>
          <w:szCs w:val="18"/>
        </w:rPr>
        <w:t>propisima</w:t>
      </w:r>
    </w:p>
    <w:p w:rsidR="00B20CDA" w:rsidRDefault="00B20CDA">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4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651</w:t>
      </w:r>
      <w:r>
        <w:rPr>
          <w:rFonts w:ascii="Arial" w:hAnsi="Arial" w:cs="Arial"/>
          <w:sz w:val="24"/>
          <w:szCs w:val="24"/>
        </w:rPr>
        <w:tab/>
      </w:r>
      <w:r>
        <w:rPr>
          <w:rFonts w:ascii="Tahoma" w:hAnsi="Tahoma" w:cs="Tahoma"/>
          <w:color w:val="000000"/>
          <w:sz w:val="18"/>
          <w:szCs w:val="18"/>
        </w:rPr>
        <w:t>Administrativne (upravne) pristojbe</w:t>
      </w:r>
      <w:r>
        <w:rPr>
          <w:rFonts w:ascii="Arial" w:hAnsi="Arial" w:cs="Arial"/>
          <w:sz w:val="24"/>
          <w:szCs w:val="24"/>
        </w:rPr>
        <w:tab/>
      </w:r>
      <w:r>
        <w:rPr>
          <w:rFonts w:ascii="Tahoma" w:hAnsi="Tahoma" w:cs="Tahoma"/>
          <w:color w:val="000000"/>
          <w:sz w:val="18"/>
          <w:szCs w:val="18"/>
        </w:rPr>
        <w:t>5.148,33</w:t>
      </w:r>
      <w:r>
        <w:rPr>
          <w:rFonts w:ascii="Arial" w:hAnsi="Arial" w:cs="Arial"/>
          <w:sz w:val="24"/>
          <w:szCs w:val="24"/>
        </w:rPr>
        <w:tab/>
      </w:r>
      <w:r>
        <w:rPr>
          <w:rFonts w:ascii="Tahoma" w:hAnsi="Tahoma" w:cs="Tahoma"/>
          <w:color w:val="000000"/>
          <w:sz w:val="18"/>
          <w:szCs w:val="18"/>
        </w:rPr>
        <w:t>6.210,00</w:t>
      </w:r>
      <w:r>
        <w:rPr>
          <w:rFonts w:ascii="Arial" w:hAnsi="Arial" w:cs="Arial"/>
          <w:sz w:val="24"/>
          <w:szCs w:val="24"/>
        </w:rPr>
        <w:tab/>
      </w:r>
      <w:r>
        <w:rPr>
          <w:rFonts w:ascii="Tahoma" w:hAnsi="Tahoma" w:cs="Tahoma"/>
          <w:color w:val="000000"/>
          <w:sz w:val="18"/>
          <w:szCs w:val="18"/>
        </w:rPr>
        <w:t>6.210,00</w:t>
      </w:r>
      <w:r>
        <w:rPr>
          <w:rFonts w:ascii="Arial" w:hAnsi="Arial" w:cs="Arial"/>
          <w:sz w:val="24"/>
          <w:szCs w:val="24"/>
        </w:rPr>
        <w:tab/>
      </w:r>
      <w:r>
        <w:rPr>
          <w:rFonts w:ascii="Tahoma" w:hAnsi="Tahoma" w:cs="Tahoma"/>
          <w:color w:val="000000"/>
          <w:sz w:val="18"/>
          <w:szCs w:val="18"/>
        </w:rPr>
        <w:t>4.561,21</w:t>
      </w:r>
      <w:r>
        <w:rPr>
          <w:rFonts w:ascii="Arial" w:hAnsi="Arial" w:cs="Arial"/>
          <w:sz w:val="24"/>
          <w:szCs w:val="24"/>
        </w:rPr>
        <w:tab/>
      </w:r>
      <w:r>
        <w:rPr>
          <w:rFonts w:ascii="Tahoma" w:hAnsi="Tahoma" w:cs="Tahoma"/>
          <w:color w:val="000000"/>
          <w:sz w:val="16"/>
          <w:szCs w:val="16"/>
        </w:rPr>
        <w:t>88,60%</w:t>
      </w:r>
      <w:r>
        <w:rPr>
          <w:rFonts w:ascii="Arial" w:hAnsi="Arial" w:cs="Arial"/>
          <w:sz w:val="24"/>
          <w:szCs w:val="24"/>
        </w:rPr>
        <w:tab/>
      </w:r>
      <w:r>
        <w:rPr>
          <w:rFonts w:ascii="Tahoma" w:hAnsi="Tahoma" w:cs="Tahoma"/>
          <w:color w:val="000000"/>
          <w:sz w:val="16"/>
          <w:szCs w:val="16"/>
        </w:rPr>
        <w:t>73,45%</w:t>
      </w:r>
    </w:p>
    <w:p w:rsidR="00B20CDA" w:rsidRDefault="00B20CDA">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6512</w:t>
      </w:r>
      <w:r>
        <w:rPr>
          <w:rFonts w:ascii="Arial" w:hAnsi="Arial" w:cs="Arial"/>
          <w:sz w:val="24"/>
          <w:szCs w:val="24"/>
        </w:rPr>
        <w:tab/>
      </w:r>
      <w:r>
        <w:rPr>
          <w:rFonts w:ascii="Tahoma" w:hAnsi="Tahoma" w:cs="Tahoma"/>
          <w:color w:val="000000"/>
          <w:sz w:val="18"/>
          <w:szCs w:val="18"/>
        </w:rPr>
        <w:t>Županijske, gradske i općinske pristojbe i naknade</w:t>
      </w:r>
      <w:r>
        <w:rPr>
          <w:rFonts w:ascii="Arial" w:hAnsi="Arial" w:cs="Arial"/>
          <w:sz w:val="24"/>
          <w:szCs w:val="24"/>
        </w:rPr>
        <w:tab/>
      </w:r>
      <w:r>
        <w:rPr>
          <w:rFonts w:ascii="Tahoma" w:hAnsi="Tahoma" w:cs="Tahoma"/>
          <w:color w:val="000000"/>
          <w:sz w:val="18"/>
          <w:szCs w:val="18"/>
        </w:rPr>
        <w:t>5.148,33</w:t>
      </w:r>
      <w:r>
        <w:rPr>
          <w:rFonts w:ascii="Arial" w:hAnsi="Arial" w:cs="Arial"/>
          <w:sz w:val="24"/>
          <w:szCs w:val="24"/>
        </w:rPr>
        <w:tab/>
      </w:r>
      <w:r>
        <w:rPr>
          <w:rFonts w:ascii="Tahoma" w:hAnsi="Tahoma" w:cs="Tahoma"/>
          <w:color w:val="000000"/>
          <w:sz w:val="18"/>
          <w:szCs w:val="18"/>
        </w:rPr>
        <w:t>4.554,23</w:t>
      </w:r>
      <w:r>
        <w:rPr>
          <w:rFonts w:ascii="Arial" w:hAnsi="Arial" w:cs="Arial"/>
          <w:sz w:val="24"/>
          <w:szCs w:val="24"/>
        </w:rPr>
        <w:tab/>
      </w:r>
      <w:r>
        <w:rPr>
          <w:rFonts w:ascii="Tahoma" w:hAnsi="Tahoma" w:cs="Tahoma"/>
          <w:color w:val="000000"/>
          <w:sz w:val="16"/>
          <w:szCs w:val="16"/>
        </w:rPr>
        <w:t>88,46%</w:t>
      </w:r>
    </w:p>
    <w:p w:rsidR="00B20CDA" w:rsidRDefault="00B20CDA">
      <w:pPr>
        <w:widowControl w:val="0"/>
        <w:tabs>
          <w:tab w:val="right" w:pos="735"/>
          <w:tab w:val="left" w:pos="1200"/>
          <w:tab w:val="right" w:pos="7579"/>
          <w:tab w:val="right" w:pos="13079"/>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6513</w:t>
      </w:r>
      <w:r>
        <w:rPr>
          <w:rFonts w:ascii="Arial" w:hAnsi="Arial" w:cs="Arial"/>
          <w:sz w:val="24"/>
          <w:szCs w:val="24"/>
        </w:rPr>
        <w:tab/>
      </w:r>
      <w:r>
        <w:rPr>
          <w:rFonts w:ascii="Tahoma" w:hAnsi="Tahoma" w:cs="Tahoma"/>
          <w:color w:val="000000"/>
          <w:sz w:val="18"/>
          <w:szCs w:val="18"/>
        </w:rPr>
        <w:t>Ostale upravne pristojbe</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6,98</w:t>
      </w:r>
    </w:p>
    <w:p w:rsidR="00B20CDA" w:rsidRDefault="00B20CDA">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652</w:t>
      </w:r>
      <w:r>
        <w:rPr>
          <w:rFonts w:ascii="Arial" w:hAnsi="Arial" w:cs="Arial"/>
          <w:sz w:val="24"/>
          <w:szCs w:val="24"/>
        </w:rPr>
        <w:tab/>
      </w:r>
      <w:r>
        <w:rPr>
          <w:rFonts w:ascii="Tahoma" w:hAnsi="Tahoma" w:cs="Tahoma"/>
          <w:color w:val="000000"/>
          <w:sz w:val="18"/>
          <w:szCs w:val="18"/>
        </w:rPr>
        <w:t>Prihodi po posebnim propisima</w:t>
      </w:r>
      <w:r>
        <w:rPr>
          <w:rFonts w:ascii="Arial" w:hAnsi="Arial" w:cs="Arial"/>
          <w:sz w:val="24"/>
          <w:szCs w:val="24"/>
        </w:rPr>
        <w:tab/>
      </w:r>
      <w:r>
        <w:rPr>
          <w:rFonts w:ascii="Tahoma" w:hAnsi="Tahoma" w:cs="Tahoma"/>
          <w:color w:val="000000"/>
          <w:sz w:val="18"/>
          <w:szCs w:val="18"/>
        </w:rPr>
        <w:t>401,86</w:t>
      </w:r>
      <w:r>
        <w:rPr>
          <w:rFonts w:ascii="Arial" w:hAnsi="Arial" w:cs="Arial"/>
          <w:sz w:val="24"/>
          <w:szCs w:val="24"/>
        </w:rPr>
        <w:tab/>
      </w:r>
      <w:r>
        <w:rPr>
          <w:rFonts w:ascii="Tahoma" w:hAnsi="Tahoma" w:cs="Tahoma"/>
          <w:color w:val="000000"/>
          <w:sz w:val="18"/>
          <w:szCs w:val="18"/>
        </w:rPr>
        <w:t>1.660,00</w:t>
      </w:r>
      <w:r>
        <w:rPr>
          <w:rFonts w:ascii="Arial" w:hAnsi="Arial" w:cs="Arial"/>
          <w:sz w:val="24"/>
          <w:szCs w:val="24"/>
        </w:rPr>
        <w:tab/>
      </w:r>
      <w:r>
        <w:rPr>
          <w:rFonts w:ascii="Tahoma" w:hAnsi="Tahoma" w:cs="Tahoma"/>
          <w:color w:val="000000"/>
          <w:sz w:val="18"/>
          <w:szCs w:val="18"/>
        </w:rPr>
        <w:t>1.660,00</w:t>
      </w:r>
      <w:r>
        <w:rPr>
          <w:rFonts w:ascii="Arial" w:hAnsi="Arial" w:cs="Arial"/>
          <w:sz w:val="24"/>
          <w:szCs w:val="24"/>
        </w:rPr>
        <w:tab/>
      </w:r>
      <w:r>
        <w:rPr>
          <w:rFonts w:ascii="Tahoma" w:hAnsi="Tahoma" w:cs="Tahoma"/>
          <w:color w:val="000000"/>
          <w:sz w:val="18"/>
          <w:szCs w:val="18"/>
        </w:rPr>
        <w:t>1.434,80</w:t>
      </w:r>
      <w:r>
        <w:rPr>
          <w:rFonts w:ascii="Arial" w:hAnsi="Arial" w:cs="Arial"/>
          <w:sz w:val="24"/>
          <w:szCs w:val="24"/>
        </w:rPr>
        <w:tab/>
      </w:r>
      <w:r>
        <w:rPr>
          <w:rFonts w:ascii="Tahoma" w:hAnsi="Tahoma" w:cs="Tahoma"/>
          <w:color w:val="000000"/>
          <w:sz w:val="16"/>
          <w:szCs w:val="16"/>
        </w:rPr>
        <w:t>357,04%</w:t>
      </w:r>
      <w:r>
        <w:rPr>
          <w:rFonts w:ascii="Arial" w:hAnsi="Arial" w:cs="Arial"/>
          <w:sz w:val="24"/>
          <w:szCs w:val="24"/>
        </w:rPr>
        <w:tab/>
      </w:r>
      <w:r>
        <w:rPr>
          <w:rFonts w:ascii="Tahoma" w:hAnsi="Tahoma" w:cs="Tahoma"/>
          <w:color w:val="000000"/>
          <w:sz w:val="16"/>
          <w:szCs w:val="16"/>
        </w:rPr>
        <w:t>86,43%</w:t>
      </w:r>
    </w:p>
    <w:p w:rsidR="00B20CDA" w:rsidRDefault="00B20CDA">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6524</w:t>
      </w:r>
      <w:r>
        <w:rPr>
          <w:rFonts w:ascii="Arial" w:hAnsi="Arial" w:cs="Arial"/>
          <w:sz w:val="24"/>
          <w:szCs w:val="24"/>
        </w:rPr>
        <w:tab/>
      </w:r>
      <w:r>
        <w:rPr>
          <w:rFonts w:ascii="Tahoma" w:hAnsi="Tahoma" w:cs="Tahoma"/>
          <w:color w:val="000000"/>
          <w:sz w:val="18"/>
          <w:szCs w:val="18"/>
        </w:rPr>
        <w:t>Doprinosi za šume</w:t>
      </w:r>
      <w:r>
        <w:rPr>
          <w:rFonts w:ascii="Arial" w:hAnsi="Arial" w:cs="Arial"/>
          <w:sz w:val="24"/>
          <w:szCs w:val="24"/>
        </w:rPr>
        <w:tab/>
      </w:r>
      <w:r>
        <w:rPr>
          <w:rFonts w:ascii="Tahoma" w:hAnsi="Tahoma" w:cs="Tahoma"/>
          <w:color w:val="000000"/>
          <w:sz w:val="18"/>
          <w:szCs w:val="18"/>
        </w:rPr>
        <w:t>401,86</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B20CDA" w:rsidRDefault="00B20CDA">
      <w:pPr>
        <w:widowControl w:val="0"/>
        <w:tabs>
          <w:tab w:val="right" w:pos="735"/>
          <w:tab w:val="left" w:pos="1200"/>
          <w:tab w:val="right" w:pos="7579"/>
          <w:tab w:val="right" w:pos="13079"/>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6526</w:t>
      </w:r>
      <w:r>
        <w:rPr>
          <w:rFonts w:ascii="Arial" w:hAnsi="Arial" w:cs="Arial"/>
          <w:sz w:val="24"/>
          <w:szCs w:val="24"/>
        </w:rPr>
        <w:tab/>
      </w:r>
      <w:r>
        <w:rPr>
          <w:rFonts w:ascii="Tahoma" w:hAnsi="Tahoma" w:cs="Tahoma"/>
          <w:color w:val="000000"/>
          <w:sz w:val="18"/>
          <w:szCs w:val="18"/>
        </w:rPr>
        <w:t xml:space="preserve">Ostali nespomenuti prihodi </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1.434,80</w:t>
      </w:r>
    </w:p>
    <w:p w:rsidR="00B20CDA" w:rsidRDefault="00B20CDA">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653</w:t>
      </w:r>
      <w:r>
        <w:rPr>
          <w:rFonts w:ascii="Arial" w:hAnsi="Arial" w:cs="Arial"/>
          <w:sz w:val="24"/>
          <w:szCs w:val="24"/>
        </w:rPr>
        <w:tab/>
      </w:r>
      <w:r>
        <w:rPr>
          <w:rFonts w:ascii="Tahoma" w:hAnsi="Tahoma" w:cs="Tahoma"/>
          <w:color w:val="000000"/>
          <w:sz w:val="18"/>
          <w:szCs w:val="18"/>
        </w:rPr>
        <w:t>Komunalni doprinos i naknada</w:t>
      </w:r>
      <w:r>
        <w:rPr>
          <w:rFonts w:ascii="Arial" w:hAnsi="Arial" w:cs="Arial"/>
          <w:sz w:val="24"/>
          <w:szCs w:val="24"/>
        </w:rPr>
        <w:tab/>
      </w:r>
      <w:r>
        <w:rPr>
          <w:rFonts w:ascii="Tahoma" w:hAnsi="Tahoma" w:cs="Tahoma"/>
          <w:color w:val="000000"/>
          <w:sz w:val="18"/>
          <w:szCs w:val="18"/>
        </w:rPr>
        <w:t>35.117,93</w:t>
      </w:r>
      <w:r>
        <w:rPr>
          <w:rFonts w:ascii="Arial" w:hAnsi="Arial" w:cs="Arial"/>
          <w:sz w:val="24"/>
          <w:szCs w:val="24"/>
        </w:rPr>
        <w:tab/>
      </w:r>
      <w:r>
        <w:rPr>
          <w:rFonts w:ascii="Tahoma" w:hAnsi="Tahoma" w:cs="Tahoma"/>
          <w:color w:val="000000"/>
          <w:sz w:val="18"/>
          <w:szCs w:val="18"/>
        </w:rPr>
        <w:t>75.700,00</w:t>
      </w:r>
      <w:r>
        <w:rPr>
          <w:rFonts w:ascii="Arial" w:hAnsi="Arial" w:cs="Arial"/>
          <w:sz w:val="24"/>
          <w:szCs w:val="24"/>
        </w:rPr>
        <w:tab/>
      </w:r>
      <w:r>
        <w:rPr>
          <w:rFonts w:ascii="Tahoma" w:hAnsi="Tahoma" w:cs="Tahoma"/>
          <w:color w:val="000000"/>
          <w:sz w:val="18"/>
          <w:szCs w:val="18"/>
        </w:rPr>
        <w:t>77.200,00</w:t>
      </w:r>
      <w:r>
        <w:rPr>
          <w:rFonts w:ascii="Arial" w:hAnsi="Arial" w:cs="Arial"/>
          <w:sz w:val="24"/>
          <w:szCs w:val="24"/>
        </w:rPr>
        <w:tab/>
      </w:r>
      <w:r>
        <w:rPr>
          <w:rFonts w:ascii="Tahoma" w:hAnsi="Tahoma" w:cs="Tahoma"/>
          <w:color w:val="000000"/>
          <w:sz w:val="18"/>
          <w:szCs w:val="18"/>
        </w:rPr>
        <w:t>32.301,76</w:t>
      </w:r>
      <w:r>
        <w:rPr>
          <w:rFonts w:ascii="Arial" w:hAnsi="Arial" w:cs="Arial"/>
          <w:sz w:val="24"/>
          <w:szCs w:val="24"/>
        </w:rPr>
        <w:tab/>
      </w:r>
      <w:r>
        <w:rPr>
          <w:rFonts w:ascii="Tahoma" w:hAnsi="Tahoma" w:cs="Tahoma"/>
          <w:color w:val="000000"/>
          <w:sz w:val="16"/>
          <w:szCs w:val="16"/>
        </w:rPr>
        <w:t>91,98%</w:t>
      </w:r>
      <w:r>
        <w:rPr>
          <w:rFonts w:ascii="Arial" w:hAnsi="Arial" w:cs="Arial"/>
          <w:sz w:val="24"/>
          <w:szCs w:val="24"/>
        </w:rPr>
        <w:tab/>
      </w:r>
      <w:r>
        <w:rPr>
          <w:rFonts w:ascii="Tahoma" w:hAnsi="Tahoma" w:cs="Tahoma"/>
          <w:color w:val="000000"/>
          <w:sz w:val="16"/>
          <w:szCs w:val="16"/>
        </w:rPr>
        <w:t>41,84%</w:t>
      </w:r>
    </w:p>
    <w:p w:rsidR="00B20CDA" w:rsidRDefault="00B20CDA">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6531</w:t>
      </w:r>
      <w:r>
        <w:rPr>
          <w:rFonts w:ascii="Arial" w:hAnsi="Arial" w:cs="Arial"/>
          <w:sz w:val="24"/>
          <w:szCs w:val="24"/>
        </w:rPr>
        <w:tab/>
      </w:r>
      <w:r>
        <w:rPr>
          <w:rFonts w:ascii="Tahoma" w:hAnsi="Tahoma" w:cs="Tahoma"/>
          <w:color w:val="000000"/>
          <w:sz w:val="18"/>
          <w:szCs w:val="18"/>
        </w:rPr>
        <w:t>Komunalni doprinos</w:t>
      </w:r>
      <w:r>
        <w:rPr>
          <w:rFonts w:ascii="Arial" w:hAnsi="Arial" w:cs="Arial"/>
          <w:sz w:val="24"/>
          <w:szCs w:val="24"/>
        </w:rPr>
        <w:tab/>
      </w:r>
      <w:r>
        <w:rPr>
          <w:rFonts w:ascii="Tahoma" w:hAnsi="Tahoma" w:cs="Tahoma"/>
          <w:color w:val="000000"/>
          <w:sz w:val="18"/>
          <w:szCs w:val="18"/>
        </w:rPr>
        <w:t>3.505,66</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B20CDA" w:rsidRDefault="00B20CDA">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6532</w:t>
      </w:r>
      <w:r>
        <w:rPr>
          <w:rFonts w:ascii="Arial" w:hAnsi="Arial" w:cs="Arial"/>
          <w:sz w:val="24"/>
          <w:szCs w:val="24"/>
        </w:rPr>
        <w:tab/>
      </w:r>
      <w:r>
        <w:rPr>
          <w:rFonts w:ascii="Tahoma" w:hAnsi="Tahoma" w:cs="Tahoma"/>
          <w:color w:val="000000"/>
          <w:sz w:val="18"/>
          <w:szCs w:val="18"/>
        </w:rPr>
        <w:t>Komunalna naknada</w:t>
      </w:r>
      <w:r>
        <w:rPr>
          <w:rFonts w:ascii="Arial" w:hAnsi="Arial" w:cs="Arial"/>
          <w:sz w:val="24"/>
          <w:szCs w:val="24"/>
        </w:rPr>
        <w:tab/>
      </w:r>
      <w:r>
        <w:rPr>
          <w:rFonts w:ascii="Tahoma" w:hAnsi="Tahoma" w:cs="Tahoma"/>
          <w:color w:val="000000"/>
          <w:sz w:val="18"/>
          <w:szCs w:val="18"/>
        </w:rPr>
        <w:t>31.612,27</w:t>
      </w:r>
      <w:r>
        <w:rPr>
          <w:rFonts w:ascii="Arial" w:hAnsi="Arial" w:cs="Arial"/>
          <w:sz w:val="24"/>
          <w:szCs w:val="24"/>
        </w:rPr>
        <w:tab/>
      </w:r>
      <w:r>
        <w:rPr>
          <w:rFonts w:ascii="Tahoma" w:hAnsi="Tahoma" w:cs="Tahoma"/>
          <w:color w:val="000000"/>
          <w:sz w:val="18"/>
          <w:szCs w:val="18"/>
        </w:rPr>
        <w:t>32.301,76</w:t>
      </w:r>
      <w:r>
        <w:rPr>
          <w:rFonts w:ascii="Arial" w:hAnsi="Arial" w:cs="Arial"/>
          <w:sz w:val="24"/>
          <w:szCs w:val="24"/>
        </w:rPr>
        <w:tab/>
      </w:r>
      <w:r>
        <w:rPr>
          <w:rFonts w:ascii="Tahoma" w:hAnsi="Tahoma" w:cs="Tahoma"/>
          <w:color w:val="000000"/>
          <w:sz w:val="16"/>
          <w:szCs w:val="16"/>
        </w:rPr>
        <w:t>102,18%</w:t>
      </w:r>
    </w:p>
    <w:p w:rsidR="00B20CDA" w:rsidRDefault="00B20CDA">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66</w:t>
      </w:r>
      <w:r>
        <w:rPr>
          <w:rFonts w:ascii="Arial" w:hAnsi="Arial" w:cs="Arial"/>
          <w:sz w:val="24"/>
          <w:szCs w:val="24"/>
        </w:rPr>
        <w:tab/>
      </w:r>
      <w:r>
        <w:rPr>
          <w:rFonts w:ascii="Tahoma" w:hAnsi="Tahoma" w:cs="Tahoma"/>
          <w:b/>
          <w:bCs/>
          <w:color w:val="000000"/>
          <w:sz w:val="18"/>
          <w:szCs w:val="18"/>
        </w:rPr>
        <w:t>Ostali prihodi</w:t>
      </w:r>
      <w:r>
        <w:rPr>
          <w:rFonts w:ascii="Arial" w:hAnsi="Arial" w:cs="Arial"/>
          <w:sz w:val="24"/>
          <w:szCs w:val="24"/>
        </w:rPr>
        <w:tab/>
      </w:r>
      <w:r>
        <w:rPr>
          <w:rFonts w:ascii="Tahoma" w:hAnsi="Tahoma" w:cs="Tahoma"/>
          <w:b/>
          <w:bCs/>
          <w:color w:val="000000"/>
          <w:sz w:val="18"/>
          <w:szCs w:val="18"/>
        </w:rPr>
        <w:t>5.308,91</w:t>
      </w:r>
      <w:r>
        <w:rPr>
          <w:rFonts w:ascii="Arial" w:hAnsi="Arial" w:cs="Arial"/>
          <w:sz w:val="24"/>
          <w:szCs w:val="24"/>
        </w:rPr>
        <w:tab/>
      </w:r>
      <w:r>
        <w:rPr>
          <w:rFonts w:ascii="Tahoma" w:hAnsi="Tahoma" w:cs="Tahoma"/>
          <w:b/>
          <w:bCs/>
          <w:color w:val="000000"/>
          <w:sz w:val="18"/>
          <w:szCs w:val="18"/>
        </w:rPr>
        <w:t>15.660,00</w:t>
      </w:r>
      <w:r>
        <w:rPr>
          <w:rFonts w:ascii="Arial" w:hAnsi="Arial" w:cs="Arial"/>
          <w:sz w:val="24"/>
          <w:szCs w:val="24"/>
        </w:rPr>
        <w:tab/>
      </w:r>
      <w:r>
        <w:rPr>
          <w:rFonts w:ascii="Tahoma" w:hAnsi="Tahoma" w:cs="Tahoma"/>
          <w:b/>
          <w:bCs/>
          <w:color w:val="000000"/>
          <w:sz w:val="18"/>
          <w:szCs w:val="18"/>
        </w:rPr>
        <w:t>15.660,00</w:t>
      </w:r>
      <w:r>
        <w:rPr>
          <w:rFonts w:ascii="Arial" w:hAnsi="Arial" w:cs="Arial"/>
          <w:sz w:val="24"/>
          <w:szCs w:val="24"/>
        </w:rPr>
        <w:tab/>
      </w:r>
      <w:r>
        <w:rPr>
          <w:rFonts w:ascii="Tahoma" w:hAnsi="Tahoma" w:cs="Tahoma"/>
          <w:b/>
          <w:bCs/>
          <w:color w:val="000000"/>
          <w:sz w:val="18"/>
          <w:szCs w:val="18"/>
        </w:rPr>
        <w:t>265,50</w:t>
      </w:r>
      <w:r>
        <w:rPr>
          <w:rFonts w:ascii="Arial" w:hAnsi="Arial" w:cs="Arial"/>
          <w:sz w:val="24"/>
          <w:szCs w:val="24"/>
        </w:rPr>
        <w:tab/>
      </w:r>
      <w:r>
        <w:rPr>
          <w:rFonts w:ascii="Tahoma" w:hAnsi="Tahoma" w:cs="Tahoma"/>
          <w:b/>
          <w:bCs/>
          <w:color w:val="000000"/>
          <w:sz w:val="18"/>
          <w:szCs w:val="18"/>
        </w:rPr>
        <w:t>5,00%</w:t>
      </w:r>
      <w:r>
        <w:rPr>
          <w:rFonts w:ascii="Arial" w:hAnsi="Arial" w:cs="Arial"/>
          <w:sz w:val="24"/>
          <w:szCs w:val="24"/>
        </w:rPr>
        <w:tab/>
      </w:r>
      <w:r>
        <w:rPr>
          <w:rFonts w:ascii="Tahoma" w:hAnsi="Tahoma" w:cs="Tahoma"/>
          <w:b/>
          <w:bCs/>
          <w:color w:val="000000"/>
          <w:sz w:val="18"/>
          <w:szCs w:val="18"/>
        </w:rPr>
        <w:t>1,70%</w:t>
      </w:r>
    </w:p>
    <w:p w:rsidR="00B20CDA" w:rsidRDefault="00B20CDA">
      <w:pPr>
        <w:widowControl w:val="0"/>
        <w:tabs>
          <w:tab w:val="right" w:pos="735"/>
          <w:tab w:val="left" w:pos="1200"/>
          <w:tab w:val="right" w:pos="7579"/>
          <w:tab w:val="right" w:pos="9420"/>
          <w:tab w:val="right" w:pos="11235"/>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661</w:t>
      </w:r>
      <w:r>
        <w:rPr>
          <w:rFonts w:ascii="Arial" w:hAnsi="Arial" w:cs="Arial"/>
          <w:sz w:val="24"/>
          <w:szCs w:val="24"/>
        </w:rPr>
        <w:tab/>
      </w:r>
      <w:r>
        <w:rPr>
          <w:rFonts w:ascii="Tahoma" w:hAnsi="Tahoma" w:cs="Tahoma"/>
          <w:color w:val="000000"/>
          <w:sz w:val="18"/>
          <w:szCs w:val="18"/>
        </w:rPr>
        <w:t xml:space="preserve">Prihodi koje proračuni i proračunski korisnici ostvare </w:t>
      </w:r>
      <w:r>
        <w:rPr>
          <w:rFonts w:ascii="Arial" w:hAnsi="Arial" w:cs="Arial"/>
          <w:sz w:val="24"/>
          <w:szCs w:val="24"/>
        </w:rPr>
        <w:tab/>
      </w:r>
      <w:r>
        <w:rPr>
          <w:rFonts w:ascii="Tahoma" w:hAnsi="Tahoma" w:cs="Tahoma"/>
          <w:color w:val="000000"/>
          <w:sz w:val="18"/>
          <w:szCs w:val="18"/>
        </w:rPr>
        <w:t>4.379,85</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265,50</w:t>
      </w:r>
      <w:r>
        <w:rPr>
          <w:rFonts w:ascii="Arial" w:hAnsi="Arial" w:cs="Arial"/>
          <w:sz w:val="24"/>
          <w:szCs w:val="24"/>
        </w:rPr>
        <w:tab/>
      </w:r>
      <w:r>
        <w:rPr>
          <w:rFonts w:ascii="Tahoma" w:hAnsi="Tahoma" w:cs="Tahoma"/>
          <w:color w:val="000000"/>
          <w:sz w:val="16"/>
          <w:szCs w:val="16"/>
        </w:rPr>
        <w:t>6,06%</w:t>
      </w:r>
    </w:p>
    <w:p w:rsidR="00B20CDA" w:rsidRDefault="00B20CDA">
      <w:pPr>
        <w:widowControl w:val="0"/>
        <w:tabs>
          <w:tab w:val="left" w:pos="1200"/>
        </w:tabs>
        <w:autoSpaceDE w:val="0"/>
        <w:autoSpaceDN w:val="0"/>
        <w:adjustRightInd w:val="0"/>
        <w:spacing w:after="0" w:line="240" w:lineRule="auto"/>
        <w:rPr>
          <w:rFonts w:ascii="Tahoma" w:hAnsi="Tahoma" w:cs="Tahoma"/>
          <w:color w:val="000000"/>
          <w:sz w:val="21"/>
          <w:szCs w:val="21"/>
        </w:rPr>
      </w:pPr>
      <w:r>
        <w:rPr>
          <w:rFonts w:ascii="Arial" w:hAnsi="Arial" w:cs="Arial"/>
          <w:sz w:val="24"/>
          <w:szCs w:val="24"/>
        </w:rPr>
        <w:tab/>
      </w:r>
      <w:r>
        <w:rPr>
          <w:rFonts w:ascii="Tahoma" w:hAnsi="Tahoma" w:cs="Tahoma"/>
          <w:color w:val="000000"/>
          <w:sz w:val="18"/>
          <w:szCs w:val="18"/>
        </w:rPr>
        <w:t>obavljanjem poslova na tržištu (vlastiti prihodi)</w:t>
      </w:r>
    </w:p>
    <w:p w:rsidR="00B20CDA" w:rsidRDefault="00B20CDA">
      <w:pPr>
        <w:widowControl w:val="0"/>
        <w:tabs>
          <w:tab w:val="right" w:pos="735"/>
          <w:tab w:val="left" w:pos="1200"/>
          <w:tab w:val="right" w:pos="7579"/>
          <w:tab w:val="right" w:pos="13079"/>
          <w:tab w:val="right" w:pos="14227"/>
        </w:tabs>
        <w:autoSpaceDE w:val="0"/>
        <w:autoSpaceDN w:val="0"/>
        <w:adjustRightInd w:val="0"/>
        <w:spacing w:before="4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6615</w:t>
      </w:r>
      <w:r>
        <w:rPr>
          <w:rFonts w:ascii="Arial" w:hAnsi="Arial" w:cs="Arial"/>
          <w:sz w:val="24"/>
          <w:szCs w:val="24"/>
        </w:rPr>
        <w:tab/>
      </w:r>
      <w:r>
        <w:rPr>
          <w:rFonts w:ascii="Tahoma" w:hAnsi="Tahoma" w:cs="Tahoma"/>
          <w:color w:val="000000"/>
          <w:sz w:val="18"/>
          <w:szCs w:val="18"/>
        </w:rPr>
        <w:t>Prihodi od pruženih usluga</w:t>
      </w:r>
      <w:r>
        <w:rPr>
          <w:rFonts w:ascii="Arial" w:hAnsi="Arial" w:cs="Arial"/>
          <w:sz w:val="24"/>
          <w:szCs w:val="24"/>
        </w:rPr>
        <w:tab/>
      </w:r>
      <w:r>
        <w:rPr>
          <w:rFonts w:ascii="Tahoma" w:hAnsi="Tahoma" w:cs="Tahoma"/>
          <w:color w:val="000000"/>
          <w:sz w:val="18"/>
          <w:szCs w:val="18"/>
        </w:rPr>
        <w:t>4.379,85</w:t>
      </w:r>
      <w:r>
        <w:rPr>
          <w:rFonts w:ascii="Arial" w:hAnsi="Arial" w:cs="Arial"/>
          <w:sz w:val="24"/>
          <w:szCs w:val="24"/>
        </w:rPr>
        <w:tab/>
      </w:r>
      <w:r>
        <w:rPr>
          <w:rFonts w:ascii="Tahoma" w:hAnsi="Tahoma" w:cs="Tahoma"/>
          <w:color w:val="000000"/>
          <w:sz w:val="18"/>
          <w:szCs w:val="18"/>
        </w:rPr>
        <w:t>265,50</w:t>
      </w:r>
      <w:r>
        <w:rPr>
          <w:rFonts w:ascii="Arial" w:hAnsi="Arial" w:cs="Arial"/>
          <w:sz w:val="24"/>
          <w:szCs w:val="24"/>
        </w:rPr>
        <w:tab/>
      </w:r>
      <w:r>
        <w:rPr>
          <w:rFonts w:ascii="Tahoma" w:hAnsi="Tahoma" w:cs="Tahoma"/>
          <w:color w:val="000000"/>
          <w:sz w:val="16"/>
          <w:szCs w:val="16"/>
        </w:rPr>
        <w:t>6,06%</w:t>
      </w:r>
    </w:p>
    <w:p w:rsidR="00B20CDA" w:rsidRDefault="00B20CDA">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663</w:t>
      </w:r>
      <w:r>
        <w:rPr>
          <w:rFonts w:ascii="Arial" w:hAnsi="Arial" w:cs="Arial"/>
          <w:sz w:val="24"/>
          <w:szCs w:val="24"/>
        </w:rPr>
        <w:tab/>
      </w:r>
      <w:r>
        <w:rPr>
          <w:rFonts w:ascii="Tahoma" w:hAnsi="Tahoma" w:cs="Tahoma"/>
          <w:color w:val="000000"/>
          <w:sz w:val="18"/>
          <w:szCs w:val="18"/>
        </w:rPr>
        <w:t xml:space="preserve">Donacije od pravnih i fizičkih osoba izvan opće države </w:t>
      </w:r>
      <w:r>
        <w:rPr>
          <w:rFonts w:ascii="Arial" w:hAnsi="Arial" w:cs="Arial"/>
          <w:sz w:val="24"/>
          <w:szCs w:val="24"/>
        </w:rPr>
        <w:tab/>
      </w:r>
      <w:r>
        <w:rPr>
          <w:rFonts w:ascii="Tahoma" w:hAnsi="Tahoma" w:cs="Tahoma"/>
          <w:color w:val="000000"/>
          <w:sz w:val="18"/>
          <w:szCs w:val="18"/>
        </w:rPr>
        <w:t>929,06</w:t>
      </w:r>
      <w:r>
        <w:rPr>
          <w:rFonts w:ascii="Arial" w:hAnsi="Arial" w:cs="Arial"/>
          <w:sz w:val="24"/>
          <w:szCs w:val="24"/>
        </w:rPr>
        <w:tab/>
      </w:r>
      <w:r>
        <w:rPr>
          <w:rFonts w:ascii="Tahoma" w:hAnsi="Tahoma" w:cs="Tahoma"/>
          <w:color w:val="000000"/>
          <w:sz w:val="18"/>
          <w:szCs w:val="18"/>
        </w:rPr>
        <w:t>15.660,00</w:t>
      </w:r>
      <w:r>
        <w:rPr>
          <w:rFonts w:ascii="Arial" w:hAnsi="Arial" w:cs="Arial"/>
          <w:sz w:val="24"/>
          <w:szCs w:val="24"/>
        </w:rPr>
        <w:tab/>
      </w:r>
      <w:r>
        <w:rPr>
          <w:rFonts w:ascii="Tahoma" w:hAnsi="Tahoma" w:cs="Tahoma"/>
          <w:color w:val="000000"/>
          <w:sz w:val="18"/>
          <w:szCs w:val="18"/>
        </w:rPr>
        <w:t>15.660,00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B20CDA" w:rsidRDefault="00B20CDA">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6631</w:t>
      </w:r>
      <w:r>
        <w:rPr>
          <w:rFonts w:ascii="Arial" w:hAnsi="Arial" w:cs="Arial"/>
          <w:sz w:val="24"/>
          <w:szCs w:val="24"/>
        </w:rPr>
        <w:tab/>
      </w:r>
      <w:r>
        <w:rPr>
          <w:rFonts w:ascii="Tahoma" w:hAnsi="Tahoma" w:cs="Tahoma"/>
          <w:color w:val="000000"/>
          <w:sz w:val="18"/>
          <w:szCs w:val="18"/>
        </w:rPr>
        <w:t>Tekuće donacije</w:t>
      </w:r>
      <w:r>
        <w:rPr>
          <w:rFonts w:ascii="Arial" w:hAnsi="Arial" w:cs="Arial"/>
          <w:sz w:val="24"/>
          <w:szCs w:val="24"/>
        </w:rPr>
        <w:tab/>
      </w:r>
      <w:r>
        <w:rPr>
          <w:rFonts w:ascii="Tahoma" w:hAnsi="Tahoma" w:cs="Tahoma"/>
          <w:color w:val="000000"/>
          <w:sz w:val="18"/>
          <w:szCs w:val="18"/>
        </w:rPr>
        <w:t>929,06</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B20CDA" w:rsidRDefault="00B20CDA">
      <w:pPr>
        <w:widowControl w:val="0"/>
        <w:tabs>
          <w:tab w:val="right" w:pos="735"/>
          <w:tab w:val="left" w:pos="1200"/>
          <w:tab w:val="right" w:pos="7579"/>
          <w:tab w:val="right" w:pos="13079"/>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6632</w:t>
      </w:r>
      <w:r>
        <w:rPr>
          <w:rFonts w:ascii="Arial" w:hAnsi="Arial" w:cs="Arial"/>
          <w:sz w:val="24"/>
          <w:szCs w:val="24"/>
        </w:rPr>
        <w:tab/>
      </w:r>
      <w:r>
        <w:rPr>
          <w:rFonts w:ascii="Tahoma" w:hAnsi="Tahoma" w:cs="Tahoma"/>
          <w:color w:val="000000"/>
          <w:sz w:val="18"/>
          <w:szCs w:val="18"/>
        </w:rPr>
        <w:t>Kapitalne donacije</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B20CDA" w:rsidRDefault="00B20CDA">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68</w:t>
      </w:r>
      <w:r>
        <w:rPr>
          <w:rFonts w:ascii="Arial" w:hAnsi="Arial" w:cs="Arial"/>
          <w:sz w:val="24"/>
          <w:szCs w:val="24"/>
        </w:rPr>
        <w:tab/>
      </w:r>
      <w:r>
        <w:rPr>
          <w:rFonts w:ascii="Tahoma" w:hAnsi="Tahoma" w:cs="Tahoma"/>
          <w:b/>
          <w:bCs/>
          <w:color w:val="000000"/>
          <w:sz w:val="18"/>
          <w:szCs w:val="18"/>
        </w:rPr>
        <w:t>Ostali prihodi</w:t>
      </w:r>
      <w:r>
        <w:rPr>
          <w:rFonts w:ascii="Arial" w:hAnsi="Arial" w:cs="Arial"/>
          <w:sz w:val="24"/>
          <w:szCs w:val="24"/>
        </w:rPr>
        <w:tab/>
      </w:r>
      <w:r>
        <w:rPr>
          <w:rFonts w:ascii="Tahoma" w:hAnsi="Tahoma" w:cs="Tahoma"/>
          <w:b/>
          <w:bCs/>
          <w:color w:val="000000"/>
          <w:sz w:val="18"/>
          <w:szCs w:val="18"/>
        </w:rPr>
        <w:t>13.537,19</w:t>
      </w:r>
      <w:r>
        <w:rPr>
          <w:rFonts w:ascii="Arial" w:hAnsi="Arial" w:cs="Arial"/>
          <w:sz w:val="24"/>
          <w:szCs w:val="24"/>
        </w:rPr>
        <w:tab/>
      </w:r>
      <w:r>
        <w:rPr>
          <w:rFonts w:ascii="Tahoma" w:hAnsi="Tahoma" w:cs="Tahoma"/>
          <w:b/>
          <w:bCs/>
          <w:color w:val="000000"/>
          <w:sz w:val="18"/>
          <w:szCs w:val="18"/>
        </w:rPr>
        <w:t>27.600,00</w:t>
      </w:r>
      <w:r>
        <w:rPr>
          <w:rFonts w:ascii="Arial" w:hAnsi="Arial" w:cs="Arial"/>
          <w:sz w:val="24"/>
          <w:szCs w:val="24"/>
        </w:rPr>
        <w:tab/>
      </w:r>
      <w:r>
        <w:rPr>
          <w:rFonts w:ascii="Tahoma" w:hAnsi="Tahoma" w:cs="Tahoma"/>
          <w:b/>
          <w:bCs/>
          <w:color w:val="000000"/>
          <w:sz w:val="18"/>
          <w:szCs w:val="18"/>
        </w:rPr>
        <w:t>29.000,00</w:t>
      </w:r>
      <w:r>
        <w:rPr>
          <w:rFonts w:ascii="Arial" w:hAnsi="Arial" w:cs="Arial"/>
          <w:sz w:val="24"/>
          <w:szCs w:val="24"/>
        </w:rPr>
        <w:tab/>
      </w:r>
      <w:r>
        <w:rPr>
          <w:rFonts w:ascii="Tahoma" w:hAnsi="Tahoma" w:cs="Tahoma"/>
          <w:b/>
          <w:bCs/>
          <w:color w:val="000000"/>
          <w:sz w:val="18"/>
          <w:szCs w:val="18"/>
        </w:rPr>
        <w:t>10.956,57</w:t>
      </w:r>
      <w:r>
        <w:rPr>
          <w:rFonts w:ascii="Arial" w:hAnsi="Arial" w:cs="Arial"/>
          <w:sz w:val="24"/>
          <w:szCs w:val="24"/>
        </w:rPr>
        <w:tab/>
      </w:r>
      <w:r>
        <w:rPr>
          <w:rFonts w:ascii="Tahoma" w:hAnsi="Tahoma" w:cs="Tahoma"/>
          <w:b/>
          <w:bCs/>
          <w:color w:val="000000"/>
          <w:sz w:val="18"/>
          <w:szCs w:val="18"/>
        </w:rPr>
        <w:t>80,94%</w:t>
      </w:r>
      <w:r>
        <w:rPr>
          <w:rFonts w:ascii="Arial" w:hAnsi="Arial" w:cs="Arial"/>
          <w:sz w:val="24"/>
          <w:szCs w:val="24"/>
        </w:rPr>
        <w:tab/>
      </w:r>
      <w:r>
        <w:rPr>
          <w:rFonts w:ascii="Tahoma" w:hAnsi="Tahoma" w:cs="Tahoma"/>
          <w:b/>
          <w:bCs/>
          <w:color w:val="000000"/>
          <w:sz w:val="18"/>
          <w:szCs w:val="18"/>
        </w:rPr>
        <w:t>37,78%</w:t>
      </w:r>
    </w:p>
    <w:p w:rsidR="00B20CDA" w:rsidRDefault="00B20CDA">
      <w:pPr>
        <w:widowControl w:val="0"/>
        <w:tabs>
          <w:tab w:val="right" w:pos="735"/>
          <w:tab w:val="left" w:pos="1200"/>
          <w:tab w:val="right" w:pos="7579"/>
          <w:tab w:val="right" w:pos="9420"/>
          <w:tab w:val="right" w:pos="11235"/>
          <w:tab w:val="right" w:pos="13079"/>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681</w:t>
      </w:r>
      <w:r>
        <w:rPr>
          <w:rFonts w:ascii="Arial" w:hAnsi="Arial" w:cs="Arial"/>
          <w:sz w:val="24"/>
          <w:szCs w:val="24"/>
        </w:rPr>
        <w:tab/>
      </w:r>
      <w:r>
        <w:rPr>
          <w:rFonts w:ascii="Tahoma" w:hAnsi="Tahoma" w:cs="Tahoma"/>
          <w:color w:val="000000"/>
          <w:sz w:val="18"/>
          <w:szCs w:val="18"/>
        </w:rPr>
        <w:t>Kazne i upravne mjere</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1.000,00</w:t>
      </w:r>
      <w:r>
        <w:rPr>
          <w:rFonts w:ascii="Arial" w:hAnsi="Arial" w:cs="Arial"/>
          <w:sz w:val="24"/>
          <w:szCs w:val="24"/>
        </w:rPr>
        <w:tab/>
      </w:r>
      <w:r>
        <w:rPr>
          <w:rFonts w:ascii="Tahoma" w:hAnsi="Tahoma" w:cs="Tahoma"/>
          <w:color w:val="000000"/>
          <w:sz w:val="18"/>
          <w:szCs w:val="18"/>
        </w:rPr>
        <w:t>1.000,00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B20CDA" w:rsidRDefault="00B20CDA" w:rsidP="00DB25E0">
      <w:pPr>
        <w:widowControl w:val="0"/>
        <w:tabs>
          <w:tab w:val="right" w:pos="735"/>
          <w:tab w:val="left" w:pos="1200"/>
          <w:tab w:val="right" w:pos="7579"/>
          <w:tab w:val="right" w:pos="13079"/>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6819</w:t>
      </w:r>
      <w:r>
        <w:rPr>
          <w:rFonts w:ascii="Arial" w:hAnsi="Arial" w:cs="Arial"/>
          <w:sz w:val="24"/>
          <w:szCs w:val="24"/>
        </w:rPr>
        <w:tab/>
      </w:r>
      <w:r>
        <w:rPr>
          <w:rFonts w:ascii="Tahoma" w:hAnsi="Tahoma" w:cs="Tahoma"/>
          <w:color w:val="000000"/>
          <w:sz w:val="18"/>
          <w:szCs w:val="18"/>
        </w:rPr>
        <w:t>Ostale kazne</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B20CDA" w:rsidRDefault="00B20CDA">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25"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683</w:t>
      </w:r>
      <w:r>
        <w:rPr>
          <w:rFonts w:ascii="Arial" w:hAnsi="Arial" w:cs="Arial"/>
          <w:sz w:val="24"/>
          <w:szCs w:val="24"/>
        </w:rPr>
        <w:tab/>
      </w:r>
      <w:r>
        <w:rPr>
          <w:rFonts w:ascii="Tahoma" w:hAnsi="Tahoma" w:cs="Tahoma"/>
          <w:color w:val="000000"/>
          <w:sz w:val="18"/>
          <w:szCs w:val="18"/>
        </w:rPr>
        <w:t>Ostali prihodi</w:t>
      </w:r>
      <w:r>
        <w:rPr>
          <w:rFonts w:ascii="Arial" w:hAnsi="Arial" w:cs="Arial"/>
          <w:sz w:val="24"/>
          <w:szCs w:val="24"/>
        </w:rPr>
        <w:tab/>
      </w:r>
      <w:r>
        <w:rPr>
          <w:rFonts w:ascii="Tahoma" w:hAnsi="Tahoma" w:cs="Tahoma"/>
          <w:color w:val="000000"/>
          <w:sz w:val="18"/>
          <w:szCs w:val="18"/>
        </w:rPr>
        <w:t>13.537,19</w:t>
      </w:r>
      <w:r>
        <w:rPr>
          <w:rFonts w:ascii="Arial" w:hAnsi="Arial" w:cs="Arial"/>
          <w:sz w:val="24"/>
          <w:szCs w:val="24"/>
        </w:rPr>
        <w:tab/>
      </w:r>
      <w:r>
        <w:rPr>
          <w:rFonts w:ascii="Tahoma" w:hAnsi="Tahoma" w:cs="Tahoma"/>
          <w:color w:val="000000"/>
          <w:sz w:val="18"/>
          <w:szCs w:val="18"/>
        </w:rPr>
        <w:t>26.600,00</w:t>
      </w:r>
      <w:r>
        <w:rPr>
          <w:rFonts w:ascii="Arial" w:hAnsi="Arial" w:cs="Arial"/>
          <w:sz w:val="24"/>
          <w:szCs w:val="24"/>
        </w:rPr>
        <w:tab/>
      </w:r>
      <w:r>
        <w:rPr>
          <w:rFonts w:ascii="Tahoma" w:hAnsi="Tahoma" w:cs="Tahoma"/>
          <w:color w:val="000000"/>
          <w:sz w:val="18"/>
          <w:szCs w:val="18"/>
        </w:rPr>
        <w:t>28.000,00</w:t>
      </w:r>
      <w:r>
        <w:rPr>
          <w:rFonts w:ascii="Arial" w:hAnsi="Arial" w:cs="Arial"/>
          <w:sz w:val="24"/>
          <w:szCs w:val="24"/>
        </w:rPr>
        <w:tab/>
      </w:r>
      <w:r>
        <w:rPr>
          <w:rFonts w:ascii="Tahoma" w:hAnsi="Tahoma" w:cs="Tahoma"/>
          <w:color w:val="000000"/>
          <w:sz w:val="18"/>
          <w:szCs w:val="18"/>
        </w:rPr>
        <w:t>10.956,57</w:t>
      </w:r>
      <w:r>
        <w:rPr>
          <w:rFonts w:ascii="Arial" w:hAnsi="Arial" w:cs="Arial"/>
          <w:sz w:val="24"/>
          <w:szCs w:val="24"/>
        </w:rPr>
        <w:tab/>
      </w:r>
      <w:r>
        <w:rPr>
          <w:rFonts w:ascii="Tahoma" w:hAnsi="Tahoma" w:cs="Tahoma"/>
          <w:color w:val="000000"/>
          <w:sz w:val="16"/>
          <w:szCs w:val="16"/>
        </w:rPr>
        <w:t>80,94%</w:t>
      </w:r>
      <w:r>
        <w:rPr>
          <w:rFonts w:ascii="Arial" w:hAnsi="Arial" w:cs="Arial"/>
          <w:sz w:val="24"/>
          <w:szCs w:val="24"/>
        </w:rPr>
        <w:tab/>
      </w:r>
      <w:r>
        <w:rPr>
          <w:rFonts w:ascii="Tahoma" w:hAnsi="Tahoma" w:cs="Tahoma"/>
          <w:color w:val="000000"/>
          <w:sz w:val="16"/>
          <w:szCs w:val="16"/>
        </w:rPr>
        <w:t>39,13%</w:t>
      </w:r>
    </w:p>
    <w:p w:rsidR="00B20CDA" w:rsidRDefault="00B20CDA">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6831</w:t>
      </w:r>
      <w:r>
        <w:rPr>
          <w:rFonts w:ascii="Arial" w:hAnsi="Arial" w:cs="Arial"/>
          <w:sz w:val="24"/>
          <w:szCs w:val="24"/>
        </w:rPr>
        <w:tab/>
      </w:r>
      <w:r>
        <w:rPr>
          <w:rFonts w:ascii="Tahoma" w:hAnsi="Tahoma" w:cs="Tahoma"/>
          <w:color w:val="000000"/>
          <w:sz w:val="18"/>
          <w:szCs w:val="18"/>
        </w:rPr>
        <w:t>Ostali prihodi</w:t>
      </w:r>
      <w:r>
        <w:rPr>
          <w:rFonts w:ascii="Arial" w:hAnsi="Arial" w:cs="Arial"/>
          <w:sz w:val="24"/>
          <w:szCs w:val="24"/>
        </w:rPr>
        <w:tab/>
      </w:r>
      <w:r>
        <w:rPr>
          <w:rFonts w:ascii="Tahoma" w:hAnsi="Tahoma" w:cs="Tahoma"/>
          <w:color w:val="000000"/>
          <w:sz w:val="18"/>
          <w:szCs w:val="18"/>
        </w:rPr>
        <w:t>13.537,19</w:t>
      </w:r>
      <w:r>
        <w:rPr>
          <w:rFonts w:ascii="Arial" w:hAnsi="Arial" w:cs="Arial"/>
          <w:sz w:val="24"/>
          <w:szCs w:val="24"/>
        </w:rPr>
        <w:tab/>
      </w:r>
      <w:r>
        <w:rPr>
          <w:rFonts w:ascii="Tahoma" w:hAnsi="Tahoma" w:cs="Tahoma"/>
          <w:color w:val="000000"/>
          <w:sz w:val="18"/>
          <w:szCs w:val="18"/>
        </w:rPr>
        <w:t>10.956,57</w:t>
      </w:r>
      <w:r>
        <w:rPr>
          <w:rFonts w:ascii="Arial" w:hAnsi="Arial" w:cs="Arial"/>
          <w:sz w:val="24"/>
          <w:szCs w:val="24"/>
        </w:rPr>
        <w:tab/>
      </w:r>
      <w:r>
        <w:rPr>
          <w:rFonts w:ascii="Tahoma" w:hAnsi="Tahoma" w:cs="Tahoma"/>
          <w:color w:val="000000"/>
          <w:sz w:val="16"/>
          <w:szCs w:val="16"/>
        </w:rPr>
        <w:t>80,94%</w:t>
      </w:r>
    </w:p>
    <w:p w:rsidR="00B20CDA" w:rsidRDefault="00B20CDA">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465"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7</w:t>
      </w:r>
      <w:r>
        <w:rPr>
          <w:rFonts w:ascii="Arial" w:hAnsi="Arial" w:cs="Arial"/>
          <w:sz w:val="24"/>
          <w:szCs w:val="24"/>
        </w:rPr>
        <w:tab/>
      </w:r>
      <w:r>
        <w:rPr>
          <w:rFonts w:ascii="Tahoma" w:hAnsi="Tahoma" w:cs="Tahoma"/>
          <w:b/>
          <w:bCs/>
          <w:color w:val="000000"/>
          <w:sz w:val="20"/>
          <w:szCs w:val="20"/>
        </w:rPr>
        <w:t>Prihodi od prodaje nefinancijske imovine</w:t>
      </w:r>
      <w:r>
        <w:rPr>
          <w:rFonts w:ascii="Arial" w:hAnsi="Arial" w:cs="Arial"/>
          <w:sz w:val="24"/>
          <w:szCs w:val="24"/>
        </w:rPr>
        <w:tab/>
      </w:r>
      <w:r>
        <w:rPr>
          <w:rFonts w:ascii="Tahoma" w:hAnsi="Tahoma" w:cs="Tahoma"/>
          <w:b/>
          <w:bCs/>
          <w:color w:val="000000"/>
          <w:sz w:val="20"/>
          <w:szCs w:val="20"/>
        </w:rPr>
        <w:t>1.747,53</w:t>
      </w:r>
      <w:r>
        <w:rPr>
          <w:rFonts w:ascii="Arial" w:hAnsi="Arial" w:cs="Arial"/>
          <w:sz w:val="24"/>
          <w:szCs w:val="24"/>
        </w:rPr>
        <w:tab/>
      </w:r>
      <w:r>
        <w:rPr>
          <w:rFonts w:ascii="Tahoma" w:hAnsi="Tahoma" w:cs="Tahoma"/>
          <w:b/>
          <w:bCs/>
          <w:color w:val="000000"/>
          <w:sz w:val="20"/>
          <w:szCs w:val="20"/>
        </w:rPr>
        <w:t>9.560,00</w:t>
      </w:r>
      <w:r>
        <w:rPr>
          <w:rFonts w:ascii="Arial" w:hAnsi="Arial" w:cs="Arial"/>
          <w:sz w:val="24"/>
          <w:szCs w:val="24"/>
        </w:rPr>
        <w:tab/>
      </w:r>
      <w:r>
        <w:rPr>
          <w:rFonts w:ascii="Tahoma" w:hAnsi="Tahoma" w:cs="Tahoma"/>
          <w:b/>
          <w:bCs/>
          <w:color w:val="000000"/>
          <w:sz w:val="20"/>
          <w:szCs w:val="20"/>
        </w:rPr>
        <w:t>9.560,00</w:t>
      </w:r>
      <w:r>
        <w:rPr>
          <w:rFonts w:ascii="Arial" w:hAnsi="Arial" w:cs="Arial"/>
          <w:sz w:val="24"/>
          <w:szCs w:val="24"/>
        </w:rPr>
        <w:tab/>
      </w:r>
      <w:r>
        <w:rPr>
          <w:rFonts w:ascii="Tahoma" w:hAnsi="Tahoma" w:cs="Tahoma"/>
          <w:b/>
          <w:bCs/>
          <w:color w:val="000000"/>
          <w:sz w:val="20"/>
          <w:szCs w:val="20"/>
        </w:rPr>
        <w:t>1.261,78</w:t>
      </w:r>
      <w:r>
        <w:rPr>
          <w:rFonts w:ascii="Arial" w:hAnsi="Arial" w:cs="Arial"/>
          <w:sz w:val="24"/>
          <w:szCs w:val="24"/>
        </w:rPr>
        <w:tab/>
      </w:r>
      <w:r>
        <w:rPr>
          <w:rFonts w:ascii="Tahoma" w:hAnsi="Tahoma" w:cs="Tahoma"/>
          <w:b/>
          <w:bCs/>
          <w:color w:val="000000"/>
          <w:sz w:val="20"/>
          <w:szCs w:val="20"/>
        </w:rPr>
        <w:t>72,20%</w:t>
      </w:r>
      <w:r>
        <w:rPr>
          <w:rFonts w:ascii="Arial" w:hAnsi="Arial" w:cs="Arial"/>
          <w:sz w:val="24"/>
          <w:szCs w:val="24"/>
        </w:rPr>
        <w:tab/>
      </w:r>
      <w:r>
        <w:rPr>
          <w:rFonts w:ascii="Tahoma" w:hAnsi="Tahoma" w:cs="Tahoma"/>
          <w:b/>
          <w:bCs/>
          <w:color w:val="000000"/>
          <w:sz w:val="20"/>
          <w:szCs w:val="20"/>
        </w:rPr>
        <w:t>13,20%</w:t>
      </w:r>
    </w:p>
    <w:p w:rsidR="00B20CDA" w:rsidRDefault="00B20CDA">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72</w:t>
      </w:r>
      <w:r>
        <w:rPr>
          <w:rFonts w:ascii="Arial" w:hAnsi="Arial" w:cs="Arial"/>
          <w:sz w:val="24"/>
          <w:szCs w:val="24"/>
        </w:rPr>
        <w:tab/>
      </w:r>
      <w:r>
        <w:rPr>
          <w:rFonts w:ascii="Tahoma" w:hAnsi="Tahoma" w:cs="Tahoma"/>
          <w:b/>
          <w:bCs/>
          <w:color w:val="000000"/>
          <w:sz w:val="18"/>
          <w:szCs w:val="18"/>
        </w:rPr>
        <w:t>Prihodi od prodaje proizvedene dugotrajne imovine</w:t>
      </w:r>
      <w:r>
        <w:rPr>
          <w:rFonts w:ascii="Arial" w:hAnsi="Arial" w:cs="Arial"/>
          <w:sz w:val="24"/>
          <w:szCs w:val="24"/>
        </w:rPr>
        <w:tab/>
      </w:r>
      <w:r>
        <w:rPr>
          <w:rFonts w:ascii="Tahoma" w:hAnsi="Tahoma" w:cs="Tahoma"/>
          <w:b/>
          <w:bCs/>
          <w:color w:val="000000"/>
          <w:sz w:val="18"/>
          <w:szCs w:val="18"/>
        </w:rPr>
        <w:t>1.747,53</w:t>
      </w:r>
      <w:r>
        <w:rPr>
          <w:rFonts w:ascii="Arial" w:hAnsi="Arial" w:cs="Arial"/>
          <w:sz w:val="24"/>
          <w:szCs w:val="24"/>
        </w:rPr>
        <w:tab/>
      </w:r>
      <w:r>
        <w:rPr>
          <w:rFonts w:ascii="Tahoma" w:hAnsi="Tahoma" w:cs="Tahoma"/>
          <w:b/>
          <w:bCs/>
          <w:color w:val="000000"/>
          <w:sz w:val="18"/>
          <w:szCs w:val="18"/>
        </w:rPr>
        <w:t>9.560,00</w:t>
      </w:r>
      <w:r>
        <w:rPr>
          <w:rFonts w:ascii="Arial" w:hAnsi="Arial" w:cs="Arial"/>
          <w:sz w:val="24"/>
          <w:szCs w:val="24"/>
        </w:rPr>
        <w:tab/>
      </w:r>
      <w:r>
        <w:rPr>
          <w:rFonts w:ascii="Tahoma" w:hAnsi="Tahoma" w:cs="Tahoma"/>
          <w:b/>
          <w:bCs/>
          <w:color w:val="000000"/>
          <w:sz w:val="18"/>
          <w:szCs w:val="18"/>
        </w:rPr>
        <w:t>9.560,00</w:t>
      </w:r>
      <w:r>
        <w:rPr>
          <w:rFonts w:ascii="Arial" w:hAnsi="Arial" w:cs="Arial"/>
          <w:sz w:val="24"/>
          <w:szCs w:val="24"/>
        </w:rPr>
        <w:tab/>
      </w:r>
      <w:r>
        <w:rPr>
          <w:rFonts w:ascii="Tahoma" w:hAnsi="Tahoma" w:cs="Tahoma"/>
          <w:b/>
          <w:bCs/>
          <w:color w:val="000000"/>
          <w:sz w:val="18"/>
          <w:szCs w:val="18"/>
        </w:rPr>
        <w:t>1.261,78</w:t>
      </w:r>
      <w:r>
        <w:rPr>
          <w:rFonts w:ascii="Arial" w:hAnsi="Arial" w:cs="Arial"/>
          <w:sz w:val="24"/>
          <w:szCs w:val="24"/>
        </w:rPr>
        <w:tab/>
      </w:r>
      <w:r>
        <w:rPr>
          <w:rFonts w:ascii="Tahoma" w:hAnsi="Tahoma" w:cs="Tahoma"/>
          <w:b/>
          <w:bCs/>
          <w:color w:val="000000"/>
          <w:sz w:val="18"/>
          <w:szCs w:val="18"/>
        </w:rPr>
        <w:t>72,20%</w:t>
      </w:r>
      <w:r>
        <w:rPr>
          <w:rFonts w:ascii="Arial" w:hAnsi="Arial" w:cs="Arial"/>
          <w:sz w:val="24"/>
          <w:szCs w:val="24"/>
        </w:rPr>
        <w:tab/>
      </w:r>
      <w:r>
        <w:rPr>
          <w:rFonts w:ascii="Tahoma" w:hAnsi="Tahoma" w:cs="Tahoma"/>
          <w:b/>
          <w:bCs/>
          <w:color w:val="000000"/>
          <w:sz w:val="18"/>
          <w:szCs w:val="18"/>
        </w:rPr>
        <w:t>13,20%</w:t>
      </w:r>
    </w:p>
    <w:p w:rsidR="00B20CDA" w:rsidRDefault="00B20CDA">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227"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721</w:t>
      </w:r>
      <w:r>
        <w:rPr>
          <w:rFonts w:ascii="Arial" w:hAnsi="Arial" w:cs="Arial"/>
          <w:sz w:val="24"/>
          <w:szCs w:val="24"/>
        </w:rPr>
        <w:tab/>
      </w:r>
      <w:r>
        <w:rPr>
          <w:rFonts w:ascii="Tahoma" w:hAnsi="Tahoma" w:cs="Tahoma"/>
          <w:color w:val="000000"/>
          <w:sz w:val="18"/>
          <w:szCs w:val="18"/>
        </w:rPr>
        <w:t>Prihodi od prodaje građevinskih objekata</w:t>
      </w:r>
      <w:r>
        <w:rPr>
          <w:rFonts w:ascii="Arial" w:hAnsi="Arial" w:cs="Arial"/>
          <w:sz w:val="24"/>
          <w:szCs w:val="24"/>
        </w:rPr>
        <w:tab/>
      </w:r>
      <w:r>
        <w:rPr>
          <w:rFonts w:ascii="Tahoma" w:hAnsi="Tahoma" w:cs="Tahoma"/>
          <w:color w:val="000000"/>
          <w:sz w:val="18"/>
          <w:szCs w:val="18"/>
        </w:rPr>
        <w:t>1.747,53</w:t>
      </w:r>
      <w:r>
        <w:rPr>
          <w:rFonts w:ascii="Arial" w:hAnsi="Arial" w:cs="Arial"/>
          <w:sz w:val="24"/>
          <w:szCs w:val="24"/>
        </w:rPr>
        <w:tab/>
      </w:r>
      <w:r>
        <w:rPr>
          <w:rFonts w:ascii="Tahoma" w:hAnsi="Tahoma" w:cs="Tahoma"/>
          <w:color w:val="000000"/>
          <w:sz w:val="18"/>
          <w:szCs w:val="18"/>
        </w:rPr>
        <w:t>8.000,00</w:t>
      </w:r>
      <w:r>
        <w:rPr>
          <w:rFonts w:ascii="Arial" w:hAnsi="Arial" w:cs="Arial"/>
          <w:sz w:val="24"/>
          <w:szCs w:val="24"/>
        </w:rPr>
        <w:tab/>
      </w:r>
      <w:r>
        <w:rPr>
          <w:rFonts w:ascii="Tahoma" w:hAnsi="Tahoma" w:cs="Tahoma"/>
          <w:color w:val="000000"/>
          <w:sz w:val="18"/>
          <w:szCs w:val="18"/>
        </w:rPr>
        <w:t>8.000,00</w:t>
      </w:r>
      <w:r>
        <w:rPr>
          <w:rFonts w:ascii="Arial" w:hAnsi="Arial" w:cs="Arial"/>
          <w:sz w:val="24"/>
          <w:szCs w:val="24"/>
        </w:rPr>
        <w:tab/>
      </w:r>
      <w:r>
        <w:rPr>
          <w:rFonts w:ascii="Tahoma" w:hAnsi="Tahoma" w:cs="Tahoma"/>
          <w:color w:val="000000"/>
          <w:sz w:val="18"/>
          <w:szCs w:val="18"/>
        </w:rPr>
        <w:t>1.061,78</w:t>
      </w:r>
      <w:r>
        <w:rPr>
          <w:rFonts w:ascii="Arial" w:hAnsi="Arial" w:cs="Arial"/>
          <w:sz w:val="24"/>
          <w:szCs w:val="24"/>
        </w:rPr>
        <w:tab/>
      </w:r>
      <w:r>
        <w:rPr>
          <w:rFonts w:ascii="Tahoma" w:hAnsi="Tahoma" w:cs="Tahoma"/>
          <w:color w:val="000000"/>
          <w:sz w:val="16"/>
          <w:szCs w:val="16"/>
        </w:rPr>
        <w:t>60,76%</w:t>
      </w:r>
      <w:r>
        <w:rPr>
          <w:rFonts w:ascii="Arial" w:hAnsi="Arial" w:cs="Arial"/>
          <w:sz w:val="24"/>
          <w:szCs w:val="24"/>
        </w:rPr>
        <w:tab/>
      </w:r>
      <w:r>
        <w:rPr>
          <w:rFonts w:ascii="Tahoma" w:hAnsi="Tahoma" w:cs="Tahoma"/>
          <w:color w:val="000000"/>
          <w:sz w:val="16"/>
          <w:szCs w:val="16"/>
        </w:rPr>
        <w:t>13,27%</w:t>
      </w:r>
    </w:p>
    <w:p w:rsidR="00B20CDA" w:rsidRDefault="00B20CDA">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7214</w:t>
      </w:r>
      <w:r>
        <w:rPr>
          <w:rFonts w:ascii="Arial" w:hAnsi="Arial" w:cs="Arial"/>
          <w:sz w:val="24"/>
          <w:szCs w:val="24"/>
        </w:rPr>
        <w:tab/>
      </w:r>
      <w:r>
        <w:rPr>
          <w:rFonts w:ascii="Tahoma" w:hAnsi="Tahoma" w:cs="Tahoma"/>
          <w:color w:val="000000"/>
          <w:sz w:val="18"/>
          <w:szCs w:val="18"/>
        </w:rPr>
        <w:t>Ostali građevinski objekti</w:t>
      </w:r>
      <w:r>
        <w:rPr>
          <w:rFonts w:ascii="Arial" w:hAnsi="Arial" w:cs="Arial"/>
          <w:sz w:val="24"/>
          <w:szCs w:val="24"/>
        </w:rPr>
        <w:tab/>
      </w:r>
      <w:r>
        <w:rPr>
          <w:rFonts w:ascii="Tahoma" w:hAnsi="Tahoma" w:cs="Tahoma"/>
          <w:color w:val="000000"/>
          <w:sz w:val="18"/>
          <w:szCs w:val="18"/>
        </w:rPr>
        <w:t>1.747,53</w:t>
      </w:r>
      <w:r>
        <w:rPr>
          <w:rFonts w:ascii="Arial" w:hAnsi="Arial" w:cs="Arial"/>
          <w:sz w:val="24"/>
          <w:szCs w:val="24"/>
        </w:rPr>
        <w:tab/>
      </w:r>
      <w:r>
        <w:rPr>
          <w:rFonts w:ascii="Tahoma" w:hAnsi="Tahoma" w:cs="Tahoma"/>
          <w:color w:val="000000"/>
          <w:sz w:val="18"/>
          <w:szCs w:val="18"/>
        </w:rPr>
        <w:t>1.061,78</w:t>
      </w:r>
      <w:r>
        <w:rPr>
          <w:rFonts w:ascii="Arial" w:hAnsi="Arial" w:cs="Arial"/>
          <w:sz w:val="24"/>
          <w:szCs w:val="24"/>
        </w:rPr>
        <w:tab/>
      </w:r>
      <w:r>
        <w:rPr>
          <w:rFonts w:ascii="Tahoma" w:hAnsi="Tahoma" w:cs="Tahoma"/>
          <w:color w:val="000000"/>
          <w:sz w:val="16"/>
          <w:szCs w:val="16"/>
        </w:rPr>
        <w:t>60,76%</w:t>
      </w:r>
    </w:p>
    <w:p w:rsidR="00B20CDA" w:rsidRDefault="00B20CDA">
      <w:pPr>
        <w:widowControl w:val="0"/>
        <w:tabs>
          <w:tab w:val="right" w:pos="735"/>
          <w:tab w:val="left" w:pos="1200"/>
          <w:tab w:val="right" w:pos="7579"/>
          <w:tab w:val="right" w:pos="9420"/>
          <w:tab w:val="right" w:pos="11235"/>
          <w:tab w:val="right" w:pos="13079"/>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722</w:t>
      </w:r>
      <w:r>
        <w:rPr>
          <w:rFonts w:ascii="Arial" w:hAnsi="Arial" w:cs="Arial"/>
          <w:sz w:val="24"/>
          <w:szCs w:val="24"/>
        </w:rPr>
        <w:tab/>
      </w:r>
      <w:r>
        <w:rPr>
          <w:rFonts w:ascii="Tahoma" w:hAnsi="Tahoma" w:cs="Tahoma"/>
          <w:color w:val="000000"/>
          <w:sz w:val="18"/>
          <w:szCs w:val="18"/>
        </w:rPr>
        <w:t>Prihodi od prodaje postrojenja i opreme</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260,00</w:t>
      </w:r>
      <w:r>
        <w:rPr>
          <w:rFonts w:ascii="Arial" w:hAnsi="Arial" w:cs="Arial"/>
          <w:sz w:val="24"/>
          <w:szCs w:val="24"/>
        </w:rPr>
        <w:tab/>
      </w:r>
      <w:r>
        <w:rPr>
          <w:rFonts w:ascii="Tahoma" w:hAnsi="Tahoma" w:cs="Tahoma"/>
          <w:color w:val="000000"/>
          <w:sz w:val="18"/>
          <w:szCs w:val="18"/>
        </w:rPr>
        <w:t>260,00</w:t>
      </w:r>
      <w:r>
        <w:rPr>
          <w:rFonts w:ascii="Arial" w:hAnsi="Arial" w:cs="Arial"/>
          <w:sz w:val="24"/>
          <w:szCs w:val="24"/>
        </w:rPr>
        <w:tab/>
      </w:r>
      <w:r>
        <w:rPr>
          <w:rFonts w:ascii="Tahoma" w:hAnsi="Tahoma" w:cs="Tahoma"/>
          <w:color w:val="000000"/>
          <w:sz w:val="18"/>
          <w:szCs w:val="18"/>
        </w:rPr>
        <w:t>200,00</w:t>
      </w:r>
      <w:r>
        <w:rPr>
          <w:rFonts w:ascii="Arial" w:hAnsi="Arial" w:cs="Arial"/>
          <w:sz w:val="24"/>
          <w:szCs w:val="24"/>
        </w:rPr>
        <w:tab/>
      </w:r>
      <w:r>
        <w:rPr>
          <w:rFonts w:ascii="Tahoma" w:hAnsi="Tahoma" w:cs="Tahoma"/>
          <w:color w:val="000000"/>
          <w:sz w:val="16"/>
          <w:szCs w:val="16"/>
        </w:rPr>
        <w:t>76,92%</w:t>
      </w:r>
    </w:p>
    <w:p w:rsidR="00B20CDA" w:rsidRDefault="00B20CDA">
      <w:pPr>
        <w:widowControl w:val="0"/>
        <w:tabs>
          <w:tab w:val="right" w:pos="735"/>
          <w:tab w:val="left" w:pos="1200"/>
          <w:tab w:val="right" w:pos="7579"/>
          <w:tab w:val="right" w:pos="13079"/>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7227</w:t>
      </w:r>
      <w:r>
        <w:rPr>
          <w:rFonts w:ascii="Arial" w:hAnsi="Arial" w:cs="Arial"/>
          <w:sz w:val="24"/>
          <w:szCs w:val="24"/>
        </w:rPr>
        <w:tab/>
      </w:r>
      <w:r>
        <w:rPr>
          <w:rFonts w:ascii="Tahoma" w:hAnsi="Tahoma" w:cs="Tahoma"/>
          <w:color w:val="000000"/>
          <w:sz w:val="18"/>
          <w:szCs w:val="18"/>
        </w:rPr>
        <w:t>Uređaji, strojevi i oprema za ostale namjene</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200,00</w:t>
      </w:r>
    </w:p>
    <w:p w:rsidR="00B20CDA" w:rsidRDefault="00B20CDA">
      <w:pPr>
        <w:widowControl w:val="0"/>
        <w:tabs>
          <w:tab w:val="right" w:pos="735"/>
          <w:tab w:val="left" w:pos="1200"/>
          <w:tab w:val="right" w:pos="7579"/>
          <w:tab w:val="right" w:pos="9420"/>
          <w:tab w:val="right" w:pos="11235"/>
          <w:tab w:val="right" w:pos="13079"/>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723</w:t>
      </w:r>
      <w:r>
        <w:rPr>
          <w:rFonts w:ascii="Arial" w:hAnsi="Arial" w:cs="Arial"/>
          <w:sz w:val="24"/>
          <w:szCs w:val="24"/>
        </w:rPr>
        <w:tab/>
      </w:r>
      <w:r>
        <w:rPr>
          <w:rFonts w:ascii="Tahoma" w:hAnsi="Tahoma" w:cs="Tahoma"/>
          <w:color w:val="000000"/>
          <w:sz w:val="18"/>
          <w:szCs w:val="18"/>
        </w:rPr>
        <w:t>Prihodi od prodaje prijevoznih sredstava</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1.300,00</w:t>
      </w:r>
      <w:r>
        <w:rPr>
          <w:rFonts w:ascii="Arial" w:hAnsi="Arial" w:cs="Arial"/>
          <w:sz w:val="24"/>
          <w:szCs w:val="24"/>
        </w:rPr>
        <w:tab/>
      </w:r>
      <w:r>
        <w:rPr>
          <w:rFonts w:ascii="Tahoma" w:hAnsi="Tahoma" w:cs="Tahoma"/>
          <w:color w:val="000000"/>
          <w:sz w:val="18"/>
          <w:szCs w:val="18"/>
        </w:rPr>
        <w:t>1.300,00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B20CDA" w:rsidRDefault="00B20CDA">
      <w:pPr>
        <w:widowControl w:val="0"/>
        <w:tabs>
          <w:tab w:val="right" w:pos="735"/>
          <w:tab w:val="left" w:pos="1200"/>
          <w:tab w:val="right" w:pos="7579"/>
          <w:tab w:val="right" w:pos="13079"/>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7231</w:t>
      </w:r>
      <w:r>
        <w:rPr>
          <w:rFonts w:ascii="Arial" w:hAnsi="Arial" w:cs="Arial"/>
          <w:sz w:val="24"/>
          <w:szCs w:val="24"/>
        </w:rPr>
        <w:tab/>
      </w:r>
      <w:r>
        <w:rPr>
          <w:rFonts w:ascii="Tahoma" w:hAnsi="Tahoma" w:cs="Tahoma"/>
          <w:color w:val="000000"/>
          <w:sz w:val="18"/>
          <w:szCs w:val="18"/>
        </w:rPr>
        <w:t>Prijevozna sredstva u cestovnom prometu</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B20CDA" w:rsidRDefault="00B20CDA">
      <w:pPr>
        <w:widowControl w:val="0"/>
        <w:tabs>
          <w:tab w:val="left" w:pos="1259"/>
          <w:tab w:val="right" w:pos="7579"/>
          <w:tab w:val="right" w:pos="9420"/>
          <w:tab w:val="right" w:pos="11235"/>
          <w:tab w:val="right" w:pos="13079"/>
          <w:tab w:val="right" w:pos="14270"/>
          <w:tab w:val="right" w:pos="15365"/>
        </w:tabs>
        <w:autoSpaceDE w:val="0"/>
        <w:autoSpaceDN w:val="0"/>
        <w:adjustRightInd w:val="0"/>
        <w:spacing w:before="521" w:after="0" w:line="240" w:lineRule="auto"/>
        <w:rPr>
          <w:rFonts w:ascii="Times New Roman" w:hAnsi="Times New Roman"/>
          <w:b/>
          <w:bCs/>
          <w:color w:val="000000"/>
          <w:sz w:val="31"/>
          <w:szCs w:val="31"/>
        </w:rPr>
      </w:pPr>
      <w:r>
        <w:rPr>
          <w:rFonts w:ascii="Arial" w:hAnsi="Arial" w:cs="Arial"/>
          <w:sz w:val="24"/>
          <w:szCs w:val="24"/>
        </w:rPr>
        <w:tab/>
      </w:r>
      <w:r>
        <w:rPr>
          <w:rFonts w:ascii="Times New Roman" w:hAnsi="Times New Roman"/>
          <w:b/>
          <w:bCs/>
          <w:color w:val="000000"/>
          <w:sz w:val="24"/>
          <w:szCs w:val="24"/>
        </w:rPr>
        <w:t>UKUPNO</w:t>
      </w:r>
      <w:r>
        <w:rPr>
          <w:rFonts w:ascii="Arial" w:hAnsi="Arial" w:cs="Arial"/>
          <w:sz w:val="24"/>
          <w:szCs w:val="24"/>
        </w:rPr>
        <w:tab/>
      </w:r>
      <w:r>
        <w:rPr>
          <w:rFonts w:ascii="Times New Roman" w:hAnsi="Times New Roman"/>
          <w:b/>
          <w:bCs/>
          <w:color w:val="000000"/>
          <w:sz w:val="24"/>
          <w:szCs w:val="24"/>
        </w:rPr>
        <w:t>424.363,67</w:t>
      </w:r>
      <w:r>
        <w:rPr>
          <w:rFonts w:ascii="Arial" w:hAnsi="Arial" w:cs="Arial"/>
          <w:sz w:val="24"/>
          <w:szCs w:val="24"/>
        </w:rPr>
        <w:tab/>
      </w:r>
      <w:r>
        <w:rPr>
          <w:rFonts w:ascii="Times New Roman" w:hAnsi="Times New Roman"/>
          <w:b/>
          <w:bCs/>
          <w:color w:val="000000"/>
          <w:sz w:val="24"/>
          <w:szCs w:val="24"/>
        </w:rPr>
        <w:t>1.635.165,00</w:t>
      </w:r>
      <w:r>
        <w:rPr>
          <w:rFonts w:ascii="Arial" w:hAnsi="Arial" w:cs="Arial"/>
          <w:sz w:val="24"/>
          <w:szCs w:val="24"/>
        </w:rPr>
        <w:tab/>
      </w:r>
      <w:r>
        <w:rPr>
          <w:rFonts w:ascii="Times New Roman" w:hAnsi="Times New Roman"/>
          <w:b/>
          <w:bCs/>
          <w:color w:val="000000"/>
          <w:sz w:val="24"/>
          <w:szCs w:val="24"/>
        </w:rPr>
        <w:t>1.691.486,00</w:t>
      </w:r>
      <w:r>
        <w:rPr>
          <w:rFonts w:ascii="Arial" w:hAnsi="Arial" w:cs="Arial"/>
          <w:sz w:val="24"/>
          <w:szCs w:val="24"/>
        </w:rPr>
        <w:tab/>
      </w:r>
      <w:r>
        <w:rPr>
          <w:rFonts w:ascii="Times New Roman" w:hAnsi="Times New Roman"/>
          <w:b/>
          <w:bCs/>
          <w:color w:val="000000"/>
          <w:sz w:val="24"/>
          <w:szCs w:val="24"/>
        </w:rPr>
        <w:t>399.682,30</w:t>
      </w:r>
      <w:r>
        <w:rPr>
          <w:rFonts w:ascii="Arial" w:hAnsi="Arial" w:cs="Arial"/>
          <w:sz w:val="24"/>
          <w:szCs w:val="24"/>
        </w:rPr>
        <w:tab/>
      </w:r>
      <w:r>
        <w:rPr>
          <w:rFonts w:ascii="Times New Roman" w:hAnsi="Times New Roman"/>
          <w:b/>
          <w:bCs/>
          <w:color w:val="000000"/>
          <w:sz w:val="24"/>
          <w:szCs w:val="24"/>
        </w:rPr>
        <w:t>94,18%</w:t>
      </w:r>
      <w:r>
        <w:rPr>
          <w:rFonts w:ascii="Arial" w:hAnsi="Arial" w:cs="Arial"/>
          <w:sz w:val="24"/>
          <w:szCs w:val="24"/>
        </w:rPr>
        <w:tab/>
      </w:r>
      <w:r>
        <w:rPr>
          <w:rFonts w:ascii="Times New Roman" w:hAnsi="Times New Roman"/>
          <w:b/>
          <w:bCs/>
          <w:color w:val="000000"/>
          <w:sz w:val="24"/>
          <w:szCs w:val="24"/>
        </w:rPr>
        <w:t>23,63%</w:t>
      </w:r>
    </w:p>
    <w:p w:rsidR="002E7220" w:rsidRDefault="002E7220">
      <w:pPr>
        <w:widowControl w:val="0"/>
        <w:tabs>
          <w:tab w:val="left" w:pos="13096"/>
          <w:tab w:val="right" w:pos="14925"/>
          <w:tab w:val="left" w:pos="15015"/>
        </w:tabs>
        <w:autoSpaceDE w:val="0"/>
        <w:autoSpaceDN w:val="0"/>
        <w:adjustRightInd w:val="0"/>
        <w:spacing w:after="0" w:line="240" w:lineRule="auto"/>
        <w:rPr>
          <w:rFonts w:ascii="Tahoma" w:hAnsi="Tahoma" w:cs="Tahoma"/>
          <w:b/>
          <w:bCs/>
          <w:color w:val="FF0000"/>
          <w:sz w:val="16"/>
          <w:szCs w:val="16"/>
        </w:rPr>
      </w:pPr>
    </w:p>
    <w:p w:rsidR="002E7220" w:rsidRDefault="002E7220">
      <w:pPr>
        <w:widowControl w:val="0"/>
        <w:tabs>
          <w:tab w:val="left" w:pos="13096"/>
          <w:tab w:val="right" w:pos="14925"/>
          <w:tab w:val="left" w:pos="15015"/>
        </w:tabs>
        <w:autoSpaceDE w:val="0"/>
        <w:autoSpaceDN w:val="0"/>
        <w:adjustRightInd w:val="0"/>
        <w:spacing w:after="0" w:line="240" w:lineRule="auto"/>
        <w:rPr>
          <w:rFonts w:ascii="Tahoma" w:hAnsi="Tahoma" w:cs="Tahoma"/>
          <w:b/>
          <w:bCs/>
          <w:color w:val="FF0000"/>
          <w:sz w:val="16"/>
          <w:szCs w:val="16"/>
        </w:rPr>
      </w:pPr>
    </w:p>
    <w:p w:rsidR="002E7220" w:rsidRDefault="002E7220">
      <w:pPr>
        <w:widowControl w:val="0"/>
        <w:tabs>
          <w:tab w:val="left" w:pos="13096"/>
          <w:tab w:val="right" w:pos="14925"/>
          <w:tab w:val="left" w:pos="15015"/>
        </w:tabs>
        <w:autoSpaceDE w:val="0"/>
        <w:autoSpaceDN w:val="0"/>
        <w:adjustRightInd w:val="0"/>
        <w:spacing w:after="0" w:line="240" w:lineRule="auto"/>
        <w:rPr>
          <w:rFonts w:ascii="Tahoma" w:hAnsi="Tahoma" w:cs="Tahoma"/>
          <w:b/>
          <w:bCs/>
          <w:color w:val="FF0000"/>
          <w:sz w:val="16"/>
          <w:szCs w:val="16"/>
        </w:rPr>
      </w:pPr>
    </w:p>
    <w:p w:rsidR="00DB25E0" w:rsidRDefault="002E7220" w:rsidP="002E7220">
      <w:pPr>
        <w:widowControl w:val="0"/>
        <w:tabs>
          <w:tab w:val="right" w:pos="15309"/>
        </w:tabs>
        <w:autoSpaceDE w:val="0"/>
        <w:autoSpaceDN w:val="0"/>
        <w:adjustRightInd w:val="0"/>
        <w:spacing w:before="98" w:after="0" w:line="240" w:lineRule="auto"/>
        <w:rPr>
          <w:rFonts w:ascii="Arial" w:hAnsi="Arial" w:cs="Arial"/>
          <w:sz w:val="24"/>
          <w:szCs w:val="24"/>
        </w:rPr>
      </w:pPr>
      <w:r>
        <w:rPr>
          <w:rFonts w:ascii="Arial" w:hAnsi="Arial" w:cs="Arial"/>
          <w:sz w:val="24"/>
          <w:szCs w:val="24"/>
        </w:rPr>
        <w:tab/>
      </w:r>
    </w:p>
    <w:p w:rsidR="00DB25E0" w:rsidRDefault="00DB25E0" w:rsidP="002E7220">
      <w:pPr>
        <w:widowControl w:val="0"/>
        <w:tabs>
          <w:tab w:val="right" w:pos="15309"/>
        </w:tabs>
        <w:autoSpaceDE w:val="0"/>
        <w:autoSpaceDN w:val="0"/>
        <w:adjustRightInd w:val="0"/>
        <w:spacing w:before="98" w:after="0" w:line="240" w:lineRule="auto"/>
        <w:rPr>
          <w:rFonts w:ascii="Arial" w:hAnsi="Arial" w:cs="Arial"/>
          <w:sz w:val="24"/>
          <w:szCs w:val="24"/>
        </w:rPr>
      </w:pPr>
    </w:p>
    <w:p w:rsidR="002A5339" w:rsidRDefault="002A5339" w:rsidP="002E7220">
      <w:pPr>
        <w:widowControl w:val="0"/>
        <w:tabs>
          <w:tab w:val="right" w:pos="15309"/>
        </w:tabs>
        <w:autoSpaceDE w:val="0"/>
        <w:autoSpaceDN w:val="0"/>
        <w:adjustRightInd w:val="0"/>
        <w:spacing w:before="98" w:after="0" w:line="240" w:lineRule="auto"/>
        <w:rPr>
          <w:rFonts w:ascii="Arial" w:hAnsi="Arial" w:cs="Arial"/>
          <w:sz w:val="24"/>
          <w:szCs w:val="24"/>
        </w:rPr>
      </w:pPr>
    </w:p>
    <w:p w:rsidR="002E7220" w:rsidRDefault="002E7220" w:rsidP="00DB25E0">
      <w:pPr>
        <w:widowControl w:val="0"/>
        <w:tabs>
          <w:tab w:val="right" w:pos="15309"/>
        </w:tabs>
        <w:autoSpaceDE w:val="0"/>
        <w:autoSpaceDN w:val="0"/>
        <w:adjustRightInd w:val="0"/>
        <w:spacing w:before="98" w:after="0" w:line="240" w:lineRule="auto"/>
        <w:jc w:val="right"/>
        <w:rPr>
          <w:rFonts w:ascii="Segoe UI" w:hAnsi="Segoe UI" w:cs="Segoe UI"/>
          <w:color w:val="000000"/>
          <w:sz w:val="24"/>
          <w:szCs w:val="24"/>
        </w:rPr>
      </w:pPr>
      <w:r>
        <w:rPr>
          <w:rFonts w:ascii="Segoe UI" w:hAnsi="Segoe UI" w:cs="Segoe UI"/>
          <w:color w:val="000000"/>
          <w:sz w:val="16"/>
          <w:szCs w:val="16"/>
        </w:rPr>
        <w:t xml:space="preserve"> Navedeni iznosi su izraženi u EUR valuti</w:t>
      </w:r>
    </w:p>
    <w:p w:rsidR="002E7220" w:rsidRDefault="002E7220" w:rsidP="002E7220">
      <w:pPr>
        <w:widowControl w:val="0"/>
        <w:tabs>
          <w:tab w:val="center" w:pos="7650"/>
        </w:tabs>
        <w:autoSpaceDE w:val="0"/>
        <w:autoSpaceDN w:val="0"/>
        <w:adjustRightInd w:val="0"/>
        <w:spacing w:before="37" w:after="0" w:line="240" w:lineRule="auto"/>
        <w:rPr>
          <w:rFonts w:ascii="Times New Roman" w:hAnsi="Times New Roman"/>
          <w:b/>
          <w:bCs/>
          <w:color w:val="000000"/>
          <w:sz w:val="34"/>
          <w:szCs w:val="34"/>
        </w:rPr>
      </w:pPr>
      <w:r>
        <w:rPr>
          <w:rFonts w:ascii="Arial" w:hAnsi="Arial" w:cs="Arial"/>
          <w:sz w:val="24"/>
          <w:szCs w:val="24"/>
        </w:rPr>
        <w:tab/>
      </w:r>
      <w:r w:rsidR="0067778D">
        <w:rPr>
          <w:rFonts w:ascii="Times New Roman" w:hAnsi="Times New Roman"/>
          <w:b/>
          <w:bCs/>
          <w:color w:val="000000"/>
          <w:sz w:val="28"/>
          <w:szCs w:val="28"/>
        </w:rPr>
        <w:t>POLUGODIŠNJE IZVRŠENJE</w:t>
      </w:r>
      <w:r>
        <w:rPr>
          <w:rFonts w:ascii="Times New Roman" w:hAnsi="Times New Roman"/>
          <w:b/>
          <w:bCs/>
          <w:color w:val="000000"/>
          <w:sz w:val="28"/>
          <w:szCs w:val="28"/>
        </w:rPr>
        <w:t xml:space="preserve"> PRORAČUNA OPĆINE LOVAS ZA RAZDOBLJE OD 01.01.-</w:t>
      </w:r>
    </w:p>
    <w:p w:rsidR="002E7220" w:rsidRDefault="002E7220" w:rsidP="002E7220">
      <w:pPr>
        <w:widowControl w:val="0"/>
        <w:tabs>
          <w:tab w:val="center" w:pos="7650"/>
        </w:tabs>
        <w:autoSpaceDE w:val="0"/>
        <w:autoSpaceDN w:val="0"/>
        <w:adjustRightInd w:val="0"/>
        <w:spacing w:after="0" w:line="240" w:lineRule="auto"/>
        <w:rPr>
          <w:rFonts w:ascii="Times New Roman" w:hAnsi="Times New Roman"/>
          <w:b/>
          <w:bCs/>
          <w:color w:val="000000"/>
          <w:sz w:val="31"/>
          <w:szCs w:val="31"/>
        </w:rPr>
      </w:pPr>
      <w:r>
        <w:rPr>
          <w:rFonts w:ascii="Arial" w:hAnsi="Arial" w:cs="Arial"/>
          <w:sz w:val="24"/>
          <w:szCs w:val="24"/>
        </w:rPr>
        <w:tab/>
      </w:r>
      <w:r>
        <w:rPr>
          <w:rFonts w:ascii="Times New Roman" w:hAnsi="Times New Roman"/>
          <w:b/>
          <w:bCs/>
          <w:color w:val="000000"/>
          <w:sz w:val="28"/>
          <w:szCs w:val="28"/>
        </w:rPr>
        <w:t>30.06.2023.</w:t>
      </w:r>
    </w:p>
    <w:p w:rsidR="002E7220" w:rsidRDefault="002E7220" w:rsidP="002E7220">
      <w:pPr>
        <w:widowControl w:val="0"/>
        <w:tabs>
          <w:tab w:val="center" w:pos="7650"/>
        </w:tabs>
        <w:autoSpaceDE w:val="0"/>
        <w:autoSpaceDN w:val="0"/>
        <w:adjustRightInd w:val="0"/>
        <w:spacing w:before="59"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 - RASHODI PO EKONOMSKOJ KLASIFIKACIJI [T-3]</w:t>
      </w:r>
    </w:p>
    <w:p w:rsidR="002E7220" w:rsidRDefault="002E7220" w:rsidP="002E7220">
      <w:pPr>
        <w:widowControl w:val="0"/>
        <w:tabs>
          <w:tab w:val="center" w:pos="566"/>
          <w:tab w:val="center" w:pos="3485"/>
          <w:tab w:val="center" w:pos="6724"/>
          <w:tab w:val="center" w:pos="8565"/>
          <w:tab w:val="center" w:pos="10380"/>
          <w:tab w:val="center" w:pos="12224"/>
          <w:tab w:val="center" w:pos="13693"/>
          <w:tab w:val="center" w:pos="14799"/>
        </w:tabs>
        <w:autoSpaceDE w:val="0"/>
        <w:autoSpaceDN w:val="0"/>
        <w:adjustRightInd w:val="0"/>
        <w:spacing w:before="88"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 xml:space="preserve">Račun/ </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Ostvarenje 01.01.-</w:t>
      </w:r>
      <w:r>
        <w:rPr>
          <w:rFonts w:ascii="Arial" w:hAnsi="Arial" w:cs="Arial"/>
          <w:sz w:val="24"/>
          <w:szCs w:val="24"/>
        </w:rPr>
        <w:tab/>
      </w:r>
      <w:r>
        <w:rPr>
          <w:rFonts w:ascii="Tahoma" w:hAnsi="Tahoma" w:cs="Tahoma"/>
          <w:color w:val="000000"/>
          <w:sz w:val="20"/>
          <w:szCs w:val="20"/>
        </w:rPr>
        <w:t>Izvorni plan 2023.</w:t>
      </w:r>
      <w:r>
        <w:rPr>
          <w:rFonts w:ascii="Arial" w:hAnsi="Arial" w:cs="Arial"/>
          <w:sz w:val="24"/>
          <w:szCs w:val="24"/>
        </w:rPr>
        <w:tab/>
      </w:r>
      <w:r>
        <w:rPr>
          <w:rFonts w:ascii="Tahoma" w:hAnsi="Tahoma" w:cs="Tahoma"/>
          <w:color w:val="000000"/>
          <w:sz w:val="20"/>
          <w:szCs w:val="20"/>
        </w:rPr>
        <w:t>Tekući plan 2023.</w:t>
      </w:r>
      <w:r>
        <w:rPr>
          <w:rFonts w:ascii="Arial" w:hAnsi="Arial" w:cs="Arial"/>
          <w:sz w:val="24"/>
          <w:szCs w:val="24"/>
        </w:rPr>
        <w:tab/>
      </w:r>
      <w:r>
        <w:rPr>
          <w:rFonts w:ascii="Tahoma" w:hAnsi="Tahoma" w:cs="Tahoma"/>
          <w:color w:val="000000"/>
          <w:sz w:val="20"/>
          <w:szCs w:val="20"/>
        </w:rPr>
        <w:t xml:space="preserve">Ostvarenje  </w:t>
      </w:r>
      <w:r>
        <w:rPr>
          <w:rFonts w:ascii="Arial" w:hAnsi="Arial" w:cs="Arial"/>
          <w:sz w:val="24"/>
          <w:szCs w:val="24"/>
        </w:rPr>
        <w:tab/>
      </w:r>
      <w:r>
        <w:rPr>
          <w:rFonts w:ascii="Tahoma" w:hAnsi="Tahoma" w:cs="Tahoma"/>
          <w:color w:val="000000"/>
          <w:sz w:val="20"/>
          <w:szCs w:val="20"/>
        </w:rPr>
        <w:t>Indeks</w:t>
      </w:r>
      <w:r>
        <w:rPr>
          <w:rFonts w:ascii="Arial" w:hAnsi="Arial" w:cs="Arial"/>
          <w:sz w:val="24"/>
          <w:szCs w:val="24"/>
        </w:rPr>
        <w:tab/>
      </w:r>
      <w:r>
        <w:rPr>
          <w:rFonts w:ascii="Tahoma" w:hAnsi="Tahoma" w:cs="Tahoma"/>
          <w:color w:val="000000"/>
          <w:sz w:val="20"/>
          <w:szCs w:val="20"/>
        </w:rPr>
        <w:t>Indeks</w:t>
      </w:r>
    </w:p>
    <w:p w:rsidR="002E7220" w:rsidRDefault="002E7220" w:rsidP="002E7220">
      <w:pPr>
        <w:widowControl w:val="0"/>
        <w:tabs>
          <w:tab w:val="center" w:pos="566"/>
          <w:tab w:val="center" w:pos="6724"/>
          <w:tab w:val="center" w:pos="12224"/>
          <w:tab w:val="center" w:pos="13693"/>
          <w:tab w:val="center" w:pos="14799"/>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Pozicija</w:t>
      </w:r>
      <w:r>
        <w:rPr>
          <w:rFonts w:ascii="Arial" w:hAnsi="Arial" w:cs="Arial"/>
          <w:sz w:val="24"/>
          <w:szCs w:val="24"/>
        </w:rPr>
        <w:tab/>
      </w:r>
      <w:r>
        <w:rPr>
          <w:rFonts w:ascii="Tahoma" w:hAnsi="Tahoma" w:cs="Tahoma"/>
          <w:color w:val="000000"/>
          <w:sz w:val="20"/>
          <w:szCs w:val="20"/>
        </w:rPr>
        <w:t>30.06.2022.</w:t>
      </w:r>
      <w:r>
        <w:rPr>
          <w:rFonts w:ascii="Arial" w:hAnsi="Arial" w:cs="Arial"/>
          <w:sz w:val="24"/>
          <w:szCs w:val="24"/>
        </w:rPr>
        <w:tab/>
      </w:r>
      <w:r>
        <w:rPr>
          <w:rFonts w:ascii="Tahoma" w:hAnsi="Tahoma" w:cs="Tahoma"/>
          <w:color w:val="000000"/>
          <w:sz w:val="20"/>
          <w:szCs w:val="20"/>
        </w:rPr>
        <w:t>01.01.-</w:t>
      </w:r>
      <w:r w:rsidR="00DB25E0" w:rsidRPr="00DB25E0">
        <w:rPr>
          <w:rFonts w:ascii="Tahoma" w:hAnsi="Tahoma" w:cs="Tahoma"/>
          <w:color w:val="000000"/>
          <w:sz w:val="20"/>
          <w:szCs w:val="20"/>
        </w:rPr>
        <w:t xml:space="preserve"> </w:t>
      </w:r>
      <w:r w:rsidR="00DB25E0">
        <w:rPr>
          <w:rFonts w:ascii="Tahoma" w:hAnsi="Tahoma" w:cs="Tahoma"/>
          <w:color w:val="000000"/>
          <w:sz w:val="20"/>
          <w:szCs w:val="20"/>
        </w:rPr>
        <w:t>30.06.2023.</w:t>
      </w:r>
      <w:r>
        <w:rPr>
          <w:rFonts w:ascii="Arial" w:hAnsi="Arial" w:cs="Arial"/>
          <w:sz w:val="24"/>
          <w:szCs w:val="24"/>
        </w:rPr>
        <w:tab/>
      </w:r>
      <w:r>
        <w:rPr>
          <w:rFonts w:ascii="Tahoma" w:hAnsi="Tahoma" w:cs="Tahoma"/>
          <w:color w:val="000000"/>
          <w:sz w:val="20"/>
          <w:szCs w:val="20"/>
        </w:rPr>
        <w:t>6/3</w:t>
      </w:r>
      <w:r>
        <w:rPr>
          <w:rFonts w:ascii="Arial" w:hAnsi="Arial" w:cs="Arial"/>
          <w:sz w:val="24"/>
          <w:szCs w:val="24"/>
        </w:rPr>
        <w:tab/>
      </w:r>
      <w:r>
        <w:rPr>
          <w:rFonts w:ascii="Tahoma" w:hAnsi="Tahoma" w:cs="Tahoma"/>
          <w:color w:val="000000"/>
          <w:sz w:val="20"/>
          <w:szCs w:val="20"/>
        </w:rPr>
        <w:t>6/5</w:t>
      </w:r>
    </w:p>
    <w:p w:rsidR="002E7220" w:rsidRDefault="002E7220" w:rsidP="002E7220">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25"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3</w:t>
      </w:r>
      <w:r>
        <w:rPr>
          <w:rFonts w:ascii="Arial" w:hAnsi="Arial" w:cs="Arial"/>
          <w:sz w:val="24"/>
          <w:szCs w:val="24"/>
        </w:rPr>
        <w:tab/>
      </w:r>
      <w:r>
        <w:rPr>
          <w:rFonts w:ascii="Tahoma" w:hAnsi="Tahoma" w:cs="Tahoma"/>
          <w:b/>
          <w:bCs/>
          <w:color w:val="000000"/>
          <w:sz w:val="20"/>
          <w:szCs w:val="20"/>
        </w:rPr>
        <w:t>Rashodi poslovanja</w:t>
      </w:r>
      <w:r>
        <w:rPr>
          <w:rFonts w:ascii="Arial" w:hAnsi="Arial" w:cs="Arial"/>
          <w:sz w:val="24"/>
          <w:szCs w:val="24"/>
        </w:rPr>
        <w:tab/>
      </w:r>
      <w:r>
        <w:rPr>
          <w:rFonts w:ascii="Tahoma" w:hAnsi="Tahoma" w:cs="Tahoma"/>
          <w:b/>
          <w:bCs/>
          <w:color w:val="000000"/>
          <w:sz w:val="20"/>
          <w:szCs w:val="20"/>
        </w:rPr>
        <w:t>254.408,23</w:t>
      </w:r>
      <w:r>
        <w:rPr>
          <w:rFonts w:ascii="Arial" w:hAnsi="Arial" w:cs="Arial"/>
          <w:sz w:val="24"/>
          <w:szCs w:val="24"/>
        </w:rPr>
        <w:tab/>
      </w:r>
      <w:r>
        <w:rPr>
          <w:rFonts w:ascii="Tahoma" w:hAnsi="Tahoma" w:cs="Tahoma"/>
          <w:b/>
          <w:bCs/>
          <w:color w:val="000000"/>
          <w:sz w:val="20"/>
          <w:szCs w:val="20"/>
        </w:rPr>
        <w:t>774.555,00</w:t>
      </w:r>
      <w:r>
        <w:rPr>
          <w:rFonts w:ascii="Arial" w:hAnsi="Arial" w:cs="Arial"/>
          <w:sz w:val="24"/>
          <w:szCs w:val="24"/>
        </w:rPr>
        <w:tab/>
      </w:r>
      <w:r>
        <w:rPr>
          <w:rFonts w:ascii="Tahoma" w:hAnsi="Tahoma" w:cs="Tahoma"/>
          <w:b/>
          <w:bCs/>
          <w:color w:val="000000"/>
          <w:sz w:val="20"/>
          <w:szCs w:val="20"/>
        </w:rPr>
        <w:t>803.156,00</w:t>
      </w:r>
      <w:r>
        <w:rPr>
          <w:rFonts w:ascii="Arial" w:hAnsi="Arial" w:cs="Arial"/>
          <w:sz w:val="24"/>
          <w:szCs w:val="24"/>
        </w:rPr>
        <w:tab/>
      </w:r>
      <w:r>
        <w:rPr>
          <w:rFonts w:ascii="Tahoma" w:hAnsi="Tahoma" w:cs="Tahoma"/>
          <w:b/>
          <w:bCs/>
          <w:color w:val="000000"/>
          <w:sz w:val="20"/>
          <w:szCs w:val="20"/>
        </w:rPr>
        <w:t>388.177,97</w:t>
      </w:r>
      <w:r>
        <w:rPr>
          <w:rFonts w:ascii="Arial" w:hAnsi="Arial" w:cs="Arial"/>
          <w:sz w:val="24"/>
          <w:szCs w:val="24"/>
        </w:rPr>
        <w:tab/>
      </w:r>
      <w:r>
        <w:rPr>
          <w:rFonts w:ascii="Tahoma" w:hAnsi="Tahoma" w:cs="Tahoma"/>
          <w:b/>
          <w:bCs/>
          <w:color w:val="000000"/>
          <w:sz w:val="20"/>
          <w:szCs w:val="20"/>
        </w:rPr>
        <w:t>152,58%</w:t>
      </w:r>
      <w:r>
        <w:rPr>
          <w:rFonts w:ascii="Arial" w:hAnsi="Arial" w:cs="Arial"/>
          <w:sz w:val="24"/>
          <w:szCs w:val="24"/>
        </w:rPr>
        <w:tab/>
      </w:r>
      <w:r>
        <w:rPr>
          <w:rFonts w:ascii="Tahoma" w:hAnsi="Tahoma" w:cs="Tahoma"/>
          <w:b/>
          <w:bCs/>
          <w:color w:val="000000"/>
          <w:sz w:val="20"/>
          <w:szCs w:val="20"/>
        </w:rPr>
        <w:t>48,33%</w:t>
      </w:r>
    </w:p>
    <w:p w:rsidR="002E7220" w:rsidRDefault="002E7220" w:rsidP="002E7220">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31</w:t>
      </w:r>
      <w:r>
        <w:rPr>
          <w:rFonts w:ascii="Arial" w:hAnsi="Arial" w:cs="Arial"/>
          <w:sz w:val="24"/>
          <w:szCs w:val="24"/>
        </w:rPr>
        <w:tab/>
      </w:r>
      <w:r>
        <w:rPr>
          <w:rFonts w:ascii="Tahoma" w:hAnsi="Tahoma" w:cs="Tahoma"/>
          <w:b/>
          <w:bCs/>
          <w:color w:val="000000"/>
          <w:sz w:val="18"/>
          <w:szCs w:val="18"/>
        </w:rPr>
        <w:t>Rashodi za zaposlene</w:t>
      </w:r>
      <w:r>
        <w:rPr>
          <w:rFonts w:ascii="Arial" w:hAnsi="Arial" w:cs="Arial"/>
          <w:sz w:val="24"/>
          <w:szCs w:val="24"/>
        </w:rPr>
        <w:tab/>
      </w:r>
      <w:r>
        <w:rPr>
          <w:rFonts w:ascii="Tahoma" w:hAnsi="Tahoma" w:cs="Tahoma"/>
          <w:b/>
          <w:bCs/>
          <w:color w:val="000000"/>
          <w:sz w:val="18"/>
          <w:szCs w:val="18"/>
        </w:rPr>
        <w:t>102.106,42</w:t>
      </w:r>
      <w:r>
        <w:rPr>
          <w:rFonts w:ascii="Arial" w:hAnsi="Arial" w:cs="Arial"/>
          <w:sz w:val="24"/>
          <w:szCs w:val="24"/>
        </w:rPr>
        <w:tab/>
      </w:r>
      <w:r>
        <w:rPr>
          <w:rFonts w:ascii="Tahoma" w:hAnsi="Tahoma" w:cs="Tahoma"/>
          <w:b/>
          <w:bCs/>
          <w:color w:val="000000"/>
          <w:sz w:val="18"/>
          <w:szCs w:val="18"/>
        </w:rPr>
        <w:t>326.180,00</w:t>
      </w:r>
      <w:r>
        <w:rPr>
          <w:rFonts w:ascii="Arial" w:hAnsi="Arial" w:cs="Arial"/>
          <w:sz w:val="24"/>
          <w:szCs w:val="24"/>
        </w:rPr>
        <w:tab/>
      </w:r>
      <w:r>
        <w:rPr>
          <w:rFonts w:ascii="Tahoma" w:hAnsi="Tahoma" w:cs="Tahoma"/>
          <w:b/>
          <w:bCs/>
          <w:color w:val="000000"/>
          <w:sz w:val="18"/>
          <w:szCs w:val="18"/>
        </w:rPr>
        <w:t>343.030,00</w:t>
      </w:r>
      <w:r>
        <w:rPr>
          <w:rFonts w:ascii="Arial" w:hAnsi="Arial" w:cs="Arial"/>
          <w:sz w:val="24"/>
          <w:szCs w:val="24"/>
        </w:rPr>
        <w:tab/>
      </w:r>
      <w:r>
        <w:rPr>
          <w:rFonts w:ascii="Tahoma" w:hAnsi="Tahoma" w:cs="Tahoma"/>
          <w:b/>
          <w:bCs/>
          <w:color w:val="000000"/>
          <w:sz w:val="18"/>
          <w:szCs w:val="18"/>
        </w:rPr>
        <w:t>193.330,42</w:t>
      </w:r>
      <w:r>
        <w:rPr>
          <w:rFonts w:ascii="Arial" w:hAnsi="Arial" w:cs="Arial"/>
          <w:sz w:val="24"/>
          <w:szCs w:val="24"/>
        </w:rPr>
        <w:tab/>
      </w:r>
      <w:r>
        <w:rPr>
          <w:rFonts w:ascii="Tahoma" w:hAnsi="Tahoma" w:cs="Tahoma"/>
          <w:b/>
          <w:bCs/>
          <w:color w:val="000000"/>
          <w:sz w:val="18"/>
          <w:szCs w:val="18"/>
        </w:rPr>
        <w:t>189,34%</w:t>
      </w:r>
      <w:r>
        <w:rPr>
          <w:rFonts w:ascii="Arial" w:hAnsi="Arial" w:cs="Arial"/>
          <w:sz w:val="24"/>
          <w:szCs w:val="24"/>
        </w:rPr>
        <w:tab/>
      </w:r>
      <w:r>
        <w:rPr>
          <w:rFonts w:ascii="Tahoma" w:hAnsi="Tahoma" w:cs="Tahoma"/>
          <w:b/>
          <w:bCs/>
          <w:color w:val="000000"/>
          <w:sz w:val="18"/>
          <w:szCs w:val="18"/>
        </w:rPr>
        <w:t>56,36%</w:t>
      </w:r>
    </w:p>
    <w:p w:rsidR="002E7220" w:rsidRDefault="002E7220" w:rsidP="002E7220">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311</w:t>
      </w:r>
      <w:r>
        <w:rPr>
          <w:rFonts w:ascii="Arial" w:hAnsi="Arial" w:cs="Arial"/>
          <w:sz w:val="24"/>
          <w:szCs w:val="24"/>
        </w:rPr>
        <w:tab/>
      </w:r>
      <w:r>
        <w:rPr>
          <w:rFonts w:ascii="Tahoma" w:hAnsi="Tahoma" w:cs="Tahoma"/>
          <w:color w:val="000000"/>
          <w:sz w:val="18"/>
          <w:szCs w:val="18"/>
        </w:rPr>
        <w:t>Plaće</w:t>
      </w:r>
      <w:r>
        <w:rPr>
          <w:rFonts w:ascii="Arial" w:hAnsi="Arial" w:cs="Arial"/>
          <w:sz w:val="24"/>
          <w:szCs w:val="24"/>
        </w:rPr>
        <w:tab/>
      </w:r>
      <w:r>
        <w:rPr>
          <w:rFonts w:ascii="Tahoma" w:hAnsi="Tahoma" w:cs="Tahoma"/>
          <w:color w:val="000000"/>
          <w:sz w:val="18"/>
          <w:szCs w:val="18"/>
        </w:rPr>
        <w:t>86.004,31</w:t>
      </w:r>
      <w:r>
        <w:rPr>
          <w:rFonts w:ascii="Arial" w:hAnsi="Arial" w:cs="Arial"/>
          <w:sz w:val="24"/>
          <w:szCs w:val="24"/>
        </w:rPr>
        <w:tab/>
      </w:r>
      <w:r>
        <w:rPr>
          <w:rFonts w:ascii="Tahoma" w:hAnsi="Tahoma" w:cs="Tahoma"/>
          <w:color w:val="000000"/>
          <w:sz w:val="18"/>
          <w:szCs w:val="18"/>
        </w:rPr>
        <w:t>274.559,00</w:t>
      </w:r>
      <w:r>
        <w:rPr>
          <w:rFonts w:ascii="Arial" w:hAnsi="Arial" w:cs="Arial"/>
          <w:sz w:val="24"/>
          <w:szCs w:val="24"/>
        </w:rPr>
        <w:tab/>
      </w:r>
      <w:r>
        <w:rPr>
          <w:rFonts w:ascii="Tahoma" w:hAnsi="Tahoma" w:cs="Tahoma"/>
          <w:color w:val="000000"/>
          <w:sz w:val="18"/>
          <w:szCs w:val="18"/>
        </w:rPr>
        <w:t>288.669,00</w:t>
      </w:r>
      <w:r>
        <w:rPr>
          <w:rFonts w:ascii="Arial" w:hAnsi="Arial" w:cs="Arial"/>
          <w:sz w:val="24"/>
          <w:szCs w:val="24"/>
        </w:rPr>
        <w:tab/>
      </w:r>
      <w:r>
        <w:rPr>
          <w:rFonts w:ascii="Tahoma" w:hAnsi="Tahoma" w:cs="Tahoma"/>
          <w:color w:val="000000"/>
          <w:sz w:val="18"/>
          <w:szCs w:val="18"/>
        </w:rPr>
        <w:t>164.373,66</w:t>
      </w:r>
      <w:r>
        <w:rPr>
          <w:rFonts w:ascii="Arial" w:hAnsi="Arial" w:cs="Arial"/>
          <w:sz w:val="24"/>
          <w:szCs w:val="24"/>
        </w:rPr>
        <w:tab/>
      </w:r>
      <w:r>
        <w:rPr>
          <w:rFonts w:ascii="Tahoma" w:hAnsi="Tahoma" w:cs="Tahoma"/>
          <w:color w:val="000000"/>
          <w:sz w:val="16"/>
          <w:szCs w:val="16"/>
        </w:rPr>
        <w:t>191,12%</w:t>
      </w:r>
      <w:r>
        <w:rPr>
          <w:rFonts w:ascii="Arial" w:hAnsi="Arial" w:cs="Arial"/>
          <w:sz w:val="24"/>
          <w:szCs w:val="24"/>
        </w:rPr>
        <w:tab/>
      </w:r>
      <w:r>
        <w:rPr>
          <w:rFonts w:ascii="Tahoma" w:hAnsi="Tahoma" w:cs="Tahoma"/>
          <w:color w:val="000000"/>
          <w:sz w:val="16"/>
          <w:szCs w:val="16"/>
        </w:rPr>
        <w:t>56,94%</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3111</w:t>
      </w:r>
      <w:r>
        <w:rPr>
          <w:rFonts w:ascii="Arial" w:hAnsi="Arial" w:cs="Arial"/>
          <w:sz w:val="24"/>
          <w:szCs w:val="24"/>
        </w:rPr>
        <w:tab/>
      </w:r>
      <w:r>
        <w:rPr>
          <w:rFonts w:ascii="Tahoma" w:hAnsi="Tahoma" w:cs="Tahoma"/>
          <w:color w:val="000000"/>
          <w:sz w:val="18"/>
          <w:szCs w:val="18"/>
        </w:rPr>
        <w:t>Plaće za redovan rad</w:t>
      </w:r>
      <w:r>
        <w:rPr>
          <w:rFonts w:ascii="Arial" w:hAnsi="Arial" w:cs="Arial"/>
          <w:sz w:val="24"/>
          <w:szCs w:val="24"/>
        </w:rPr>
        <w:tab/>
      </w:r>
      <w:r>
        <w:rPr>
          <w:rFonts w:ascii="Tahoma" w:hAnsi="Tahoma" w:cs="Tahoma"/>
          <w:color w:val="000000"/>
          <w:sz w:val="18"/>
          <w:szCs w:val="18"/>
        </w:rPr>
        <w:t>86.004,31</w:t>
      </w:r>
      <w:r>
        <w:rPr>
          <w:rFonts w:ascii="Arial" w:hAnsi="Arial" w:cs="Arial"/>
          <w:sz w:val="24"/>
          <w:szCs w:val="24"/>
        </w:rPr>
        <w:tab/>
      </w:r>
      <w:r>
        <w:rPr>
          <w:rFonts w:ascii="Tahoma" w:hAnsi="Tahoma" w:cs="Tahoma"/>
          <w:color w:val="000000"/>
          <w:sz w:val="18"/>
          <w:szCs w:val="18"/>
        </w:rPr>
        <w:t>164.373,66</w:t>
      </w:r>
      <w:r>
        <w:rPr>
          <w:rFonts w:ascii="Arial" w:hAnsi="Arial" w:cs="Arial"/>
          <w:sz w:val="24"/>
          <w:szCs w:val="24"/>
        </w:rPr>
        <w:tab/>
      </w:r>
      <w:r>
        <w:rPr>
          <w:rFonts w:ascii="Tahoma" w:hAnsi="Tahoma" w:cs="Tahoma"/>
          <w:color w:val="000000"/>
          <w:sz w:val="16"/>
          <w:szCs w:val="16"/>
        </w:rPr>
        <w:t>191,12%</w:t>
      </w:r>
    </w:p>
    <w:p w:rsidR="002E7220" w:rsidRDefault="002E7220" w:rsidP="002E7220">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312</w:t>
      </w:r>
      <w:r>
        <w:rPr>
          <w:rFonts w:ascii="Arial" w:hAnsi="Arial" w:cs="Arial"/>
          <w:sz w:val="24"/>
          <w:szCs w:val="24"/>
        </w:rPr>
        <w:tab/>
      </w:r>
      <w:r>
        <w:rPr>
          <w:rFonts w:ascii="Tahoma" w:hAnsi="Tahoma" w:cs="Tahoma"/>
          <w:color w:val="000000"/>
          <w:sz w:val="18"/>
          <w:szCs w:val="18"/>
        </w:rPr>
        <w:t>Ostali rashodi za zaposlene</w:t>
      </w:r>
      <w:r>
        <w:rPr>
          <w:rFonts w:ascii="Arial" w:hAnsi="Arial" w:cs="Arial"/>
          <w:sz w:val="24"/>
          <w:szCs w:val="24"/>
        </w:rPr>
        <w:tab/>
      </w:r>
      <w:r>
        <w:rPr>
          <w:rFonts w:ascii="Tahoma" w:hAnsi="Tahoma" w:cs="Tahoma"/>
          <w:color w:val="000000"/>
          <w:sz w:val="18"/>
          <w:szCs w:val="18"/>
        </w:rPr>
        <w:t>3.444,36</w:t>
      </w:r>
      <w:r>
        <w:rPr>
          <w:rFonts w:ascii="Arial" w:hAnsi="Arial" w:cs="Arial"/>
          <w:sz w:val="24"/>
          <w:szCs w:val="24"/>
        </w:rPr>
        <w:tab/>
      </w:r>
      <w:r>
        <w:rPr>
          <w:rFonts w:ascii="Tahoma" w:hAnsi="Tahoma" w:cs="Tahoma"/>
          <w:color w:val="000000"/>
          <w:sz w:val="18"/>
          <w:szCs w:val="18"/>
        </w:rPr>
        <w:t>7.950,00</w:t>
      </w:r>
      <w:r>
        <w:rPr>
          <w:rFonts w:ascii="Arial" w:hAnsi="Arial" w:cs="Arial"/>
          <w:sz w:val="24"/>
          <w:szCs w:val="24"/>
        </w:rPr>
        <w:tab/>
      </w:r>
      <w:r>
        <w:rPr>
          <w:rFonts w:ascii="Tahoma" w:hAnsi="Tahoma" w:cs="Tahoma"/>
          <w:color w:val="000000"/>
          <w:sz w:val="18"/>
          <w:szCs w:val="18"/>
        </w:rPr>
        <w:t>7.950,00</w:t>
      </w:r>
      <w:r>
        <w:rPr>
          <w:rFonts w:ascii="Arial" w:hAnsi="Arial" w:cs="Arial"/>
          <w:sz w:val="24"/>
          <w:szCs w:val="24"/>
        </w:rPr>
        <w:tab/>
      </w:r>
      <w:r>
        <w:rPr>
          <w:rFonts w:ascii="Tahoma" w:hAnsi="Tahoma" w:cs="Tahoma"/>
          <w:color w:val="000000"/>
          <w:sz w:val="18"/>
          <w:szCs w:val="18"/>
        </w:rPr>
        <w:t>2.300,88</w:t>
      </w:r>
      <w:r>
        <w:rPr>
          <w:rFonts w:ascii="Arial" w:hAnsi="Arial" w:cs="Arial"/>
          <w:sz w:val="24"/>
          <w:szCs w:val="24"/>
        </w:rPr>
        <w:tab/>
      </w:r>
      <w:r>
        <w:rPr>
          <w:rFonts w:ascii="Tahoma" w:hAnsi="Tahoma" w:cs="Tahoma"/>
          <w:color w:val="000000"/>
          <w:sz w:val="16"/>
          <w:szCs w:val="16"/>
        </w:rPr>
        <w:t>66,80%</w:t>
      </w:r>
      <w:r>
        <w:rPr>
          <w:rFonts w:ascii="Arial" w:hAnsi="Arial" w:cs="Arial"/>
          <w:sz w:val="24"/>
          <w:szCs w:val="24"/>
        </w:rPr>
        <w:tab/>
      </w:r>
      <w:r>
        <w:rPr>
          <w:rFonts w:ascii="Tahoma" w:hAnsi="Tahoma" w:cs="Tahoma"/>
          <w:color w:val="000000"/>
          <w:sz w:val="16"/>
          <w:szCs w:val="16"/>
        </w:rPr>
        <w:t>28,94%</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3121</w:t>
      </w:r>
      <w:r>
        <w:rPr>
          <w:rFonts w:ascii="Arial" w:hAnsi="Arial" w:cs="Arial"/>
          <w:sz w:val="24"/>
          <w:szCs w:val="24"/>
        </w:rPr>
        <w:tab/>
      </w:r>
      <w:r>
        <w:rPr>
          <w:rFonts w:ascii="Tahoma" w:hAnsi="Tahoma" w:cs="Tahoma"/>
          <w:color w:val="000000"/>
          <w:sz w:val="18"/>
          <w:szCs w:val="18"/>
        </w:rPr>
        <w:t>Ostali rashodi za zaposlene</w:t>
      </w:r>
      <w:r>
        <w:rPr>
          <w:rFonts w:ascii="Arial" w:hAnsi="Arial" w:cs="Arial"/>
          <w:sz w:val="24"/>
          <w:szCs w:val="24"/>
        </w:rPr>
        <w:tab/>
      </w:r>
      <w:r>
        <w:rPr>
          <w:rFonts w:ascii="Tahoma" w:hAnsi="Tahoma" w:cs="Tahoma"/>
          <w:color w:val="000000"/>
          <w:sz w:val="18"/>
          <w:szCs w:val="18"/>
        </w:rPr>
        <w:t>3.444,36</w:t>
      </w:r>
      <w:r>
        <w:rPr>
          <w:rFonts w:ascii="Arial" w:hAnsi="Arial" w:cs="Arial"/>
          <w:sz w:val="24"/>
          <w:szCs w:val="24"/>
        </w:rPr>
        <w:tab/>
      </w:r>
      <w:r>
        <w:rPr>
          <w:rFonts w:ascii="Tahoma" w:hAnsi="Tahoma" w:cs="Tahoma"/>
          <w:color w:val="000000"/>
          <w:sz w:val="18"/>
          <w:szCs w:val="18"/>
        </w:rPr>
        <w:t>2.300,88</w:t>
      </w:r>
      <w:r>
        <w:rPr>
          <w:rFonts w:ascii="Arial" w:hAnsi="Arial" w:cs="Arial"/>
          <w:sz w:val="24"/>
          <w:szCs w:val="24"/>
        </w:rPr>
        <w:tab/>
      </w:r>
      <w:r>
        <w:rPr>
          <w:rFonts w:ascii="Tahoma" w:hAnsi="Tahoma" w:cs="Tahoma"/>
          <w:color w:val="000000"/>
          <w:sz w:val="16"/>
          <w:szCs w:val="16"/>
        </w:rPr>
        <w:t>66,80%</w:t>
      </w:r>
    </w:p>
    <w:p w:rsidR="002E7220" w:rsidRDefault="002E7220" w:rsidP="002E7220">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313</w:t>
      </w:r>
      <w:r>
        <w:rPr>
          <w:rFonts w:ascii="Arial" w:hAnsi="Arial" w:cs="Arial"/>
          <w:sz w:val="24"/>
          <w:szCs w:val="24"/>
        </w:rPr>
        <w:tab/>
      </w:r>
      <w:r>
        <w:rPr>
          <w:rFonts w:ascii="Tahoma" w:hAnsi="Tahoma" w:cs="Tahoma"/>
          <w:color w:val="000000"/>
          <w:sz w:val="18"/>
          <w:szCs w:val="18"/>
        </w:rPr>
        <w:t>Doprinosi na plaće</w:t>
      </w:r>
      <w:r>
        <w:rPr>
          <w:rFonts w:ascii="Arial" w:hAnsi="Arial" w:cs="Arial"/>
          <w:sz w:val="24"/>
          <w:szCs w:val="24"/>
        </w:rPr>
        <w:tab/>
      </w:r>
      <w:r>
        <w:rPr>
          <w:rFonts w:ascii="Tahoma" w:hAnsi="Tahoma" w:cs="Tahoma"/>
          <w:color w:val="000000"/>
          <w:sz w:val="18"/>
          <w:szCs w:val="18"/>
        </w:rPr>
        <w:t>12.657,75</w:t>
      </w:r>
      <w:r>
        <w:rPr>
          <w:rFonts w:ascii="Arial" w:hAnsi="Arial" w:cs="Arial"/>
          <w:sz w:val="24"/>
          <w:szCs w:val="24"/>
        </w:rPr>
        <w:tab/>
      </w:r>
      <w:r>
        <w:rPr>
          <w:rFonts w:ascii="Tahoma" w:hAnsi="Tahoma" w:cs="Tahoma"/>
          <w:color w:val="000000"/>
          <w:sz w:val="18"/>
          <w:szCs w:val="18"/>
        </w:rPr>
        <w:t>43.671,00</w:t>
      </w:r>
      <w:r>
        <w:rPr>
          <w:rFonts w:ascii="Arial" w:hAnsi="Arial" w:cs="Arial"/>
          <w:sz w:val="24"/>
          <w:szCs w:val="24"/>
        </w:rPr>
        <w:tab/>
      </w:r>
      <w:r>
        <w:rPr>
          <w:rFonts w:ascii="Tahoma" w:hAnsi="Tahoma" w:cs="Tahoma"/>
          <w:color w:val="000000"/>
          <w:sz w:val="18"/>
          <w:szCs w:val="18"/>
        </w:rPr>
        <w:t>46.411,00</w:t>
      </w:r>
      <w:r>
        <w:rPr>
          <w:rFonts w:ascii="Arial" w:hAnsi="Arial" w:cs="Arial"/>
          <w:sz w:val="24"/>
          <w:szCs w:val="24"/>
        </w:rPr>
        <w:tab/>
      </w:r>
      <w:r>
        <w:rPr>
          <w:rFonts w:ascii="Tahoma" w:hAnsi="Tahoma" w:cs="Tahoma"/>
          <w:color w:val="000000"/>
          <w:sz w:val="18"/>
          <w:szCs w:val="18"/>
        </w:rPr>
        <w:t>26.655,88</w:t>
      </w:r>
      <w:r>
        <w:rPr>
          <w:rFonts w:ascii="Arial" w:hAnsi="Arial" w:cs="Arial"/>
          <w:sz w:val="24"/>
          <w:szCs w:val="24"/>
        </w:rPr>
        <w:tab/>
      </w:r>
      <w:r>
        <w:rPr>
          <w:rFonts w:ascii="Tahoma" w:hAnsi="Tahoma" w:cs="Tahoma"/>
          <w:color w:val="000000"/>
          <w:sz w:val="16"/>
          <w:szCs w:val="16"/>
        </w:rPr>
        <w:t>210,59%</w:t>
      </w:r>
      <w:r>
        <w:rPr>
          <w:rFonts w:ascii="Arial" w:hAnsi="Arial" w:cs="Arial"/>
          <w:sz w:val="24"/>
          <w:szCs w:val="24"/>
        </w:rPr>
        <w:tab/>
      </w:r>
      <w:r>
        <w:rPr>
          <w:rFonts w:ascii="Tahoma" w:hAnsi="Tahoma" w:cs="Tahoma"/>
          <w:color w:val="000000"/>
          <w:sz w:val="16"/>
          <w:szCs w:val="16"/>
        </w:rPr>
        <w:t>57,43%</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3132</w:t>
      </w:r>
      <w:r>
        <w:rPr>
          <w:rFonts w:ascii="Arial" w:hAnsi="Arial" w:cs="Arial"/>
          <w:sz w:val="24"/>
          <w:szCs w:val="24"/>
        </w:rPr>
        <w:tab/>
      </w:r>
      <w:r>
        <w:rPr>
          <w:rFonts w:ascii="Tahoma" w:hAnsi="Tahoma" w:cs="Tahoma"/>
          <w:color w:val="000000"/>
          <w:sz w:val="18"/>
          <w:szCs w:val="18"/>
        </w:rPr>
        <w:t>Doprinosi za zdravstveno osiguranje</w:t>
      </w:r>
      <w:r>
        <w:rPr>
          <w:rFonts w:ascii="Arial" w:hAnsi="Arial" w:cs="Arial"/>
          <w:sz w:val="24"/>
          <w:szCs w:val="24"/>
        </w:rPr>
        <w:tab/>
      </w:r>
      <w:r>
        <w:rPr>
          <w:rFonts w:ascii="Tahoma" w:hAnsi="Tahoma" w:cs="Tahoma"/>
          <w:color w:val="000000"/>
          <w:sz w:val="18"/>
          <w:szCs w:val="18"/>
        </w:rPr>
        <w:t>12.657,75</w:t>
      </w:r>
      <w:r>
        <w:rPr>
          <w:rFonts w:ascii="Arial" w:hAnsi="Arial" w:cs="Arial"/>
          <w:sz w:val="24"/>
          <w:szCs w:val="24"/>
        </w:rPr>
        <w:tab/>
      </w:r>
      <w:r>
        <w:rPr>
          <w:rFonts w:ascii="Tahoma" w:hAnsi="Tahoma" w:cs="Tahoma"/>
          <w:color w:val="000000"/>
          <w:sz w:val="18"/>
          <w:szCs w:val="18"/>
        </w:rPr>
        <w:t>26.655,88</w:t>
      </w:r>
      <w:r>
        <w:rPr>
          <w:rFonts w:ascii="Arial" w:hAnsi="Arial" w:cs="Arial"/>
          <w:sz w:val="24"/>
          <w:szCs w:val="24"/>
        </w:rPr>
        <w:tab/>
      </w:r>
      <w:r>
        <w:rPr>
          <w:rFonts w:ascii="Tahoma" w:hAnsi="Tahoma" w:cs="Tahoma"/>
          <w:color w:val="000000"/>
          <w:sz w:val="16"/>
          <w:szCs w:val="16"/>
        </w:rPr>
        <w:t>210,59%</w:t>
      </w:r>
    </w:p>
    <w:p w:rsidR="002E7220" w:rsidRDefault="002E7220" w:rsidP="002E7220">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32</w:t>
      </w:r>
      <w:r>
        <w:rPr>
          <w:rFonts w:ascii="Arial" w:hAnsi="Arial" w:cs="Arial"/>
          <w:sz w:val="24"/>
          <w:szCs w:val="24"/>
        </w:rPr>
        <w:tab/>
      </w:r>
      <w:r>
        <w:rPr>
          <w:rFonts w:ascii="Tahoma" w:hAnsi="Tahoma" w:cs="Tahoma"/>
          <w:b/>
          <w:bCs/>
          <w:color w:val="000000"/>
          <w:sz w:val="18"/>
          <w:szCs w:val="18"/>
        </w:rPr>
        <w:t>Materijalni rashodi</w:t>
      </w:r>
      <w:r>
        <w:rPr>
          <w:rFonts w:ascii="Arial" w:hAnsi="Arial" w:cs="Arial"/>
          <w:sz w:val="24"/>
          <w:szCs w:val="24"/>
        </w:rPr>
        <w:tab/>
      </w:r>
      <w:r>
        <w:rPr>
          <w:rFonts w:ascii="Tahoma" w:hAnsi="Tahoma" w:cs="Tahoma"/>
          <w:b/>
          <w:bCs/>
          <w:color w:val="000000"/>
          <w:sz w:val="18"/>
          <w:szCs w:val="18"/>
        </w:rPr>
        <w:t>81.920,97</w:t>
      </w:r>
      <w:r>
        <w:rPr>
          <w:rFonts w:ascii="Arial" w:hAnsi="Arial" w:cs="Arial"/>
          <w:sz w:val="24"/>
          <w:szCs w:val="24"/>
        </w:rPr>
        <w:tab/>
      </w:r>
      <w:r>
        <w:rPr>
          <w:rFonts w:ascii="Tahoma" w:hAnsi="Tahoma" w:cs="Tahoma"/>
          <w:b/>
          <w:bCs/>
          <w:color w:val="000000"/>
          <w:sz w:val="18"/>
          <w:szCs w:val="18"/>
        </w:rPr>
        <w:t>249.070,00</w:t>
      </w:r>
      <w:r>
        <w:rPr>
          <w:rFonts w:ascii="Arial" w:hAnsi="Arial" w:cs="Arial"/>
          <w:sz w:val="24"/>
          <w:szCs w:val="24"/>
        </w:rPr>
        <w:tab/>
      </w:r>
      <w:r>
        <w:rPr>
          <w:rFonts w:ascii="Tahoma" w:hAnsi="Tahoma" w:cs="Tahoma"/>
          <w:b/>
          <w:bCs/>
          <w:color w:val="000000"/>
          <w:sz w:val="18"/>
          <w:szCs w:val="18"/>
        </w:rPr>
        <w:t>258.821,00</w:t>
      </w:r>
      <w:r>
        <w:rPr>
          <w:rFonts w:ascii="Arial" w:hAnsi="Arial" w:cs="Arial"/>
          <w:sz w:val="24"/>
          <w:szCs w:val="24"/>
        </w:rPr>
        <w:tab/>
      </w:r>
      <w:r>
        <w:rPr>
          <w:rFonts w:ascii="Tahoma" w:hAnsi="Tahoma" w:cs="Tahoma"/>
          <w:b/>
          <w:bCs/>
          <w:color w:val="000000"/>
          <w:sz w:val="18"/>
          <w:szCs w:val="18"/>
        </w:rPr>
        <w:t>125.145,17</w:t>
      </w:r>
      <w:r>
        <w:rPr>
          <w:rFonts w:ascii="Arial" w:hAnsi="Arial" w:cs="Arial"/>
          <w:sz w:val="24"/>
          <w:szCs w:val="24"/>
        </w:rPr>
        <w:tab/>
      </w:r>
      <w:r>
        <w:rPr>
          <w:rFonts w:ascii="Tahoma" w:hAnsi="Tahoma" w:cs="Tahoma"/>
          <w:b/>
          <w:bCs/>
          <w:color w:val="000000"/>
          <w:sz w:val="18"/>
          <w:szCs w:val="18"/>
        </w:rPr>
        <w:t>152,76%</w:t>
      </w:r>
      <w:r>
        <w:rPr>
          <w:rFonts w:ascii="Arial" w:hAnsi="Arial" w:cs="Arial"/>
          <w:sz w:val="24"/>
          <w:szCs w:val="24"/>
        </w:rPr>
        <w:tab/>
      </w:r>
      <w:r>
        <w:rPr>
          <w:rFonts w:ascii="Tahoma" w:hAnsi="Tahoma" w:cs="Tahoma"/>
          <w:b/>
          <w:bCs/>
          <w:color w:val="000000"/>
          <w:sz w:val="18"/>
          <w:szCs w:val="18"/>
        </w:rPr>
        <w:t>48,35%</w:t>
      </w:r>
    </w:p>
    <w:p w:rsidR="002E7220" w:rsidRDefault="002E7220" w:rsidP="002E7220">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321</w:t>
      </w:r>
      <w:r>
        <w:rPr>
          <w:rFonts w:ascii="Arial" w:hAnsi="Arial" w:cs="Arial"/>
          <w:sz w:val="24"/>
          <w:szCs w:val="24"/>
        </w:rPr>
        <w:tab/>
      </w:r>
      <w:r>
        <w:rPr>
          <w:rFonts w:ascii="Tahoma" w:hAnsi="Tahoma" w:cs="Tahoma"/>
          <w:color w:val="000000"/>
          <w:sz w:val="18"/>
          <w:szCs w:val="18"/>
        </w:rPr>
        <w:t>Naknade troškova zaposlenima</w:t>
      </w:r>
      <w:r>
        <w:rPr>
          <w:rFonts w:ascii="Arial" w:hAnsi="Arial" w:cs="Arial"/>
          <w:sz w:val="24"/>
          <w:szCs w:val="24"/>
        </w:rPr>
        <w:tab/>
      </w:r>
      <w:r>
        <w:rPr>
          <w:rFonts w:ascii="Tahoma" w:hAnsi="Tahoma" w:cs="Tahoma"/>
          <w:color w:val="000000"/>
          <w:sz w:val="18"/>
          <w:szCs w:val="18"/>
        </w:rPr>
        <w:t>7.197,11</w:t>
      </w:r>
      <w:r>
        <w:rPr>
          <w:rFonts w:ascii="Arial" w:hAnsi="Arial" w:cs="Arial"/>
          <w:sz w:val="24"/>
          <w:szCs w:val="24"/>
        </w:rPr>
        <w:tab/>
      </w:r>
      <w:r>
        <w:rPr>
          <w:rFonts w:ascii="Tahoma" w:hAnsi="Tahoma" w:cs="Tahoma"/>
          <w:color w:val="000000"/>
          <w:sz w:val="18"/>
          <w:szCs w:val="18"/>
        </w:rPr>
        <w:t>8.375,00</w:t>
      </w:r>
      <w:r>
        <w:rPr>
          <w:rFonts w:ascii="Arial" w:hAnsi="Arial" w:cs="Arial"/>
          <w:sz w:val="24"/>
          <w:szCs w:val="24"/>
        </w:rPr>
        <w:tab/>
      </w:r>
      <w:r>
        <w:rPr>
          <w:rFonts w:ascii="Tahoma" w:hAnsi="Tahoma" w:cs="Tahoma"/>
          <w:color w:val="000000"/>
          <w:sz w:val="18"/>
          <w:szCs w:val="18"/>
        </w:rPr>
        <w:t>8.405,00</w:t>
      </w:r>
      <w:r>
        <w:rPr>
          <w:rFonts w:ascii="Arial" w:hAnsi="Arial" w:cs="Arial"/>
          <w:sz w:val="24"/>
          <w:szCs w:val="24"/>
        </w:rPr>
        <w:tab/>
      </w:r>
      <w:r>
        <w:rPr>
          <w:rFonts w:ascii="Tahoma" w:hAnsi="Tahoma" w:cs="Tahoma"/>
          <w:color w:val="000000"/>
          <w:sz w:val="18"/>
          <w:szCs w:val="18"/>
        </w:rPr>
        <w:t>2.159,25</w:t>
      </w:r>
      <w:r>
        <w:rPr>
          <w:rFonts w:ascii="Arial" w:hAnsi="Arial" w:cs="Arial"/>
          <w:sz w:val="24"/>
          <w:szCs w:val="24"/>
        </w:rPr>
        <w:tab/>
      </w:r>
      <w:r>
        <w:rPr>
          <w:rFonts w:ascii="Tahoma" w:hAnsi="Tahoma" w:cs="Tahoma"/>
          <w:color w:val="000000"/>
          <w:sz w:val="16"/>
          <w:szCs w:val="16"/>
        </w:rPr>
        <w:t>30,00%</w:t>
      </w:r>
      <w:r>
        <w:rPr>
          <w:rFonts w:ascii="Arial" w:hAnsi="Arial" w:cs="Arial"/>
          <w:sz w:val="24"/>
          <w:szCs w:val="24"/>
        </w:rPr>
        <w:tab/>
      </w:r>
      <w:r>
        <w:rPr>
          <w:rFonts w:ascii="Tahoma" w:hAnsi="Tahoma" w:cs="Tahoma"/>
          <w:color w:val="000000"/>
          <w:sz w:val="16"/>
          <w:szCs w:val="16"/>
        </w:rPr>
        <w:t>25,69%</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3211</w:t>
      </w:r>
      <w:r>
        <w:rPr>
          <w:rFonts w:ascii="Arial" w:hAnsi="Arial" w:cs="Arial"/>
          <w:sz w:val="24"/>
          <w:szCs w:val="24"/>
        </w:rPr>
        <w:tab/>
      </w:r>
      <w:r>
        <w:rPr>
          <w:rFonts w:ascii="Tahoma" w:hAnsi="Tahoma" w:cs="Tahoma"/>
          <w:color w:val="000000"/>
          <w:sz w:val="18"/>
          <w:szCs w:val="18"/>
        </w:rPr>
        <w:t>Službena putovanja</w:t>
      </w:r>
      <w:r>
        <w:rPr>
          <w:rFonts w:ascii="Arial" w:hAnsi="Arial" w:cs="Arial"/>
          <w:sz w:val="24"/>
          <w:szCs w:val="24"/>
        </w:rPr>
        <w:tab/>
      </w:r>
      <w:r>
        <w:rPr>
          <w:rFonts w:ascii="Tahoma" w:hAnsi="Tahoma" w:cs="Tahoma"/>
          <w:color w:val="000000"/>
          <w:sz w:val="18"/>
          <w:szCs w:val="18"/>
        </w:rPr>
        <w:t>1.751,63</w:t>
      </w:r>
      <w:r>
        <w:rPr>
          <w:rFonts w:ascii="Arial" w:hAnsi="Arial" w:cs="Arial"/>
          <w:sz w:val="24"/>
          <w:szCs w:val="24"/>
        </w:rPr>
        <w:tab/>
      </w:r>
      <w:r>
        <w:rPr>
          <w:rFonts w:ascii="Tahoma" w:hAnsi="Tahoma" w:cs="Tahoma"/>
          <w:color w:val="000000"/>
          <w:sz w:val="18"/>
          <w:szCs w:val="18"/>
        </w:rPr>
        <w:t>334,40</w:t>
      </w:r>
      <w:r>
        <w:rPr>
          <w:rFonts w:ascii="Arial" w:hAnsi="Arial" w:cs="Arial"/>
          <w:sz w:val="24"/>
          <w:szCs w:val="24"/>
        </w:rPr>
        <w:tab/>
      </w:r>
      <w:r>
        <w:rPr>
          <w:rFonts w:ascii="Tahoma" w:hAnsi="Tahoma" w:cs="Tahoma"/>
          <w:color w:val="000000"/>
          <w:sz w:val="16"/>
          <w:szCs w:val="16"/>
        </w:rPr>
        <w:t>19,09%</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3212</w:t>
      </w:r>
      <w:r>
        <w:rPr>
          <w:rFonts w:ascii="Arial" w:hAnsi="Arial" w:cs="Arial"/>
          <w:sz w:val="24"/>
          <w:szCs w:val="24"/>
        </w:rPr>
        <w:tab/>
      </w:r>
      <w:r>
        <w:rPr>
          <w:rFonts w:ascii="Tahoma" w:hAnsi="Tahoma" w:cs="Tahoma"/>
          <w:color w:val="000000"/>
          <w:sz w:val="18"/>
          <w:szCs w:val="18"/>
        </w:rPr>
        <w:t>Naknade za prijevoz, za rad na terenu i odvojeni život</w:t>
      </w:r>
      <w:r>
        <w:rPr>
          <w:rFonts w:ascii="Arial" w:hAnsi="Arial" w:cs="Arial"/>
          <w:sz w:val="24"/>
          <w:szCs w:val="24"/>
        </w:rPr>
        <w:tab/>
      </w:r>
      <w:r>
        <w:rPr>
          <w:rFonts w:ascii="Tahoma" w:hAnsi="Tahoma" w:cs="Tahoma"/>
          <w:color w:val="000000"/>
          <w:sz w:val="18"/>
          <w:szCs w:val="18"/>
        </w:rPr>
        <w:t>1.364,20</w:t>
      </w:r>
      <w:r>
        <w:rPr>
          <w:rFonts w:ascii="Arial" w:hAnsi="Arial" w:cs="Arial"/>
          <w:sz w:val="24"/>
          <w:szCs w:val="24"/>
        </w:rPr>
        <w:tab/>
      </w:r>
      <w:r>
        <w:rPr>
          <w:rFonts w:ascii="Tahoma" w:hAnsi="Tahoma" w:cs="Tahoma"/>
          <w:color w:val="000000"/>
          <w:sz w:val="18"/>
          <w:szCs w:val="18"/>
        </w:rPr>
        <w:t>1.412,77</w:t>
      </w:r>
      <w:r>
        <w:rPr>
          <w:rFonts w:ascii="Arial" w:hAnsi="Arial" w:cs="Arial"/>
          <w:sz w:val="24"/>
          <w:szCs w:val="24"/>
        </w:rPr>
        <w:tab/>
      </w:r>
      <w:r>
        <w:rPr>
          <w:rFonts w:ascii="Tahoma" w:hAnsi="Tahoma" w:cs="Tahoma"/>
          <w:color w:val="000000"/>
          <w:sz w:val="16"/>
          <w:szCs w:val="16"/>
        </w:rPr>
        <w:t>103,56%</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3213</w:t>
      </w:r>
      <w:r>
        <w:rPr>
          <w:rFonts w:ascii="Arial" w:hAnsi="Arial" w:cs="Arial"/>
          <w:sz w:val="24"/>
          <w:szCs w:val="24"/>
        </w:rPr>
        <w:tab/>
      </w:r>
      <w:r>
        <w:rPr>
          <w:rFonts w:ascii="Tahoma" w:hAnsi="Tahoma" w:cs="Tahoma"/>
          <w:color w:val="000000"/>
          <w:sz w:val="18"/>
          <w:szCs w:val="18"/>
        </w:rPr>
        <w:t>Stručno usavršavanje zaposlenika</w:t>
      </w:r>
      <w:r>
        <w:rPr>
          <w:rFonts w:ascii="Arial" w:hAnsi="Arial" w:cs="Arial"/>
          <w:sz w:val="24"/>
          <w:szCs w:val="24"/>
        </w:rPr>
        <w:tab/>
      </w:r>
      <w:r>
        <w:rPr>
          <w:rFonts w:ascii="Tahoma" w:hAnsi="Tahoma" w:cs="Tahoma"/>
          <w:color w:val="000000"/>
          <w:sz w:val="18"/>
          <w:szCs w:val="18"/>
        </w:rPr>
        <w:t>3.683,40</w:t>
      </w:r>
      <w:r>
        <w:rPr>
          <w:rFonts w:ascii="Arial" w:hAnsi="Arial" w:cs="Arial"/>
          <w:sz w:val="24"/>
          <w:szCs w:val="24"/>
        </w:rPr>
        <w:tab/>
      </w:r>
      <w:r>
        <w:rPr>
          <w:rFonts w:ascii="Tahoma" w:hAnsi="Tahoma" w:cs="Tahoma"/>
          <w:color w:val="000000"/>
          <w:sz w:val="18"/>
          <w:szCs w:val="18"/>
        </w:rPr>
        <w:t>395,34</w:t>
      </w:r>
      <w:r>
        <w:rPr>
          <w:rFonts w:ascii="Arial" w:hAnsi="Arial" w:cs="Arial"/>
          <w:sz w:val="24"/>
          <w:szCs w:val="24"/>
        </w:rPr>
        <w:tab/>
      </w:r>
      <w:r>
        <w:rPr>
          <w:rFonts w:ascii="Tahoma" w:hAnsi="Tahoma" w:cs="Tahoma"/>
          <w:color w:val="000000"/>
          <w:sz w:val="16"/>
          <w:szCs w:val="16"/>
        </w:rPr>
        <w:t>10,73%</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3214</w:t>
      </w:r>
      <w:r>
        <w:rPr>
          <w:rFonts w:ascii="Arial" w:hAnsi="Arial" w:cs="Arial"/>
          <w:sz w:val="24"/>
          <w:szCs w:val="24"/>
        </w:rPr>
        <w:tab/>
      </w:r>
      <w:r>
        <w:rPr>
          <w:rFonts w:ascii="Tahoma" w:hAnsi="Tahoma" w:cs="Tahoma"/>
          <w:color w:val="000000"/>
          <w:sz w:val="18"/>
          <w:szCs w:val="18"/>
        </w:rPr>
        <w:t>Ostale naknade troškova zaposlenima</w:t>
      </w:r>
      <w:r>
        <w:rPr>
          <w:rFonts w:ascii="Arial" w:hAnsi="Arial" w:cs="Arial"/>
          <w:sz w:val="24"/>
          <w:szCs w:val="24"/>
        </w:rPr>
        <w:tab/>
      </w:r>
      <w:r>
        <w:rPr>
          <w:rFonts w:ascii="Tahoma" w:hAnsi="Tahoma" w:cs="Tahoma"/>
          <w:color w:val="000000"/>
          <w:sz w:val="18"/>
          <w:szCs w:val="18"/>
        </w:rPr>
        <w:t>397,88</w:t>
      </w:r>
      <w:r>
        <w:rPr>
          <w:rFonts w:ascii="Arial" w:hAnsi="Arial" w:cs="Arial"/>
          <w:sz w:val="24"/>
          <w:szCs w:val="24"/>
        </w:rPr>
        <w:tab/>
      </w:r>
      <w:r>
        <w:rPr>
          <w:rFonts w:ascii="Tahoma" w:hAnsi="Tahoma" w:cs="Tahoma"/>
          <w:color w:val="000000"/>
          <w:sz w:val="18"/>
          <w:szCs w:val="18"/>
        </w:rPr>
        <w:t>16,74</w:t>
      </w:r>
      <w:r>
        <w:rPr>
          <w:rFonts w:ascii="Arial" w:hAnsi="Arial" w:cs="Arial"/>
          <w:sz w:val="24"/>
          <w:szCs w:val="24"/>
        </w:rPr>
        <w:tab/>
      </w:r>
      <w:r>
        <w:rPr>
          <w:rFonts w:ascii="Tahoma" w:hAnsi="Tahoma" w:cs="Tahoma"/>
          <w:color w:val="000000"/>
          <w:sz w:val="16"/>
          <w:szCs w:val="16"/>
        </w:rPr>
        <w:t>4,21%</w:t>
      </w:r>
    </w:p>
    <w:p w:rsidR="002E7220" w:rsidRDefault="002E7220" w:rsidP="002E7220">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322</w:t>
      </w:r>
      <w:r>
        <w:rPr>
          <w:rFonts w:ascii="Arial" w:hAnsi="Arial" w:cs="Arial"/>
          <w:sz w:val="24"/>
          <w:szCs w:val="24"/>
        </w:rPr>
        <w:tab/>
      </w:r>
      <w:r>
        <w:rPr>
          <w:rFonts w:ascii="Tahoma" w:hAnsi="Tahoma" w:cs="Tahoma"/>
          <w:color w:val="000000"/>
          <w:sz w:val="18"/>
          <w:szCs w:val="18"/>
        </w:rPr>
        <w:t>Rashodi za materijal i energiju</w:t>
      </w:r>
      <w:r>
        <w:rPr>
          <w:rFonts w:ascii="Arial" w:hAnsi="Arial" w:cs="Arial"/>
          <w:sz w:val="24"/>
          <w:szCs w:val="24"/>
        </w:rPr>
        <w:tab/>
      </w:r>
      <w:r>
        <w:rPr>
          <w:rFonts w:ascii="Tahoma" w:hAnsi="Tahoma" w:cs="Tahoma"/>
          <w:color w:val="000000"/>
          <w:sz w:val="18"/>
          <w:szCs w:val="18"/>
        </w:rPr>
        <w:t>27.614,03</w:t>
      </w:r>
      <w:r>
        <w:rPr>
          <w:rFonts w:ascii="Arial" w:hAnsi="Arial" w:cs="Arial"/>
          <w:sz w:val="24"/>
          <w:szCs w:val="24"/>
        </w:rPr>
        <w:tab/>
      </w:r>
      <w:r>
        <w:rPr>
          <w:rFonts w:ascii="Tahoma" w:hAnsi="Tahoma" w:cs="Tahoma"/>
          <w:color w:val="000000"/>
          <w:sz w:val="18"/>
          <w:szCs w:val="18"/>
        </w:rPr>
        <w:t>94.795,00</w:t>
      </w:r>
      <w:r>
        <w:rPr>
          <w:rFonts w:ascii="Arial" w:hAnsi="Arial" w:cs="Arial"/>
          <w:sz w:val="24"/>
          <w:szCs w:val="24"/>
        </w:rPr>
        <w:tab/>
      </w:r>
      <w:r>
        <w:rPr>
          <w:rFonts w:ascii="Tahoma" w:hAnsi="Tahoma" w:cs="Tahoma"/>
          <w:color w:val="000000"/>
          <w:sz w:val="18"/>
          <w:szCs w:val="18"/>
        </w:rPr>
        <w:t>100.616,00</w:t>
      </w:r>
      <w:r>
        <w:rPr>
          <w:rFonts w:ascii="Arial" w:hAnsi="Arial" w:cs="Arial"/>
          <w:sz w:val="24"/>
          <w:szCs w:val="24"/>
        </w:rPr>
        <w:tab/>
      </w:r>
      <w:r>
        <w:rPr>
          <w:rFonts w:ascii="Tahoma" w:hAnsi="Tahoma" w:cs="Tahoma"/>
          <w:color w:val="000000"/>
          <w:sz w:val="18"/>
          <w:szCs w:val="18"/>
        </w:rPr>
        <w:t>49.539,53</w:t>
      </w:r>
      <w:r>
        <w:rPr>
          <w:rFonts w:ascii="Arial" w:hAnsi="Arial" w:cs="Arial"/>
          <w:sz w:val="24"/>
          <w:szCs w:val="24"/>
        </w:rPr>
        <w:tab/>
      </w:r>
      <w:r>
        <w:rPr>
          <w:rFonts w:ascii="Tahoma" w:hAnsi="Tahoma" w:cs="Tahoma"/>
          <w:color w:val="000000"/>
          <w:sz w:val="16"/>
          <w:szCs w:val="16"/>
        </w:rPr>
        <w:t>179,40%</w:t>
      </w:r>
      <w:r>
        <w:rPr>
          <w:rFonts w:ascii="Arial" w:hAnsi="Arial" w:cs="Arial"/>
          <w:sz w:val="24"/>
          <w:szCs w:val="24"/>
        </w:rPr>
        <w:tab/>
      </w:r>
      <w:r>
        <w:rPr>
          <w:rFonts w:ascii="Tahoma" w:hAnsi="Tahoma" w:cs="Tahoma"/>
          <w:color w:val="000000"/>
          <w:sz w:val="16"/>
          <w:szCs w:val="16"/>
        </w:rPr>
        <w:t>49,24%</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3221</w:t>
      </w:r>
      <w:r>
        <w:rPr>
          <w:rFonts w:ascii="Arial" w:hAnsi="Arial" w:cs="Arial"/>
          <w:sz w:val="24"/>
          <w:szCs w:val="24"/>
        </w:rPr>
        <w:tab/>
      </w:r>
      <w:r>
        <w:rPr>
          <w:rFonts w:ascii="Tahoma" w:hAnsi="Tahoma" w:cs="Tahoma"/>
          <w:color w:val="000000"/>
          <w:sz w:val="18"/>
          <w:szCs w:val="18"/>
        </w:rPr>
        <w:t>Uredski materijal i ostali materijalni rashodi</w:t>
      </w:r>
      <w:r>
        <w:rPr>
          <w:rFonts w:ascii="Arial" w:hAnsi="Arial" w:cs="Arial"/>
          <w:sz w:val="24"/>
          <w:szCs w:val="24"/>
        </w:rPr>
        <w:tab/>
      </w:r>
      <w:r>
        <w:rPr>
          <w:rFonts w:ascii="Tahoma" w:hAnsi="Tahoma" w:cs="Tahoma"/>
          <w:color w:val="000000"/>
          <w:sz w:val="18"/>
          <w:szCs w:val="18"/>
        </w:rPr>
        <w:t>815,35</w:t>
      </w:r>
      <w:r>
        <w:rPr>
          <w:rFonts w:ascii="Arial" w:hAnsi="Arial" w:cs="Arial"/>
          <w:sz w:val="24"/>
          <w:szCs w:val="24"/>
        </w:rPr>
        <w:tab/>
      </w:r>
      <w:r>
        <w:rPr>
          <w:rFonts w:ascii="Tahoma" w:hAnsi="Tahoma" w:cs="Tahoma"/>
          <w:color w:val="000000"/>
          <w:sz w:val="18"/>
          <w:szCs w:val="18"/>
        </w:rPr>
        <w:t>13.097,73</w:t>
      </w:r>
      <w:r>
        <w:rPr>
          <w:rFonts w:ascii="Arial" w:hAnsi="Arial" w:cs="Arial"/>
          <w:sz w:val="24"/>
          <w:szCs w:val="24"/>
        </w:rPr>
        <w:tab/>
      </w:r>
      <w:r>
        <w:rPr>
          <w:rFonts w:ascii="Tahoma" w:hAnsi="Tahoma" w:cs="Tahoma"/>
          <w:color w:val="000000"/>
          <w:sz w:val="16"/>
          <w:szCs w:val="16"/>
        </w:rPr>
        <w:t>1606,39%</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3222</w:t>
      </w:r>
      <w:r>
        <w:rPr>
          <w:rFonts w:ascii="Arial" w:hAnsi="Arial" w:cs="Arial"/>
          <w:sz w:val="24"/>
          <w:szCs w:val="24"/>
        </w:rPr>
        <w:tab/>
      </w:r>
      <w:r>
        <w:rPr>
          <w:rFonts w:ascii="Tahoma" w:hAnsi="Tahoma" w:cs="Tahoma"/>
          <w:color w:val="000000"/>
          <w:sz w:val="18"/>
          <w:szCs w:val="18"/>
        </w:rPr>
        <w:t>Materijal i sirovine</w:t>
      </w:r>
      <w:r>
        <w:rPr>
          <w:rFonts w:ascii="Arial" w:hAnsi="Arial" w:cs="Arial"/>
          <w:sz w:val="24"/>
          <w:szCs w:val="24"/>
        </w:rPr>
        <w:tab/>
      </w:r>
      <w:r>
        <w:rPr>
          <w:rFonts w:ascii="Tahoma" w:hAnsi="Tahoma" w:cs="Tahoma"/>
          <w:color w:val="000000"/>
          <w:sz w:val="18"/>
          <w:szCs w:val="18"/>
        </w:rPr>
        <w:t>600,34</w:t>
      </w:r>
      <w:r>
        <w:rPr>
          <w:rFonts w:ascii="Arial" w:hAnsi="Arial" w:cs="Arial"/>
          <w:sz w:val="24"/>
          <w:szCs w:val="24"/>
        </w:rPr>
        <w:tab/>
      </w:r>
      <w:r>
        <w:rPr>
          <w:rFonts w:ascii="Tahoma" w:hAnsi="Tahoma" w:cs="Tahoma"/>
          <w:color w:val="000000"/>
          <w:sz w:val="18"/>
          <w:szCs w:val="18"/>
        </w:rPr>
        <w:t>2.956,86</w:t>
      </w:r>
      <w:r>
        <w:rPr>
          <w:rFonts w:ascii="Arial" w:hAnsi="Arial" w:cs="Arial"/>
          <w:sz w:val="24"/>
          <w:szCs w:val="24"/>
        </w:rPr>
        <w:tab/>
      </w:r>
      <w:r>
        <w:rPr>
          <w:rFonts w:ascii="Tahoma" w:hAnsi="Tahoma" w:cs="Tahoma"/>
          <w:color w:val="000000"/>
          <w:sz w:val="16"/>
          <w:szCs w:val="16"/>
        </w:rPr>
        <w:t>492,53%</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3223</w:t>
      </w:r>
      <w:r>
        <w:rPr>
          <w:rFonts w:ascii="Arial" w:hAnsi="Arial" w:cs="Arial"/>
          <w:sz w:val="24"/>
          <w:szCs w:val="24"/>
        </w:rPr>
        <w:tab/>
      </w:r>
      <w:r>
        <w:rPr>
          <w:rFonts w:ascii="Tahoma" w:hAnsi="Tahoma" w:cs="Tahoma"/>
          <w:color w:val="000000"/>
          <w:sz w:val="18"/>
          <w:szCs w:val="18"/>
        </w:rPr>
        <w:t>Energija</w:t>
      </w:r>
      <w:r>
        <w:rPr>
          <w:rFonts w:ascii="Arial" w:hAnsi="Arial" w:cs="Arial"/>
          <w:sz w:val="24"/>
          <w:szCs w:val="24"/>
        </w:rPr>
        <w:tab/>
      </w:r>
      <w:r>
        <w:rPr>
          <w:rFonts w:ascii="Tahoma" w:hAnsi="Tahoma" w:cs="Tahoma"/>
          <w:color w:val="000000"/>
          <w:sz w:val="18"/>
          <w:szCs w:val="18"/>
        </w:rPr>
        <w:t>21.758,46</w:t>
      </w:r>
      <w:r>
        <w:rPr>
          <w:rFonts w:ascii="Arial" w:hAnsi="Arial" w:cs="Arial"/>
          <w:sz w:val="24"/>
          <w:szCs w:val="24"/>
        </w:rPr>
        <w:tab/>
      </w:r>
      <w:r>
        <w:rPr>
          <w:rFonts w:ascii="Tahoma" w:hAnsi="Tahoma" w:cs="Tahoma"/>
          <w:color w:val="000000"/>
          <w:sz w:val="18"/>
          <w:szCs w:val="18"/>
        </w:rPr>
        <w:t>21.286,51</w:t>
      </w:r>
      <w:r>
        <w:rPr>
          <w:rFonts w:ascii="Arial" w:hAnsi="Arial" w:cs="Arial"/>
          <w:sz w:val="24"/>
          <w:szCs w:val="24"/>
        </w:rPr>
        <w:tab/>
      </w:r>
      <w:r>
        <w:rPr>
          <w:rFonts w:ascii="Tahoma" w:hAnsi="Tahoma" w:cs="Tahoma"/>
          <w:color w:val="000000"/>
          <w:sz w:val="16"/>
          <w:szCs w:val="16"/>
        </w:rPr>
        <w:t>97,83%</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3224</w:t>
      </w:r>
      <w:r>
        <w:rPr>
          <w:rFonts w:ascii="Arial" w:hAnsi="Arial" w:cs="Arial"/>
          <w:sz w:val="24"/>
          <w:szCs w:val="24"/>
        </w:rPr>
        <w:tab/>
      </w:r>
      <w:r>
        <w:rPr>
          <w:rFonts w:ascii="Tahoma" w:hAnsi="Tahoma" w:cs="Tahoma"/>
          <w:color w:val="000000"/>
          <w:sz w:val="18"/>
          <w:szCs w:val="18"/>
        </w:rPr>
        <w:t>Mat. i dijelovi za tekuće i investicijsko održavanje</w:t>
      </w:r>
      <w:r>
        <w:rPr>
          <w:rFonts w:ascii="Arial" w:hAnsi="Arial" w:cs="Arial"/>
          <w:sz w:val="24"/>
          <w:szCs w:val="24"/>
        </w:rPr>
        <w:tab/>
      </w:r>
      <w:r>
        <w:rPr>
          <w:rFonts w:ascii="Tahoma" w:hAnsi="Tahoma" w:cs="Tahoma"/>
          <w:color w:val="000000"/>
          <w:sz w:val="18"/>
          <w:szCs w:val="18"/>
        </w:rPr>
        <w:t>2.885,39</w:t>
      </w:r>
      <w:r>
        <w:rPr>
          <w:rFonts w:ascii="Arial" w:hAnsi="Arial" w:cs="Arial"/>
          <w:sz w:val="24"/>
          <w:szCs w:val="24"/>
        </w:rPr>
        <w:tab/>
      </w:r>
      <w:r>
        <w:rPr>
          <w:rFonts w:ascii="Tahoma" w:hAnsi="Tahoma" w:cs="Tahoma"/>
          <w:color w:val="000000"/>
          <w:sz w:val="18"/>
          <w:szCs w:val="18"/>
        </w:rPr>
        <w:t>11.122,20</w:t>
      </w:r>
      <w:r>
        <w:rPr>
          <w:rFonts w:ascii="Arial" w:hAnsi="Arial" w:cs="Arial"/>
          <w:sz w:val="24"/>
          <w:szCs w:val="24"/>
        </w:rPr>
        <w:tab/>
      </w:r>
      <w:r>
        <w:rPr>
          <w:rFonts w:ascii="Tahoma" w:hAnsi="Tahoma" w:cs="Tahoma"/>
          <w:color w:val="000000"/>
          <w:sz w:val="16"/>
          <w:szCs w:val="16"/>
        </w:rPr>
        <w:t>385,47%</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3225</w:t>
      </w:r>
      <w:r>
        <w:rPr>
          <w:rFonts w:ascii="Arial" w:hAnsi="Arial" w:cs="Arial"/>
          <w:sz w:val="24"/>
          <w:szCs w:val="24"/>
        </w:rPr>
        <w:tab/>
      </w:r>
      <w:r>
        <w:rPr>
          <w:rFonts w:ascii="Tahoma" w:hAnsi="Tahoma" w:cs="Tahoma"/>
          <w:color w:val="000000"/>
          <w:sz w:val="18"/>
          <w:szCs w:val="18"/>
        </w:rPr>
        <w:t>Sitni inventar i auto gume</w:t>
      </w:r>
      <w:r>
        <w:rPr>
          <w:rFonts w:ascii="Arial" w:hAnsi="Arial" w:cs="Arial"/>
          <w:sz w:val="24"/>
          <w:szCs w:val="24"/>
        </w:rPr>
        <w:tab/>
      </w:r>
      <w:r>
        <w:rPr>
          <w:rFonts w:ascii="Tahoma" w:hAnsi="Tahoma" w:cs="Tahoma"/>
          <w:color w:val="000000"/>
          <w:sz w:val="18"/>
          <w:szCs w:val="18"/>
        </w:rPr>
        <w:t>941,81</w:t>
      </w:r>
      <w:r>
        <w:rPr>
          <w:rFonts w:ascii="Arial" w:hAnsi="Arial" w:cs="Arial"/>
          <w:sz w:val="24"/>
          <w:szCs w:val="24"/>
        </w:rPr>
        <w:tab/>
      </w:r>
      <w:r>
        <w:rPr>
          <w:rFonts w:ascii="Tahoma" w:hAnsi="Tahoma" w:cs="Tahoma"/>
          <w:color w:val="000000"/>
          <w:sz w:val="18"/>
          <w:szCs w:val="18"/>
        </w:rPr>
        <w:t>828,70</w:t>
      </w:r>
      <w:r>
        <w:rPr>
          <w:rFonts w:ascii="Arial" w:hAnsi="Arial" w:cs="Arial"/>
          <w:sz w:val="24"/>
          <w:szCs w:val="24"/>
        </w:rPr>
        <w:tab/>
      </w:r>
      <w:r>
        <w:rPr>
          <w:rFonts w:ascii="Tahoma" w:hAnsi="Tahoma" w:cs="Tahoma"/>
          <w:color w:val="000000"/>
          <w:sz w:val="16"/>
          <w:szCs w:val="16"/>
        </w:rPr>
        <w:t>87,99%</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3227</w:t>
      </w:r>
      <w:r>
        <w:rPr>
          <w:rFonts w:ascii="Arial" w:hAnsi="Arial" w:cs="Arial"/>
          <w:sz w:val="24"/>
          <w:szCs w:val="24"/>
        </w:rPr>
        <w:tab/>
      </w:r>
      <w:r>
        <w:rPr>
          <w:rFonts w:ascii="Tahoma" w:hAnsi="Tahoma" w:cs="Tahoma"/>
          <w:color w:val="000000"/>
          <w:sz w:val="18"/>
          <w:szCs w:val="18"/>
        </w:rPr>
        <w:t>Službena, radna i zaštitna odjeća i obuća</w:t>
      </w:r>
      <w:r>
        <w:rPr>
          <w:rFonts w:ascii="Arial" w:hAnsi="Arial" w:cs="Arial"/>
          <w:sz w:val="24"/>
          <w:szCs w:val="24"/>
        </w:rPr>
        <w:tab/>
      </w:r>
      <w:r>
        <w:rPr>
          <w:rFonts w:ascii="Tahoma" w:hAnsi="Tahoma" w:cs="Tahoma"/>
          <w:color w:val="000000"/>
          <w:sz w:val="18"/>
          <w:szCs w:val="18"/>
        </w:rPr>
        <w:t>612,68</w:t>
      </w:r>
      <w:r>
        <w:rPr>
          <w:rFonts w:ascii="Arial" w:hAnsi="Arial" w:cs="Arial"/>
          <w:sz w:val="24"/>
          <w:szCs w:val="24"/>
        </w:rPr>
        <w:tab/>
      </w:r>
      <w:r>
        <w:rPr>
          <w:rFonts w:ascii="Tahoma" w:hAnsi="Tahoma" w:cs="Tahoma"/>
          <w:color w:val="000000"/>
          <w:sz w:val="18"/>
          <w:szCs w:val="18"/>
        </w:rPr>
        <w:t>247,53</w:t>
      </w:r>
      <w:r>
        <w:rPr>
          <w:rFonts w:ascii="Arial" w:hAnsi="Arial" w:cs="Arial"/>
          <w:sz w:val="24"/>
          <w:szCs w:val="24"/>
        </w:rPr>
        <w:tab/>
      </w:r>
      <w:r>
        <w:rPr>
          <w:rFonts w:ascii="Tahoma" w:hAnsi="Tahoma" w:cs="Tahoma"/>
          <w:color w:val="000000"/>
          <w:sz w:val="16"/>
          <w:szCs w:val="16"/>
        </w:rPr>
        <w:t>40,40%</w:t>
      </w:r>
    </w:p>
    <w:p w:rsidR="002E7220" w:rsidRDefault="002E7220" w:rsidP="002E7220">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323</w:t>
      </w:r>
      <w:r>
        <w:rPr>
          <w:rFonts w:ascii="Arial" w:hAnsi="Arial" w:cs="Arial"/>
          <w:sz w:val="24"/>
          <w:szCs w:val="24"/>
        </w:rPr>
        <w:tab/>
      </w:r>
      <w:r>
        <w:rPr>
          <w:rFonts w:ascii="Tahoma" w:hAnsi="Tahoma" w:cs="Tahoma"/>
          <w:color w:val="000000"/>
          <w:sz w:val="18"/>
          <w:szCs w:val="18"/>
        </w:rPr>
        <w:t>Rashodi za usluge</w:t>
      </w:r>
      <w:r>
        <w:rPr>
          <w:rFonts w:ascii="Arial" w:hAnsi="Arial" w:cs="Arial"/>
          <w:sz w:val="24"/>
          <w:szCs w:val="24"/>
        </w:rPr>
        <w:tab/>
      </w:r>
      <w:r>
        <w:rPr>
          <w:rFonts w:ascii="Tahoma" w:hAnsi="Tahoma" w:cs="Tahoma"/>
          <w:color w:val="000000"/>
          <w:sz w:val="18"/>
          <w:szCs w:val="18"/>
        </w:rPr>
        <w:t>34.226,84</w:t>
      </w:r>
      <w:r>
        <w:rPr>
          <w:rFonts w:ascii="Arial" w:hAnsi="Arial" w:cs="Arial"/>
          <w:sz w:val="24"/>
          <w:szCs w:val="24"/>
        </w:rPr>
        <w:tab/>
      </w:r>
      <w:r>
        <w:rPr>
          <w:rFonts w:ascii="Tahoma" w:hAnsi="Tahoma" w:cs="Tahoma"/>
          <w:color w:val="000000"/>
          <w:sz w:val="18"/>
          <w:szCs w:val="18"/>
        </w:rPr>
        <w:t>101.825,00</w:t>
      </w:r>
      <w:r>
        <w:rPr>
          <w:rFonts w:ascii="Arial" w:hAnsi="Arial" w:cs="Arial"/>
          <w:sz w:val="24"/>
          <w:szCs w:val="24"/>
        </w:rPr>
        <w:tab/>
      </w:r>
      <w:r>
        <w:rPr>
          <w:rFonts w:ascii="Tahoma" w:hAnsi="Tahoma" w:cs="Tahoma"/>
          <w:color w:val="000000"/>
          <w:sz w:val="18"/>
          <w:szCs w:val="18"/>
        </w:rPr>
        <w:t>102.375,00</w:t>
      </w:r>
      <w:r>
        <w:rPr>
          <w:rFonts w:ascii="Arial" w:hAnsi="Arial" w:cs="Arial"/>
          <w:sz w:val="24"/>
          <w:szCs w:val="24"/>
        </w:rPr>
        <w:tab/>
      </w:r>
      <w:r>
        <w:rPr>
          <w:rFonts w:ascii="Tahoma" w:hAnsi="Tahoma" w:cs="Tahoma"/>
          <w:color w:val="000000"/>
          <w:sz w:val="18"/>
          <w:szCs w:val="18"/>
        </w:rPr>
        <w:t>55.197,22</w:t>
      </w:r>
      <w:r>
        <w:rPr>
          <w:rFonts w:ascii="Arial" w:hAnsi="Arial" w:cs="Arial"/>
          <w:sz w:val="24"/>
          <w:szCs w:val="24"/>
        </w:rPr>
        <w:tab/>
      </w:r>
      <w:r>
        <w:rPr>
          <w:rFonts w:ascii="Tahoma" w:hAnsi="Tahoma" w:cs="Tahoma"/>
          <w:color w:val="000000"/>
          <w:sz w:val="16"/>
          <w:szCs w:val="16"/>
        </w:rPr>
        <w:t>161,27%</w:t>
      </w:r>
      <w:r>
        <w:rPr>
          <w:rFonts w:ascii="Arial" w:hAnsi="Arial" w:cs="Arial"/>
          <w:sz w:val="24"/>
          <w:szCs w:val="24"/>
        </w:rPr>
        <w:tab/>
      </w:r>
      <w:r>
        <w:rPr>
          <w:rFonts w:ascii="Tahoma" w:hAnsi="Tahoma" w:cs="Tahoma"/>
          <w:color w:val="000000"/>
          <w:sz w:val="16"/>
          <w:szCs w:val="16"/>
        </w:rPr>
        <w:t>53,92%</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3231</w:t>
      </w:r>
      <w:r>
        <w:rPr>
          <w:rFonts w:ascii="Arial" w:hAnsi="Arial" w:cs="Arial"/>
          <w:sz w:val="24"/>
          <w:szCs w:val="24"/>
        </w:rPr>
        <w:tab/>
      </w:r>
      <w:r>
        <w:rPr>
          <w:rFonts w:ascii="Tahoma" w:hAnsi="Tahoma" w:cs="Tahoma"/>
          <w:color w:val="000000"/>
          <w:sz w:val="18"/>
          <w:szCs w:val="18"/>
        </w:rPr>
        <w:t>Usluge telefona, pošte i prijevoza</w:t>
      </w:r>
      <w:r>
        <w:rPr>
          <w:rFonts w:ascii="Arial" w:hAnsi="Arial" w:cs="Arial"/>
          <w:sz w:val="24"/>
          <w:szCs w:val="24"/>
        </w:rPr>
        <w:tab/>
      </w:r>
      <w:r>
        <w:rPr>
          <w:rFonts w:ascii="Tahoma" w:hAnsi="Tahoma" w:cs="Tahoma"/>
          <w:color w:val="000000"/>
          <w:sz w:val="18"/>
          <w:szCs w:val="18"/>
        </w:rPr>
        <w:t>3.149,77</w:t>
      </w:r>
      <w:r>
        <w:rPr>
          <w:rFonts w:ascii="Arial" w:hAnsi="Arial" w:cs="Arial"/>
          <w:sz w:val="24"/>
          <w:szCs w:val="24"/>
        </w:rPr>
        <w:tab/>
      </w:r>
      <w:r>
        <w:rPr>
          <w:rFonts w:ascii="Tahoma" w:hAnsi="Tahoma" w:cs="Tahoma"/>
          <w:color w:val="000000"/>
          <w:sz w:val="18"/>
          <w:szCs w:val="18"/>
        </w:rPr>
        <w:t>3.236,42</w:t>
      </w:r>
      <w:r>
        <w:rPr>
          <w:rFonts w:ascii="Arial" w:hAnsi="Arial" w:cs="Arial"/>
          <w:sz w:val="24"/>
          <w:szCs w:val="24"/>
        </w:rPr>
        <w:tab/>
      </w:r>
      <w:r>
        <w:rPr>
          <w:rFonts w:ascii="Tahoma" w:hAnsi="Tahoma" w:cs="Tahoma"/>
          <w:color w:val="000000"/>
          <w:sz w:val="16"/>
          <w:szCs w:val="16"/>
        </w:rPr>
        <w:t>102,75%</w:t>
      </w:r>
    </w:p>
    <w:p w:rsidR="002E7220" w:rsidRDefault="002E7220" w:rsidP="00DB25E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3232</w:t>
      </w:r>
      <w:r>
        <w:rPr>
          <w:rFonts w:ascii="Arial" w:hAnsi="Arial" w:cs="Arial"/>
          <w:sz w:val="24"/>
          <w:szCs w:val="24"/>
        </w:rPr>
        <w:tab/>
      </w:r>
      <w:r>
        <w:rPr>
          <w:rFonts w:ascii="Tahoma" w:hAnsi="Tahoma" w:cs="Tahoma"/>
          <w:color w:val="000000"/>
          <w:sz w:val="18"/>
          <w:szCs w:val="18"/>
        </w:rPr>
        <w:t>Usluge tekućeg i investicijskog održavanja</w:t>
      </w:r>
      <w:r>
        <w:rPr>
          <w:rFonts w:ascii="Arial" w:hAnsi="Arial" w:cs="Arial"/>
          <w:sz w:val="24"/>
          <w:szCs w:val="24"/>
        </w:rPr>
        <w:tab/>
      </w:r>
      <w:r>
        <w:rPr>
          <w:rFonts w:ascii="Tahoma" w:hAnsi="Tahoma" w:cs="Tahoma"/>
          <w:color w:val="000000"/>
          <w:sz w:val="18"/>
          <w:szCs w:val="18"/>
        </w:rPr>
        <w:t>5.842,15</w:t>
      </w:r>
      <w:r>
        <w:rPr>
          <w:rFonts w:ascii="Arial" w:hAnsi="Arial" w:cs="Arial"/>
          <w:sz w:val="24"/>
          <w:szCs w:val="24"/>
        </w:rPr>
        <w:tab/>
      </w:r>
      <w:r>
        <w:rPr>
          <w:rFonts w:ascii="Tahoma" w:hAnsi="Tahoma" w:cs="Tahoma"/>
          <w:color w:val="000000"/>
          <w:sz w:val="18"/>
          <w:szCs w:val="18"/>
        </w:rPr>
        <w:t>9.568,96</w:t>
      </w:r>
      <w:r>
        <w:rPr>
          <w:rFonts w:ascii="Arial" w:hAnsi="Arial" w:cs="Arial"/>
          <w:sz w:val="24"/>
          <w:szCs w:val="24"/>
        </w:rPr>
        <w:tab/>
      </w:r>
      <w:r>
        <w:rPr>
          <w:rFonts w:ascii="Tahoma" w:hAnsi="Tahoma" w:cs="Tahoma"/>
          <w:color w:val="000000"/>
          <w:sz w:val="16"/>
          <w:szCs w:val="16"/>
        </w:rPr>
        <w:t>163,79%</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25"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3233</w:t>
      </w:r>
      <w:r>
        <w:rPr>
          <w:rFonts w:ascii="Arial" w:hAnsi="Arial" w:cs="Arial"/>
          <w:sz w:val="24"/>
          <w:szCs w:val="24"/>
        </w:rPr>
        <w:tab/>
      </w:r>
      <w:r>
        <w:rPr>
          <w:rFonts w:ascii="Tahoma" w:hAnsi="Tahoma" w:cs="Tahoma"/>
          <w:color w:val="000000"/>
          <w:sz w:val="18"/>
          <w:szCs w:val="18"/>
        </w:rPr>
        <w:t>Usluge promidžbe i informiranja</w:t>
      </w:r>
      <w:r>
        <w:rPr>
          <w:rFonts w:ascii="Arial" w:hAnsi="Arial" w:cs="Arial"/>
          <w:sz w:val="24"/>
          <w:szCs w:val="24"/>
        </w:rPr>
        <w:tab/>
      </w:r>
      <w:r>
        <w:rPr>
          <w:rFonts w:ascii="Tahoma" w:hAnsi="Tahoma" w:cs="Tahoma"/>
          <w:color w:val="000000"/>
          <w:sz w:val="18"/>
          <w:szCs w:val="18"/>
        </w:rPr>
        <w:t>2.709,71</w:t>
      </w:r>
      <w:r>
        <w:rPr>
          <w:rFonts w:ascii="Arial" w:hAnsi="Arial" w:cs="Arial"/>
          <w:sz w:val="24"/>
          <w:szCs w:val="24"/>
        </w:rPr>
        <w:tab/>
      </w:r>
      <w:r>
        <w:rPr>
          <w:rFonts w:ascii="Tahoma" w:hAnsi="Tahoma" w:cs="Tahoma"/>
          <w:color w:val="000000"/>
          <w:sz w:val="18"/>
          <w:szCs w:val="18"/>
        </w:rPr>
        <w:t>15.589,37</w:t>
      </w:r>
      <w:r>
        <w:rPr>
          <w:rFonts w:ascii="Arial" w:hAnsi="Arial" w:cs="Arial"/>
          <w:sz w:val="24"/>
          <w:szCs w:val="24"/>
        </w:rPr>
        <w:tab/>
      </w:r>
      <w:r>
        <w:rPr>
          <w:rFonts w:ascii="Tahoma" w:hAnsi="Tahoma" w:cs="Tahoma"/>
          <w:color w:val="000000"/>
          <w:sz w:val="16"/>
          <w:szCs w:val="16"/>
        </w:rPr>
        <w:t>575,32%</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3234</w:t>
      </w:r>
      <w:r>
        <w:rPr>
          <w:rFonts w:ascii="Arial" w:hAnsi="Arial" w:cs="Arial"/>
          <w:sz w:val="24"/>
          <w:szCs w:val="24"/>
        </w:rPr>
        <w:tab/>
      </w:r>
      <w:r>
        <w:rPr>
          <w:rFonts w:ascii="Tahoma" w:hAnsi="Tahoma" w:cs="Tahoma"/>
          <w:color w:val="000000"/>
          <w:sz w:val="18"/>
          <w:szCs w:val="18"/>
        </w:rPr>
        <w:t>Komunalne usluge</w:t>
      </w:r>
      <w:r>
        <w:rPr>
          <w:rFonts w:ascii="Arial" w:hAnsi="Arial" w:cs="Arial"/>
          <w:sz w:val="24"/>
          <w:szCs w:val="24"/>
        </w:rPr>
        <w:tab/>
      </w:r>
      <w:r>
        <w:rPr>
          <w:rFonts w:ascii="Tahoma" w:hAnsi="Tahoma" w:cs="Tahoma"/>
          <w:color w:val="000000"/>
          <w:sz w:val="18"/>
          <w:szCs w:val="18"/>
        </w:rPr>
        <w:t>2.458,83</w:t>
      </w:r>
      <w:r>
        <w:rPr>
          <w:rFonts w:ascii="Arial" w:hAnsi="Arial" w:cs="Arial"/>
          <w:sz w:val="24"/>
          <w:szCs w:val="24"/>
        </w:rPr>
        <w:tab/>
      </w:r>
      <w:r>
        <w:rPr>
          <w:rFonts w:ascii="Tahoma" w:hAnsi="Tahoma" w:cs="Tahoma"/>
          <w:color w:val="000000"/>
          <w:sz w:val="18"/>
          <w:szCs w:val="18"/>
        </w:rPr>
        <w:t>9.080,44</w:t>
      </w:r>
      <w:r>
        <w:rPr>
          <w:rFonts w:ascii="Arial" w:hAnsi="Arial" w:cs="Arial"/>
          <w:sz w:val="24"/>
          <w:szCs w:val="24"/>
        </w:rPr>
        <w:tab/>
      </w:r>
      <w:r>
        <w:rPr>
          <w:rFonts w:ascii="Tahoma" w:hAnsi="Tahoma" w:cs="Tahoma"/>
          <w:color w:val="000000"/>
          <w:sz w:val="16"/>
          <w:szCs w:val="16"/>
        </w:rPr>
        <w:t>369,30%</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3236</w:t>
      </w:r>
      <w:r>
        <w:rPr>
          <w:rFonts w:ascii="Arial" w:hAnsi="Arial" w:cs="Arial"/>
          <w:sz w:val="24"/>
          <w:szCs w:val="24"/>
        </w:rPr>
        <w:tab/>
      </w:r>
      <w:r>
        <w:rPr>
          <w:rFonts w:ascii="Tahoma" w:hAnsi="Tahoma" w:cs="Tahoma"/>
          <w:color w:val="000000"/>
          <w:sz w:val="18"/>
          <w:szCs w:val="18"/>
        </w:rPr>
        <w:t>Zdravstvene i veterinarske usluge</w:t>
      </w:r>
      <w:r>
        <w:rPr>
          <w:rFonts w:ascii="Arial" w:hAnsi="Arial" w:cs="Arial"/>
          <w:sz w:val="24"/>
          <w:szCs w:val="24"/>
        </w:rPr>
        <w:tab/>
      </w:r>
      <w:r>
        <w:rPr>
          <w:rFonts w:ascii="Tahoma" w:hAnsi="Tahoma" w:cs="Tahoma"/>
          <w:color w:val="000000"/>
          <w:sz w:val="18"/>
          <w:szCs w:val="18"/>
        </w:rPr>
        <w:t>155,95</w:t>
      </w:r>
      <w:r>
        <w:rPr>
          <w:rFonts w:ascii="Arial" w:hAnsi="Arial" w:cs="Arial"/>
          <w:sz w:val="24"/>
          <w:szCs w:val="24"/>
        </w:rPr>
        <w:tab/>
      </w:r>
      <w:r>
        <w:rPr>
          <w:rFonts w:ascii="Tahoma" w:hAnsi="Tahoma" w:cs="Tahoma"/>
          <w:color w:val="000000"/>
          <w:sz w:val="18"/>
          <w:szCs w:val="18"/>
        </w:rPr>
        <w:t>43,80</w:t>
      </w:r>
      <w:r>
        <w:rPr>
          <w:rFonts w:ascii="Arial" w:hAnsi="Arial" w:cs="Arial"/>
          <w:sz w:val="24"/>
          <w:szCs w:val="24"/>
        </w:rPr>
        <w:tab/>
      </w:r>
      <w:r>
        <w:rPr>
          <w:rFonts w:ascii="Tahoma" w:hAnsi="Tahoma" w:cs="Tahoma"/>
          <w:color w:val="000000"/>
          <w:sz w:val="16"/>
          <w:szCs w:val="16"/>
        </w:rPr>
        <w:t>28,09%</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3237</w:t>
      </w:r>
      <w:r>
        <w:rPr>
          <w:rFonts w:ascii="Arial" w:hAnsi="Arial" w:cs="Arial"/>
          <w:sz w:val="24"/>
          <w:szCs w:val="24"/>
        </w:rPr>
        <w:tab/>
      </w:r>
      <w:r>
        <w:rPr>
          <w:rFonts w:ascii="Tahoma" w:hAnsi="Tahoma" w:cs="Tahoma"/>
          <w:color w:val="000000"/>
          <w:sz w:val="18"/>
          <w:szCs w:val="18"/>
        </w:rPr>
        <w:t>Intelektualne i osobne usluge</w:t>
      </w:r>
      <w:r>
        <w:rPr>
          <w:rFonts w:ascii="Arial" w:hAnsi="Arial" w:cs="Arial"/>
          <w:sz w:val="24"/>
          <w:szCs w:val="24"/>
        </w:rPr>
        <w:tab/>
      </w:r>
      <w:r>
        <w:rPr>
          <w:rFonts w:ascii="Tahoma" w:hAnsi="Tahoma" w:cs="Tahoma"/>
          <w:color w:val="000000"/>
          <w:sz w:val="18"/>
          <w:szCs w:val="18"/>
        </w:rPr>
        <w:t>11.753,67</w:t>
      </w:r>
      <w:r>
        <w:rPr>
          <w:rFonts w:ascii="Arial" w:hAnsi="Arial" w:cs="Arial"/>
          <w:sz w:val="24"/>
          <w:szCs w:val="24"/>
        </w:rPr>
        <w:tab/>
      </w:r>
      <w:r>
        <w:rPr>
          <w:rFonts w:ascii="Tahoma" w:hAnsi="Tahoma" w:cs="Tahoma"/>
          <w:color w:val="000000"/>
          <w:sz w:val="18"/>
          <w:szCs w:val="18"/>
        </w:rPr>
        <w:t>12.835,18</w:t>
      </w:r>
      <w:r>
        <w:rPr>
          <w:rFonts w:ascii="Arial" w:hAnsi="Arial" w:cs="Arial"/>
          <w:sz w:val="24"/>
          <w:szCs w:val="24"/>
        </w:rPr>
        <w:tab/>
      </w:r>
      <w:r>
        <w:rPr>
          <w:rFonts w:ascii="Tahoma" w:hAnsi="Tahoma" w:cs="Tahoma"/>
          <w:color w:val="000000"/>
          <w:sz w:val="16"/>
          <w:szCs w:val="16"/>
        </w:rPr>
        <w:t>109,20%</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3238</w:t>
      </w:r>
      <w:r>
        <w:rPr>
          <w:rFonts w:ascii="Arial" w:hAnsi="Arial" w:cs="Arial"/>
          <w:sz w:val="24"/>
          <w:szCs w:val="24"/>
        </w:rPr>
        <w:tab/>
      </w:r>
      <w:r>
        <w:rPr>
          <w:rFonts w:ascii="Tahoma" w:hAnsi="Tahoma" w:cs="Tahoma"/>
          <w:color w:val="000000"/>
          <w:sz w:val="18"/>
          <w:szCs w:val="18"/>
        </w:rPr>
        <w:t>Računalne usluge</w:t>
      </w:r>
      <w:r>
        <w:rPr>
          <w:rFonts w:ascii="Arial" w:hAnsi="Arial" w:cs="Arial"/>
          <w:sz w:val="24"/>
          <w:szCs w:val="24"/>
        </w:rPr>
        <w:tab/>
      </w:r>
      <w:r>
        <w:rPr>
          <w:rFonts w:ascii="Tahoma" w:hAnsi="Tahoma" w:cs="Tahoma"/>
          <w:color w:val="000000"/>
          <w:sz w:val="18"/>
          <w:szCs w:val="18"/>
        </w:rPr>
        <w:t>1.230,66</w:t>
      </w:r>
      <w:r>
        <w:rPr>
          <w:rFonts w:ascii="Arial" w:hAnsi="Arial" w:cs="Arial"/>
          <w:sz w:val="24"/>
          <w:szCs w:val="24"/>
        </w:rPr>
        <w:tab/>
      </w:r>
      <w:r>
        <w:rPr>
          <w:rFonts w:ascii="Tahoma" w:hAnsi="Tahoma" w:cs="Tahoma"/>
          <w:color w:val="000000"/>
          <w:sz w:val="18"/>
          <w:szCs w:val="18"/>
        </w:rPr>
        <w:t>1.813,04</w:t>
      </w:r>
      <w:r>
        <w:rPr>
          <w:rFonts w:ascii="Arial" w:hAnsi="Arial" w:cs="Arial"/>
          <w:sz w:val="24"/>
          <w:szCs w:val="24"/>
        </w:rPr>
        <w:tab/>
      </w:r>
      <w:r>
        <w:rPr>
          <w:rFonts w:ascii="Tahoma" w:hAnsi="Tahoma" w:cs="Tahoma"/>
          <w:color w:val="000000"/>
          <w:sz w:val="16"/>
          <w:szCs w:val="16"/>
        </w:rPr>
        <w:t>147,32%</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3239</w:t>
      </w:r>
      <w:r>
        <w:rPr>
          <w:rFonts w:ascii="Arial" w:hAnsi="Arial" w:cs="Arial"/>
          <w:sz w:val="24"/>
          <w:szCs w:val="24"/>
        </w:rPr>
        <w:tab/>
      </w:r>
      <w:r>
        <w:rPr>
          <w:rFonts w:ascii="Tahoma" w:hAnsi="Tahoma" w:cs="Tahoma"/>
          <w:color w:val="000000"/>
          <w:sz w:val="18"/>
          <w:szCs w:val="18"/>
        </w:rPr>
        <w:t>Ostale usluge</w:t>
      </w:r>
      <w:r>
        <w:rPr>
          <w:rFonts w:ascii="Arial" w:hAnsi="Arial" w:cs="Arial"/>
          <w:sz w:val="24"/>
          <w:szCs w:val="24"/>
        </w:rPr>
        <w:tab/>
      </w:r>
      <w:r>
        <w:rPr>
          <w:rFonts w:ascii="Tahoma" w:hAnsi="Tahoma" w:cs="Tahoma"/>
          <w:color w:val="000000"/>
          <w:sz w:val="18"/>
          <w:szCs w:val="18"/>
        </w:rPr>
        <w:t>6.926,10</w:t>
      </w:r>
      <w:r>
        <w:rPr>
          <w:rFonts w:ascii="Arial" w:hAnsi="Arial" w:cs="Arial"/>
          <w:sz w:val="24"/>
          <w:szCs w:val="24"/>
        </w:rPr>
        <w:tab/>
      </w:r>
      <w:r>
        <w:rPr>
          <w:rFonts w:ascii="Tahoma" w:hAnsi="Tahoma" w:cs="Tahoma"/>
          <w:color w:val="000000"/>
          <w:sz w:val="18"/>
          <w:szCs w:val="18"/>
        </w:rPr>
        <w:t>3.030,01</w:t>
      </w:r>
      <w:r>
        <w:rPr>
          <w:rFonts w:ascii="Arial" w:hAnsi="Arial" w:cs="Arial"/>
          <w:sz w:val="24"/>
          <w:szCs w:val="24"/>
        </w:rPr>
        <w:tab/>
      </w:r>
      <w:r>
        <w:rPr>
          <w:rFonts w:ascii="Tahoma" w:hAnsi="Tahoma" w:cs="Tahoma"/>
          <w:color w:val="000000"/>
          <w:sz w:val="16"/>
          <w:szCs w:val="16"/>
        </w:rPr>
        <w:t>43,75%</w:t>
      </w:r>
    </w:p>
    <w:p w:rsidR="002E7220" w:rsidRDefault="002E7220" w:rsidP="002E7220">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329</w:t>
      </w:r>
      <w:r>
        <w:rPr>
          <w:rFonts w:ascii="Arial" w:hAnsi="Arial" w:cs="Arial"/>
          <w:sz w:val="24"/>
          <w:szCs w:val="24"/>
        </w:rPr>
        <w:tab/>
      </w:r>
      <w:r>
        <w:rPr>
          <w:rFonts w:ascii="Tahoma" w:hAnsi="Tahoma" w:cs="Tahoma"/>
          <w:color w:val="000000"/>
          <w:sz w:val="18"/>
          <w:szCs w:val="18"/>
        </w:rPr>
        <w:t>Ostali nespomenuti rashodi poslovanja</w:t>
      </w:r>
      <w:r>
        <w:rPr>
          <w:rFonts w:ascii="Arial" w:hAnsi="Arial" w:cs="Arial"/>
          <w:sz w:val="24"/>
          <w:szCs w:val="24"/>
        </w:rPr>
        <w:tab/>
      </w:r>
      <w:r>
        <w:rPr>
          <w:rFonts w:ascii="Tahoma" w:hAnsi="Tahoma" w:cs="Tahoma"/>
          <w:color w:val="000000"/>
          <w:sz w:val="18"/>
          <w:szCs w:val="18"/>
        </w:rPr>
        <w:t>12.882,99</w:t>
      </w:r>
      <w:r>
        <w:rPr>
          <w:rFonts w:ascii="Arial" w:hAnsi="Arial" w:cs="Arial"/>
          <w:sz w:val="24"/>
          <w:szCs w:val="24"/>
        </w:rPr>
        <w:tab/>
      </w:r>
      <w:r>
        <w:rPr>
          <w:rFonts w:ascii="Tahoma" w:hAnsi="Tahoma" w:cs="Tahoma"/>
          <w:color w:val="000000"/>
          <w:sz w:val="18"/>
          <w:szCs w:val="18"/>
        </w:rPr>
        <w:t>44.075,00</w:t>
      </w:r>
      <w:r>
        <w:rPr>
          <w:rFonts w:ascii="Arial" w:hAnsi="Arial" w:cs="Arial"/>
          <w:sz w:val="24"/>
          <w:szCs w:val="24"/>
        </w:rPr>
        <w:tab/>
      </w:r>
      <w:r>
        <w:rPr>
          <w:rFonts w:ascii="Tahoma" w:hAnsi="Tahoma" w:cs="Tahoma"/>
          <w:color w:val="000000"/>
          <w:sz w:val="18"/>
          <w:szCs w:val="18"/>
        </w:rPr>
        <w:t>47.425,00</w:t>
      </w:r>
      <w:r>
        <w:rPr>
          <w:rFonts w:ascii="Arial" w:hAnsi="Arial" w:cs="Arial"/>
          <w:sz w:val="24"/>
          <w:szCs w:val="24"/>
        </w:rPr>
        <w:tab/>
      </w:r>
      <w:r>
        <w:rPr>
          <w:rFonts w:ascii="Tahoma" w:hAnsi="Tahoma" w:cs="Tahoma"/>
          <w:color w:val="000000"/>
          <w:sz w:val="18"/>
          <w:szCs w:val="18"/>
        </w:rPr>
        <w:t>18.249,17</w:t>
      </w:r>
      <w:r>
        <w:rPr>
          <w:rFonts w:ascii="Arial" w:hAnsi="Arial" w:cs="Arial"/>
          <w:sz w:val="24"/>
          <w:szCs w:val="24"/>
        </w:rPr>
        <w:tab/>
      </w:r>
      <w:r>
        <w:rPr>
          <w:rFonts w:ascii="Tahoma" w:hAnsi="Tahoma" w:cs="Tahoma"/>
          <w:color w:val="000000"/>
          <w:sz w:val="16"/>
          <w:szCs w:val="16"/>
        </w:rPr>
        <w:t>141,65%</w:t>
      </w:r>
      <w:r>
        <w:rPr>
          <w:rFonts w:ascii="Arial" w:hAnsi="Arial" w:cs="Arial"/>
          <w:sz w:val="24"/>
          <w:szCs w:val="24"/>
        </w:rPr>
        <w:tab/>
      </w:r>
      <w:r>
        <w:rPr>
          <w:rFonts w:ascii="Tahoma" w:hAnsi="Tahoma" w:cs="Tahoma"/>
          <w:color w:val="000000"/>
          <w:sz w:val="16"/>
          <w:szCs w:val="16"/>
        </w:rPr>
        <w:t>38,48%</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3291</w:t>
      </w:r>
      <w:r>
        <w:rPr>
          <w:rFonts w:ascii="Arial" w:hAnsi="Arial" w:cs="Arial"/>
          <w:sz w:val="24"/>
          <w:szCs w:val="24"/>
        </w:rPr>
        <w:tab/>
      </w:r>
      <w:r>
        <w:rPr>
          <w:rFonts w:ascii="Tahoma" w:hAnsi="Tahoma" w:cs="Tahoma"/>
          <w:color w:val="000000"/>
          <w:sz w:val="18"/>
          <w:szCs w:val="18"/>
        </w:rPr>
        <w:t xml:space="preserve">Naknade za rad predstavničkih i izvršnih tijela, </w:t>
      </w:r>
      <w:r>
        <w:rPr>
          <w:rFonts w:ascii="Arial" w:hAnsi="Arial" w:cs="Arial"/>
          <w:sz w:val="24"/>
          <w:szCs w:val="24"/>
        </w:rPr>
        <w:tab/>
      </w:r>
      <w:r>
        <w:rPr>
          <w:rFonts w:ascii="Tahoma" w:hAnsi="Tahoma" w:cs="Tahoma"/>
          <w:color w:val="000000"/>
          <w:sz w:val="18"/>
          <w:szCs w:val="18"/>
        </w:rPr>
        <w:t>5.046,32</w:t>
      </w:r>
      <w:r>
        <w:rPr>
          <w:rFonts w:ascii="Arial" w:hAnsi="Arial" w:cs="Arial"/>
          <w:sz w:val="24"/>
          <w:szCs w:val="24"/>
        </w:rPr>
        <w:tab/>
      </w:r>
      <w:r>
        <w:rPr>
          <w:rFonts w:ascii="Tahoma" w:hAnsi="Tahoma" w:cs="Tahoma"/>
          <w:color w:val="000000"/>
          <w:sz w:val="18"/>
          <w:szCs w:val="18"/>
        </w:rPr>
        <w:t>5.391,00</w:t>
      </w:r>
      <w:r>
        <w:rPr>
          <w:rFonts w:ascii="Arial" w:hAnsi="Arial" w:cs="Arial"/>
          <w:sz w:val="24"/>
          <w:szCs w:val="24"/>
        </w:rPr>
        <w:tab/>
      </w:r>
      <w:r>
        <w:rPr>
          <w:rFonts w:ascii="Tahoma" w:hAnsi="Tahoma" w:cs="Tahoma"/>
          <w:color w:val="000000"/>
          <w:sz w:val="16"/>
          <w:szCs w:val="16"/>
        </w:rPr>
        <w:t>106,83%</w:t>
      </w:r>
    </w:p>
    <w:p w:rsidR="002E7220" w:rsidRDefault="002E7220" w:rsidP="002E7220">
      <w:pPr>
        <w:widowControl w:val="0"/>
        <w:tabs>
          <w:tab w:val="left" w:pos="1200"/>
        </w:tabs>
        <w:autoSpaceDE w:val="0"/>
        <w:autoSpaceDN w:val="0"/>
        <w:adjustRightInd w:val="0"/>
        <w:spacing w:after="0" w:line="240" w:lineRule="auto"/>
        <w:rPr>
          <w:rFonts w:ascii="Tahoma" w:hAnsi="Tahoma" w:cs="Tahoma"/>
          <w:color w:val="000000"/>
          <w:sz w:val="21"/>
          <w:szCs w:val="21"/>
        </w:rPr>
      </w:pPr>
      <w:r>
        <w:rPr>
          <w:rFonts w:ascii="Arial" w:hAnsi="Arial" w:cs="Arial"/>
          <w:sz w:val="24"/>
          <w:szCs w:val="24"/>
        </w:rPr>
        <w:tab/>
      </w:r>
      <w:r>
        <w:rPr>
          <w:rFonts w:ascii="Tahoma" w:hAnsi="Tahoma" w:cs="Tahoma"/>
          <w:color w:val="000000"/>
          <w:sz w:val="18"/>
          <w:szCs w:val="18"/>
        </w:rPr>
        <w:t>povjerenstava i slično</w:t>
      </w:r>
    </w:p>
    <w:p w:rsidR="002E7220" w:rsidRDefault="002E7220" w:rsidP="002E7220">
      <w:pPr>
        <w:widowControl w:val="0"/>
        <w:tabs>
          <w:tab w:val="right" w:pos="735"/>
          <w:tab w:val="left" w:pos="1200"/>
          <w:tab w:val="right" w:pos="7579"/>
          <w:tab w:val="right" w:pos="13079"/>
        </w:tabs>
        <w:autoSpaceDE w:val="0"/>
        <w:autoSpaceDN w:val="0"/>
        <w:adjustRightInd w:val="0"/>
        <w:spacing w:before="4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3292</w:t>
      </w:r>
      <w:r>
        <w:rPr>
          <w:rFonts w:ascii="Arial" w:hAnsi="Arial" w:cs="Arial"/>
          <w:sz w:val="24"/>
          <w:szCs w:val="24"/>
        </w:rPr>
        <w:tab/>
      </w:r>
      <w:r>
        <w:rPr>
          <w:rFonts w:ascii="Tahoma" w:hAnsi="Tahoma" w:cs="Tahoma"/>
          <w:color w:val="000000"/>
          <w:sz w:val="18"/>
          <w:szCs w:val="18"/>
        </w:rPr>
        <w:t>Premije osiguranja</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3293</w:t>
      </w:r>
      <w:r>
        <w:rPr>
          <w:rFonts w:ascii="Arial" w:hAnsi="Arial" w:cs="Arial"/>
          <w:sz w:val="24"/>
          <w:szCs w:val="24"/>
        </w:rPr>
        <w:tab/>
      </w:r>
      <w:r>
        <w:rPr>
          <w:rFonts w:ascii="Tahoma" w:hAnsi="Tahoma" w:cs="Tahoma"/>
          <w:color w:val="000000"/>
          <w:sz w:val="18"/>
          <w:szCs w:val="18"/>
        </w:rPr>
        <w:t>Reprezentacija</w:t>
      </w:r>
      <w:r>
        <w:rPr>
          <w:rFonts w:ascii="Arial" w:hAnsi="Arial" w:cs="Arial"/>
          <w:sz w:val="24"/>
          <w:szCs w:val="24"/>
        </w:rPr>
        <w:tab/>
      </w:r>
      <w:r>
        <w:rPr>
          <w:rFonts w:ascii="Tahoma" w:hAnsi="Tahoma" w:cs="Tahoma"/>
          <w:color w:val="000000"/>
          <w:sz w:val="18"/>
          <w:szCs w:val="18"/>
        </w:rPr>
        <w:t>1.602,22</w:t>
      </w:r>
      <w:r>
        <w:rPr>
          <w:rFonts w:ascii="Arial" w:hAnsi="Arial" w:cs="Arial"/>
          <w:sz w:val="24"/>
          <w:szCs w:val="24"/>
        </w:rPr>
        <w:tab/>
      </w:r>
      <w:r>
        <w:rPr>
          <w:rFonts w:ascii="Tahoma" w:hAnsi="Tahoma" w:cs="Tahoma"/>
          <w:color w:val="000000"/>
          <w:sz w:val="18"/>
          <w:szCs w:val="18"/>
        </w:rPr>
        <w:t>2.529,45</w:t>
      </w:r>
      <w:r>
        <w:rPr>
          <w:rFonts w:ascii="Arial" w:hAnsi="Arial" w:cs="Arial"/>
          <w:sz w:val="24"/>
          <w:szCs w:val="24"/>
        </w:rPr>
        <w:tab/>
      </w:r>
      <w:r>
        <w:rPr>
          <w:rFonts w:ascii="Tahoma" w:hAnsi="Tahoma" w:cs="Tahoma"/>
          <w:color w:val="000000"/>
          <w:sz w:val="16"/>
          <w:szCs w:val="16"/>
        </w:rPr>
        <w:t>157,87%</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3294</w:t>
      </w:r>
      <w:r>
        <w:rPr>
          <w:rFonts w:ascii="Arial" w:hAnsi="Arial" w:cs="Arial"/>
          <w:sz w:val="24"/>
          <w:szCs w:val="24"/>
        </w:rPr>
        <w:tab/>
      </w:r>
      <w:r>
        <w:rPr>
          <w:rFonts w:ascii="Tahoma" w:hAnsi="Tahoma" w:cs="Tahoma"/>
          <w:color w:val="000000"/>
          <w:sz w:val="18"/>
          <w:szCs w:val="18"/>
        </w:rPr>
        <w:t>Članarine</w:t>
      </w:r>
      <w:r>
        <w:rPr>
          <w:rFonts w:ascii="Arial" w:hAnsi="Arial" w:cs="Arial"/>
          <w:sz w:val="24"/>
          <w:szCs w:val="24"/>
        </w:rPr>
        <w:tab/>
      </w:r>
      <w:r>
        <w:rPr>
          <w:rFonts w:ascii="Tahoma" w:hAnsi="Tahoma" w:cs="Tahoma"/>
          <w:color w:val="000000"/>
          <w:sz w:val="18"/>
          <w:szCs w:val="18"/>
        </w:rPr>
        <w:t>219,73</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3295</w:t>
      </w:r>
      <w:r>
        <w:rPr>
          <w:rFonts w:ascii="Arial" w:hAnsi="Arial" w:cs="Arial"/>
          <w:sz w:val="24"/>
          <w:szCs w:val="24"/>
        </w:rPr>
        <w:tab/>
      </w:r>
      <w:r>
        <w:rPr>
          <w:rFonts w:ascii="Tahoma" w:hAnsi="Tahoma" w:cs="Tahoma"/>
          <w:color w:val="000000"/>
          <w:sz w:val="18"/>
          <w:szCs w:val="18"/>
        </w:rPr>
        <w:t>Pristojbe i naknade</w:t>
      </w:r>
      <w:r>
        <w:rPr>
          <w:rFonts w:ascii="Arial" w:hAnsi="Arial" w:cs="Arial"/>
          <w:sz w:val="24"/>
          <w:szCs w:val="24"/>
        </w:rPr>
        <w:tab/>
      </w:r>
      <w:r>
        <w:rPr>
          <w:rFonts w:ascii="Tahoma" w:hAnsi="Tahoma" w:cs="Tahoma"/>
          <w:color w:val="000000"/>
          <w:sz w:val="18"/>
          <w:szCs w:val="18"/>
        </w:rPr>
        <w:t>304,38</w:t>
      </w:r>
      <w:r>
        <w:rPr>
          <w:rFonts w:ascii="Arial" w:hAnsi="Arial" w:cs="Arial"/>
          <w:sz w:val="24"/>
          <w:szCs w:val="24"/>
        </w:rPr>
        <w:tab/>
      </w:r>
      <w:r>
        <w:rPr>
          <w:rFonts w:ascii="Tahoma" w:hAnsi="Tahoma" w:cs="Tahoma"/>
          <w:color w:val="000000"/>
          <w:sz w:val="18"/>
          <w:szCs w:val="18"/>
        </w:rPr>
        <w:t>1.839,37</w:t>
      </w:r>
      <w:r>
        <w:rPr>
          <w:rFonts w:ascii="Arial" w:hAnsi="Arial" w:cs="Arial"/>
          <w:sz w:val="24"/>
          <w:szCs w:val="24"/>
        </w:rPr>
        <w:tab/>
      </w:r>
      <w:r>
        <w:rPr>
          <w:rFonts w:ascii="Tahoma" w:hAnsi="Tahoma" w:cs="Tahoma"/>
          <w:color w:val="000000"/>
          <w:sz w:val="16"/>
          <w:szCs w:val="16"/>
        </w:rPr>
        <w:t>604,30%</w:t>
      </w:r>
    </w:p>
    <w:p w:rsidR="002E7220" w:rsidRDefault="002E7220" w:rsidP="002E7220">
      <w:pPr>
        <w:widowControl w:val="0"/>
        <w:tabs>
          <w:tab w:val="right" w:pos="735"/>
          <w:tab w:val="left" w:pos="1200"/>
          <w:tab w:val="right" w:pos="7579"/>
          <w:tab w:val="right" w:pos="13079"/>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3296</w:t>
      </w:r>
      <w:r>
        <w:rPr>
          <w:rFonts w:ascii="Arial" w:hAnsi="Arial" w:cs="Arial"/>
          <w:sz w:val="24"/>
          <w:szCs w:val="24"/>
        </w:rPr>
        <w:tab/>
      </w:r>
      <w:r>
        <w:rPr>
          <w:rFonts w:ascii="Tahoma" w:hAnsi="Tahoma" w:cs="Tahoma"/>
          <w:color w:val="000000"/>
          <w:sz w:val="18"/>
          <w:szCs w:val="18"/>
        </w:rPr>
        <w:t>Troškovi sudskih postupaka</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951,18</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3299</w:t>
      </w:r>
      <w:r>
        <w:rPr>
          <w:rFonts w:ascii="Arial" w:hAnsi="Arial" w:cs="Arial"/>
          <w:sz w:val="24"/>
          <w:szCs w:val="24"/>
        </w:rPr>
        <w:tab/>
      </w:r>
      <w:r>
        <w:rPr>
          <w:rFonts w:ascii="Tahoma" w:hAnsi="Tahoma" w:cs="Tahoma"/>
          <w:color w:val="000000"/>
          <w:sz w:val="18"/>
          <w:szCs w:val="18"/>
        </w:rPr>
        <w:t>Ostali nespomenuti rashodi poslovanja</w:t>
      </w:r>
      <w:r>
        <w:rPr>
          <w:rFonts w:ascii="Arial" w:hAnsi="Arial" w:cs="Arial"/>
          <w:sz w:val="24"/>
          <w:szCs w:val="24"/>
        </w:rPr>
        <w:tab/>
      </w:r>
      <w:r>
        <w:rPr>
          <w:rFonts w:ascii="Tahoma" w:hAnsi="Tahoma" w:cs="Tahoma"/>
          <w:color w:val="000000"/>
          <w:sz w:val="18"/>
          <w:szCs w:val="18"/>
        </w:rPr>
        <w:t>5.710,34</w:t>
      </w:r>
      <w:r>
        <w:rPr>
          <w:rFonts w:ascii="Arial" w:hAnsi="Arial" w:cs="Arial"/>
          <w:sz w:val="24"/>
          <w:szCs w:val="24"/>
        </w:rPr>
        <w:tab/>
      </w:r>
      <w:r>
        <w:rPr>
          <w:rFonts w:ascii="Tahoma" w:hAnsi="Tahoma" w:cs="Tahoma"/>
          <w:color w:val="000000"/>
          <w:sz w:val="18"/>
          <w:szCs w:val="18"/>
        </w:rPr>
        <w:t>7.538,17</w:t>
      </w:r>
      <w:r>
        <w:rPr>
          <w:rFonts w:ascii="Arial" w:hAnsi="Arial" w:cs="Arial"/>
          <w:sz w:val="24"/>
          <w:szCs w:val="24"/>
        </w:rPr>
        <w:tab/>
      </w:r>
      <w:r>
        <w:rPr>
          <w:rFonts w:ascii="Tahoma" w:hAnsi="Tahoma" w:cs="Tahoma"/>
          <w:color w:val="000000"/>
          <w:sz w:val="16"/>
          <w:szCs w:val="16"/>
        </w:rPr>
        <w:t>132,01%</w:t>
      </w:r>
    </w:p>
    <w:p w:rsidR="002E7220" w:rsidRDefault="002E7220" w:rsidP="002E7220">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34</w:t>
      </w:r>
      <w:r>
        <w:rPr>
          <w:rFonts w:ascii="Arial" w:hAnsi="Arial" w:cs="Arial"/>
          <w:sz w:val="24"/>
          <w:szCs w:val="24"/>
        </w:rPr>
        <w:tab/>
      </w:r>
      <w:r>
        <w:rPr>
          <w:rFonts w:ascii="Tahoma" w:hAnsi="Tahoma" w:cs="Tahoma"/>
          <w:b/>
          <w:bCs/>
          <w:color w:val="000000"/>
          <w:sz w:val="18"/>
          <w:szCs w:val="18"/>
        </w:rPr>
        <w:t>Financijski rashodi</w:t>
      </w:r>
      <w:r>
        <w:rPr>
          <w:rFonts w:ascii="Arial" w:hAnsi="Arial" w:cs="Arial"/>
          <w:sz w:val="24"/>
          <w:szCs w:val="24"/>
        </w:rPr>
        <w:tab/>
      </w:r>
      <w:r>
        <w:rPr>
          <w:rFonts w:ascii="Tahoma" w:hAnsi="Tahoma" w:cs="Tahoma"/>
          <w:b/>
          <w:bCs/>
          <w:color w:val="000000"/>
          <w:sz w:val="18"/>
          <w:szCs w:val="18"/>
        </w:rPr>
        <w:t>6.375,97</w:t>
      </w:r>
      <w:r>
        <w:rPr>
          <w:rFonts w:ascii="Arial" w:hAnsi="Arial" w:cs="Arial"/>
          <w:sz w:val="24"/>
          <w:szCs w:val="24"/>
        </w:rPr>
        <w:tab/>
      </w:r>
      <w:r>
        <w:rPr>
          <w:rFonts w:ascii="Tahoma" w:hAnsi="Tahoma" w:cs="Tahoma"/>
          <w:b/>
          <w:bCs/>
          <w:color w:val="000000"/>
          <w:sz w:val="18"/>
          <w:szCs w:val="18"/>
        </w:rPr>
        <w:t>9.165,00</w:t>
      </w:r>
      <w:r>
        <w:rPr>
          <w:rFonts w:ascii="Arial" w:hAnsi="Arial" w:cs="Arial"/>
          <w:sz w:val="24"/>
          <w:szCs w:val="24"/>
        </w:rPr>
        <w:tab/>
      </w:r>
      <w:r>
        <w:rPr>
          <w:rFonts w:ascii="Tahoma" w:hAnsi="Tahoma" w:cs="Tahoma"/>
          <w:b/>
          <w:bCs/>
          <w:color w:val="000000"/>
          <w:sz w:val="18"/>
          <w:szCs w:val="18"/>
        </w:rPr>
        <w:t>11.165,00</w:t>
      </w:r>
      <w:r>
        <w:rPr>
          <w:rFonts w:ascii="Arial" w:hAnsi="Arial" w:cs="Arial"/>
          <w:sz w:val="24"/>
          <w:szCs w:val="24"/>
        </w:rPr>
        <w:tab/>
      </w:r>
      <w:r>
        <w:rPr>
          <w:rFonts w:ascii="Tahoma" w:hAnsi="Tahoma" w:cs="Tahoma"/>
          <w:b/>
          <w:bCs/>
          <w:color w:val="000000"/>
          <w:sz w:val="18"/>
          <w:szCs w:val="18"/>
        </w:rPr>
        <w:t>7.995,88</w:t>
      </w:r>
      <w:r>
        <w:rPr>
          <w:rFonts w:ascii="Arial" w:hAnsi="Arial" w:cs="Arial"/>
          <w:sz w:val="24"/>
          <w:szCs w:val="24"/>
        </w:rPr>
        <w:tab/>
      </w:r>
      <w:r>
        <w:rPr>
          <w:rFonts w:ascii="Tahoma" w:hAnsi="Tahoma" w:cs="Tahoma"/>
          <w:b/>
          <w:bCs/>
          <w:color w:val="000000"/>
          <w:sz w:val="18"/>
          <w:szCs w:val="18"/>
        </w:rPr>
        <w:t>125,41%</w:t>
      </w:r>
      <w:r>
        <w:rPr>
          <w:rFonts w:ascii="Arial" w:hAnsi="Arial" w:cs="Arial"/>
          <w:sz w:val="24"/>
          <w:szCs w:val="24"/>
        </w:rPr>
        <w:tab/>
      </w:r>
      <w:r>
        <w:rPr>
          <w:rFonts w:ascii="Tahoma" w:hAnsi="Tahoma" w:cs="Tahoma"/>
          <w:b/>
          <w:bCs/>
          <w:color w:val="000000"/>
          <w:sz w:val="18"/>
          <w:szCs w:val="18"/>
        </w:rPr>
        <w:t>71,62%</w:t>
      </w:r>
    </w:p>
    <w:p w:rsidR="002E7220" w:rsidRDefault="002E7220" w:rsidP="002E7220">
      <w:pPr>
        <w:widowControl w:val="0"/>
        <w:tabs>
          <w:tab w:val="right" w:pos="735"/>
          <w:tab w:val="left" w:pos="1200"/>
          <w:tab w:val="right" w:pos="7579"/>
          <w:tab w:val="right" w:pos="9420"/>
          <w:tab w:val="right" w:pos="11235"/>
          <w:tab w:val="right" w:pos="13079"/>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342</w:t>
      </w:r>
      <w:r>
        <w:rPr>
          <w:rFonts w:ascii="Arial" w:hAnsi="Arial" w:cs="Arial"/>
          <w:sz w:val="24"/>
          <w:szCs w:val="24"/>
        </w:rPr>
        <w:tab/>
      </w:r>
      <w:r>
        <w:rPr>
          <w:rFonts w:ascii="Tahoma" w:hAnsi="Tahoma" w:cs="Tahoma"/>
          <w:color w:val="000000"/>
          <w:sz w:val="18"/>
          <w:szCs w:val="18"/>
        </w:rPr>
        <w:t>Kamate za primljene zajmove</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2.000,00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735"/>
          <w:tab w:val="left" w:pos="1200"/>
          <w:tab w:val="right" w:pos="7579"/>
          <w:tab w:val="right" w:pos="13079"/>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3422</w:t>
      </w:r>
      <w:r>
        <w:rPr>
          <w:rFonts w:ascii="Arial" w:hAnsi="Arial" w:cs="Arial"/>
          <w:sz w:val="24"/>
          <w:szCs w:val="24"/>
        </w:rPr>
        <w:tab/>
      </w:r>
      <w:r>
        <w:rPr>
          <w:rFonts w:ascii="Tahoma" w:hAnsi="Tahoma" w:cs="Tahoma"/>
          <w:color w:val="000000"/>
          <w:sz w:val="18"/>
          <w:szCs w:val="18"/>
        </w:rPr>
        <w:t xml:space="preserve">Kamate za primljene zajmove od banaka i ostalih financijskih </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2E7220" w:rsidRDefault="002E7220" w:rsidP="002E7220">
      <w:pPr>
        <w:widowControl w:val="0"/>
        <w:tabs>
          <w:tab w:val="left" w:pos="1200"/>
        </w:tabs>
        <w:autoSpaceDE w:val="0"/>
        <w:autoSpaceDN w:val="0"/>
        <w:adjustRightInd w:val="0"/>
        <w:spacing w:after="0" w:line="240" w:lineRule="auto"/>
        <w:rPr>
          <w:rFonts w:ascii="Tahoma" w:hAnsi="Tahoma" w:cs="Tahoma"/>
          <w:color w:val="000000"/>
          <w:sz w:val="21"/>
          <w:szCs w:val="21"/>
        </w:rPr>
      </w:pPr>
      <w:r>
        <w:rPr>
          <w:rFonts w:ascii="Arial" w:hAnsi="Arial" w:cs="Arial"/>
          <w:sz w:val="24"/>
          <w:szCs w:val="24"/>
        </w:rPr>
        <w:tab/>
      </w:r>
      <w:r>
        <w:rPr>
          <w:rFonts w:ascii="Tahoma" w:hAnsi="Tahoma" w:cs="Tahoma"/>
          <w:color w:val="000000"/>
          <w:sz w:val="18"/>
          <w:szCs w:val="18"/>
        </w:rPr>
        <w:t>institucija u javnom sektoru</w:t>
      </w:r>
    </w:p>
    <w:p w:rsidR="002E7220" w:rsidRDefault="002E7220" w:rsidP="002E7220">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4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343</w:t>
      </w:r>
      <w:r>
        <w:rPr>
          <w:rFonts w:ascii="Arial" w:hAnsi="Arial" w:cs="Arial"/>
          <w:sz w:val="24"/>
          <w:szCs w:val="24"/>
        </w:rPr>
        <w:tab/>
      </w:r>
      <w:r>
        <w:rPr>
          <w:rFonts w:ascii="Tahoma" w:hAnsi="Tahoma" w:cs="Tahoma"/>
          <w:color w:val="000000"/>
          <w:sz w:val="18"/>
          <w:szCs w:val="18"/>
        </w:rPr>
        <w:t>Ostali financijski rashodi</w:t>
      </w:r>
      <w:r>
        <w:rPr>
          <w:rFonts w:ascii="Arial" w:hAnsi="Arial" w:cs="Arial"/>
          <w:sz w:val="24"/>
          <w:szCs w:val="24"/>
        </w:rPr>
        <w:tab/>
      </w:r>
      <w:r>
        <w:rPr>
          <w:rFonts w:ascii="Tahoma" w:hAnsi="Tahoma" w:cs="Tahoma"/>
          <w:color w:val="000000"/>
          <w:sz w:val="18"/>
          <w:szCs w:val="18"/>
        </w:rPr>
        <w:t>6.375,97</w:t>
      </w:r>
      <w:r>
        <w:rPr>
          <w:rFonts w:ascii="Arial" w:hAnsi="Arial" w:cs="Arial"/>
          <w:sz w:val="24"/>
          <w:szCs w:val="24"/>
        </w:rPr>
        <w:tab/>
      </w:r>
      <w:r>
        <w:rPr>
          <w:rFonts w:ascii="Tahoma" w:hAnsi="Tahoma" w:cs="Tahoma"/>
          <w:color w:val="000000"/>
          <w:sz w:val="18"/>
          <w:szCs w:val="18"/>
        </w:rPr>
        <w:t>9.165,00</w:t>
      </w:r>
      <w:r>
        <w:rPr>
          <w:rFonts w:ascii="Arial" w:hAnsi="Arial" w:cs="Arial"/>
          <w:sz w:val="24"/>
          <w:szCs w:val="24"/>
        </w:rPr>
        <w:tab/>
      </w:r>
      <w:r>
        <w:rPr>
          <w:rFonts w:ascii="Tahoma" w:hAnsi="Tahoma" w:cs="Tahoma"/>
          <w:color w:val="000000"/>
          <w:sz w:val="18"/>
          <w:szCs w:val="18"/>
        </w:rPr>
        <w:t>9.165,00</w:t>
      </w:r>
      <w:r>
        <w:rPr>
          <w:rFonts w:ascii="Arial" w:hAnsi="Arial" w:cs="Arial"/>
          <w:sz w:val="24"/>
          <w:szCs w:val="24"/>
        </w:rPr>
        <w:tab/>
      </w:r>
      <w:r>
        <w:rPr>
          <w:rFonts w:ascii="Tahoma" w:hAnsi="Tahoma" w:cs="Tahoma"/>
          <w:color w:val="000000"/>
          <w:sz w:val="18"/>
          <w:szCs w:val="18"/>
        </w:rPr>
        <w:t>7.995,88</w:t>
      </w:r>
      <w:r>
        <w:rPr>
          <w:rFonts w:ascii="Arial" w:hAnsi="Arial" w:cs="Arial"/>
          <w:sz w:val="24"/>
          <w:szCs w:val="24"/>
        </w:rPr>
        <w:tab/>
      </w:r>
      <w:r>
        <w:rPr>
          <w:rFonts w:ascii="Tahoma" w:hAnsi="Tahoma" w:cs="Tahoma"/>
          <w:color w:val="000000"/>
          <w:sz w:val="16"/>
          <w:szCs w:val="16"/>
        </w:rPr>
        <w:t>125,41%</w:t>
      </w:r>
      <w:r>
        <w:rPr>
          <w:rFonts w:ascii="Arial" w:hAnsi="Arial" w:cs="Arial"/>
          <w:sz w:val="24"/>
          <w:szCs w:val="24"/>
        </w:rPr>
        <w:tab/>
      </w:r>
      <w:r>
        <w:rPr>
          <w:rFonts w:ascii="Tahoma" w:hAnsi="Tahoma" w:cs="Tahoma"/>
          <w:color w:val="000000"/>
          <w:sz w:val="16"/>
          <w:szCs w:val="16"/>
        </w:rPr>
        <w:t>87,24%</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3431</w:t>
      </w:r>
      <w:r>
        <w:rPr>
          <w:rFonts w:ascii="Arial" w:hAnsi="Arial" w:cs="Arial"/>
          <w:sz w:val="24"/>
          <w:szCs w:val="24"/>
        </w:rPr>
        <w:tab/>
      </w:r>
      <w:r>
        <w:rPr>
          <w:rFonts w:ascii="Tahoma" w:hAnsi="Tahoma" w:cs="Tahoma"/>
          <w:color w:val="000000"/>
          <w:sz w:val="18"/>
          <w:szCs w:val="18"/>
        </w:rPr>
        <w:t>Bankarske usluge i usluge platnog prometa</w:t>
      </w:r>
      <w:r>
        <w:rPr>
          <w:rFonts w:ascii="Arial" w:hAnsi="Arial" w:cs="Arial"/>
          <w:sz w:val="24"/>
          <w:szCs w:val="24"/>
        </w:rPr>
        <w:tab/>
      </w:r>
      <w:r>
        <w:rPr>
          <w:rFonts w:ascii="Tahoma" w:hAnsi="Tahoma" w:cs="Tahoma"/>
          <w:color w:val="000000"/>
          <w:sz w:val="18"/>
          <w:szCs w:val="18"/>
        </w:rPr>
        <w:t>3.903,28</w:t>
      </w:r>
      <w:r>
        <w:rPr>
          <w:rFonts w:ascii="Arial" w:hAnsi="Arial" w:cs="Arial"/>
          <w:sz w:val="24"/>
          <w:szCs w:val="24"/>
        </w:rPr>
        <w:tab/>
      </w:r>
      <w:r>
        <w:rPr>
          <w:rFonts w:ascii="Tahoma" w:hAnsi="Tahoma" w:cs="Tahoma"/>
          <w:color w:val="000000"/>
          <w:sz w:val="18"/>
          <w:szCs w:val="18"/>
        </w:rPr>
        <w:t>4.314,70</w:t>
      </w:r>
      <w:r>
        <w:rPr>
          <w:rFonts w:ascii="Arial" w:hAnsi="Arial" w:cs="Arial"/>
          <w:sz w:val="24"/>
          <w:szCs w:val="24"/>
        </w:rPr>
        <w:tab/>
      </w:r>
      <w:r>
        <w:rPr>
          <w:rFonts w:ascii="Tahoma" w:hAnsi="Tahoma" w:cs="Tahoma"/>
          <w:color w:val="000000"/>
          <w:sz w:val="16"/>
          <w:szCs w:val="16"/>
        </w:rPr>
        <w:t>110,54%</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3434</w:t>
      </w:r>
      <w:r>
        <w:rPr>
          <w:rFonts w:ascii="Arial" w:hAnsi="Arial" w:cs="Arial"/>
          <w:sz w:val="24"/>
          <w:szCs w:val="24"/>
        </w:rPr>
        <w:tab/>
      </w:r>
      <w:r>
        <w:rPr>
          <w:rFonts w:ascii="Tahoma" w:hAnsi="Tahoma" w:cs="Tahoma"/>
          <w:color w:val="000000"/>
          <w:sz w:val="18"/>
          <w:szCs w:val="18"/>
        </w:rPr>
        <w:t>Ostali nespomenuti financijski rashodi</w:t>
      </w:r>
      <w:r>
        <w:rPr>
          <w:rFonts w:ascii="Arial" w:hAnsi="Arial" w:cs="Arial"/>
          <w:sz w:val="24"/>
          <w:szCs w:val="24"/>
        </w:rPr>
        <w:tab/>
      </w:r>
      <w:r>
        <w:rPr>
          <w:rFonts w:ascii="Tahoma" w:hAnsi="Tahoma" w:cs="Tahoma"/>
          <w:color w:val="000000"/>
          <w:sz w:val="18"/>
          <w:szCs w:val="18"/>
        </w:rPr>
        <w:t>2.472,69</w:t>
      </w:r>
      <w:r>
        <w:rPr>
          <w:rFonts w:ascii="Arial" w:hAnsi="Arial" w:cs="Arial"/>
          <w:sz w:val="24"/>
          <w:szCs w:val="24"/>
        </w:rPr>
        <w:tab/>
      </w:r>
      <w:r>
        <w:rPr>
          <w:rFonts w:ascii="Tahoma" w:hAnsi="Tahoma" w:cs="Tahoma"/>
          <w:color w:val="000000"/>
          <w:sz w:val="18"/>
          <w:szCs w:val="18"/>
        </w:rPr>
        <w:t>3.681,18</w:t>
      </w:r>
      <w:r>
        <w:rPr>
          <w:rFonts w:ascii="Arial" w:hAnsi="Arial" w:cs="Arial"/>
          <w:sz w:val="24"/>
          <w:szCs w:val="24"/>
        </w:rPr>
        <w:tab/>
      </w:r>
      <w:r>
        <w:rPr>
          <w:rFonts w:ascii="Tahoma" w:hAnsi="Tahoma" w:cs="Tahoma"/>
          <w:color w:val="000000"/>
          <w:sz w:val="16"/>
          <w:szCs w:val="16"/>
        </w:rPr>
        <w:t>148,87%</w:t>
      </w:r>
    </w:p>
    <w:p w:rsidR="002E7220" w:rsidRDefault="002E7220" w:rsidP="002E7220">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35</w:t>
      </w:r>
      <w:r>
        <w:rPr>
          <w:rFonts w:ascii="Arial" w:hAnsi="Arial" w:cs="Arial"/>
          <w:sz w:val="24"/>
          <w:szCs w:val="24"/>
        </w:rPr>
        <w:tab/>
      </w:r>
      <w:r>
        <w:rPr>
          <w:rFonts w:ascii="Tahoma" w:hAnsi="Tahoma" w:cs="Tahoma"/>
          <w:b/>
          <w:bCs/>
          <w:color w:val="000000"/>
          <w:sz w:val="18"/>
          <w:szCs w:val="18"/>
        </w:rPr>
        <w:t>Subvencije</w:t>
      </w:r>
      <w:r>
        <w:rPr>
          <w:rFonts w:ascii="Arial" w:hAnsi="Arial" w:cs="Arial"/>
          <w:sz w:val="24"/>
          <w:szCs w:val="24"/>
        </w:rPr>
        <w:tab/>
      </w:r>
      <w:r>
        <w:rPr>
          <w:rFonts w:ascii="Tahoma" w:hAnsi="Tahoma" w:cs="Tahoma"/>
          <w:b/>
          <w:bCs/>
          <w:color w:val="000000"/>
          <w:sz w:val="18"/>
          <w:szCs w:val="18"/>
        </w:rPr>
        <w:t>4.146,43</w:t>
      </w:r>
      <w:r>
        <w:rPr>
          <w:rFonts w:ascii="Arial" w:hAnsi="Arial" w:cs="Arial"/>
          <w:sz w:val="24"/>
          <w:szCs w:val="24"/>
        </w:rPr>
        <w:tab/>
      </w:r>
      <w:r>
        <w:rPr>
          <w:rFonts w:ascii="Tahoma" w:hAnsi="Tahoma" w:cs="Tahoma"/>
          <w:b/>
          <w:bCs/>
          <w:color w:val="000000"/>
          <w:sz w:val="18"/>
          <w:szCs w:val="18"/>
        </w:rPr>
        <w:t>26.920,00</w:t>
      </w:r>
      <w:r>
        <w:rPr>
          <w:rFonts w:ascii="Arial" w:hAnsi="Arial" w:cs="Arial"/>
          <w:sz w:val="24"/>
          <w:szCs w:val="24"/>
        </w:rPr>
        <w:tab/>
      </w:r>
      <w:r>
        <w:rPr>
          <w:rFonts w:ascii="Tahoma" w:hAnsi="Tahoma" w:cs="Tahoma"/>
          <w:b/>
          <w:bCs/>
          <w:color w:val="000000"/>
          <w:sz w:val="18"/>
          <w:szCs w:val="18"/>
        </w:rPr>
        <w:t>26.920,00</w:t>
      </w:r>
      <w:r>
        <w:rPr>
          <w:rFonts w:ascii="Arial" w:hAnsi="Arial" w:cs="Arial"/>
          <w:sz w:val="24"/>
          <w:szCs w:val="24"/>
        </w:rPr>
        <w:tab/>
      </w:r>
      <w:r>
        <w:rPr>
          <w:rFonts w:ascii="Tahoma" w:hAnsi="Tahoma" w:cs="Tahoma"/>
          <w:b/>
          <w:bCs/>
          <w:color w:val="000000"/>
          <w:sz w:val="18"/>
          <w:szCs w:val="18"/>
        </w:rPr>
        <w:t>383,60</w:t>
      </w:r>
      <w:r>
        <w:rPr>
          <w:rFonts w:ascii="Arial" w:hAnsi="Arial" w:cs="Arial"/>
          <w:sz w:val="24"/>
          <w:szCs w:val="24"/>
        </w:rPr>
        <w:tab/>
      </w:r>
      <w:r>
        <w:rPr>
          <w:rFonts w:ascii="Tahoma" w:hAnsi="Tahoma" w:cs="Tahoma"/>
          <w:b/>
          <w:bCs/>
          <w:color w:val="000000"/>
          <w:sz w:val="18"/>
          <w:szCs w:val="18"/>
        </w:rPr>
        <w:t>9,25%</w:t>
      </w:r>
      <w:r>
        <w:rPr>
          <w:rFonts w:ascii="Arial" w:hAnsi="Arial" w:cs="Arial"/>
          <w:sz w:val="24"/>
          <w:szCs w:val="24"/>
        </w:rPr>
        <w:tab/>
      </w:r>
      <w:r>
        <w:rPr>
          <w:rFonts w:ascii="Tahoma" w:hAnsi="Tahoma" w:cs="Tahoma"/>
          <w:b/>
          <w:bCs/>
          <w:color w:val="000000"/>
          <w:sz w:val="18"/>
          <w:szCs w:val="18"/>
        </w:rPr>
        <w:t>1,42%</w:t>
      </w:r>
    </w:p>
    <w:p w:rsidR="002E7220" w:rsidRDefault="002E7220" w:rsidP="002E7220">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352</w:t>
      </w:r>
      <w:r>
        <w:rPr>
          <w:rFonts w:ascii="Arial" w:hAnsi="Arial" w:cs="Arial"/>
          <w:sz w:val="24"/>
          <w:szCs w:val="24"/>
        </w:rPr>
        <w:tab/>
      </w:r>
      <w:r>
        <w:rPr>
          <w:rFonts w:ascii="Tahoma" w:hAnsi="Tahoma" w:cs="Tahoma"/>
          <w:color w:val="000000"/>
          <w:sz w:val="18"/>
          <w:szCs w:val="18"/>
        </w:rPr>
        <w:t xml:space="preserve">Subvencije trgovačkim društvima, obrtnicima, malim i </w:t>
      </w:r>
      <w:r>
        <w:rPr>
          <w:rFonts w:ascii="Arial" w:hAnsi="Arial" w:cs="Arial"/>
          <w:sz w:val="24"/>
          <w:szCs w:val="24"/>
        </w:rPr>
        <w:tab/>
      </w:r>
      <w:r>
        <w:rPr>
          <w:rFonts w:ascii="Tahoma" w:hAnsi="Tahoma" w:cs="Tahoma"/>
          <w:color w:val="000000"/>
          <w:sz w:val="18"/>
          <w:szCs w:val="18"/>
        </w:rPr>
        <w:t>4.146,43</w:t>
      </w:r>
      <w:r>
        <w:rPr>
          <w:rFonts w:ascii="Arial" w:hAnsi="Arial" w:cs="Arial"/>
          <w:sz w:val="24"/>
          <w:szCs w:val="24"/>
        </w:rPr>
        <w:tab/>
      </w:r>
      <w:r>
        <w:rPr>
          <w:rFonts w:ascii="Tahoma" w:hAnsi="Tahoma" w:cs="Tahoma"/>
          <w:color w:val="000000"/>
          <w:sz w:val="18"/>
          <w:szCs w:val="18"/>
        </w:rPr>
        <w:t>26.920,00</w:t>
      </w:r>
      <w:r>
        <w:rPr>
          <w:rFonts w:ascii="Arial" w:hAnsi="Arial" w:cs="Arial"/>
          <w:sz w:val="24"/>
          <w:szCs w:val="24"/>
        </w:rPr>
        <w:tab/>
      </w:r>
      <w:r>
        <w:rPr>
          <w:rFonts w:ascii="Tahoma" w:hAnsi="Tahoma" w:cs="Tahoma"/>
          <w:color w:val="000000"/>
          <w:sz w:val="18"/>
          <w:szCs w:val="18"/>
        </w:rPr>
        <w:t>26.920,00</w:t>
      </w:r>
      <w:r>
        <w:rPr>
          <w:rFonts w:ascii="Arial" w:hAnsi="Arial" w:cs="Arial"/>
          <w:sz w:val="24"/>
          <w:szCs w:val="24"/>
        </w:rPr>
        <w:tab/>
      </w:r>
      <w:r>
        <w:rPr>
          <w:rFonts w:ascii="Tahoma" w:hAnsi="Tahoma" w:cs="Tahoma"/>
          <w:color w:val="000000"/>
          <w:sz w:val="18"/>
          <w:szCs w:val="18"/>
        </w:rPr>
        <w:t>383,60</w:t>
      </w:r>
      <w:r>
        <w:rPr>
          <w:rFonts w:ascii="Arial" w:hAnsi="Arial" w:cs="Arial"/>
          <w:sz w:val="24"/>
          <w:szCs w:val="24"/>
        </w:rPr>
        <w:tab/>
      </w:r>
      <w:r>
        <w:rPr>
          <w:rFonts w:ascii="Tahoma" w:hAnsi="Tahoma" w:cs="Tahoma"/>
          <w:color w:val="000000"/>
          <w:sz w:val="16"/>
          <w:szCs w:val="16"/>
        </w:rPr>
        <w:t>9,25%</w:t>
      </w:r>
      <w:r>
        <w:rPr>
          <w:rFonts w:ascii="Arial" w:hAnsi="Arial" w:cs="Arial"/>
          <w:sz w:val="24"/>
          <w:szCs w:val="24"/>
        </w:rPr>
        <w:tab/>
      </w:r>
      <w:r>
        <w:rPr>
          <w:rFonts w:ascii="Tahoma" w:hAnsi="Tahoma" w:cs="Tahoma"/>
          <w:color w:val="000000"/>
          <w:sz w:val="16"/>
          <w:szCs w:val="16"/>
        </w:rPr>
        <w:t>1,42%</w:t>
      </w:r>
    </w:p>
    <w:p w:rsidR="002E7220" w:rsidRDefault="002E7220" w:rsidP="002E7220">
      <w:pPr>
        <w:widowControl w:val="0"/>
        <w:tabs>
          <w:tab w:val="left" w:pos="1200"/>
        </w:tabs>
        <w:autoSpaceDE w:val="0"/>
        <w:autoSpaceDN w:val="0"/>
        <w:adjustRightInd w:val="0"/>
        <w:spacing w:after="0" w:line="240" w:lineRule="auto"/>
        <w:rPr>
          <w:rFonts w:ascii="Tahoma" w:hAnsi="Tahoma" w:cs="Tahoma"/>
          <w:color w:val="000000"/>
          <w:sz w:val="21"/>
          <w:szCs w:val="21"/>
        </w:rPr>
      </w:pPr>
      <w:r>
        <w:rPr>
          <w:rFonts w:ascii="Arial" w:hAnsi="Arial" w:cs="Arial"/>
          <w:sz w:val="24"/>
          <w:szCs w:val="24"/>
        </w:rPr>
        <w:tab/>
      </w:r>
      <w:r>
        <w:rPr>
          <w:rFonts w:ascii="Tahoma" w:hAnsi="Tahoma" w:cs="Tahoma"/>
          <w:color w:val="000000"/>
          <w:sz w:val="18"/>
          <w:szCs w:val="18"/>
        </w:rPr>
        <w:t>srednjim poduzetnicima izvan javnog sektora</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4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3523</w:t>
      </w:r>
      <w:r>
        <w:rPr>
          <w:rFonts w:ascii="Arial" w:hAnsi="Arial" w:cs="Arial"/>
          <w:sz w:val="24"/>
          <w:szCs w:val="24"/>
        </w:rPr>
        <w:tab/>
      </w:r>
      <w:r>
        <w:rPr>
          <w:rFonts w:ascii="Tahoma" w:hAnsi="Tahoma" w:cs="Tahoma"/>
          <w:color w:val="000000"/>
          <w:sz w:val="18"/>
          <w:szCs w:val="18"/>
        </w:rPr>
        <w:t xml:space="preserve">Subvencije poljoprivrednicima, obrtnicima, malim i srednjim </w:t>
      </w:r>
      <w:r>
        <w:rPr>
          <w:rFonts w:ascii="Arial" w:hAnsi="Arial" w:cs="Arial"/>
          <w:sz w:val="24"/>
          <w:szCs w:val="24"/>
        </w:rPr>
        <w:tab/>
      </w:r>
      <w:r>
        <w:rPr>
          <w:rFonts w:ascii="Tahoma" w:hAnsi="Tahoma" w:cs="Tahoma"/>
          <w:color w:val="000000"/>
          <w:sz w:val="18"/>
          <w:szCs w:val="18"/>
        </w:rPr>
        <w:t>4.146,43</w:t>
      </w:r>
      <w:r>
        <w:rPr>
          <w:rFonts w:ascii="Arial" w:hAnsi="Arial" w:cs="Arial"/>
          <w:sz w:val="24"/>
          <w:szCs w:val="24"/>
        </w:rPr>
        <w:tab/>
      </w:r>
      <w:r>
        <w:rPr>
          <w:rFonts w:ascii="Tahoma" w:hAnsi="Tahoma" w:cs="Tahoma"/>
          <w:color w:val="000000"/>
          <w:sz w:val="18"/>
          <w:szCs w:val="18"/>
        </w:rPr>
        <w:t>383,60</w:t>
      </w:r>
      <w:r>
        <w:rPr>
          <w:rFonts w:ascii="Arial" w:hAnsi="Arial" w:cs="Arial"/>
          <w:sz w:val="24"/>
          <w:szCs w:val="24"/>
        </w:rPr>
        <w:tab/>
      </w:r>
      <w:r>
        <w:rPr>
          <w:rFonts w:ascii="Tahoma" w:hAnsi="Tahoma" w:cs="Tahoma"/>
          <w:color w:val="000000"/>
          <w:sz w:val="16"/>
          <w:szCs w:val="16"/>
        </w:rPr>
        <w:t>9,25%</w:t>
      </w:r>
    </w:p>
    <w:p w:rsidR="002E7220" w:rsidRDefault="002E7220" w:rsidP="002E7220">
      <w:pPr>
        <w:widowControl w:val="0"/>
        <w:tabs>
          <w:tab w:val="left" w:pos="1200"/>
        </w:tabs>
        <w:autoSpaceDE w:val="0"/>
        <w:autoSpaceDN w:val="0"/>
        <w:adjustRightInd w:val="0"/>
        <w:spacing w:after="0" w:line="240" w:lineRule="auto"/>
        <w:rPr>
          <w:rFonts w:ascii="Tahoma" w:hAnsi="Tahoma" w:cs="Tahoma"/>
          <w:color w:val="000000"/>
          <w:sz w:val="21"/>
          <w:szCs w:val="21"/>
        </w:rPr>
      </w:pPr>
      <w:r>
        <w:rPr>
          <w:rFonts w:ascii="Arial" w:hAnsi="Arial" w:cs="Arial"/>
          <w:sz w:val="24"/>
          <w:szCs w:val="24"/>
        </w:rPr>
        <w:tab/>
      </w:r>
      <w:r>
        <w:rPr>
          <w:rFonts w:ascii="Tahoma" w:hAnsi="Tahoma" w:cs="Tahoma"/>
          <w:color w:val="000000"/>
          <w:sz w:val="18"/>
          <w:szCs w:val="18"/>
        </w:rPr>
        <w:t>poduzetnicima</w:t>
      </w:r>
    </w:p>
    <w:p w:rsidR="002E7220" w:rsidRDefault="002E7220" w:rsidP="002E7220">
      <w:pPr>
        <w:widowControl w:val="0"/>
        <w:tabs>
          <w:tab w:val="right" w:pos="735"/>
          <w:tab w:val="left" w:pos="1200"/>
          <w:tab w:val="right" w:pos="7579"/>
          <w:tab w:val="right" w:pos="9420"/>
          <w:tab w:val="right" w:pos="11235"/>
          <w:tab w:val="right" w:pos="13079"/>
          <w:tab w:val="right" w:pos="15345"/>
        </w:tabs>
        <w:autoSpaceDE w:val="0"/>
        <w:autoSpaceDN w:val="0"/>
        <w:adjustRightInd w:val="0"/>
        <w:spacing w:before="4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36</w:t>
      </w:r>
      <w:r>
        <w:rPr>
          <w:rFonts w:ascii="Arial" w:hAnsi="Arial" w:cs="Arial"/>
          <w:sz w:val="24"/>
          <w:szCs w:val="24"/>
        </w:rPr>
        <w:tab/>
      </w:r>
      <w:r>
        <w:rPr>
          <w:rFonts w:ascii="Tahoma" w:hAnsi="Tahoma" w:cs="Tahoma"/>
          <w:b/>
          <w:bCs/>
          <w:color w:val="000000"/>
          <w:sz w:val="18"/>
          <w:szCs w:val="18"/>
        </w:rPr>
        <w:t>Pomoći dane u inozemstvo i unutar opće države</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130,00</w:t>
      </w:r>
      <w:r>
        <w:rPr>
          <w:rFonts w:ascii="Arial" w:hAnsi="Arial" w:cs="Arial"/>
          <w:sz w:val="24"/>
          <w:szCs w:val="24"/>
        </w:rPr>
        <w:tab/>
      </w:r>
      <w:r>
        <w:rPr>
          <w:rFonts w:ascii="Tahoma" w:hAnsi="Tahoma" w:cs="Tahoma"/>
          <w:b/>
          <w:bCs/>
          <w:color w:val="000000"/>
          <w:sz w:val="18"/>
          <w:szCs w:val="18"/>
        </w:rPr>
        <w:t>130,00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2E7220" w:rsidRDefault="002E7220" w:rsidP="002E7220">
      <w:pPr>
        <w:widowControl w:val="0"/>
        <w:tabs>
          <w:tab w:val="right" w:pos="735"/>
          <w:tab w:val="left" w:pos="1200"/>
          <w:tab w:val="right" w:pos="7579"/>
          <w:tab w:val="right" w:pos="9420"/>
          <w:tab w:val="right" w:pos="11235"/>
          <w:tab w:val="right" w:pos="13079"/>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363</w:t>
      </w:r>
      <w:r>
        <w:rPr>
          <w:rFonts w:ascii="Arial" w:hAnsi="Arial" w:cs="Arial"/>
          <w:sz w:val="24"/>
          <w:szCs w:val="24"/>
        </w:rPr>
        <w:tab/>
      </w:r>
      <w:r>
        <w:rPr>
          <w:rFonts w:ascii="Tahoma" w:hAnsi="Tahoma" w:cs="Tahoma"/>
          <w:color w:val="000000"/>
          <w:sz w:val="18"/>
          <w:szCs w:val="18"/>
        </w:rPr>
        <w:t>Pomoći unutar opće države</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130,00</w:t>
      </w:r>
      <w:r>
        <w:rPr>
          <w:rFonts w:ascii="Arial" w:hAnsi="Arial" w:cs="Arial"/>
          <w:sz w:val="24"/>
          <w:szCs w:val="24"/>
        </w:rPr>
        <w:tab/>
      </w:r>
      <w:r>
        <w:rPr>
          <w:rFonts w:ascii="Tahoma" w:hAnsi="Tahoma" w:cs="Tahoma"/>
          <w:color w:val="000000"/>
          <w:sz w:val="18"/>
          <w:szCs w:val="18"/>
        </w:rPr>
        <w:t>130,00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735"/>
          <w:tab w:val="left" w:pos="1200"/>
          <w:tab w:val="right" w:pos="7579"/>
          <w:tab w:val="right" w:pos="13079"/>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3631</w:t>
      </w:r>
      <w:r>
        <w:rPr>
          <w:rFonts w:ascii="Arial" w:hAnsi="Arial" w:cs="Arial"/>
          <w:sz w:val="24"/>
          <w:szCs w:val="24"/>
        </w:rPr>
        <w:tab/>
      </w:r>
      <w:r>
        <w:rPr>
          <w:rFonts w:ascii="Tahoma" w:hAnsi="Tahoma" w:cs="Tahoma"/>
          <w:color w:val="000000"/>
          <w:sz w:val="18"/>
          <w:szCs w:val="18"/>
        </w:rPr>
        <w:t>Tekuće pomoći unutar opće države</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2E7220" w:rsidRDefault="002E7220" w:rsidP="002E7220">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37</w:t>
      </w:r>
      <w:r>
        <w:rPr>
          <w:rFonts w:ascii="Arial" w:hAnsi="Arial" w:cs="Arial"/>
          <w:sz w:val="24"/>
          <w:szCs w:val="24"/>
        </w:rPr>
        <w:tab/>
      </w:r>
      <w:r>
        <w:rPr>
          <w:rFonts w:ascii="Tahoma" w:hAnsi="Tahoma" w:cs="Tahoma"/>
          <w:b/>
          <w:bCs/>
          <w:color w:val="000000"/>
          <w:sz w:val="18"/>
          <w:szCs w:val="18"/>
        </w:rPr>
        <w:t xml:space="preserve">Naknade građanima i kućanstvima na temelju </w:t>
      </w:r>
      <w:r>
        <w:rPr>
          <w:rFonts w:ascii="Arial" w:hAnsi="Arial" w:cs="Arial"/>
          <w:sz w:val="24"/>
          <w:szCs w:val="24"/>
        </w:rPr>
        <w:tab/>
      </w:r>
      <w:r>
        <w:rPr>
          <w:rFonts w:ascii="Tahoma" w:hAnsi="Tahoma" w:cs="Tahoma"/>
          <w:b/>
          <w:bCs/>
          <w:color w:val="000000"/>
          <w:sz w:val="18"/>
          <w:szCs w:val="18"/>
        </w:rPr>
        <w:t>11.029,39</w:t>
      </w:r>
      <w:r>
        <w:rPr>
          <w:rFonts w:ascii="Arial" w:hAnsi="Arial" w:cs="Arial"/>
          <w:sz w:val="24"/>
          <w:szCs w:val="24"/>
        </w:rPr>
        <w:tab/>
      </w:r>
      <w:r>
        <w:rPr>
          <w:rFonts w:ascii="Tahoma" w:hAnsi="Tahoma" w:cs="Tahoma"/>
          <w:b/>
          <w:bCs/>
          <w:color w:val="000000"/>
          <w:sz w:val="18"/>
          <w:szCs w:val="18"/>
        </w:rPr>
        <w:t>36.830,00</w:t>
      </w:r>
      <w:r>
        <w:rPr>
          <w:rFonts w:ascii="Arial" w:hAnsi="Arial" w:cs="Arial"/>
          <w:sz w:val="24"/>
          <w:szCs w:val="24"/>
        </w:rPr>
        <w:tab/>
      </w:r>
      <w:r>
        <w:rPr>
          <w:rFonts w:ascii="Tahoma" w:hAnsi="Tahoma" w:cs="Tahoma"/>
          <w:b/>
          <w:bCs/>
          <w:color w:val="000000"/>
          <w:sz w:val="18"/>
          <w:szCs w:val="18"/>
        </w:rPr>
        <w:t>36.830,00</w:t>
      </w:r>
      <w:r>
        <w:rPr>
          <w:rFonts w:ascii="Arial" w:hAnsi="Arial" w:cs="Arial"/>
          <w:sz w:val="24"/>
          <w:szCs w:val="24"/>
        </w:rPr>
        <w:tab/>
      </w:r>
      <w:r>
        <w:rPr>
          <w:rFonts w:ascii="Tahoma" w:hAnsi="Tahoma" w:cs="Tahoma"/>
          <w:b/>
          <w:bCs/>
          <w:color w:val="000000"/>
          <w:sz w:val="18"/>
          <w:szCs w:val="18"/>
        </w:rPr>
        <w:t>13.855,92</w:t>
      </w:r>
      <w:r>
        <w:rPr>
          <w:rFonts w:ascii="Arial" w:hAnsi="Arial" w:cs="Arial"/>
          <w:sz w:val="24"/>
          <w:szCs w:val="24"/>
        </w:rPr>
        <w:tab/>
      </w:r>
      <w:r>
        <w:rPr>
          <w:rFonts w:ascii="Tahoma" w:hAnsi="Tahoma" w:cs="Tahoma"/>
          <w:b/>
          <w:bCs/>
          <w:color w:val="000000"/>
          <w:sz w:val="18"/>
          <w:szCs w:val="18"/>
        </w:rPr>
        <w:t>125,63%</w:t>
      </w:r>
      <w:r>
        <w:rPr>
          <w:rFonts w:ascii="Arial" w:hAnsi="Arial" w:cs="Arial"/>
          <w:sz w:val="24"/>
          <w:szCs w:val="24"/>
        </w:rPr>
        <w:tab/>
      </w:r>
      <w:r>
        <w:rPr>
          <w:rFonts w:ascii="Tahoma" w:hAnsi="Tahoma" w:cs="Tahoma"/>
          <w:b/>
          <w:bCs/>
          <w:color w:val="000000"/>
          <w:sz w:val="18"/>
          <w:szCs w:val="18"/>
        </w:rPr>
        <w:t>37,62%</w:t>
      </w:r>
    </w:p>
    <w:p w:rsidR="002E7220" w:rsidRPr="00DB25E0" w:rsidRDefault="002E7220" w:rsidP="00DB25E0">
      <w:pPr>
        <w:widowControl w:val="0"/>
        <w:tabs>
          <w:tab w:val="left" w:pos="1200"/>
        </w:tabs>
        <w:autoSpaceDE w:val="0"/>
        <w:autoSpaceDN w:val="0"/>
        <w:adjustRightInd w:val="0"/>
        <w:spacing w:after="0" w:line="240" w:lineRule="auto"/>
        <w:rPr>
          <w:rFonts w:ascii="Tahoma" w:hAnsi="Tahoma" w:cs="Tahoma"/>
          <w:b/>
          <w:bCs/>
          <w:color w:val="000000"/>
          <w:sz w:val="21"/>
          <w:szCs w:val="21"/>
        </w:rPr>
      </w:pPr>
      <w:r>
        <w:rPr>
          <w:rFonts w:ascii="Arial" w:hAnsi="Arial" w:cs="Arial"/>
          <w:sz w:val="24"/>
          <w:szCs w:val="24"/>
        </w:rPr>
        <w:tab/>
      </w:r>
      <w:r>
        <w:rPr>
          <w:rFonts w:ascii="Tahoma" w:hAnsi="Tahoma" w:cs="Tahoma"/>
          <w:b/>
          <w:bCs/>
          <w:color w:val="000000"/>
          <w:sz w:val="18"/>
          <w:szCs w:val="18"/>
        </w:rPr>
        <w:t>osiguranja i druge naknade</w:t>
      </w:r>
    </w:p>
    <w:p w:rsidR="002E7220" w:rsidRDefault="002E7220" w:rsidP="002E7220">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25"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372</w:t>
      </w:r>
      <w:r>
        <w:rPr>
          <w:rFonts w:ascii="Arial" w:hAnsi="Arial" w:cs="Arial"/>
          <w:sz w:val="24"/>
          <w:szCs w:val="24"/>
        </w:rPr>
        <w:tab/>
      </w:r>
      <w:r>
        <w:rPr>
          <w:rFonts w:ascii="Tahoma" w:hAnsi="Tahoma" w:cs="Tahoma"/>
          <w:color w:val="000000"/>
          <w:sz w:val="18"/>
          <w:szCs w:val="18"/>
        </w:rPr>
        <w:t>Ostale naknade građanima i kućanstvima iz proračuna</w:t>
      </w:r>
      <w:r>
        <w:rPr>
          <w:rFonts w:ascii="Arial" w:hAnsi="Arial" w:cs="Arial"/>
          <w:sz w:val="24"/>
          <w:szCs w:val="24"/>
        </w:rPr>
        <w:tab/>
      </w:r>
      <w:r>
        <w:rPr>
          <w:rFonts w:ascii="Tahoma" w:hAnsi="Tahoma" w:cs="Tahoma"/>
          <w:color w:val="000000"/>
          <w:sz w:val="18"/>
          <w:szCs w:val="18"/>
        </w:rPr>
        <w:t>11.029,39</w:t>
      </w:r>
      <w:r>
        <w:rPr>
          <w:rFonts w:ascii="Arial" w:hAnsi="Arial" w:cs="Arial"/>
          <w:sz w:val="24"/>
          <w:szCs w:val="24"/>
        </w:rPr>
        <w:tab/>
      </w:r>
      <w:r>
        <w:rPr>
          <w:rFonts w:ascii="Tahoma" w:hAnsi="Tahoma" w:cs="Tahoma"/>
          <w:color w:val="000000"/>
          <w:sz w:val="18"/>
          <w:szCs w:val="18"/>
        </w:rPr>
        <w:t>36.830,00</w:t>
      </w:r>
      <w:r>
        <w:rPr>
          <w:rFonts w:ascii="Arial" w:hAnsi="Arial" w:cs="Arial"/>
          <w:sz w:val="24"/>
          <w:szCs w:val="24"/>
        </w:rPr>
        <w:tab/>
      </w:r>
      <w:r>
        <w:rPr>
          <w:rFonts w:ascii="Tahoma" w:hAnsi="Tahoma" w:cs="Tahoma"/>
          <w:color w:val="000000"/>
          <w:sz w:val="18"/>
          <w:szCs w:val="18"/>
        </w:rPr>
        <w:t>36.830,00</w:t>
      </w:r>
      <w:r>
        <w:rPr>
          <w:rFonts w:ascii="Arial" w:hAnsi="Arial" w:cs="Arial"/>
          <w:sz w:val="24"/>
          <w:szCs w:val="24"/>
        </w:rPr>
        <w:tab/>
      </w:r>
      <w:r>
        <w:rPr>
          <w:rFonts w:ascii="Tahoma" w:hAnsi="Tahoma" w:cs="Tahoma"/>
          <w:color w:val="000000"/>
          <w:sz w:val="18"/>
          <w:szCs w:val="18"/>
        </w:rPr>
        <w:t>13.855,92</w:t>
      </w:r>
      <w:r>
        <w:rPr>
          <w:rFonts w:ascii="Arial" w:hAnsi="Arial" w:cs="Arial"/>
          <w:sz w:val="24"/>
          <w:szCs w:val="24"/>
        </w:rPr>
        <w:tab/>
      </w:r>
      <w:r>
        <w:rPr>
          <w:rFonts w:ascii="Tahoma" w:hAnsi="Tahoma" w:cs="Tahoma"/>
          <w:color w:val="000000"/>
          <w:sz w:val="16"/>
          <w:szCs w:val="16"/>
        </w:rPr>
        <w:t>125,63%</w:t>
      </w:r>
      <w:r>
        <w:rPr>
          <w:rFonts w:ascii="Arial" w:hAnsi="Arial" w:cs="Arial"/>
          <w:sz w:val="24"/>
          <w:szCs w:val="24"/>
        </w:rPr>
        <w:tab/>
      </w:r>
      <w:r>
        <w:rPr>
          <w:rFonts w:ascii="Tahoma" w:hAnsi="Tahoma" w:cs="Tahoma"/>
          <w:color w:val="000000"/>
          <w:sz w:val="16"/>
          <w:szCs w:val="16"/>
        </w:rPr>
        <w:t>37,62%</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3721</w:t>
      </w:r>
      <w:r>
        <w:rPr>
          <w:rFonts w:ascii="Arial" w:hAnsi="Arial" w:cs="Arial"/>
          <w:sz w:val="24"/>
          <w:szCs w:val="24"/>
        </w:rPr>
        <w:tab/>
      </w:r>
      <w:r>
        <w:rPr>
          <w:rFonts w:ascii="Tahoma" w:hAnsi="Tahoma" w:cs="Tahoma"/>
          <w:color w:val="000000"/>
          <w:sz w:val="18"/>
          <w:szCs w:val="18"/>
        </w:rPr>
        <w:t>Naknade građanima i kućanstvima u novcu</w:t>
      </w:r>
      <w:r>
        <w:rPr>
          <w:rFonts w:ascii="Arial" w:hAnsi="Arial" w:cs="Arial"/>
          <w:sz w:val="24"/>
          <w:szCs w:val="24"/>
        </w:rPr>
        <w:tab/>
      </w:r>
      <w:r>
        <w:rPr>
          <w:rFonts w:ascii="Tahoma" w:hAnsi="Tahoma" w:cs="Tahoma"/>
          <w:color w:val="000000"/>
          <w:sz w:val="18"/>
          <w:szCs w:val="18"/>
        </w:rPr>
        <w:t>7.902,80</w:t>
      </w:r>
      <w:r>
        <w:rPr>
          <w:rFonts w:ascii="Arial" w:hAnsi="Arial" w:cs="Arial"/>
          <w:sz w:val="24"/>
          <w:szCs w:val="24"/>
        </w:rPr>
        <w:tab/>
      </w:r>
      <w:r>
        <w:rPr>
          <w:rFonts w:ascii="Tahoma" w:hAnsi="Tahoma" w:cs="Tahoma"/>
          <w:color w:val="000000"/>
          <w:sz w:val="18"/>
          <w:szCs w:val="18"/>
        </w:rPr>
        <w:t>10.462,12</w:t>
      </w:r>
      <w:r>
        <w:rPr>
          <w:rFonts w:ascii="Arial" w:hAnsi="Arial" w:cs="Arial"/>
          <w:sz w:val="24"/>
          <w:szCs w:val="24"/>
        </w:rPr>
        <w:tab/>
      </w:r>
      <w:r>
        <w:rPr>
          <w:rFonts w:ascii="Tahoma" w:hAnsi="Tahoma" w:cs="Tahoma"/>
          <w:color w:val="000000"/>
          <w:sz w:val="16"/>
          <w:szCs w:val="16"/>
        </w:rPr>
        <w:t>132,38%</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3722</w:t>
      </w:r>
      <w:r>
        <w:rPr>
          <w:rFonts w:ascii="Arial" w:hAnsi="Arial" w:cs="Arial"/>
          <w:sz w:val="24"/>
          <w:szCs w:val="24"/>
        </w:rPr>
        <w:tab/>
      </w:r>
      <w:r>
        <w:rPr>
          <w:rFonts w:ascii="Tahoma" w:hAnsi="Tahoma" w:cs="Tahoma"/>
          <w:color w:val="000000"/>
          <w:sz w:val="18"/>
          <w:szCs w:val="18"/>
        </w:rPr>
        <w:t>Naknade građanima i kućanstvima u naravi</w:t>
      </w:r>
      <w:r>
        <w:rPr>
          <w:rFonts w:ascii="Arial" w:hAnsi="Arial" w:cs="Arial"/>
          <w:sz w:val="24"/>
          <w:szCs w:val="24"/>
        </w:rPr>
        <w:tab/>
      </w:r>
      <w:r>
        <w:rPr>
          <w:rFonts w:ascii="Tahoma" w:hAnsi="Tahoma" w:cs="Tahoma"/>
          <w:color w:val="000000"/>
          <w:sz w:val="18"/>
          <w:szCs w:val="18"/>
        </w:rPr>
        <w:t>3.126,59</w:t>
      </w:r>
      <w:r>
        <w:rPr>
          <w:rFonts w:ascii="Arial" w:hAnsi="Arial" w:cs="Arial"/>
          <w:sz w:val="24"/>
          <w:szCs w:val="24"/>
        </w:rPr>
        <w:tab/>
      </w:r>
      <w:r>
        <w:rPr>
          <w:rFonts w:ascii="Tahoma" w:hAnsi="Tahoma" w:cs="Tahoma"/>
          <w:color w:val="000000"/>
          <w:sz w:val="18"/>
          <w:szCs w:val="18"/>
        </w:rPr>
        <w:t>3.393,80</w:t>
      </w:r>
      <w:r>
        <w:rPr>
          <w:rFonts w:ascii="Arial" w:hAnsi="Arial" w:cs="Arial"/>
          <w:sz w:val="24"/>
          <w:szCs w:val="24"/>
        </w:rPr>
        <w:tab/>
      </w:r>
      <w:r>
        <w:rPr>
          <w:rFonts w:ascii="Tahoma" w:hAnsi="Tahoma" w:cs="Tahoma"/>
          <w:color w:val="000000"/>
          <w:sz w:val="16"/>
          <w:szCs w:val="16"/>
        </w:rPr>
        <w:t>108,55%</w:t>
      </w:r>
    </w:p>
    <w:p w:rsidR="002E7220" w:rsidRDefault="002E7220" w:rsidP="002E7220">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38</w:t>
      </w:r>
      <w:r>
        <w:rPr>
          <w:rFonts w:ascii="Arial" w:hAnsi="Arial" w:cs="Arial"/>
          <w:sz w:val="24"/>
          <w:szCs w:val="24"/>
        </w:rPr>
        <w:tab/>
      </w:r>
      <w:r>
        <w:rPr>
          <w:rFonts w:ascii="Tahoma" w:hAnsi="Tahoma" w:cs="Tahoma"/>
          <w:b/>
          <w:bCs/>
          <w:color w:val="000000"/>
          <w:sz w:val="18"/>
          <w:szCs w:val="18"/>
        </w:rPr>
        <w:t>Ostali rashodi</w:t>
      </w:r>
      <w:r>
        <w:rPr>
          <w:rFonts w:ascii="Arial" w:hAnsi="Arial" w:cs="Arial"/>
          <w:sz w:val="24"/>
          <w:szCs w:val="24"/>
        </w:rPr>
        <w:tab/>
      </w:r>
      <w:r>
        <w:rPr>
          <w:rFonts w:ascii="Tahoma" w:hAnsi="Tahoma" w:cs="Tahoma"/>
          <w:b/>
          <w:bCs/>
          <w:color w:val="000000"/>
          <w:sz w:val="18"/>
          <w:szCs w:val="18"/>
        </w:rPr>
        <w:t>48.829,05</w:t>
      </w:r>
      <w:r>
        <w:rPr>
          <w:rFonts w:ascii="Arial" w:hAnsi="Arial" w:cs="Arial"/>
          <w:sz w:val="24"/>
          <w:szCs w:val="24"/>
        </w:rPr>
        <w:tab/>
      </w:r>
      <w:r>
        <w:rPr>
          <w:rFonts w:ascii="Tahoma" w:hAnsi="Tahoma" w:cs="Tahoma"/>
          <w:b/>
          <w:bCs/>
          <w:color w:val="000000"/>
          <w:sz w:val="18"/>
          <w:szCs w:val="18"/>
        </w:rPr>
        <w:t>126.260,00</w:t>
      </w:r>
      <w:r>
        <w:rPr>
          <w:rFonts w:ascii="Arial" w:hAnsi="Arial" w:cs="Arial"/>
          <w:sz w:val="24"/>
          <w:szCs w:val="24"/>
        </w:rPr>
        <w:tab/>
      </w:r>
      <w:r>
        <w:rPr>
          <w:rFonts w:ascii="Tahoma" w:hAnsi="Tahoma" w:cs="Tahoma"/>
          <w:b/>
          <w:bCs/>
          <w:color w:val="000000"/>
          <w:sz w:val="18"/>
          <w:szCs w:val="18"/>
        </w:rPr>
        <w:t>126.260,00</w:t>
      </w:r>
      <w:r>
        <w:rPr>
          <w:rFonts w:ascii="Arial" w:hAnsi="Arial" w:cs="Arial"/>
          <w:sz w:val="24"/>
          <w:szCs w:val="24"/>
        </w:rPr>
        <w:tab/>
      </w:r>
      <w:r>
        <w:rPr>
          <w:rFonts w:ascii="Tahoma" w:hAnsi="Tahoma" w:cs="Tahoma"/>
          <w:b/>
          <w:bCs/>
          <w:color w:val="000000"/>
          <w:sz w:val="18"/>
          <w:szCs w:val="18"/>
        </w:rPr>
        <w:t>47.466,98</w:t>
      </w:r>
      <w:r>
        <w:rPr>
          <w:rFonts w:ascii="Arial" w:hAnsi="Arial" w:cs="Arial"/>
          <w:sz w:val="24"/>
          <w:szCs w:val="24"/>
        </w:rPr>
        <w:tab/>
      </w:r>
      <w:r>
        <w:rPr>
          <w:rFonts w:ascii="Tahoma" w:hAnsi="Tahoma" w:cs="Tahoma"/>
          <w:b/>
          <w:bCs/>
          <w:color w:val="000000"/>
          <w:sz w:val="18"/>
          <w:szCs w:val="18"/>
        </w:rPr>
        <w:t>97,21%</w:t>
      </w:r>
      <w:r>
        <w:rPr>
          <w:rFonts w:ascii="Arial" w:hAnsi="Arial" w:cs="Arial"/>
          <w:sz w:val="24"/>
          <w:szCs w:val="24"/>
        </w:rPr>
        <w:tab/>
      </w:r>
      <w:r>
        <w:rPr>
          <w:rFonts w:ascii="Tahoma" w:hAnsi="Tahoma" w:cs="Tahoma"/>
          <w:b/>
          <w:bCs/>
          <w:color w:val="000000"/>
          <w:sz w:val="18"/>
          <w:szCs w:val="18"/>
        </w:rPr>
        <w:t>37,59%</w:t>
      </w:r>
    </w:p>
    <w:p w:rsidR="002E7220" w:rsidRDefault="002E7220" w:rsidP="002E7220">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381</w:t>
      </w:r>
      <w:r>
        <w:rPr>
          <w:rFonts w:ascii="Arial" w:hAnsi="Arial" w:cs="Arial"/>
          <w:sz w:val="24"/>
          <w:szCs w:val="24"/>
        </w:rPr>
        <w:tab/>
      </w:r>
      <w:r>
        <w:rPr>
          <w:rFonts w:ascii="Tahoma" w:hAnsi="Tahoma" w:cs="Tahoma"/>
          <w:color w:val="000000"/>
          <w:sz w:val="18"/>
          <w:szCs w:val="18"/>
        </w:rPr>
        <w:t>Tekuće donacije</w:t>
      </w:r>
      <w:r>
        <w:rPr>
          <w:rFonts w:ascii="Arial" w:hAnsi="Arial" w:cs="Arial"/>
          <w:sz w:val="24"/>
          <w:szCs w:val="24"/>
        </w:rPr>
        <w:tab/>
      </w:r>
      <w:r>
        <w:rPr>
          <w:rFonts w:ascii="Tahoma" w:hAnsi="Tahoma" w:cs="Tahoma"/>
          <w:color w:val="000000"/>
          <w:sz w:val="18"/>
          <w:szCs w:val="18"/>
        </w:rPr>
        <w:t>48.497,24</w:t>
      </w:r>
      <w:r>
        <w:rPr>
          <w:rFonts w:ascii="Arial" w:hAnsi="Arial" w:cs="Arial"/>
          <w:sz w:val="24"/>
          <w:szCs w:val="24"/>
        </w:rPr>
        <w:tab/>
      </w:r>
      <w:r>
        <w:rPr>
          <w:rFonts w:ascii="Tahoma" w:hAnsi="Tahoma" w:cs="Tahoma"/>
          <w:color w:val="000000"/>
          <w:sz w:val="18"/>
          <w:szCs w:val="18"/>
        </w:rPr>
        <w:t>116.920,00</w:t>
      </w:r>
      <w:r>
        <w:rPr>
          <w:rFonts w:ascii="Arial" w:hAnsi="Arial" w:cs="Arial"/>
          <w:sz w:val="24"/>
          <w:szCs w:val="24"/>
        </w:rPr>
        <w:tab/>
      </w:r>
      <w:r>
        <w:rPr>
          <w:rFonts w:ascii="Tahoma" w:hAnsi="Tahoma" w:cs="Tahoma"/>
          <w:color w:val="000000"/>
          <w:sz w:val="18"/>
          <w:szCs w:val="18"/>
        </w:rPr>
        <w:t>116.920,00</w:t>
      </w:r>
      <w:r>
        <w:rPr>
          <w:rFonts w:ascii="Arial" w:hAnsi="Arial" w:cs="Arial"/>
          <w:sz w:val="24"/>
          <w:szCs w:val="24"/>
        </w:rPr>
        <w:tab/>
      </w:r>
      <w:r>
        <w:rPr>
          <w:rFonts w:ascii="Tahoma" w:hAnsi="Tahoma" w:cs="Tahoma"/>
          <w:color w:val="000000"/>
          <w:sz w:val="18"/>
          <w:szCs w:val="18"/>
        </w:rPr>
        <w:t>44.266,98</w:t>
      </w:r>
      <w:r>
        <w:rPr>
          <w:rFonts w:ascii="Arial" w:hAnsi="Arial" w:cs="Arial"/>
          <w:sz w:val="24"/>
          <w:szCs w:val="24"/>
        </w:rPr>
        <w:tab/>
      </w:r>
      <w:r>
        <w:rPr>
          <w:rFonts w:ascii="Tahoma" w:hAnsi="Tahoma" w:cs="Tahoma"/>
          <w:color w:val="000000"/>
          <w:sz w:val="16"/>
          <w:szCs w:val="16"/>
        </w:rPr>
        <w:t>91,28%</w:t>
      </w:r>
      <w:r>
        <w:rPr>
          <w:rFonts w:ascii="Arial" w:hAnsi="Arial" w:cs="Arial"/>
          <w:sz w:val="24"/>
          <w:szCs w:val="24"/>
        </w:rPr>
        <w:tab/>
      </w:r>
      <w:r>
        <w:rPr>
          <w:rFonts w:ascii="Tahoma" w:hAnsi="Tahoma" w:cs="Tahoma"/>
          <w:color w:val="000000"/>
          <w:sz w:val="16"/>
          <w:szCs w:val="16"/>
        </w:rPr>
        <w:t>37,86%</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3811</w:t>
      </w:r>
      <w:r>
        <w:rPr>
          <w:rFonts w:ascii="Arial" w:hAnsi="Arial" w:cs="Arial"/>
          <w:sz w:val="24"/>
          <w:szCs w:val="24"/>
        </w:rPr>
        <w:tab/>
      </w:r>
      <w:r>
        <w:rPr>
          <w:rFonts w:ascii="Tahoma" w:hAnsi="Tahoma" w:cs="Tahoma"/>
          <w:color w:val="000000"/>
          <w:sz w:val="18"/>
          <w:szCs w:val="18"/>
        </w:rPr>
        <w:t>Tekuće donacije u novcu</w:t>
      </w:r>
      <w:r>
        <w:rPr>
          <w:rFonts w:ascii="Arial" w:hAnsi="Arial" w:cs="Arial"/>
          <w:sz w:val="24"/>
          <w:szCs w:val="24"/>
        </w:rPr>
        <w:tab/>
      </w:r>
      <w:r>
        <w:rPr>
          <w:rFonts w:ascii="Tahoma" w:hAnsi="Tahoma" w:cs="Tahoma"/>
          <w:color w:val="000000"/>
          <w:sz w:val="18"/>
          <w:szCs w:val="18"/>
        </w:rPr>
        <w:t>48.497,24</w:t>
      </w:r>
      <w:r>
        <w:rPr>
          <w:rFonts w:ascii="Arial" w:hAnsi="Arial" w:cs="Arial"/>
          <w:sz w:val="24"/>
          <w:szCs w:val="24"/>
        </w:rPr>
        <w:tab/>
      </w:r>
      <w:r>
        <w:rPr>
          <w:rFonts w:ascii="Tahoma" w:hAnsi="Tahoma" w:cs="Tahoma"/>
          <w:color w:val="000000"/>
          <w:sz w:val="18"/>
          <w:szCs w:val="18"/>
        </w:rPr>
        <w:t>44.266,98</w:t>
      </w:r>
      <w:r>
        <w:rPr>
          <w:rFonts w:ascii="Arial" w:hAnsi="Arial" w:cs="Arial"/>
          <w:sz w:val="24"/>
          <w:szCs w:val="24"/>
        </w:rPr>
        <w:tab/>
      </w:r>
      <w:r>
        <w:rPr>
          <w:rFonts w:ascii="Tahoma" w:hAnsi="Tahoma" w:cs="Tahoma"/>
          <w:color w:val="000000"/>
          <w:sz w:val="16"/>
          <w:szCs w:val="16"/>
        </w:rPr>
        <w:t>91,28%</w:t>
      </w:r>
    </w:p>
    <w:p w:rsidR="002E7220" w:rsidRDefault="002E7220" w:rsidP="002E7220">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382</w:t>
      </w:r>
      <w:r>
        <w:rPr>
          <w:rFonts w:ascii="Arial" w:hAnsi="Arial" w:cs="Arial"/>
          <w:sz w:val="24"/>
          <w:szCs w:val="24"/>
        </w:rPr>
        <w:tab/>
      </w:r>
      <w:r>
        <w:rPr>
          <w:rFonts w:ascii="Tahoma" w:hAnsi="Tahoma" w:cs="Tahoma"/>
          <w:color w:val="000000"/>
          <w:sz w:val="18"/>
          <w:szCs w:val="18"/>
        </w:rPr>
        <w:t>Kapitalne donacije</w:t>
      </w:r>
      <w:r>
        <w:rPr>
          <w:rFonts w:ascii="Arial" w:hAnsi="Arial" w:cs="Arial"/>
          <w:sz w:val="24"/>
          <w:szCs w:val="24"/>
        </w:rPr>
        <w:tab/>
      </w:r>
      <w:r>
        <w:rPr>
          <w:rFonts w:ascii="Tahoma" w:hAnsi="Tahoma" w:cs="Tahoma"/>
          <w:color w:val="000000"/>
          <w:sz w:val="18"/>
          <w:szCs w:val="18"/>
        </w:rPr>
        <w:t>331,81</w:t>
      </w:r>
      <w:r>
        <w:rPr>
          <w:rFonts w:ascii="Arial" w:hAnsi="Arial" w:cs="Arial"/>
          <w:sz w:val="24"/>
          <w:szCs w:val="24"/>
        </w:rPr>
        <w:tab/>
      </w:r>
      <w:r>
        <w:rPr>
          <w:rFonts w:ascii="Tahoma" w:hAnsi="Tahoma" w:cs="Tahoma"/>
          <w:color w:val="000000"/>
          <w:sz w:val="18"/>
          <w:szCs w:val="18"/>
        </w:rPr>
        <w:t>9.200,00</w:t>
      </w:r>
      <w:r>
        <w:rPr>
          <w:rFonts w:ascii="Arial" w:hAnsi="Arial" w:cs="Arial"/>
          <w:sz w:val="24"/>
          <w:szCs w:val="24"/>
        </w:rPr>
        <w:tab/>
      </w:r>
      <w:r>
        <w:rPr>
          <w:rFonts w:ascii="Tahoma" w:hAnsi="Tahoma" w:cs="Tahoma"/>
          <w:color w:val="000000"/>
          <w:sz w:val="18"/>
          <w:szCs w:val="18"/>
        </w:rPr>
        <w:t>9.200,00</w:t>
      </w:r>
      <w:r>
        <w:rPr>
          <w:rFonts w:ascii="Arial" w:hAnsi="Arial" w:cs="Arial"/>
          <w:sz w:val="24"/>
          <w:szCs w:val="24"/>
        </w:rPr>
        <w:tab/>
      </w:r>
      <w:r>
        <w:rPr>
          <w:rFonts w:ascii="Tahoma" w:hAnsi="Tahoma" w:cs="Tahoma"/>
          <w:color w:val="000000"/>
          <w:sz w:val="18"/>
          <w:szCs w:val="18"/>
        </w:rPr>
        <w:t>3.200,00</w:t>
      </w:r>
      <w:r>
        <w:rPr>
          <w:rFonts w:ascii="Arial" w:hAnsi="Arial" w:cs="Arial"/>
          <w:sz w:val="24"/>
          <w:szCs w:val="24"/>
        </w:rPr>
        <w:tab/>
      </w:r>
      <w:r>
        <w:rPr>
          <w:rFonts w:ascii="Tahoma" w:hAnsi="Tahoma" w:cs="Tahoma"/>
          <w:color w:val="000000"/>
          <w:sz w:val="16"/>
          <w:szCs w:val="16"/>
        </w:rPr>
        <w:t>964,41%</w:t>
      </w:r>
      <w:r>
        <w:rPr>
          <w:rFonts w:ascii="Arial" w:hAnsi="Arial" w:cs="Arial"/>
          <w:sz w:val="24"/>
          <w:szCs w:val="24"/>
        </w:rPr>
        <w:tab/>
      </w:r>
      <w:r>
        <w:rPr>
          <w:rFonts w:ascii="Tahoma" w:hAnsi="Tahoma" w:cs="Tahoma"/>
          <w:color w:val="000000"/>
          <w:sz w:val="16"/>
          <w:szCs w:val="16"/>
        </w:rPr>
        <w:t>34,78%</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3821</w:t>
      </w:r>
      <w:r>
        <w:rPr>
          <w:rFonts w:ascii="Arial" w:hAnsi="Arial" w:cs="Arial"/>
          <w:sz w:val="24"/>
          <w:szCs w:val="24"/>
        </w:rPr>
        <w:tab/>
      </w:r>
      <w:r>
        <w:rPr>
          <w:rFonts w:ascii="Tahoma" w:hAnsi="Tahoma" w:cs="Tahoma"/>
          <w:color w:val="000000"/>
          <w:sz w:val="18"/>
          <w:szCs w:val="18"/>
        </w:rPr>
        <w:t>Kapitalne donacije neprofitnim organizacijama</w:t>
      </w:r>
      <w:r>
        <w:rPr>
          <w:rFonts w:ascii="Arial" w:hAnsi="Arial" w:cs="Arial"/>
          <w:sz w:val="24"/>
          <w:szCs w:val="24"/>
        </w:rPr>
        <w:tab/>
      </w:r>
      <w:r>
        <w:rPr>
          <w:rFonts w:ascii="Tahoma" w:hAnsi="Tahoma" w:cs="Tahoma"/>
          <w:color w:val="000000"/>
          <w:sz w:val="18"/>
          <w:szCs w:val="18"/>
        </w:rPr>
        <w:t>331,81</w:t>
      </w:r>
      <w:r>
        <w:rPr>
          <w:rFonts w:ascii="Arial" w:hAnsi="Arial" w:cs="Arial"/>
          <w:sz w:val="24"/>
          <w:szCs w:val="24"/>
        </w:rPr>
        <w:tab/>
      </w:r>
      <w:r>
        <w:rPr>
          <w:rFonts w:ascii="Tahoma" w:hAnsi="Tahoma" w:cs="Tahoma"/>
          <w:color w:val="000000"/>
          <w:sz w:val="18"/>
          <w:szCs w:val="18"/>
        </w:rPr>
        <w:t>3.200,00</w:t>
      </w:r>
      <w:r>
        <w:rPr>
          <w:rFonts w:ascii="Arial" w:hAnsi="Arial" w:cs="Arial"/>
          <w:sz w:val="24"/>
          <w:szCs w:val="24"/>
        </w:rPr>
        <w:tab/>
      </w:r>
      <w:r>
        <w:rPr>
          <w:rFonts w:ascii="Tahoma" w:hAnsi="Tahoma" w:cs="Tahoma"/>
          <w:color w:val="000000"/>
          <w:sz w:val="16"/>
          <w:szCs w:val="16"/>
        </w:rPr>
        <w:t>964,41%</w:t>
      </w:r>
    </w:p>
    <w:p w:rsidR="002E7220" w:rsidRDefault="002E7220" w:rsidP="002E7220">
      <w:pPr>
        <w:widowControl w:val="0"/>
        <w:tabs>
          <w:tab w:val="right" w:pos="735"/>
          <w:tab w:val="left" w:pos="1200"/>
          <w:tab w:val="right" w:pos="7579"/>
          <w:tab w:val="right" w:pos="9420"/>
          <w:tab w:val="right" w:pos="11235"/>
          <w:tab w:val="right" w:pos="13079"/>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383</w:t>
      </w:r>
      <w:r>
        <w:rPr>
          <w:rFonts w:ascii="Arial" w:hAnsi="Arial" w:cs="Arial"/>
          <w:sz w:val="24"/>
          <w:szCs w:val="24"/>
        </w:rPr>
        <w:tab/>
      </w:r>
      <w:r>
        <w:rPr>
          <w:rFonts w:ascii="Tahoma" w:hAnsi="Tahoma" w:cs="Tahoma"/>
          <w:color w:val="000000"/>
          <w:sz w:val="18"/>
          <w:szCs w:val="18"/>
        </w:rPr>
        <w:t>Kazne, penali i naknade štete</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140,00</w:t>
      </w:r>
      <w:r>
        <w:rPr>
          <w:rFonts w:ascii="Arial" w:hAnsi="Arial" w:cs="Arial"/>
          <w:sz w:val="24"/>
          <w:szCs w:val="24"/>
        </w:rPr>
        <w:tab/>
      </w:r>
      <w:r>
        <w:rPr>
          <w:rFonts w:ascii="Tahoma" w:hAnsi="Tahoma" w:cs="Tahoma"/>
          <w:color w:val="000000"/>
          <w:sz w:val="18"/>
          <w:szCs w:val="18"/>
        </w:rPr>
        <w:t>140,00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735"/>
          <w:tab w:val="left" w:pos="1200"/>
          <w:tab w:val="right" w:pos="7579"/>
          <w:tab w:val="right" w:pos="13079"/>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3831</w:t>
      </w:r>
      <w:r>
        <w:rPr>
          <w:rFonts w:ascii="Arial" w:hAnsi="Arial" w:cs="Arial"/>
          <w:sz w:val="24"/>
          <w:szCs w:val="24"/>
        </w:rPr>
        <w:tab/>
      </w:r>
      <w:r>
        <w:rPr>
          <w:rFonts w:ascii="Tahoma" w:hAnsi="Tahoma" w:cs="Tahoma"/>
          <w:color w:val="000000"/>
          <w:sz w:val="18"/>
          <w:szCs w:val="18"/>
        </w:rPr>
        <w:t>Naknade šteta pravnim i fizičkim osobama</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2E7220" w:rsidRDefault="002E7220" w:rsidP="002E7220">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465"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4</w:t>
      </w:r>
      <w:r>
        <w:rPr>
          <w:rFonts w:ascii="Arial" w:hAnsi="Arial" w:cs="Arial"/>
          <w:sz w:val="24"/>
          <w:szCs w:val="24"/>
        </w:rPr>
        <w:tab/>
      </w:r>
      <w:r>
        <w:rPr>
          <w:rFonts w:ascii="Tahoma" w:hAnsi="Tahoma" w:cs="Tahoma"/>
          <w:b/>
          <w:bCs/>
          <w:color w:val="000000"/>
          <w:sz w:val="20"/>
          <w:szCs w:val="20"/>
        </w:rPr>
        <w:t>Rashodi za nabavu nefinancijske imovine</w:t>
      </w:r>
      <w:r>
        <w:rPr>
          <w:rFonts w:ascii="Arial" w:hAnsi="Arial" w:cs="Arial"/>
          <w:sz w:val="24"/>
          <w:szCs w:val="24"/>
        </w:rPr>
        <w:tab/>
      </w:r>
      <w:r>
        <w:rPr>
          <w:rFonts w:ascii="Tahoma" w:hAnsi="Tahoma" w:cs="Tahoma"/>
          <w:b/>
          <w:bCs/>
          <w:color w:val="000000"/>
          <w:sz w:val="20"/>
          <w:szCs w:val="20"/>
        </w:rPr>
        <w:t>96.765,63</w:t>
      </w:r>
      <w:r>
        <w:rPr>
          <w:rFonts w:ascii="Arial" w:hAnsi="Arial" w:cs="Arial"/>
          <w:sz w:val="24"/>
          <w:szCs w:val="24"/>
        </w:rPr>
        <w:tab/>
      </w:r>
      <w:r>
        <w:rPr>
          <w:rFonts w:ascii="Tahoma" w:hAnsi="Tahoma" w:cs="Tahoma"/>
          <w:b/>
          <w:bCs/>
          <w:color w:val="000000"/>
          <w:sz w:val="20"/>
          <w:szCs w:val="20"/>
        </w:rPr>
        <w:t>864.860,00</w:t>
      </w:r>
      <w:r>
        <w:rPr>
          <w:rFonts w:ascii="Arial" w:hAnsi="Arial" w:cs="Arial"/>
          <w:sz w:val="24"/>
          <w:szCs w:val="24"/>
        </w:rPr>
        <w:tab/>
      </w:r>
      <w:r>
        <w:rPr>
          <w:rFonts w:ascii="Tahoma" w:hAnsi="Tahoma" w:cs="Tahoma"/>
          <w:b/>
          <w:bCs/>
          <w:color w:val="000000"/>
          <w:sz w:val="20"/>
          <w:szCs w:val="20"/>
        </w:rPr>
        <w:t>962.860,00</w:t>
      </w:r>
      <w:r>
        <w:rPr>
          <w:rFonts w:ascii="Arial" w:hAnsi="Arial" w:cs="Arial"/>
          <w:sz w:val="24"/>
          <w:szCs w:val="24"/>
        </w:rPr>
        <w:tab/>
      </w:r>
      <w:r>
        <w:rPr>
          <w:rFonts w:ascii="Tahoma" w:hAnsi="Tahoma" w:cs="Tahoma"/>
          <w:b/>
          <w:bCs/>
          <w:color w:val="000000"/>
          <w:sz w:val="20"/>
          <w:szCs w:val="20"/>
        </w:rPr>
        <w:t>125.044,09</w:t>
      </w:r>
      <w:r>
        <w:rPr>
          <w:rFonts w:ascii="Arial" w:hAnsi="Arial" w:cs="Arial"/>
          <w:sz w:val="24"/>
          <w:szCs w:val="24"/>
        </w:rPr>
        <w:tab/>
      </w:r>
      <w:r>
        <w:rPr>
          <w:rFonts w:ascii="Tahoma" w:hAnsi="Tahoma" w:cs="Tahoma"/>
          <w:b/>
          <w:bCs/>
          <w:color w:val="000000"/>
          <w:sz w:val="20"/>
          <w:szCs w:val="20"/>
        </w:rPr>
        <w:t>129,22%</w:t>
      </w:r>
      <w:r>
        <w:rPr>
          <w:rFonts w:ascii="Arial" w:hAnsi="Arial" w:cs="Arial"/>
          <w:sz w:val="24"/>
          <w:szCs w:val="24"/>
        </w:rPr>
        <w:tab/>
      </w:r>
      <w:r>
        <w:rPr>
          <w:rFonts w:ascii="Tahoma" w:hAnsi="Tahoma" w:cs="Tahoma"/>
          <w:b/>
          <w:bCs/>
          <w:color w:val="000000"/>
          <w:sz w:val="20"/>
          <w:szCs w:val="20"/>
        </w:rPr>
        <w:t>12,99%</w:t>
      </w:r>
    </w:p>
    <w:p w:rsidR="002E7220" w:rsidRDefault="002E7220" w:rsidP="002E7220">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41</w:t>
      </w:r>
      <w:r>
        <w:rPr>
          <w:rFonts w:ascii="Arial" w:hAnsi="Arial" w:cs="Arial"/>
          <w:sz w:val="24"/>
          <w:szCs w:val="24"/>
        </w:rPr>
        <w:tab/>
      </w:r>
      <w:r>
        <w:rPr>
          <w:rFonts w:ascii="Tahoma" w:hAnsi="Tahoma" w:cs="Tahoma"/>
          <w:b/>
          <w:bCs/>
          <w:color w:val="000000"/>
          <w:sz w:val="18"/>
          <w:szCs w:val="18"/>
        </w:rPr>
        <w:t>Rashodi za nabavu neproizvedene imovine</w:t>
      </w:r>
      <w:r>
        <w:rPr>
          <w:rFonts w:ascii="Arial" w:hAnsi="Arial" w:cs="Arial"/>
          <w:sz w:val="24"/>
          <w:szCs w:val="24"/>
        </w:rPr>
        <w:tab/>
      </w:r>
      <w:r>
        <w:rPr>
          <w:rFonts w:ascii="Tahoma" w:hAnsi="Tahoma" w:cs="Tahoma"/>
          <w:b/>
          <w:bCs/>
          <w:color w:val="000000"/>
          <w:sz w:val="18"/>
          <w:szCs w:val="18"/>
        </w:rPr>
        <w:t>779,75</w:t>
      </w:r>
      <w:r>
        <w:rPr>
          <w:rFonts w:ascii="Arial" w:hAnsi="Arial" w:cs="Arial"/>
          <w:sz w:val="24"/>
          <w:szCs w:val="24"/>
        </w:rPr>
        <w:tab/>
      </w:r>
      <w:r>
        <w:rPr>
          <w:rFonts w:ascii="Tahoma" w:hAnsi="Tahoma" w:cs="Tahoma"/>
          <w:b/>
          <w:bCs/>
          <w:color w:val="000000"/>
          <w:sz w:val="18"/>
          <w:szCs w:val="18"/>
        </w:rPr>
        <w:t>19.910,00</w:t>
      </w:r>
      <w:r>
        <w:rPr>
          <w:rFonts w:ascii="Arial" w:hAnsi="Arial" w:cs="Arial"/>
          <w:sz w:val="24"/>
          <w:szCs w:val="24"/>
        </w:rPr>
        <w:tab/>
      </w:r>
      <w:r>
        <w:rPr>
          <w:rFonts w:ascii="Tahoma" w:hAnsi="Tahoma" w:cs="Tahoma"/>
          <w:b/>
          <w:bCs/>
          <w:color w:val="000000"/>
          <w:sz w:val="18"/>
          <w:szCs w:val="18"/>
        </w:rPr>
        <w:t>19.910,00</w:t>
      </w:r>
      <w:r>
        <w:rPr>
          <w:rFonts w:ascii="Arial" w:hAnsi="Arial" w:cs="Arial"/>
          <w:sz w:val="24"/>
          <w:szCs w:val="24"/>
        </w:rPr>
        <w:tab/>
      </w:r>
      <w:r>
        <w:rPr>
          <w:rFonts w:ascii="Tahoma" w:hAnsi="Tahoma" w:cs="Tahoma"/>
          <w:b/>
          <w:bCs/>
          <w:color w:val="000000"/>
          <w:sz w:val="18"/>
          <w:szCs w:val="18"/>
        </w:rPr>
        <w:t>18.226,90</w:t>
      </w:r>
      <w:r>
        <w:rPr>
          <w:rFonts w:ascii="Arial" w:hAnsi="Arial" w:cs="Arial"/>
          <w:sz w:val="24"/>
          <w:szCs w:val="24"/>
        </w:rPr>
        <w:tab/>
      </w:r>
      <w:r>
        <w:rPr>
          <w:rFonts w:ascii="Tahoma" w:hAnsi="Tahoma" w:cs="Tahoma"/>
          <w:b/>
          <w:bCs/>
          <w:color w:val="000000"/>
          <w:sz w:val="18"/>
          <w:szCs w:val="18"/>
        </w:rPr>
        <w:t>2337,53%</w:t>
      </w:r>
      <w:r>
        <w:rPr>
          <w:rFonts w:ascii="Arial" w:hAnsi="Arial" w:cs="Arial"/>
          <w:sz w:val="24"/>
          <w:szCs w:val="24"/>
        </w:rPr>
        <w:tab/>
      </w:r>
      <w:r>
        <w:rPr>
          <w:rFonts w:ascii="Tahoma" w:hAnsi="Tahoma" w:cs="Tahoma"/>
          <w:b/>
          <w:bCs/>
          <w:color w:val="000000"/>
          <w:sz w:val="18"/>
          <w:szCs w:val="18"/>
        </w:rPr>
        <w:t>91,55%</w:t>
      </w:r>
    </w:p>
    <w:p w:rsidR="002E7220" w:rsidRDefault="002E7220" w:rsidP="002E7220">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412</w:t>
      </w:r>
      <w:r>
        <w:rPr>
          <w:rFonts w:ascii="Arial" w:hAnsi="Arial" w:cs="Arial"/>
          <w:sz w:val="24"/>
          <w:szCs w:val="24"/>
        </w:rPr>
        <w:tab/>
      </w:r>
      <w:r>
        <w:rPr>
          <w:rFonts w:ascii="Tahoma" w:hAnsi="Tahoma" w:cs="Tahoma"/>
          <w:color w:val="000000"/>
          <w:sz w:val="18"/>
          <w:szCs w:val="18"/>
        </w:rPr>
        <w:t>Nematerijalna imovina</w:t>
      </w:r>
      <w:r>
        <w:rPr>
          <w:rFonts w:ascii="Arial" w:hAnsi="Arial" w:cs="Arial"/>
          <w:sz w:val="24"/>
          <w:szCs w:val="24"/>
        </w:rPr>
        <w:tab/>
      </w:r>
      <w:r>
        <w:rPr>
          <w:rFonts w:ascii="Tahoma" w:hAnsi="Tahoma" w:cs="Tahoma"/>
          <w:color w:val="000000"/>
          <w:sz w:val="18"/>
          <w:szCs w:val="18"/>
        </w:rPr>
        <w:t>779,75</w:t>
      </w:r>
      <w:r>
        <w:rPr>
          <w:rFonts w:ascii="Arial" w:hAnsi="Arial" w:cs="Arial"/>
          <w:sz w:val="24"/>
          <w:szCs w:val="24"/>
        </w:rPr>
        <w:tab/>
      </w:r>
      <w:r>
        <w:rPr>
          <w:rFonts w:ascii="Tahoma" w:hAnsi="Tahoma" w:cs="Tahoma"/>
          <w:color w:val="000000"/>
          <w:sz w:val="18"/>
          <w:szCs w:val="18"/>
        </w:rPr>
        <w:t>19.910,00</w:t>
      </w:r>
      <w:r>
        <w:rPr>
          <w:rFonts w:ascii="Arial" w:hAnsi="Arial" w:cs="Arial"/>
          <w:sz w:val="24"/>
          <w:szCs w:val="24"/>
        </w:rPr>
        <w:tab/>
      </w:r>
      <w:r>
        <w:rPr>
          <w:rFonts w:ascii="Tahoma" w:hAnsi="Tahoma" w:cs="Tahoma"/>
          <w:color w:val="000000"/>
          <w:sz w:val="18"/>
          <w:szCs w:val="18"/>
        </w:rPr>
        <w:t>19.910,00</w:t>
      </w:r>
      <w:r>
        <w:rPr>
          <w:rFonts w:ascii="Arial" w:hAnsi="Arial" w:cs="Arial"/>
          <w:sz w:val="24"/>
          <w:szCs w:val="24"/>
        </w:rPr>
        <w:tab/>
      </w:r>
      <w:r>
        <w:rPr>
          <w:rFonts w:ascii="Tahoma" w:hAnsi="Tahoma" w:cs="Tahoma"/>
          <w:color w:val="000000"/>
          <w:sz w:val="18"/>
          <w:szCs w:val="18"/>
        </w:rPr>
        <w:t>18.226,90</w:t>
      </w:r>
      <w:r>
        <w:rPr>
          <w:rFonts w:ascii="Arial" w:hAnsi="Arial" w:cs="Arial"/>
          <w:sz w:val="24"/>
          <w:szCs w:val="24"/>
        </w:rPr>
        <w:tab/>
      </w:r>
      <w:r>
        <w:rPr>
          <w:rFonts w:ascii="Tahoma" w:hAnsi="Tahoma" w:cs="Tahoma"/>
          <w:color w:val="000000"/>
          <w:sz w:val="16"/>
          <w:szCs w:val="16"/>
        </w:rPr>
        <w:t>2337,53%</w:t>
      </w:r>
      <w:r>
        <w:rPr>
          <w:rFonts w:ascii="Arial" w:hAnsi="Arial" w:cs="Arial"/>
          <w:sz w:val="24"/>
          <w:szCs w:val="24"/>
        </w:rPr>
        <w:tab/>
      </w:r>
      <w:r>
        <w:rPr>
          <w:rFonts w:ascii="Tahoma" w:hAnsi="Tahoma" w:cs="Tahoma"/>
          <w:color w:val="000000"/>
          <w:sz w:val="16"/>
          <w:szCs w:val="16"/>
        </w:rPr>
        <w:t>91,55%</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4126</w:t>
      </w:r>
      <w:r>
        <w:rPr>
          <w:rFonts w:ascii="Arial" w:hAnsi="Arial" w:cs="Arial"/>
          <w:sz w:val="24"/>
          <w:szCs w:val="24"/>
        </w:rPr>
        <w:tab/>
      </w:r>
      <w:r>
        <w:rPr>
          <w:rFonts w:ascii="Tahoma" w:hAnsi="Tahoma" w:cs="Tahoma"/>
          <w:color w:val="000000"/>
          <w:sz w:val="18"/>
          <w:szCs w:val="18"/>
        </w:rPr>
        <w:t>Ostala nematerijalna imovina</w:t>
      </w:r>
      <w:r>
        <w:rPr>
          <w:rFonts w:ascii="Arial" w:hAnsi="Arial" w:cs="Arial"/>
          <w:sz w:val="24"/>
          <w:szCs w:val="24"/>
        </w:rPr>
        <w:tab/>
      </w:r>
      <w:r>
        <w:rPr>
          <w:rFonts w:ascii="Tahoma" w:hAnsi="Tahoma" w:cs="Tahoma"/>
          <w:color w:val="000000"/>
          <w:sz w:val="18"/>
          <w:szCs w:val="18"/>
        </w:rPr>
        <w:t>779,75</w:t>
      </w:r>
      <w:r>
        <w:rPr>
          <w:rFonts w:ascii="Arial" w:hAnsi="Arial" w:cs="Arial"/>
          <w:sz w:val="24"/>
          <w:szCs w:val="24"/>
        </w:rPr>
        <w:tab/>
      </w:r>
      <w:r>
        <w:rPr>
          <w:rFonts w:ascii="Tahoma" w:hAnsi="Tahoma" w:cs="Tahoma"/>
          <w:color w:val="000000"/>
          <w:sz w:val="18"/>
          <w:szCs w:val="18"/>
        </w:rPr>
        <w:t>18.226,90</w:t>
      </w:r>
      <w:r>
        <w:rPr>
          <w:rFonts w:ascii="Arial" w:hAnsi="Arial" w:cs="Arial"/>
          <w:sz w:val="24"/>
          <w:szCs w:val="24"/>
        </w:rPr>
        <w:tab/>
      </w:r>
      <w:r>
        <w:rPr>
          <w:rFonts w:ascii="Tahoma" w:hAnsi="Tahoma" w:cs="Tahoma"/>
          <w:color w:val="000000"/>
          <w:sz w:val="16"/>
          <w:szCs w:val="16"/>
        </w:rPr>
        <w:t>2337,53%</w:t>
      </w:r>
    </w:p>
    <w:p w:rsidR="002E7220" w:rsidRDefault="002E7220" w:rsidP="002E7220">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42</w:t>
      </w:r>
      <w:r>
        <w:rPr>
          <w:rFonts w:ascii="Arial" w:hAnsi="Arial" w:cs="Arial"/>
          <w:sz w:val="24"/>
          <w:szCs w:val="24"/>
        </w:rPr>
        <w:tab/>
      </w:r>
      <w:r>
        <w:rPr>
          <w:rFonts w:ascii="Tahoma" w:hAnsi="Tahoma" w:cs="Tahoma"/>
          <w:b/>
          <w:bCs/>
          <w:color w:val="000000"/>
          <w:sz w:val="18"/>
          <w:szCs w:val="18"/>
        </w:rPr>
        <w:t xml:space="preserve">Rashodi za nabavu proizvedene dugotrajne </w:t>
      </w:r>
      <w:r>
        <w:rPr>
          <w:rFonts w:ascii="Arial" w:hAnsi="Arial" w:cs="Arial"/>
          <w:sz w:val="24"/>
          <w:szCs w:val="24"/>
        </w:rPr>
        <w:tab/>
      </w:r>
      <w:r>
        <w:rPr>
          <w:rFonts w:ascii="Tahoma" w:hAnsi="Tahoma" w:cs="Tahoma"/>
          <w:b/>
          <w:bCs/>
          <w:color w:val="000000"/>
          <w:sz w:val="18"/>
          <w:szCs w:val="18"/>
        </w:rPr>
        <w:t>95.985,88</w:t>
      </w:r>
      <w:r>
        <w:rPr>
          <w:rFonts w:ascii="Arial" w:hAnsi="Arial" w:cs="Arial"/>
          <w:sz w:val="24"/>
          <w:szCs w:val="24"/>
        </w:rPr>
        <w:tab/>
      </w:r>
      <w:r>
        <w:rPr>
          <w:rFonts w:ascii="Tahoma" w:hAnsi="Tahoma" w:cs="Tahoma"/>
          <w:b/>
          <w:bCs/>
          <w:color w:val="000000"/>
          <w:sz w:val="18"/>
          <w:szCs w:val="18"/>
        </w:rPr>
        <w:t>831.670,00</w:t>
      </w:r>
      <w:r>
        <w:rPr>
          <w:rFonts w:ascii="Arial" w:hAnsi="Arial" w:cs="Arial"/>
          <w:sz w:val="24"/>
          <w:szCs w:val="24"/>
        </w:rPr>
        <w:tab/>
      </w:r>
      <w:r>
        <w:rPr>
          <w:rFonts w:ascii="Tahoma" w:hAnsi="Tahoma" w:cs="Tahoma"/>
          <w:b/>
          <w:bCs/>
          <w:color w:val="000000"/>
          <w:sz w:val="18"/>
          <w:szCs w:val="18"/>
        </w:rPr>
        <w:t>929.670,00</w:t>
      </w:r>
      <w:r>
        <w:rPr>
          <w:rFonts w:ascii="Arial" w:hAnsi="Arial" w:cs="Arial"/>
          <w:sz w:val="24"/>
          <w:szCs w:val="24"/>
        </w:rPr>
        <w:tab/>
      </w:r>
      <w:r>
        <w:rPr>
          <w:rFonts w:ascii="Tahoma" w:hAnsi="Tahoma" w:cs="Tahoma"/>
          <w:b/>
          <w:bCs/>
          <w:color w:val="000000"/>
          <w:sz w:val="18"/>
          <w:szCs w:val="18"/>
        </w:rPr>
        <w:t>106.817,19</w:t>
      </w:r>
      <w:r>
        <w:rPr>
          <w:rFonts w:ascii="Arial" w:hAnsi="Arial" w:cs="Arial"/>
          <w:sz w:val="24"/>
          <w:szCs w:val="24"/>
        </w:rPr>
        <w:tab/>
      </w:r>
      <w:r>
        <w:rPr>
          <w:rFonts w:ascii="Tahoma" w:hAnsi="Tahoma" w:cs="Tahoma"/>
          <w:b/>
          <w:bCs/>
          <w:color w:val="000000"/>
          <w:sz w:val="18"/>
          <w:szCs w:val="18"/>
        </w:rPr>
        <w:t>111,28%</w:t>
      </w:r>
      <w:r>
        <w:rPr>
          <w:rFonts w:ascii="Arial" w:hAnsi="Arial" w:cs="Arial"/>
          <w:sz w:val="24"/>
          <w:szCs w:val="24"/>
        </w:rPr>
        <w:tab/>
      </w:r>
      <w:r>
        <w:rPr>
          <w:rFonts w:ascii="Tahoma" w:hAnsi="Tahoma" w:cs="Tahoma"/>
          <w:b/>
          <w:bCs/>
          <w:color w:val="000000"/>
          <w:sz w:val="18"/>
          <w:szCs w:val="18"/>
        </w:rPr>
        <w:t>11,49%</w:t>
      </w:r>
    </w:p>
    <w:p w:rsidR="002E7220" w:rsidRDefault="002E7220" w:rsidP="002E7220">
      <w:pPr>
        <w:widowControl w:val="0"/>
        <w:tabs>
          <w:tab w:val="left" w:pos="1200"/>
        </w:tabs>
        <w:autoSpaceDE w:val="0"/>
        <w:autoSpaceDN w:val="0"/>
        <w:adjustRightInd w:val="0"/>
        <w:spacing w:after="0" w:line="240" w:lineRule="auto"/>
        <w:rPr>
          <w:rFonts w:ascii="Tahoma" w:hAnsi="Tahoma" w:cs="Tahoma"/>
          <w:b/>
          <w:bCs/>
          <w:color w:val="000000"/>
          <w:sz w:val="21"/>
          <w:szCs w:val="21"/>
        </w:rPr>
      </w:pPr>
      <w:r>
        <w:rPr>
          <w:rFonts w:ascii="Arial" w:hAnsi="Arial" w:cs="Arial"/>
          <w:sz w:val="24"/>
          <w:szCs w:val="24"/>
        </w:rPr>
        <w:tab/>
      </w:r>
      <w:r>
        <w:rPr>
          <w:rFonts w:ascii="Tahoma" w:hAnsi="Tahoma" w:cs="Tahoma"/>
          <w:b/>
          <w:bCs/>
          <w:color w:val="000000"/>
          <w:sz w:val="18"/>
          <w:szCs w:val="18"/>
        </w:rPr>
        <w:t>imovine</w:t>
      </w:r>
    </w:p>
    <w:p w:rsidR="002E7220" w:rsidRDefault="002E7220" w:rsidP="002E7220">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4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421</w:t>
      </w:r>
      <w:r>
        <w:rPr>
          <w:rFonts w:ascii="Arial" w:hAnsi="Arial" w:cs="Arial"/>
          <w:sz w:val="24"/>
          <w:szCs w:val="24"/>
        </w:rPr>
        <w:tab/>
      </w:r>
      <w:r>
        <w:rPr>
          <w:rFonts w:ascii="Tahoma" w:hAnsi="Tahoma" w:cs="Tahoma"/>
          <w:color w:val="000000"/>
          <w:sz w:val="18"/>
          <w:szCs w:val="18"/>
        </w:rPr>
        <w:t>Građevinski objekti</w:t>
      </w:r>
      <w:r>
        <w:rPr>
          <w:rFonts w:ascii="Arial" w:hAnsi="Arial" w:cs="Arial"/>
          <w:sz w:val="24"/>
          <w:szCs w:val="24"/>
        </w:rPr>
        <w:tab/>
      </w:r>
      <w:r>
        <w:rPr>
          <w:rFonts w:ascii="Tahoma" w:hAnsi="Tahoma" w:cs="Tahoma"/>
          <w:color w:val="000000"/>
          <w:sz w:val="18"/>
          <w:szCs w:val="18"/>
        </w:rPr>
        <w:t>94.465,45</w:t>
      </w:r>
      <w:r>
        <w:rPr>
          <w:rFonts w:ascii="Arial" w:hAnsi="Arial" w:cs="Arial"/>
          <w:sz w:val="24"/>
          <w:szCs w:val="24"/>
        </w:rPr>
        <w:tab/>
      </w:r>
      <w:r>
        <w:rPr>
          <w:rFonts w:ascii="Tahoma" w:hAnsi="Tahoma" w:cs="Tahoma"/>
          <w:color w:val="000000"/>
          <w:sz w:val="18"/>
          <w:szCs w:val="18"/>
        </w:rPr>
        <w:t>775.990,00</w:t>
      </w:r>
      <w:r>
        <w:rPr>
          <w:rFonts w:ascii="Arial" w:hAnsi="Arial" w:cs="Arial"/>
          <w:sz w:val="24"/>
          <w:szCs w:val="24"/>
        </w:rPr>
        <w:tab/>
      </w:r>
      <w:r>
        <w:rPr>
          <w:rFonts w:ascii="Tahoma" w:hAnsi="Tahoma" w:cs="Tahoma"/>
          <w:color w:val="000000"/>
          <w:sz w:val="18"/>
          <w:szCs w:val="18"/>
        </w:rPr>
        <w:t>861.990,00</w:t>
      </w:r>
      <w:r>
        <w:rPr>
          <w:rFonts w:ascii="Arial" w:hAnsi="Arial" w:cs="Arial"/>
          <w:sz w:val="24"/>
          <w:szCs w:val="24"/>
        </w:rPr>
        <w:tab/>
      </w:r>
      <w:r>
        <w:rPr>
          <w:rFonts w:ascii="Tahoma" w:hAnsi="Tahoma" w:cs="Tahoma"/>
          <w:color w:val="000000"/>
          <w:sz w:val="18"/>
          <w:szCs w:val="18"/>
        </w:rPr>
        <w:t>106.817,19</w:t>
      </w:r>
      <w:r>
        <w:rPr>
          <w:rFonts w:ascii="Arial" w:hAnsi="Arial" w:cs="Arial"/>
          <w:sz w:val="24"/>
          <w:szCs w:val="24"/>
        </w:rPr>
        <w:tab/>
      </w:r>
      <w:r>
        <w:rPr>
          <w:rFonts w:ascii="Tahoma" w:hAnsi="Tahoma" w:cs="Tahoma"/>
          <w:color w:val="000000"/>
          <w:sz w:val="16"/>
          <w:szCs w:val="16"/>
        </w:rPr>
        <w:t>113,08%</w:t>
      </w:r>
      <w:r>
        <w:rPr>
          <w:rFonts w:ascii="Arial" w:hAnsi="Arial" w:cs="Arial"/>
          <w:sz w:val="24"/>
          <w:szCs w:val="24"/>
        </w:rPr>
        <w:tab/>
      </w:r>
      <w:r>
        <w:rPr>
          <w:rFonts w:ascii="Tahoma" w:hAnsi="Tahoma" w:cs="Tahoma"/>
          <w:color w:val="000000"/>
          <w:sz w:val="16"/>
          <w:szCs w:val="16"/>
        </w:rPr>
        <w:t>12,39%</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4212</w:t>
      </w:r>
      <w:r>
        <w:rPr>
          <w:rFonts w:ascii="Arial" w:hAnsi="Arial" w:cs="Arial"/>
          <w:sz w:val="24"/>
          <w:szCs w:val="24"/>
        </w:rPr>
        <w:tab/>
      </w:r>
      <w:r>
        <w:rPr>
          <w:rFonts w:ascii="Tahoma" w:hAnsi="Tahoma" w:cs="Tahoma"/>
          <w:color w:val="000000"/>
          <w:sz w:val="18"/>
          <w:szCs w:val="18"/>
        </w:rPr>
        <w:t>Poslovni objekti</w:t>
      </w:r>
      <w:r>
        <w:rPr>
          <w:rFonts w:ascii="Arial" w:hAnsi="Arial" w:cs="Arial"/>
          <w:sz w:val="24"/>
          <w:szCs w:val="24"/>
        </w:rPr>
        <w:tab/>
      </w:r>
      <w:r>
        <w:rPr>
          <w:rFonts w:ascii="Tahoma" w:hAnsi="Tahoma" w:cs="Tahoma"/>
          <w:color w:val="000000"/>
          <w:sz w:val="18"/>
          <w:szCs w:val="18"/>
        </w:rPr>
        <w:t>86.269,82</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735"/>
          <w:tab w:val="left" w:pos="1200"/>
          <w:tab w:val="right" w:pos="7579"/>
          <w:tab w:val="right" w:pos="13079"/>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4213</w:t>
      </w:r>
      <w:r>
        <w:rPr>
          <w:rFonts w:ascii="Arial" w:hAnsi="Arial" w:cs="Arial"/>
          <w:sz w:val="24"/>
          <w:szCs w:val="24"/>
        </w:rPr>
        <w:tab/>
      </w:r>
      <w:r>
        <w:rPr>
          <w:rFonts w:ascii="Tahoma" w:hAnsi="Tahoma" w:cs="Tahoma"/>
          <w:color w:val="000000"/>
          <w:sz w:val="18"/>
          <w:szCs w:val="18"/>
        </w:rPr>
        <w:t>Ceste, željeznice i slični građevinski objekti</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4214</w:t>
      </w:r>
      <w:r>
        <w:rPr>
          <w:rFonts w:ascii="Arial" w:hAnsi="Arial" w:cs="Arial"/>
          <w:sz w:val="24"/>
          <w:szCs w:val="24"/>
        </w:rPr>
        <w:tab/>
      </w:r>
      <w:r>
        <w:rPr>
          <w:rFonts w:ascii="Tahoma" w:hAnsi="Tahoma" w:cs="Tahoma"/>
          <w:color w:val="000000"/>
          <w:sz w:val="18"/>
          <w:szCs w:val="18"/>
        </w:rPr>
        <w:t>Ostali građevinski objekti</w:t>
      </w:r>
      <w:r>
        <w:rPr>
          <w:rFonts w:ascii="Arial" w:hAnsi="Arial" w:cs="Arial"/>
          <w:sz w:val="24"/>
          <w:szCs w:val="24"/>
        </w:rPr>
        <w:tab/>
      </w:r>
      <w:r>
        <w:rPr>
          <w:rFonts w:ascii="Tahoma" w:hAnsi="Tahoma" w:cs="Tahoma"/>
          <w:color w:val="000000"/>
          <w:sz w:val="18"/>
          <w:szCs w:val="18"/>
        </w:rPr>
        <w:t>8.195,63</w:t>
      </w:r>
      <w:r>
        <w:rPr>
          <w:rFonts w:ascii="Arial" w:hAnsi="Arial" w:cs="Arial"/>
          <w:sz w:val="24"/>
          <w:szCs w:val="24"/>
        </w:rPr>
        <w:tab/>
      </w:r>
      <w:r>
        <w:rPr>
          <w:rFonts w:ascii="Tahoma" w:hAnsi="Tahoma" w:cs="Tahoma"/>
          <w:color w:val="000000"/>
          <w:sz w:val="18"/>
          <w:szCs w:val="18"/>
        </w:rPr>
        <w:t>106.817,19</w:t>
      </w:r>
      <w:r>
        <w:rPr>
          <w:rFonts w:ascii="Arial" w:hAnsi="Arial" w:cs="Arial"/>
          <w:sz w:val="24"/>
          <w:szCs w:val="24"/>
        </w:rPr>
        <w:tab/>
      </w:r>
      <w:r>
        <w:rPr>
          <w:rFonts w:ascii="Tahoma" w:hAnsi="Tahoma" w:cs="Tahoma"/>
          <w:color w:val="000000"/>
          <w:sz w:val="16"/>
          <w:szCs w:val="16"/>
        </w:rPr>
        <w:t>1303,34%</w:t>
      </w:r>
    </w:p>
    <w:p w:rsidR="002E7220" w:rsidRDefault="002E7220" w:rsidP="002E7220">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422</w:t>
      </w:r>
      <w:r>
        <w:rPr>
          <w:rFonts w:ascii="Arial" w:hAnsi="Arial" w:cs="Arial"/>
          <w:sz w:val="24"/>
          <w:szCs w:val="24"/>
        </w:rPr>
        <w:tab/>
      </w:r>
      <w:r>
        <w:rPr>
          <w:rFonts w:ascii="Tahoma" w:hAnsi="Tahoma" w:cs="Tahoma"/>
          <w:color w:val="000000"/>
          <w:sz w:val="18"/>
          <w:szCs w:val="18"/>
        </w:rPr>
        <w:t>Postrojenja i oprema</w:t>
      </w:r>
      <w:r>
        <w:rPr>
          <w:rFonts w:ascii="Arial" w:hAnsi="Arial" w:cs="Arial"/>
          <w:sz w:val="24"/>
          <w:szCs w:val="24"/>
        </w:rPr>
        <w:tab/>
      </w:r>
      <w:r>
        <w:rPr>
          <w:rFonts w:ascii="Tahoma" w:hAnsi="Tahoma" w:cs="Tahoma"/>
          <w:color w:val="000000"/>
          <w:sz w:val="18"/>
          <w:szCs w:val="18"/>
        </w:rPr>
        <w:t>1.122,26</w:t>
      </w:r>
      <w:r>
        <w:rPr>
          <w:rFonts w:ascii="Arial" w:hAnsi="Arial" w:cs="Arial"/>
          <w:sz w:val="24"/>
          <w:szCs w:val="24"/>
        </w:rPr>
        <w:tab/>
      </w:r>
      <w:r>
        <w:rPr>
          <w:rFonts w:ascii="Tahoma" w:hAnsi="Tahoma" w:cs="Tahoma"/>
          <w:color w:val="000000"/>
          <w:sz w:val="18"/>
          <w:szCs w:val="18"/>
        </w:rPr>
        <w:t>10.820,00</w:t>
      </w:r>
      <w:r>
        <w:rPr>
          <w:rFonts w:ascii="Arial" w:hAnsi="Arial" w:cs="Arial"/>
          <w:sz w:val="24"/>
          <w:szCs w:val="24"/>
        </w:rPr>
        <w:tab/>
      </w:r>
      <w:r>
        <w:rPr>
          <w:rFonts w:ascii="Tahoma" w:hAnsi="Tahoma" w:cs="Tahoma"/>
          <w:color w:val="000000"/>
          <w:sz w:val="18"/>
          <w:szCs w:val="18"/>
        </w:rPr>
        <w:t>12.420,00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4221</w:t>
      </w:r>
      <w:r>
        <w:rPr>
          <w:rFonts w:ascii="Arial" w:hAnsi="Arial" w:cs="Arial"/>
          <w:sz w:val="24"/>
          <w:szCs w:val="24"/>
        </w:rPr>
        <w:tab/>
      </w:r>
      <w:r>
        <w:rPr>
          <w:rFonts w:ascii="Tahoma" w:hAnsi="Tahoma" w:cs="Tahoma"/>
          <w:color w:val="000000"/>
          <w:sz w:val="18"/>
          <w:szCs w:val="18"/>
        </w:rPr>
        <w:t>Uredska oprema i namještaj</w:t>
      </w:r>
      <w:r>
        <w:rPr>
          <w:rFonts w:ascii="Arial" w:hAnsi="Arial" w:cs="Arial"/>
          <w:sz w:val="24"/>
          <w:szCs w:val="24"/>
        </w:rPr>
        <w:tab/>
      </w:r>
      <w:r>
        <w:rPr>
          <w:rFonts w:ascii="Tahoma" w:hAnsi="Tahoma" w:cs="Tahoma"/>
          <w:color w:val="000000"/>
          <w:sz w:val="18"/>
          <w:szCs w:val="18"/>
        </w:rPr>
        <w:t>471,03</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735"/>
          <w:tab w:val="left" w:pos="1200"/>
          <w:tab w:val="right" w:pos="7579"/>
          <w:tab w:val="right" w:pos="13079"/>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4222</w:t>
      </w:r>
      <w:r>
        <w:rPr>
          <w:rFonts w:ascii="Arial" w:hAnsi="Arial" w:cs="Arial"/>
          <w:sz w:val="24"/>
          <w:szCs w:val="24"/>
        </w:rPr>
        <w:tab/>
      </w:r>
      <w:r>
        <w:rPr>
          <w:rFonts w:ascii="Tahoma" w:hAnsi="Tahoma" w:cs="Tahoma"/>
          <w:color w:val="000000"/>
          <w:sz w:val="18"/>
          <w:szCs w:val="18"/>
        </w:rPr>
        <w:t>Komunikacijska oprema</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2E7220" w:rsidRDefault="002E7220" w:rsidP="002E7220">
      <w:pPr>
        <w:widowControl w:val="0"/>
        <w:tabs>
          <w:tab w:val="right" w:pos="735"/>
          <w:tab w:val="left" w:pos="1200"/>
          <w:tab w:val="right" w:pos="7579"/>
          <w:tab w:val="right" w:pos="13079"/>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4223</w:t>
      </w:r>
      <w:r>
        <w:rPr>
          <w:rFonts w:ascii="Arial" w:hAnsi="Arial" w:cs="Arial"/>
          <w:sz w:val="24"/>
          <w:szCs w:val="24"/>
        </w:rPr>
        <w:tab/>
      </w:r>
      <w:r>
        <w:rPr>
          <w:rFonts w:ascii="Tahoma" w:hAnsi="Tahoma" w:cs="Tahoma"/>
          <w:color w:val="000000"/>
          <w:sz w:val="18"/>
          <w:szCs w:val="18"/>
        </w:rPr>
        <w:t>Oprema za održavanje i zaštitu</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4227</w:t>
      </w:r>
      <w:r>
        <w:rPr>
          <w:rFonts w:ascii="Arial" w:hAnsi="Arial" w:cs="Arial"/>
          <w:sz w:val="24"/>
          <w:szCs w:val="24"/>
        </w:rPr>
        <w:tab/>
      </w:r>
      <w:r>
        <w:rPr>
          <w:rFonts w:ascii="Tahoma" w:hAnsi="Tahoma" w:cs="Tahoma"/>
          <w:color w:val="000000"/>
          <w:sz w:val="18"/>
          <w:szCs w:val="18"/>
        </w:rPr>
        <w:t>Uređaji, strojevi i oprema za ostale namjene</w:t>
      </w:r>
      <w:r>
        <w:rPr>
          <w:rFonts w:ascii="Arial" w:hAnsi="Arial" w:cs="Arial"/>
          <w:sz w:val="24"/>
          <w:szCs w:val="24"/>
        </w:rPr>
        <w:tab/>
      </w:r>
      <w:r>
        <w:rPr>
          <w:rFonts w:ascii="Tahoma" w:hAnsi="Tahoma" w:cs="Tahoma"/>
          <w:color w:val="000000"/>
          <w:sz w:val="18"/>
          <w:szCs w:val="18"/>
        </w:rPr>
        <w:t>651,23</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735"/>
          <w:tab w:val="left" w:pos="1200"/>
          <w:tab w:val="right" w:pos="7579"/>
          <w:tab w:val="right" w:pos="9420"/>
          <w:tab w:val="right" w:pos="11235"/>
          <w:tab w:val="right" w:pos="13079"/>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423</w:t>
      </w:r>
      <w:r>
        <w:rPr>
          <w:rFonts w:ascii="Arial" w:hAnsi="Arial" w:cs="Arial"/>
          <w:sz w:val="24"/>
          <w:szCs w:val="24"/>
        </w:rPr>
        <w:tab/>
      </w:r>
      <w:r>
        <w:rPr>
          <w:rFonts w:ascii="Tahoma" w:hAnsi="Tahoma" w:cs="Tahoma"/>
          <w:color w:val="000000"/>
          <w:sz w:val="18"/>
          <w:szCs w:val="18"/>
        </w:rPr>
        <w:t>Prijevozna sredstva</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11.890,00</w:t>
      </w:r>
      <w:r>
        <w:rPr>
          <w:rFonts w:ascii="Arial" w:hAnsi="Arial" w:cs="Arial"/>
          <w:sz w:val="24"/>
          <w:szCs w:val="24"/>
        </w:rPr>
        <w:tab/>
      </w:r>
      <w:r>
        <w:rPr>
          <w:rFonts w:ascii="Tahoma" w:hAnsi="Tahoma" w:cs="Tahoma"/>
          <w:color w:val="000000"/>
          <w:sz w:val="18"/>
          <w:szCs w:val="18"/>
        </w:rPr>
        <w:t>11.890,00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735"/>
          <w:tab w:val="left" w:pos="1200"/>
          <w:tab w:val="right" w:pos="7579"/>
          <w:tab w:val="right" w:pos="13079"/>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4231</w:t>
      </w:r>
      <w:r>
        <w:rPr>
          <w:rFonts w:ascii="Arial" w:hAnsi="Arial" w:cs="Arial"/>
          <w:sz w:val="24"/>
          <w:szCs w:val="24"/>
        </w:rPr>
        <w:tab/>
      </w:r>
      <w:r>
        <w:rPr>
          <w:rFonts w:ascii="Tahoma" w:hAnsi="Tahoma" w:cs="Tahoma"/>
          <w:color w:val="000000"/>
          <w:sz w:val="18"/>
          <w:szCs w:val="18"/>
        </w:rPr>
        <w:t>Prijevozna sredstva u cestovnom prometu</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2E7220" w:rsidRDefault="002E7220" w:rsidP="002E7220">
      <w:pPr>
        <w:widowControl w:val="0"/>
        <w:tabs>
          <w:tab w:val="right" w:pos="735"/>
          <w:tab w:val="left" w:pos="1200"/>
          <w:tab w:val="right" w:pos="7579"/>
          <w:tab w:val="right" w:pos="9420"/>
          <w:tab w:val="right" w:pos="11235"/>
          <w:tab w:val="right" w:pos="13079"/>
          <w:tab w:val="right" w:pos="14227"/>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424</w:t>
      </w:r>
      <w:r>
        <w:rPr>
          <w:rFonts w:ascii="Arial" w:hAnsi="Arial" w:cs="Arial"/>
          <w:sz w:val="24"/>
          <w:szCs w:val="24"/>
        </w:rPr>
        <w:tab/>
      </w:r>
      <w:r>
        <w:rPr>
          <w:rFonts w:ascii="Tahoma" w:hAnsi="Tahoma" w:cs="Tahoma"/>
          <w:color w:val="000000"/>
          <w:sz w:val="18"/>
          <w:szCs w:val="18"/>
        </w:rPr>
        <w:t>Knjige, umjetnička djela i ostale izložbene vrijednosti</w:t>
      </w:r>
      <w:r>
        <w:rPr>
          <w:rFonts w:ascii="Arial" w:hAnsi="Arial" w:cs="Arial"/>
          <w:sz w:val="24"/>
          <w:szCs w:val="24"/>
        </w:rPr>
        <w:tab/>
      </w:r>
      <w:r>
        <w:rPr>
          <w:rFonts w:ascii="Tahoma" w:hAnsi="Tahoma" w:cs="Tahoma"/>
          <w:color w:val="000000"/>
          <w:sz w:val="18"/>
          <w:szCs w:val="18"/>
        </w:rPr>
        <w:t>398,17</w:t>
      </w:r>
      <w:r>
        <w:rPr>
          <w:rFonts w:ascii="Arial" w:hAnsi="Arial" w:cs="Arial"/>
          <w:sz w:val="24"/>
          <w:szCs w:val="24"/>
        </w:rPr>
        <w:tab/>
      </w:r>
      <w:r>
        <w:rPr>
          <w:rFonts w:ascii="Tahoma" w:hAnsi="Tahoma" w:cs="Tahoma"/>
          <w:color w:val="000000"/>
          <w:sz w:val="18"/>
          <w:szCs w:val="18"/>
        </w:rPr>
        <w:t>400,00</w:t>
      </w:r>
      <w:r>
        <w:rPr>
          <w:rFonts w:ascii="Arial" w:hAnsi="Arial" w:cs="Arial"/>
          <w:sz w:val="24"/>
          <w:szCs w:val="24"/>
        </w:rPr>
        <w:tab/>
      </w:r>
      <w:r>
        <w:rPr>
          <w:rFonts w:ascii="Tahoma" w:hAnsi="Tahoma" w:cs="Tahoma"/>
          <w:color w:val="000000"/>
          <w:sz w:val="18"/>
          <w:szCs w:val="18"/>
        </w:rPr>
        <w:t>800,00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735"/>
          <w:tab w:val="left" w:pos="1200"/>
          <w:tab w:val="right" w:pos="7579"/>
          <w:tab w:val="right" w:pos="13079"/>
          <w:tab w:val="right" w:pos="14227"/>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4241</w:t>
      </w:r>
      <w:r>
        <w:rPr>
          <w:rFonts w:ascii="Arial" w:hAnsi="Arial" w:cs="Arial"/>
          <w:sz w:val="24"/>
          <w:szCs w:val="24"/>
        </w:rPr>
        <w:tab/>
      </w:r>
      <w:r>
        <w:rPr>
          <w:rFonts w:ascii="Tahoma" w:hAnsi="Tahoma" w:cs="Tahoma"/>
          <w:color w:val="000000"/>
          <w:sz w:val="18"/>
          <w:szCs w:val="18"/>
        </w:rPr>
        <w:t>Knjige u knjižnicama</w:t>
      </w:r>
      <w:r>
        <w:rPr>
          <w:rFonts w:ascii="Arial" w:hAnsi="Arial" w:cs="Arial"/>
          <w:sz w:val="24"/>
          <w:szCs w:val="24"/>
        </w:rPr>
        <w:tab/>
      </w:r>
      <w:r>
        <w:rPr>
          <w:rFonts w:ascii="Tahoma" w:hAnsi="Tahoma" w:cs="Tahoma"/>
          <w:color w:val="000000"/>
          <w:sz w:val="18"/>
          <w:szCs w:val="18"/>
        </w:rPr>
        <w:t>398,17</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2E7220" w:rsidRDefault="002E7220" w:rsidP="00EC1F17">
      <w:pPr>
        <w:widowControl w:val="0"/>
        <w:tabs>
          <w:tab w:val="right" w:pos="735"/>
          <w:tab w:val="left" w:pos="1200"/>
          <w:tab w:val="right" w:pos="7579"/>
          <w:tab w:val="right" w:pos="9420"/>
          <w:tab w:val="right" w:pos="11235"/>
          <w:tab w:val="right" w:pos="13079"/>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426</w:t>
      </w:r>
      <w:r>
        <w:rPr>
          <w:rFonts w:ascii="Arial" w:hAnsi="Arial" w:cs="Arial"/>
          <w:sz w:val="24"/>
          <w:szCs w:val="24"/>
        </w:rPr>
        <w:tab/>
      </w:r>
      <w:r>
        <w:rPr>
          <w:rFonts w:ascii="Tahoma" w:hAnsi="Tahoma" w:cs="Tahoma"/>
          <w:color w:val="000000"/>
          <w:sz w:val="18"/>
          <w:szCs w:val="18"/>
        </w:rPr>
        <w:t>Nematerijalna proizvedena imovina</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32.570,00</w:t>
      </w:r>
      <w:r>
        <w:rPr>
          <w:rFonts w:ascii="Arial" w:hAnsi="Arial" w:cs="Arial"/>
          <w:sz w:val="24"/>
          <w:szCs w:val="24"/>
        </w:rPr>
        <w:tab/>
      </w:r>
      <w:r>
        <w:rPr>
          <w:rFonts w:ascii="Tahoma" w:hAnsi="Tahoma" w:cs="Tahoma"/>
          <w:color w:val="000000"/>
          <w:sz w:val="18"/>
          <w:szCs w:val="18"/>
        </w:rPr>
        <w:t>42.570,00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735"/>
          <w:tab w:val="left" w:pos="1200"/>
          <w:tab w:val="right" w:pos="7579"/>
          <w:tab w:val="right" w:pos="13079"/>
        </w:tabs>
        <w:autoSpaceDE w:val="0"/>
        <w:autoSpaceDN w:val="0"/>
        <w:adjustRightInd w:val="0"/>
        <w:spacing w:before="25"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4262</w:t>
      </w:r>
      <w:r>
        <w:rPr>
          <w:rFonts w:ascii="Arial" w:hAnsi="Arial" w:cs="Arial"/>
          <w:sz w:val="24"/>
          <w:szCs w:val="24"/>
        </w:rPr>
        <w:tab/>
      </w:r>
      <w:r>
        <w:rPr>
          <w:rFonts w:ascii="Tahoma" w:hAnsi="Tahoma" w:cs="Tahoma"/>
          <w:color w:val="000000"/>
          <w:sz w:val="18"/>
          <w:szCs w:val="18"/>
        </w:rPr>
        <w:t>Ulaganja u računalne programe</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2E7220" w:rsidRDefault="002E7220" w:rsidP="002E7220">
      <w:pPr>
        <w:widowControl w:val="0"/>
        <w:tabs>
          <w:tab w:val="right" w:pos="735"/>
          <w:tab w:val="left" w:pos="1200"/>
          <w:tab w:val="right" w:pos="7579"/>
          <w:tab w:val="right" w:pos="13079"/>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4263</w:t>
      </w:r>
      <w:r>
        <w:rPr>
          <w:rFonts w:ascii="Arial" w:hAnsi="Arial" w:cs="Arial"/>
          <w:sz w:val="24"/>
          <w:szCs w:val="24"/>
        </w:rPr>
        <w:tab/>
      </w:r>
      <w:r>
        <w:rPr>
          <w:rFonts w:ascii="Tahoma" w:hAnsi="Tahoma" w:cs="Tahoma"/>
          <w:color w:val="000000"/>
          <w:sz w:val="18"/>
          <w:szCs w:val="18"/>
        </w:rPr>
        <w:t>Umjetnička, literarna i znanstvena djela</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2E7220" w:rsidRDefault="002E7220" w:rsidP="002E7220">
      <w:pPr>
        <w:widowControl w:val="0"/>
        <w:tabs>
          <w:tab w:val="right" w:pos="735"/>
          <w:tab w:val="left" w:pos="1200"/>
          <w:tab w:val="right" w:pos="7579"/>
          <w:tab w:val="right" w:pos="9420"/>
          <w:tab w:val="right" w:pos="11235"/>
          <w:tab w:val="right" w:pos="13079"/>
          <w:tab w:val="right" w:pos="15345"/>
        </w:tabs>
        <w:autoSpaceDE w:val="0"/>
        <w:autoSpaceDN w:val="0"/>
        <w:adjustRightInd w:val="0"/>
        <w:spacing w:before="11"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45</w:t>
      </w:r>
      <w:r>
        <w:rPr>
          <w:rFonts w:ascii="Arial" w:hAnsi="Arial" w:cs="Arial"/>
          <w:sz w:val="24"/>
          <w:szCs w:val="24"/>
        </w:rPr>
        <w:tab/>
      </w:r>
      <w:r>
        <w:rPr>
          <w:rFonts w:ascii="Tahoma" w:hAnsi="Tahoma" w:cs="Tahoma"/>
          <w:b/>
          <w:bCs/>
          <w:color w:val="000000"/>
          <w:sz w:val="18"/>
          <w:szCs w:val="18"/>
        </w:rPr>
        <w:t xml:space="preserve">Rashodi za dodatna ulaganja na nefinancijskoj </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13.280,00</w:t>
      </w:r>
      <w:r>
        <w:rPr>
          <w:rFonts w:ascii="Arial" w:hAnsi="Arial" w:cs="Arial"/>
          <w:sz w:val="24"/>
          <w:szCs w:val="24"/>
        </w:rPr>
        <w:tab/>
      </w:r>
      <w:r>
        <w:rPr>
          <w:rFonts w:ascii="Tahoma" w:hAnsi="Tahoma" w:cs="Tahoma"/>
          <w:b/>
          <w:bCs/>
          <w:color w:val="000000"/>
          <w:sz w:val="18"/>
          <w:szCs w:val="18"/>
        </w:rPr>
        <w:t>13.280,00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2E7220" w:rsidRDefault="002E7220" w:rsidP="002E7220">
      <w:pPr>
        <w:widowControl w:val="0"/>
        <w:tabs>
          <w:tab w:val="left" w:pos="1200"/>
        </w:tabs>
        <w:autoSpaceDE w:val="0"/>
        <w:autoSpaceDN w:val="0"/>
        <w:adjustRightInd w:val="0"/>
        <w:spacing w:after="0" w:line="240" w:lineRule="auto"/>
        <w:rPr>
          <w:rFonts w:ascii="Tahoma" w:hAnsi="Tahoma" w:cs="Tahoma"/>
          <w:b/>
          <w:bCs/>
          <w:color w:val="000000"/>
          <w:sz w:val="21"/>
          <w:szCs w:val="21"/>
        </w:rPr>
      </w:pPr>
      <w:r>
        <w:rPr>
          <w:rFonts w:ascii="Arial" w:hAnsi="Arial" w:cs="Arial"/>
          <w:sz w:val="24"/>
          <w:szCs w:val="24"/>
        </w:rPr>
        <w:tab/>
      </w:r>
      <w:r>
        <w:rPr>
          <w:rFonts w:ascii="Tahoma" w:hAnsi="Tahoma" w:cs="Tahoma"/>
          <w:b/>
          <w:bCs/>
          <w:color w:val="000000"/>
          <w:sz w:val="18"/>
          <w:szCs w:val="18"/>
        </w:rPr>
        <w:t>imovini</w:t>
      </w:r>
    </w:p>
    <w:p w:rsidR="002E7220" w:rsidRDefault="002E7220" w:rsidP="002E7220">
      <w:pPr>
        <w:widowControl w:val="0"/>
        <w:tabs>
          <w:tab w:val="right" w:pos="735"/>
          <w:tab w:val="left" w:pos="1200"/>
          <w:tab w:val="right" w:pos="7579"/>
          <w:tab w:val="right" w:pos="9420"/>
          <w:tab w:val="right" w:pos="11235"/>
          <w:tab w:val="right" w:pos="13079"/>
          <w:tab w:val="right" w:pos="15345"/>
        </w:tabs>
        <w:autoSpaceDE w:val="0"/>
        <w:autoSpaceDN w:val="0"/>
        <w:adjustRightInd w:val="0"/>
        <w:spacing w:before="4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451</w:t>
      </w:r>
      <w:r>
        <w:rPr>
          <w:rFonts w:ascii="Arial" w:hAnsi="Arial" w:cs="Arial"/>
          <w:sz w:val="24"/>
          <w:szCs w:val="24"/>
        </w:rPr>
        <w:tab/>
      </w:r>
      <w:r>
        <w:rPr>
          <w:rFonts w:ascii="Tahoma" w:hAnsi="Tahoma" w:cs="Tahoma"/>
          <w:color w:val="000000"/>
          <w:sz w:val="18"/>
          <w:szCs w:val="18"/>
        </w:rPr>
        <w:t>Dodatna ulaganja na građevinskim objektima</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13.280,00</w:t>
      </w:r>
      <w:r>
        <w:rPr>
          <w:rFonts w:ascii="Arial" w:hAnsi="Arial" w:cs="Arial"/>
          <w:sz w:val="24"/>
          <w:szCs w:val="24"/>
        </w:rPr>
        <w:tab/>
      </w:r>
      <w:r>
        <w:rPr>
          <w:rFonts w:ascii="Tahoma" w:hAnsi="Tahoma" w:cs="Tahoma"/>
          <w:color w:val="000000"/>
          <w:sz w:val="18"/>
          <w:szCs w:val="18"/>
        </w:rPr>
        <w:t>13.280,00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735"/>
          <w:tab w:val="left" w:pos="1200"/>
          <w:tab w:val="right" w:pos="7579"/>
          <w:tab w:val="right" w:pos="13079"/>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4511</w:t>
      </w:r>
      <w:r>
        <w:rPr>
          <w:rFonts w:ascii="Arial" w:hAnsi="Arial" w:cs="Arial"/>
          <w:sz w:val="24"/>
          <w:szCs w:val="24"/>
        </w:rPr>
        <w:tab/>
      </w:r>
      <w:r>
        <w:rPr>
          <w:rFonts w:ascii="Tahoma" w:hAnsi="Tahoma" w:cs="Tahoma"/>
          <w:color w:val="000000"/>
          <w:sz w:val="18"/>
          <w:szCs w:val="18"/>
        </w:rPr>
        <w:t>Dodatna ulaganja na građevinskim objektima</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2E7220" w:rsidRDefault="002E7220" w:rsidP="002E7220">
      <w:pPr>
        <w:widowControl w:val="0"/>
        <w:tabs>
          <w:tab w:val="left" w:pos="1259"/>
          <w:tab w:val="right" w:pos="7579"/>
          <w:tab w:val="right" w:pos="9420"/>
          <w:tab w:val="right" w:pos="11235"/>
          <w:tab w:val="right" w:pos="13079"/>
          <w:tab w:val="right" w:pos="14270"/>
          <w:tab w:val="right" w:pos="15365"/>
        </w:tabs>
        <w:autoSpaceDE w:val="0"/>
        <w:autoSpaceDN w:val="0"/>
        <w:adjustRightInd w:val="0"/>
        <w:spacing w:before="521" w:after="0" w:line="240" w:lineRule="auto"/>
        <w:rPr>
          <w:rFonts w:ascii="Times New Roman" w:hAnsi="Times New Roman"/>
          <w:b/>
          <w:bCs/>
          <w:color w:val="000000"/>
          <w:sz w:val="31"/>
          <w:szCs w:val="31"/>
        </w:rPr>
      </w:pPr>
      <w:r>
        <w:rPr>
          <w:rFonts w:ascii="Arial" w:hAnsi="Arial" w:cs="Arial"/>
          <w:sz w:val="24"/>
          <w:szCs w:val="24"/>
        </w:rPr>
        <w:tab/>
      </w:r>
      <w:r>
        <w:rPr>
          <w:rFonts w:ascii="Times New Roman" w:hAnsi="Times New Roman"/>
          <w:b/>
          <w:bCs/>
          <w:color w:val="000000"/>
          <w:sz w:val="24"/>
          <w:szCs w:val="24"/>
        </w:rPr>
        <w:t>UKUPNO</w:t>
      </w:r>
      <w:r>
        <w:rPr>
          <w:rFonts w:ascii="Arial" w:hAnsi="Arial" w:cs="Arial"/>
          <w:sz w:val="24"/>
          <w:szCs w:val="24"/>
        </w:rPr>
        <w:tab/>
      </w:r>
      <w:r>
        <w:rPr>
          <w:rFonts w:ascii="Times New Roman" w:hAnsi="Times New Roman"/>
          <w:b/>
          <w:bCs/>
          <w:color w:val="000000"/>
          <w:sz w:val="24"/>
          <w:szCs w:val="24"/>
        </w:rPr>
        <w:t>351.173,86</w:t>
      </w:r>
      <w:r>
        <w:rPr>
          <w:rFonts w:ascii="Arial" w:hAnsi="Arial" w:cs="Arial"/>
          <w:sz w:val="24"/>
          <w:szCs w:val="24"/>
        </w:rPr>
        <w:tab/>
      </w:r>
      <w:r>
        <w:rPr>
          <w:rFonts w:ascii="Times New Roman" w:hAnsi="Times New Roman"/>
          <w:b/>
          <w:bCs/>
          <w:color w:val="000000"/>
          <w:sz w:val="24"/>
          <w:szCs w:val="24"/>
        </w:rPr>
        <w:t>1.639.415,00</w:t>
      </w:r>
      <w:r>
        <w:rPr>
          <w:rFonts w:ascii="Arial" w:hAnsi="Arial" w:cs="Arial"/>
          <w:sz w:val="24"/>
          <w:szCs w:val="24"/>
        </w:rPr>
        <w:tab/>
      </w:r>
      <w:r>
        <w:rPr>
          <w:rFonts w:ascii="Times New Roman" w:hAnsi="Times New Roman"/>
          <w:b/>
          <w:bCs/>
          <w:color w:val="000000"/>
          <w:sz w:val="24"/>
          <w:szCs w:val="24"/>
        </w:rPr>
        <w:t>1.766.016,00</w:t>
      </w:r>
      <w:r>
        <w:rPr>
          <w:rFonts w:ascii="Arial" w:hAnsi="Arial" w:cs="Arial"/>
          <w:sz w:val="24"/>
          <w:szCs w:val="24"/>
        </w:rPr>
        <w:tab/>
      </w:r>
      <w:r>
        <w:rPr>
          <w:rFonts w:ascii="Times New Roman" w:hAnsi="Times New Roman"/>
          <w:b/>
          <w:bCs/>
          <w:color w:val="000000"/>
          <w:sz w:val="24"/>
          <w:szCs w:val="24"/>
        </w:rPr>
        <w:t>513.222,06</w:t>
      </w:r>
      <w:r>
        <w:rPr>
          <w:rFonts w:ascii="Arial" w:hAnsi="Arial" w:cs="Arial"/>
          <w:sz w:val="24"/>
          <w:szCs w:val="24"/>
        </w:rPr>
        <w:tab/>
      </w:r>
      <w:r>
        <w:rPr>
          <w:rFonts w:ascii="Times New Roman" w:hAnsi="Times New Roman"/>
          <w:b/>
          <w:bCs/>
          <w:color w:val="000000"/>
          <w:sz w:val="24"/>
          <w:szCs w:val="24"/>
        </w:rPr>
        <w:t>146,14%</w:t>
      </w:r>
      <w:r>
        <w:rPr>
          <w:rFonts w:ascii="Arial" w:hAnsi="Arial" w:cs="Arial"/>
          <w:sz w:val="24"/>
          <w:szCs w:val="24"/>
        </w:rPr>
        <w:tab/>
      </w:r>
      <w:r>
        <w:rPr>
          <w:rFonts w:ascii="Times New Roman" w:hAnsi="Times New Roman"/>
          <w:b/>
          <w:bCs/>
          <w:color w:val="000000"/>
          <w:sz w:val="24"/>
          <w:szCs w:val="24"/>
        </w:rPr>
        <w:t>29,06%</w:t>
      </w:r>
    </w:p>
    <w:p w:rsidR="002E7220" w:rsidRDefault="002E7220">
      <w:pPr>
        <w:widowControl w:val="0"/>
        <w:tabs>
          <w:tab w:val="left" w:pos="13096"/>
          <w:tab w:val="right" w:pos="14925"/>
          <w:tab w:val="left" w:pos="15015"/>
        </w:tabs>
        <w:autoSpaceDE w:val="0"/>
        <w:autoSpaceDN w:val="0"/>
        <w:adjustRightInd w:val="0"/>
        <w:spacing w:after="0" w:line="240" w:lineRule="auto"/>
        <w:rPr>
          <w:rFonts w:ascii="Tahoma" w:hAnsi="Tahoma" w:cs="Tahoma"/>
          <w:b/>
          <w:bCs/>
          <w:color w:val="FF0000"/>
        </w:rPr>
      </w:pPr>
    </w:p>
    <w:p w:rsidR="002E7220" w:rsidRDefault="002E7220">
      <w:pPr>
        <w:widowControl w:val="0"/>
        <w:tabs>
          <w:tab w:val="left" w:pos="13096"/>
          <w:tab w:val="right" w:pos="14925"/>
          <w:tab w:val="left" w:pos="15015"/>
        </w:tabs>
        <w:autoSpaceDE w:val="0"/>
        <w:autoSpaceDN w:val="0"/>
        <w:adjustRightInd w:val="0"/>
        <w:spacing w:after="0" w:line="240" w:lineRule="auto"/>
        <w:rPr>
          <w:rFonts w:ascii="Tahoma" w:hAnsi="Tahoma" w:cs="Tahoma"/>
          <w:b/>
          <w:bCs/>
          <w:color w:val="FF0000"/>
        </w:rPr>
      </w:pPr>
    </w:p>
    <w:p w:rsidR="002E7220" w:rsidRDefault="002E7220" w:rsidP="002E7220">
      <w:pPr>
        <w:widowControl w:val="0"/>
        <w:tabs>
          <w:tab w:val="right" w:pos="15309"/>
        </w:tabs>
        <w:autoSpaceDE w:val="0"/>
        <w:autoSpaceDN w:val="0"/>
        <w:adjustRightInd w:val="0"/>
        <w:spacing w:before="121" w:after="0" w:line="240" w:lineRule="auto"/>
        <w:rPr>
          <w:rFonts w:ascii="Segoe UI" w:hAnsi="Segoe UI" w:cs="Segoe UI"/>
          <w:color w:val="000000"/>
          <w:sz w:val="24"/>
          <w:szCs w:val="24"/>
        </w:rPr>
      </w:pPr>
      <w:r>
        <w:rPr>
          <w:rFonts w:ascii="Arial" w:hAnsi="Arial" w:cs="Arial"/>
          <w:sz w:val="24"/>
          <w:szCs w:val="24"/>
        </w:rPr>
        <w:tab/>
      </w:r>
      <w:r>
        <w:rPr>
          <w:rFonts w:ascii="Segoe UI" w:hAnsi="Segoe UI" w:cs="Segoe UI"/>
          <w:color w:val="000000"/>
          <w:sz w:val="16"/>
          <w:szCs w:val="16"/>
        </w:rPr>
        <w:t xml:space="preserve"> Navedeni iznosi su izraženi u EUR valuti</w:t>
      </w:r>
    </w:p>
    <w:p w:rsidR="002E7220" w:rsidRDefault="002E7220" w:rsidP="002E7220">
      <w:pPr>
        <w:widowControl w:val="0"/>
        <w:tabs>
          <w:tab w:val="center" w:pos="7653"/>
        </w:tabs>
        <w:autoSpaceDE w:val="0"/>
        <w:autoSpaceDN w:val="0"/>
        <w:adjustRightInd w:val="0"/>
        <w:spacing w:after="0" w:line="240" w:lineRule="auto"/>
        <w:rPr>
          <w:rFonts w:ascii="Times New Roman" w:hAnsi="Times New Roman"/>
          <w:b/>
          <w:bCs/>
          <w:color w:val="000000"/>
          <w:sz w:val="34"/>
          <w:szCs w:val="34"/>
        </w:rPr>
      </w:pPr>
      <w:r>
        <w:rPr>
          <w:rFonts w:ascii="Arial" w:hAnsi="Arial" w:cs="Arial"/>
          <w:sz w:val="24"/>
          <w:szCs w:val="24"/>
        </w:rPr>
        <w:tab/>
      </w:r>
      <w:r w:rsidR="0067778D">
        <w:rPr>
          <w:rFonts w:ascii="Times New Roman" w:hAnsi="Times New Roman"/>
          <w:b/>
          <w:bCs/>
          <w:color w:val="000000"/>
          <w:sz w:val="28"/>
          <w:szCs w:val="28"/>
        </w:rPr>
        <w:t>POLUGODIŠNJE IZVRŠENJE</w:t>
      </w:r>
      <w:r>
        <w:rPr>
          <w:rFonts w:ascii="Times New Roman" w:hAnsi="Times New Roman"/>
          <w:b/>
          <w:bCs/>
          <w:color w:val="000000"/>
          <w:sz w:val="28"/>
          <w:szCs w:val="28"/>
        </w:rPr>
        <w:t xml:space="preserve"> PRORAČUNA OPĆINE LOVAS ZA RAZDOBLJE OD 01.01.-</w:t>
      </w:r>
    </w:p>
    <w:p w:rsidR="002E7220" w:rsidRDefault="002E7220" w:rsidP="002E7220">
      <w:pPr>
        <w:widowControl w:val="0"/>
        <w:tabs>
          <w:tab w:val="center" w:pos="7653"/>
        </w:tabs>
        <w:autoSpaceDE w:val="0"/>
        <w:autoSpaceDN w:val="0"/>
        <w:adjustRightInd w:val="0"/>
        <w:spacing w:after="0" w:line="240" w:lineRule="auto"/>
        <w:rPr>
          <w:rFonts w:ascii="Times New Roman" w:hAnsi="Times New Roman"/>
          <w:b/>
          <w:bCs/>
          <w:color w:val="000000"/>
          <w:sz w:val="31"/>
          <w:szCs w:val="31"/>
        </w:rPr>
      </w:pPr>
      <w:r>
        <w:rPr>
          <w:rFonts w:ascii="Arial" w:hAnsi="Arial" w:cs="Arial"/>
          <w:sz w:val="24"/>
          <w:szCs w:val="24"/>
        </w:rPr>
        <w:tab/>
      </w:r>
      <w:r>
        <w:rPr>
          <w:rFonts w:ascii="Times New Roman" w:hAnsi="Times New Roman"/>
          <w:b/>
          <w:bCs/>
          <w:color w:val="000000"/>
          <w:sz w:val="28"/>
          <w:szCs w:val="28"/>
        </w:rPr>
        <w:t>30.06.2023.</w:t>
      </w:r>
    </w:p>
    <w:p w:rsidR="002E7220" w:rsidRDefault="002E7220" w:rsidP="002E7220">
      <w:pPr>
        <w:widowControl w:val="0"/>
        <w:tabs>
          <w:tab w:val="center" w:pos="7653"/>
        </w:tabs>
        <w:autoSpaceDE w:val="0"/>
        <w:autoSpaceDN w:val="0"/>
        <w:adjustRightInd w:val="0"/>
        <w:spacing w:before="38"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 - PRIHODI PREMA IZVORIMA FINANCIRANJA [T-4]</w:t>
      </w:r>
    </w:p>
    <w:p w:rsidR="002E7220" w:rsidRDefault="002E7220" w:rsidP="002E7220">
      <w:pPr>
        <w:widowControl w:val="0"/>
        <w:tabs>
          <w:tab w:val="center" w:pos="368"/>
          <w:tab w:val="center" w:pos="3259"/>
          <w:tab w:val="center" w:pos="6661"/>
          <w:tab w:val="center" w:pos="8418"/>
          <w:tab w:val="center" w:pos="10176"/>
          <w:tab w:val="center" w:pos="11933"/>
          <w:tab w:val="center" w:pos="13492"/>
          <w:tab w:val="center" w:pos="14739"/>
        </w:tabs>
        <w:autoSpaceDE w:val="0"/>
        <w:autoSpaceDN w:val="0"/>
        <w:adjustRightInd w:val="0"/>
        <w:spacing w:before="102"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IzvorID</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Ostvarenje 01.01.-</w:t>
      </w:r>
      <w:r>
        <w:rPr>
          <w:rFonts w:ascii="Arial" w:hAnsi="Arial" w:cs="Arial"/>
          <w:sz w:val="24"/>
          <w:szCs w:val="24"/>
        </w:rPr>
        <w:tab/>
      </w:r>
      <w:r>
        <w:rPr>
          <w:rFonts w:ascii="Tahoma" w:hAnsi="Tahoma" w:cs="Tahoma"/>
          <w:color w:val="000000"/>
          <w:sz w:val="20"/>
          <w:szCs w:val="20"/>
        </w:rPr>
        <w:t>Izvorni plan 2023.</w:t>
      </w:r>
      <w:r>
        <w:rPr>
          <w:rFonts w:ascii="Arial" w:hAnsi="Arial" w:cs="Arial"/>
          <w:sz w:val="24"/>
          <w:szCs w:val="24"/>
        </w:rPr>
        <w:tab/>
      </w:r>
      <w:r>
        <w:rPr>
          <w:rFonts w:ascii="Tahoma" w:hAnsi="Tahoma" w:cs="Tahoma"/>
          <w:color w:val="000000"/>
          <w:sz w:val="20"/>
          <w:szCs w:val="20"/>
        </w:rPr>
        <w:t>Tekući plan 2023.</w:t>
      </w:r>
      <w:r>
        <w:rPr>
          <w:rFonts w:ascii="Arial" w:hAnsi="Arial" w:cs="Arial"/>
          <w:sz w:val="24"/>
          <w:szCs w:val="24"/>
        </w:rPr>
        <w:tab/>
      </w:r>
      <w:r>
        <w:rPr>
          <w:rFonts w:ascii="Tahoma" w:hAnsi="Tahoma" w:cs="Tahoma"/>
          <w:color w:val="000000"/>
          <w:sz w:val="20"/>
          <w:szCs w:val="20"/>
        </w:rPr>
        <w:t xml:space="preserve">Ostvarenje  </w:t>
      </w:r>
      <w:r>
        <w:rPr>
          <w:rFonts w:ascii="Arial" w:hAnsi="Arial" w:cs="Arial"/>
          <w:sz w:val="24"/>
          <w:szCs w:val="24"/>
        </w:rPr>
        <w:tab/>
      </w:r>
      <w:r>
        <w:rPr>
          <w:rFonts w:ascii="Tahoma" w:hAnsi="Tahoma" w:cs="Tahoma"/>
          <w:color w:val="000000"/>
          <w:sz w:val="20"/>
          <w:szCs w:val="20"/>
        </w:rPr>
        <w:t>Indeks</w:t>
      </w:r>
      <w:r>
        <w:rPr>
          <w:rFonts w:ascii="Arial" w:hAnsi="Arial" w:cs="Arial"/>
          <w:sz w:val="24"/>
          <w:szCs w:val="24"/>
        </w:rPr>
        <w:tab/>
      </w:r>
      <w:r>
        <w:rPr>
          <w:rFonts w:ascii="Tahoma" w:hAnsi="Tahoma" w:cs="Tahoma"/>
          <w:color w:val="000000"/>
          <w:sz w:val="20"/>
          <w:szCs w:val="20"/>
        </w:rPr>
        <w:t>Indeks</w:t>
      </w:r>
    </w:p>
    <w:p w:rsidR="002E7220" w:rsidRDefault="002E7220" w:rsidP="002E7220">
      <w:pPr>
        <w:widowControl w:val="0"/>
        <w:tabs>
          <w:tab w:val="center" w:pos="6661"/>
          <w:tab w:val="center" w:pos="11933"/>
          <w:tab w:val="center" w:pos="13492"/>
          <w:tab w:val="center" w:pos="14739"/>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30.06.2022.</w:t>
      </w:r>
      <w:r>
        <w:rPr>
          <w:rFonts w:ascii="Arial" w:hAnsi="Arial" w:cs="Arial"/>
          <w:sz w:val="24"/>
          <w:szCs w:val="24"/>
        </w:rPr>
        <w:tab/>
      </w:r>
      <w:r>
        <w:rPr>
          <w:rFonts w:ascii="Tahoma" w:hAnsi="Tahoma" w:cs="Tahoma"/>
          <w:color w:val="000000"/>
          <w:sz w:val="20"/>
          <w:szCs w:val="20"/>
        </w:rPr>
        <w:t>01.01.-30.06.2023.</w:t>
      </w:r>
      <w:r>
        <w:rPr>
          <w:rFonts w:ascii="Arial" w:hAnsi="Arial" w:cs="Arial"/>
          <w:sz w:val="24"/>
          <w:szCs w:val="24"/>
        </w:rPr>
        <w:tab/>
      </w:r>
      <w:r>
        <w:rPr>
          <w:rFonts w:ascii="Tahoma" w:hAnsi="Tahoma" w:cs="Tahoma"/>
          <w:color w:val="000000"/>
          <w:sz w:val="20"/>
          <w:szCs w:val="20"/>
        </w:rPr>
        <w:t>6/3</w:t>
      </w:r>
      <w:r>
        <w:rPr>
          <w:rFonts w:ascii="Arial" w:hAnsi="Arial" w:cs="Arial"/>
          <w:sz w:val="24"/>
          <w:szCs w:val="24"/>
        </w:rPr>
        <w:tab/>
      </w:r>
      <w:r>
        <w:rPr>
          <w:rFonts w:ascii="Tahoma" w:hAnsi="Tahoma" w:cs="Tahoma"/>
          <w:color w:val="000000"/>
          <w:sz w:val="20"/>
          <w:szCs w:val="20"/>
        </w:rPr>
        <w:t>6/5</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before="35"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1</w:t>
      </w:r>
      <w:r>
        <w:rPr>
          <w:rFonts w:ascii="Arial" w:hAnsi="Arial" w:cs="Arial"/>
          <w:sz w:val="24"/>
          <w:szCs w:val="24"/>
        </w:rPr>
        <w:tab/>
      </w:r>
      <w:r>
        <w:rPr>
          <w:rFonts w:ascii="Tahoma" w:hAnsi="Tahoma" w:cs="Tahoma"/>
          <w:b/>
          <w:bCs/>
          <w:color w:val="000000"/>
          <w:sz w:val="20"/>
          <w:szCs w:val="20"/>
        </w:rPr>
        <w:t>Opći prihodi i primici</w:t>
      </w:r>
      <w:r>
        <w:rPr>
          <w:rFonts w:ascii="Arial" w:hAnsi="Arial" w:cs="Arial"/>
          <w:sz w:val="24"/>
          <w:szCs w:val="24"/>
        </w:rPr>
        <w:tab/>
      </w:r>
      <w:r>
        <w:rPr>
          <w:rFonts w:ascii="Tahoma" w:hAnsi="Tahoma" w:cs="Tahoma"/>
          <w:b/>
          <w:bCs/>
          <w:color w:val="000000"/>
          <w:sz w:val="20"/>
          <w:szCs w:val="20"/>
        </w:rPr>
        <w:t>188.714,21</w:t>
      </w:r>
      <w:r>
        <w:rPr>
          <w:rFonts w:ascii="Arial" w:hAnsi="Arial" w:cs="Arial"/>
          <w:sz w:val="24"/>
          <w:szCs w:val="24"/>
        </w:rPr>
        <w:tab/>
      </w:r>
      <w:r>
        <w:rPr>
          <w:rFonts w:ascii="Tahoma" w:hAnsi="Tahoma" w:cs="Tahoma"/>
          <w:b/>
          <w:bCs/>
          <w:color w:val="000000"/>
          <w:sz w:val="20"/>
          <w:szCs w:val="20"/>
        </w:rPr>
        <w:t>345.903,00</w:t>
      </w:r>
      <w:r>
        <w:rPr>
          <w:rFonts w:ascii="Arial" w:hAnsi="Arial" w:cs="Arial"/>
          <w:sz w:val="24"/>
          <w:szCs w:val="24"/>
        </w:rPr>
        <w:tab/>
      </w:r>
      <w:r>
        <w:rPr>
          <w:rFonts w:ascii="Tahoma" w:hAnsi="Tahoma" w:cs="Tahoma"/>
          <w:b/>
          <w:bCs/>
          <w:color w:val="000000"/>
          <w:sz w:val="20"/>
          <w:szCs w:val="20"/>
        </w:rPr>
        <w:t>350.123,00</w:t>
      </w:r>
      <w:r>
        <w:rPr>
          <w:rFonts w:ascii="Arial" w:hAnsi="Arial" w:cs="Arial"/>
          <w:sz w:val="24"/>
          <w:szCs w:val="24"/>
        </w:rPr>
        <w:tab/>
      </w:r>
      <w:r>
        <w:rPr>
          <w:rFonts w:ascii="Tahoma" w:hAnsi="Tahoma" w:cs="Tahoma"/>
          <w:b/>
          <w:bCs/>
          <w:color w:val="000000"/>
          <w:sz w:val="20"/>
          <w:szCs w:val="20"/>
        </w:rPr>
        <w:t>199.025,34</w:t>
      </w:r>
      <w:r>
        <w:rPr>
          <w:rFonts w:ascii="Arial" w:hAnsi="Arial" w:cs="Arial"/>
          <w:sz w:val="24"/>
          <w:szCs w:val="24"/>
        </w:rPr>
        <w:tab/>
      </w:r>
      <w:r>
        <w:rPr>
          <w:rFonts w:ascii="Tahoma" w:hAnsi="Tahoma" w:cs="Tahoma"/>
          <w:b/>
          <w:bCs/>
          <w:color w:val="000000"/>
          <w:sz w:val="20"/>
          <w:szCs w:val="20"/>
        </w:rPr>
        <w:t>105,46%</w:t>
      </w:r>
      <w:r>
        <w:rPr>
          <w:rFonts w:ascii="Arial" w:hAnsi="Arial" w:cs="Arial"/>
          <w:sz w:val="24"/>
          <w:szCs w:val="24"/>
        </w:rPr>
        <w:tab/>
      </w:r>
      <w:r>
        <w:rPr>
          <w:rFonts w:ascii="Tahoma" w:hAnsi="Tahoma" w:cs="Tahoma"/>
          <w:b/>
          <w:bCs/>
          <w:color w:val="000000"/>
          <w:sz w:val="20"/>
          <w:szCs w:val="20"/>
        </w:rPr>
        <w:t>56,84%</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before="2"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11</w:t>
      </w:r>
      <w:r>
        <w:rPr>
          <w:rFonts w:ascii="Arial" w:hAnsi="Arial" w:cs="Arial"/>
          <w:sz w:val="24"/>
          <w:szCs w:val="24"/>
        </w:rPr>
        <w:tab/>
      </w:r>
      <w:r>
        <w:rPr>
          <w:rFonts w:ascii="Tahoma" w:hAnsi="Tahoma" w:cs="Tahoma"/>
          <w:b/>
          <w:bCs/>
          <w:color w:val="000000"/>
          <w:sz w:val="18"/>
          <w:szCs w:val="18"/>
        </w:rPr>
        <w:t>Opći prihodi i primici</w:t>
      </w:r>
      <w:r>
        <w:rPr>
          <w:rFonts w:ascii="Arial" w:hAnsi="Arial" w:cs="Arial"/>
          <w:sz w:val="24"/>
          <w:szCs w:val="24"/>
        </w:rPr>
        <w:tab/>
      </w:r>
      <w:r>
        <w:rPr>
          <w:rFonts w:ascii="Tahoma" w:hAnsi="Tahoma" w:cs="Tahoma"/>
          <w:b/>
          <w:bCs/>
          <w:color w:val="000000"/>
          <w:sz w:val="18"/>
          <w:szCs w:val="18"/>
        </w:rPr>
        <w:t>188.714,21</w:t>
      </w:r>
      <w:r>
        <w:rPr>
          <w:rFonts w:ascii="Arial" w:hAnsi="Arial" w:cs="Arial"/>
          <w:sz w:val="24"/>
          <w:szCs w:val="24"/>
        </w:rPr>
        <w:tab/>
      </w:r>
      <w:r>
        <w:rPr>
          <w:rFonts w:ascii="Tahoma" w:hAnsi="Tahoma" w:cs="Tahoma"/>
          <w:b/>
          <w:bCs/>
          <w:color w:val="000000"/>
          <w:sz w:val="18"/>
          <w:szCs w:val="18"/>
        </w:rPr>
        <w:t>345.903,00</w:t>
      </w:r>
      <w:r>
        <w:rPr>
          <w:rFonts w:ascii="Arial" w:hAnsi="Arial" w:cs="Arial"/>
          <w:sz w:val="24"/>
          <w:szCs w:val="24"/>
        </w:rPr>
        <w:tab/>
      </w:r>
      <w:r>
        <w:rPr>
          <w:rFonts w:ascii="Tahoma" w:hAnsi="Tahoma" w:cs="Tahoma"/>
          <w:b/>
          <w:bCs/>
          <w:color w:val="000000"/>
          <w:sz w:val="18"/>
          <w:szCs w:val="18"/>
        </w:rPr>
        <w:t>350.123,00</w:t>
      </w:r>
      <w:r>
        <w:rPr>
          <w:rFonts w:ascii="Arial" w:hAnsi="Arial" w:cs="Arial"/>
          <w:sz w:val="24"/>
          <w:szCs w:val="24"/>
        </w:rPr>
        <w:tab/>
      </w:r>
      <w:r>
        <w:rPr>
          <w:rFonts w:ascii="Tahoma" w:hAnsi="Tahoma" w:cs="Tahoma"/>
          <w:b/>
          <w:bCs/>
          <w:color w:val="000000"/>
          <w:sz w:val="18"/>
          <w:szCs w:val="18"/>
        </w:rPr>
        <w:t>199.025,34</w:t>
      </w:r>
      <w:r>
        <w:rPr>
          <w:rFonts w:ascii="Arial" w:hAnsi="Arial" w:cs="Arial"/>
          <w:sz w:val="24"/>
          <w:szCs w:val="24"/>
        </w:rPr>
        <w:tab/>
      </w:r>
      <w:r>
        <w:rPr>
          <w:rFonts w:ascii="Tahoma" w:hAnsi="Tahoma" w:cs="Tahoma"/>
          <w:b/>
          <w:bCs/>
          <w:color w:val="000000"/>
          <w:sz w:val="18"/>
          <w:szCs w:val="18"/>
        </w:rPr>
        <w:t>105,46%</w:t>
      </w:r>
      <w:r>
        <w:rPr>
          <w:rFonts w:ascii="Arial" w:hAnsi="Arial" w:cs="Arial"/>
          <w:sz w:val="24"/>
          <w:szCs w:val="24"/>
        </w:rPr>
        <w:tab/>
      </w:r>
      <w:r>
        <w:rPr>
          <w:rFonts w:ascii="Tahoma" w:hAnsi="Tahoma" w:cs="Tahoma"/>
          <w:b/>
          <w:bCs/>
          <w:color w:val="000000"/>
          <w:sz w:val="18"/>
          <w:szCs w:val="18"/>
        </w:rPr>
        <w:t>56,84%</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before="9"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3</w:t>
      </w:r>
      <w:r>
        <w:rPr>
          <w:rFonts w:ascii="Arial" w:hAnsi="Arial" w:cs="Arial"/>
          <w:sz w:val="24"/>
          <w:szCs w:val="24"/>
        </w:rPr>
        <w:tab/>
      </w:r>
      <w:r>
        <w:rPr>
          <w:rFonts w:ascii="Tahoma" w:hAnsi="Tahoma" w:cs="Tahoma"/>
          <w:b/>
          <w:bCs/>
          <w:color w:val="000000"/>
          <w:sz w:val="20"/>
          <w:szCs w:val="20"/>
        </w:rPr>
        <w:t>Vlastiti prihodi</w:t>
      </w:r>
      <w:r>
        <w:rPr>
          <w:rFonts w:ascii="Arial" w:hAnsi="Arial" w:cs="Arial"/>
          <w:sz w:val="24"/>
          <w:szCs w:val="24"/>
        </w:rPr>
        <w:tab/>
      </w:r>
      <w:r>
        <w:rPr>
          <w:rFonts w:ascii="Tahoma" w:hAnsi="Tahoma" w:cs="Tahoma"/>
          <w:b/>
          <w:bCs/>
          <w:color w:val="000000"/>
          <w:sz w:val="20"/>
          <w:szCs w:val="20"/>
        </w:rPr>
        <w:t>24.202,35</w:t>
      </w:r>
      <w:r>
        <w:rPr>
          <w:rFonts w:ascii="Arial" w:hAnsi="Arial" w:cs="Arial"/>
          <w:sz w:val="24"/>
          <w:szCs w:val="24"/>
        </w:rPr>
        <w:tab/>
      </w:r>
      <w:r>
        <w:rPr>
          <w:rFonts w:ascii="Tahoma" w:hAnsi="Tahoma" w:cs="Tahoma"/>
          <w:b/>
          <w:bCs/>
          <w:color w:val="000000"/>
          <w:sz w:val="20"/>
          <w:szCs w:val="20"/>
        </w:rPr>
        <w:t>100.240,00</w:t>
      </w:r>
      <w:r>
        <w:rPr>
          <w:rFonts w:ascii="Arial" w:hAnsi="Arial" w:cs="Arial"/>
          <w:sz w:val="24"/>
          <w:szCs w:val="24"/>
        </w:rPr>
        <w:tab/>
      </w:r>
      <w:r>
        <w:rPr>
          <w:rFonts w:ascii="Tahoma" w:hAnsi="Tahoma" w:cs="Tahoma"/>
          <w:b/>
          <w:bCs/>
          <w:color w:val="000000"/>
          <w:sz w:val="20"/>
          <w:szCs w:val="20"/>
        </w:rPr>
        <w:t>101.640,00</w:t>
      </w:r>
      <w:r>
        <w:rPr>
          <w:rFonts w:ascii="Arial" w:hAnsi="Arial" w:cs="Arial"/>
          <w:sz w:val="24"/>
          <w:szCs w:val="24"/>
        </w:rPr>
        <w:tab/>
      </w:r>
      <w:r>
        <w:rPr>
          <w:rFonts w:ascii="Tahoma" w:hAnsi="Tahoma" w:cs="Tahoma"/>
          <w:b/>
          <w:bCs/>
          <w:color w:val="000000"/>
          <w:sz w:val="20"/>
          <w:szCs w:val="20"/>
        </w:rPr>
        <w:t>25.108,49</w:t>
      </w:r>
      <w:r>
        <w:rPr>
          <w:rFonts w:ascii="Arial" w:hAnsi="Arial" w:cs="Arial"/>
          <w:sz w:val="24"/>
          <w:szCs w:val="24"/>
        </w:rPr>
        <w:tab/>
      </w:r>
      <w:r>
        <w:rPr>
          <w:rFonts w:ascii="Tahoma" w:hAnsi="Tahoma" w:cs="Tahoma"/>
          <w:b/>
          <w:bCs/>
          <w:color w:val="000000"/>
          <w:sz w:val="20"/>
          <w:szCs w:val="20"/>
        </w:rPr>
        <w:t>103,74%</w:t>
      </w:r>
      <w:r>
        <w:rPr>
          <w:rFonts w:ascii="Arial" w:hAnsi="Arial" w:cs="Arial"/>
          <w:sz w:val="24"/>
          <w:szCs w:val="24"/>
        </w:rPr>
        <w:tab/>
      </w:r>
      <w:r>
        <w:rPr>
          <w:rFonts w:ascii="Tahoma" w:hAnsi="Tahoma" w:cs="Tahoma"/>
          <w:b/>
          <w:bCs/>
          <w:color w:val="000000"/>
          <w:sz w:val="20"/>
          <w:szCs w:val="20"/>
        </w:rPr>
        <w:t>24,70%</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before="2"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31</w:t>
      </w:r>
      <w:r>
        <w:rPr>
          <w:rFonts w:ascii="Arial" w:hAnsi="Arial" w:cs="Arial"/>
          <w:sz w:val="24"/>
          <w:szCs w:val="24"/>
        </w:rPr>
        <w:tab/>
      </w:r>
      <w:r>
        <w:rPr>
          <w:rFonts w:ascii="Tahoma" w:hAnsi="Tahoma" w:cs="Tahoma"/>
          <w:b/>
          <w:bCs/>
          <w:color w:val="000000"/>
          <w:sz w:val="18"/>
          <w:szCs w:val="18"/>
        </w:rPr>
        <w:t>Vlastiti prihodi</w:t>
      </w:r>
      <w:r>
        <w:rPr>
          <w:rFonts w:ascii="Arial" w:hAnsi="Arial" w:cs="Arial"/>
          <w:sz w:val="24"/>
          <w:szCs w:val="24"/>
        </w:rPr>
        <w:tab/>
      </w:r>
      <w:r>
        <w:rPr>
          <w:rFonts w:ascii="Tahoma" w:hAnsi="Tahoma" w:cs="Tahoma"/>
          <w:b/>
          <w:bCs/>
          <w:color w:val="000000"/>
          <w:sz w:val="18"/>
          <w:szCs w:val="18"/>
        </w:rPr>
        <w:t>24.202,35</w:t>
      </w:r>
      <w:r>
        <w:rPr>
          <w:rFonts w:ascii="Arial" w:hAnsi="Arial" w:cs="Arial"/>
          <w:sz w:val="24"/>
          <w:szCs w:val="24"/>
        </w:rPr>
        <w:tab/>
      </w:r>
      <w:r>
        <w:rPr>
          <w:rFonts w:ascii="Tahoma" w:hAnsi="Tahoma" w:cs="Tahoma"/>
          <w:b/>
          <w:bCs/>
          <w:color w:val="000000"/>
          <w:sz w:val="18"/>
          <w:szCs w:val="18"/>
        </w:rPr>
        <w:t>100.240,00</w:t>
      </w:r>
      <w:r>
        <w:rPr>
          <w:rFonts w:ascii="Arial" w:hAnsi="Arial" w:cs="Arial"/>
          <w:sz w:val="24"/>
          <w:szCs w:val="24"/>
        </w:rPr>
        <w:tab/>
      </w:r>
      <w:r>
        <w:rPr>
          <w:rFonts w:ascii="Tahoma" w:hAnsi="Tahoma" w:cs="Tahoma"/>
          <w:b/>
          <w:bCs/>
          <w:color w:val="000000"/>
          <w:sz w:val="18"/>
          <w:szCs w:val="18"/>
        </w:rPr>
        <w:t>101.640,00</w:t>
      </w:r>
      <w:r>
        <w:rPr>
          <w:rFonts w:ascii="Arial" w:hAnsi="Arial" w:cs="Arial"/>
          <w:sz w:val="24"/>
          <w:szCs w:val="24"/>
        </w:rPr>
        <w:tab/>
      </w:r>
      <w:r>
        <w:rPr>
          <w:rFonts w:ascii="Tahoma" w:hAnsi="Tahoma" w:cs="Tahoma"/>
          <w:b/>
          <w:bCs/>
          <w:color w:val="000000"/>
          <w:sz w:val="18"/>
          <w:szCs w:val="18"/>
        </w:rPr>
        <w:t>25.108,49</w:t>
      </w:r>
      <w:r>
        <w:rPr>
          <w:rFonts w:ascii="Arial" w:hAnsi="Arial" w:cs="Arial"/>
          <w:sz w:val="24"/>
          <w:szCs w:val="24"/>
        </w:rPr>
        <w:tab/>
      </w:r>
      <w:r>
        <w:rPr>
          <w:rFonts w:ascii="Tahoma" w:hAnsi="Tahoma" w:cs="Tahoma"/>
          <w:b/>
          <w:bCs/>
          <w:color w:val="000000"/>
          <w:sz w:val="18"/>
          <w:szCs w:val="18"/>
        </w:rPr>
        <w:t>103,74%</w:t>
      </w:r>
      <w:r>
        <w:rPr>
          <w:rFonts w:ascii="Arial" w:hAnsi="Arial" w:cs="Arial"/>
          <w:sz w:val="24"/>
          <w:szCs w:val="24"/>
        </w:rPr>
        <w:tab/>
      </w:r>
      <w:r>
        <w:rPr>
          <w:rFonts w:ascii="Tahoma" w:hAnsi="Tahoma" w:cs="Tahoma"/>
          <w:b/>
          <w:bCs/>
          <w:color w:val="000000"/>
          <w:sz w:val="18"/>
          <w:szCs w:val="18"/>
        </w:rPr>
        <w:t>24,70%</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before="9"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4</w:t>
      </w:r>
      <w:r>
        <w:rPr>
          <w:rFonts w:ascii="Arial" w:hAnsi="Arial" w:cs="Arial"/>
          <w:sz w:val="24"/>
          <w:szCs w:val="24"/>
        </w:rPr>
        <w:tab/>
      </w:r>
      <w:r>
        <w:rPr>
          <w:rFonts w:ascii="Tahoma" w:hAnsi="Tahoma" w:cs="Tahoma"/>
          <w:b/>
          <w:bCs/>
          <w:color w:val="000000"/>
          <w:sz w:val="20"/>
          <w:szCs w:val="20"/>
        </w:rPr>
        <w:t>Prihodi za posebne namjene</w:t>
      </w:r>
      <w:r>
        <w:rPr>
          <w:rFonts w:ascii="Arial" w:hAnsi="Arial" w:cs="Arial"/>
          <w:sz w:val="24"/>
          <w:szCs w:val="24"/>
        </w:rPr>
        <w:tab/>
      </w:r>
      <w:r>
        <w:rPr>
          <w:rFonts w:ascii="Tahoma" w:hAnsi="Tahoma" w:cs="Tahoma"/>
          <w:b/>
          <w:bCs/>
          <w:color w:val="000000"/>
          <w:sz w:val="20"/>
          <w:szCs w:val="20"/>
        </w:rPr>
        <w:t>50.823,30</w:t>
      </w:r>
      <w:r>
        <w:rPr>
          <w:rFonts w:ascii="Arial" w:hAnsi="Arial" w:cs="Arial"/>
          <w:sz w:val="24"/>
          <w:szCs w:val="24"/>
        </w:rPr>
        <w:tab/>
      </w:r>
      <w:r>
        <w:rPr>
          <w:rFonts w:ascii="Tahoma" w:hAnsi="Tahoma" w:cs="Tahoma"/>
          <w:b/>
          <w:bCs/>
          <w:color w:val="000000"/>
          <w:sz w:val="20"/>
          <w:szCs w:val="20"/>
        </w:rPr>
        <w:t>110.770,00</w:t>
      </w:r>
      <w:r>
        <w:rPr>
          <w:rFonts w:ascii="Arial" w:hAnsi="Arial" w:cs="Arial"/>
          <w:sz w:val="24"/>
          <w:szCs w:val="24"/>
        </w:rPr>
        <w:tab/>
      </w:r>
      <w:r>
        <w:rPr>
          <w:rFonts w:ascii="Tahoma" w:hAnsi="Tahoma" w:cs="Tahoma"/>
          <w:b/>
          <w:bCs/>
          <w:color w:val="000000"/>
          <w:sz w:val="20"/>
          <w:szCs w:val="20"/>
        </w:rPr>
        <w:t>116.100,00</w:t>
      </w:r>
      <w:r>
        <w:rPr>
          <w:rFonts w:ascii="Arial" w:hAnsi="Arial" w:cs="Arial"/>
          <w:sz w:val="24"/>
          <w:szCs w:val="24"/>
        </w:rPr>
        <w:tab/>
      </w:r>
      <w:r>
        <w:rPr>
          <w:rFonts w:ascii="Tahoma" w:hAnsi="Tahoma" w:cs="Tahoma"/>
          <w:b/>
          <w:bCs/>
          <w:color w:val="000000"/>
          <w:sz w:val="20"/>
          <w:szCs w:val="20"/>
        </w:rPr>
        <w:t>47.459,52</w:t>
      </w:r>
      <w:r>
        <w:rPr>
          <w:rFonts w:ascii="Arial" w:hAnsi="Arial" w:cs="Arial"/>
          <w:sz w:val="24"/>
          <w:szCs w:val="24"/>
        </w:rPr>
        <w:tab/>
      </w:r>
      <w:r>
        <w:rPr>
          <w:rFonts w:ascii="Tahoma" w:hAnsi="Tahoma" w:cs="Tahoma"/>
          <w:b/>
          <w:bCs/>
          <w:color w:val="000000"/>
          <w:sz w:val="20"/>
          <w:szCs w:val="20"/>
        </w:rPr>
        <w:t>93,38%</w:t>
      </w:r>
      <w:r>
        <w:rPr>
          <w:rFonts w:ascii="Arial" w:hAnsi="Arial" w:cs="Arial"/>
          <w:sz w:val="24"/>
          <w:szCs w:val="24"/>
        </w:rPr>
        <w:tab/>
      </w:r>
      <w:r>
        <w:rPr>
          <w:rFonts w:ascii="Tahoma" w:hAnsi="Tahoma" w:cs="Tahoma"/>
          <w:b/>
          <w:bCs/>
          <w:color w:val="000000"/>
          <w:sz w:val="20"/>
          <w:szCs w:val="20"/>
        </w:rPr>
        <w:t>40,88%</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before="2"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41</w:t>
      </w:r>
      <w:r>
        <w:rPr>
          <w:rFonts w:ascii="Arial" w:hAnsi="Arial" w:cs="Arial"/>
          <w:sz w:val="24"/>
          <w:szCs w:val="24"/>
        </w:rPr>
        <w:tab/>
      </w:r>
      <w:r>
        <w:rPr>
          <w:rFonts w:ascii="Tahoma" w:hAnsi="Tahoma" w:cs="Tahoma"/>
          <w:b/>
          <w:bCs/>
          <w:color w:val="000000"/>
          <w:sz w:val="18"/>
          <w:szCs w:val="18"/>
        </w:rPr>
        <w:t>Komunalna djelatnost</w:t>
      </w:r>
      <w:r>
        <w:rPr>
          <w:rFonts w:ascii="Arial" w:hAnsi="Arial" w:cs="Arial"/>
          <w:sz w:val="24"/>
          <w:szCs w:val="24"/>
        </w:rPr>
        <w:tab/>
      </w:r>
      <w:r>
        <w:rPr>
          <w:rFonts w:ascii="Tahoma" w:hAnsi="Tahoma" w:cs="Tahoma"/>
          <w:b/>
          <w:bCs/>
          <w:color w:val="000000"/>
          <w:sz w:val="18"/>
          <w:szCs w:val="18"/>
        </w:rPr>
        <w:t>50.823,30</w:t>
      </w:r>
      <w:r>
        <w:rPr>
          <w:rFonts w:ascii="Arial" w:hAnsi="Arial" w:cs="Arial"/>
          <w:sz w:val="24"/>
          <w:szCs w:val="24"/>
        </w:rPr>
        <w:tab/>
      </w:r>
      <w:r>
        <w:rPr>
          <w:rFonts w:ascii="Tahoma" w:hAnsi="Tahoma" w:cs="Tahoma"/>
          <w:b/>
          <w:bCs/>
          <w:color w:val="000000"/>
          <w:sz w:val="18"/>
          <w:szCs w:val="18"/>
        </w:rPr>
        <w:t>110.770,00</w:t>
      </w:r>
      <w:r>
        <w:rPr>
          <w:rFonts w:ascii="Arial" w:hAnsi="Arial" w:cs="Arial"/>
          <w:sz w:val="24"/>
          <w:szCs w:val="24"/>
        </w:rPr>
        <w:tab/>
      </w:r>
      <w:r>
        <w:rPr>
          <w:rFonts w:ascii="Tahoma" w:hAnsi="Tahoma" w:cs="Tahoma"/>
          <w:b/>
          <w:bCs/>
          <w:color w:val="000000"/>
          <w:sz w:val="18"/>
          <w:szCs w:val="18"/>
        </w:rPr>
        <w:t>116.100,00</w:t>
      </w:r>
      <w:r>
        <w:rPr>
          <w:rFonts w:ascii="Arial" w:hAnsi="Arial" w:cs="Arial"/>
          <w:sz w:val="24"/>
          <w:szCs w:val="24"/>
        </w:rPr>
        <w:tab/>
      </w:r>
      <w:r>
        <w:rPr>
          <w:rFonts w:ascii="Tahoma" w:hAnsi="Tahoma" w:cs="Tahoma"/>
          <w:b/>
          <w:bCs/>
          <w:color w:val="000000"/>
          <w:sz w:val="18"/>
          <w:szCs w:val="18"/>
        </w:rPr>
        <w:t>47.459,52</w:t>
      </w:r>
      <w:r>
        <w:rPr>
          <w:rFonts w:ascii="Arial" w:hAnsi="Arial" w:cs="Arial"/>
          <w:sz w:val="24"/>
          <w:szCs w:val="24"/>
        </w:rPr>
        <w:tab/>
      </w:r>
      <w:r>
        <w:rPr>
          <w:rFonts w:ascii="Tahoma" w:hAnsi="Tahoma" w:cs="Tahoma"/>
          <w:b/>
          <w:bCs/>
          <w:color w:val="000000"/>
          <w:sz w:val="18"/>
          <w:szCs w:val="18"/>
        </w:rPr>
        <w:t>93,38%</w:t>
      </w:r>
      <w:r>
        <w:rPr>
          <w:rFonts w:ascii="Arial" w:hAnsi="Arial" w:cs="Arial"/>
          <w:sz w:val="24"/>
          <w:szCs w:val="24"/>
        </w:rPr>
        <w:tab/>
      </w:r>
      <w:r>
        <w:rPr>
          <w:rFonts w:ascii="Tahoma" w:hAnsi="Tahoma" w:cs="Tahoma"/>
          <w:b/>
          <w:bCs/>
          <w:color w:val="000000"/>
          <w:sz w:val="18"/>
          <w:szCs w:val="18"/>
        </w:rPr>
        <w:t>40,88%</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before="9"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5</w:t>
      </w:r>
      <w:r>
        <w:rPr>
          <w:rFonts w:ascii="Arial" w:hAnsi="Arial" w:cs="Arial"/>
          <w:sz w:val="24"/>
          <w:szCs w:val="24"/>
        </w:rPr>
        <w:tab/>
      </w:r>
      <w:r>
        <w:rPr>
          <w:rFonts w:ascii="Tahoma" w:hAnsi="Tahoma" w:cs="Tahoma"/>
          <w:b/>
          <w:bCs/>
          <w:color w:val="000000"/>
          <w:sz w:val="20"/>
          <w:szCs w:val="20"/>
        </w:rPr>
        <w:t>Pomoći</w:t>
      </w:r>
      <w:r>
        <w:rPr>
          <w:rFonts w:ascii="Arial" w:hAnsi="Arial" w:cs="Arial"/>
          <w:sz w:val="24"/>
          <w:szCs w:val="24"/>
        </w:rPr>
        <w:tab/>
      </w:r>
      <w:r>
        <w:rPr>
          <w:rFonts w:ascii="Tahoma" w:hAnsi="Tahoma" w:cs="Tahoma"/>
          <w:b/>
          <w:bCs/>
          <w:color w:val="000000"/>
          <w:sz w:val="20"/>
          <w:szCs w:val="20"/>
        </w:rPr>
        <w:t>159.694,75</w:t>
      </w:r>
      <w:r>
        <w:rPr>
          <w:rFonts w:ascii="Arial" w:hAnsi="Arial" w:cs="Arial"/>
          <w:sz w:val="24"/>
          <w:szCs w:val="24"/>
        </w:rPr>
        <w:tab/>
      </w:r>
      <w:r>
        <w:rPr>
          <w:rFonts w:ascii="Tahoma" w:hAnsi="Tahoma" w:cs="Tahoma"/>
          <w:b/>
          <w:bCs/>
          <w:color w:val="000000"/>
          <w:sz w:val="20"/>
          <w:szCs w:val="20"/>
        </w:rPr>
        <w:t>1.061.932,00</w:t>
      </w:r>
      <w:r>
        <w:rPr>
          <w:rFonts w:ascii="Arial" w:hAnsi="Arial" w:cs="Arial"/>
          <w:sz w:val="24"/>
          <w:szCs w:val="24"/>
        </w:rPr>
        <w:tab/>
      </w:r>
      <w:r>
        <w:rPr>
          <w:rFonts w:ascii="Tahoma" w:hAnsi="Tahoma" w:cs="Tahoma"/>
          <w:b/>
          <w:bCs/>
          <w:color w:val="000000"/>
          <w:sz w:val="20"/>
          <w:szCs w:val="20"/>
        </w:rPr>
        <w:t>1.107.303,00</w:t>
      </w:r>
      <w:r>
        <w:rPr>
          <w:rFonts w:ascii="Arial" w:hAnsi="Arial" w:cs="Arial"/>
          <w:sz w:val="24"/>
          <w:szCs w:val="24"/>
        </w:rPr>
        <w:tab/>
      </w:r>
      <w:r>
        <w:rPr>
          <w:rFonts w:ascii="Tahoma" w:hAnsi="Tahoma" w:cs="Tahoma"/>
          <w:b/>
          <w:bCs/>
          <w:color w:val="000000"/>
          <w:sz w:val="20"/>
          <w:szCs w:val="20"/>
        </w:rPr>
        <w:t>126.654,15</w:t>
      </w:r>
      <w:r>
        <w:rPr>
          <w:rFonts w:ascii="Arial" w:hAnsi="Arial" w:cs="Arial"/>
          <w:sz w:val="24"/>
          <w:szCs w:val="24"/>
        </w:rPr>
        <w:tab/>
      </w:r>
      <w:r>
        <w:rPr>
          <w:rFonts w:ascii="Tahoma" w:hAnsi="Tahoma" w:cs="Tahoma"/>
          <w:b/>
          <w:bCs/>
          <w:color w:val="000000"/>
          <w:sz w:val="20"/>
          <w:szCs w:val="20"/>
        </w:rPr>
        <w:t>79,31%</w:t>
      </w:r>
      <w:r>
        <w:rPr>
          <w:rFonts w:ascii="Arial" w:hAnsi="Arial" w:cs="Arial"/>
          <w:sz w:val="24"/>
          <w:szCs w:val="24"/>
        </w:rPr>
        <w:tab/>
      </w:r>
      <w:r>
        <w:rPr>
          <w:rFonts w:ascii="Tahoma" w:hAnsi="Tahoma" w:cs="Tahoma"/>
          <w:b/>
          <w:bCs/>
          <w:color w:val="000000"/>
          <w:sz w:val="20"/>
          <w:szCs w:val="20"/>
        </w:rPr>
        <w:t>11,44%</w:t>
      </w:r>
    </w:p>
    <w:p w:rsidR="002E7220" w:rsidRDefault="002E7220" w:rsidP="002E7220">
      <w:pPr>
        <w:widowControl w:val="0"/>
        <w:tabs>
          <w:tab w:val="center" w:pos="368"/>
          <w:tab w:val="left" w:pos="737"/>
          <w:tab w:val="right" w:pos="7540"/>
          <w:tab w:val="right" w:pos="9297"/>
          <w:tab w:val="right" w:pos="11055"/>
          <w:tab w:val="right" w:pos="12812"/>
          <w:tab w:val="right" w:pos="14116"/>
        </w:tabs>
        <w:autoSpaceDE w:val="0"/>
        <w:autoSpaceDN w:val="0"/>
        <w:adjustRightInd w:val="0"/>
        <w:spacing w:before="2"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50</w:t>
      </w:r>
      <w:r>
        <w:rPr>
          <w:rFonts w:ascii="Arial" w:hAnsi="Arial" w:cs="Arial"/>
          <w:sz w:val="24"/>
          <w:szCs w:val="24"/>
        </w:rPr>
        <w:tab/>
      </w:r>
      <w:r>
        <w:rPr>
          <w:rFonts w:ascii="Tahoma" w:hAnsi="Tahoma" w:cs="Tahoma"/>
          <w:b/>
          <w:bCs/>
          <w:color w:val="000000"/>
          <w:sz w:val="18"/>
          <w:szCs w:val="18"/>
        </w:rPr>
        <w:t>Pomoći</w:t>
      </w:r>
      <w:r>
        <w:rPr>
          <w:rFonts w:ascii="Arial" w:hAnsi="Arial" w:cs="Arial"/>
          <w:sz w:val="24"/>
          <w:szCs w:val="24"/>
        </w:rPr>
        <w:tab/>
      </w:r>
      <w:r>
        <w:rPr>
          <w:rFonts w:ascii="Tahoma" w:hAnsi="Tahoma" w:cs="Tahoma"/>
          <w:b/>
          <w:bCs/>
          <w:color w:val="000000"/>
          <w:sz w:val="18"/>
          <w:szCs w:val="18"/>
        </w:rPr>
        <w:t>40.973,17</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before="9"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52</w:t>
      </w:r>
      <w:r>
        <w:rPr>
          <w:rFonts w:ascii="Arial" w:hAnsi="Arial" w:cs="Arial"/>
          <w:sz w:val="24"/>
          <w:szCs w:val="24"/>
        </w:rPr>
        <w:tab/>
      </w:r>
      <w:r>
        <w:rPr>
          <w:rFonts w:ascii="Tahoma" w:hAnsi="Tahoma" w:cs="Tahoma"/>
          <w:b/>
          <w:bCs/>
          <w:color w:val="000000"/>
          <w:sz w:val="18"/>
          <w:szCs w:val="18"/>
        </w:rPr>
        <w:t>Pomoći</w:t>
      </w:r>
      <w:r>
        <w:rPr>
          <w:rFonts w:ascii="Arial" w:hAnsi="Arial" w:cs="Arial"/>
          <w:sz w:val="24"/>
          <w:szCs w:val="24"/>
        </w:rPr>
        <w:tab/>
      </w:r>
      <w:r>
        <w:rPr>
          <w:rFonts w:ascii="Tahoma" w:hAnsi="Tahoma" w:cs="Tahoma"/>
          <w:b/>
          <w:bCs/>
          <w:color w:val="000000"/>
          <w:sz w:val="18"/>
          <w:szCs w:val="18"/>
        </w:rPr>
        <w:t>105.621,59</w:t>
      </w:r>
      <w:r>
        <w:rPr>
          <w:rFonts w:ascii="Arial" w:hAnsi="Arial" w:cs="Arial"/>
          <w:sz w:val="24"/>
          <w:szCs w:val="24"/>
        </w:rPr>
        <w:tab/>
      </w:r>
      <w:r>
        <w:rPr>
          <w:rFonts w:ascii="Tahoma" w:hAnsi="Tahoma" w:cs="Tahoma"/>
          <w:b/>
          <w:bCs/>
          <w:color w:val="000000"/>
          <w:sz w:val="18"/>
          <w:szCs w:val="18"/>
        </w:rPr>
        <w:t>1.061.932,00</w:t>
      </w:r>
      <w:r>
        <w:rPr>
          <w:rFonts w:ascii="Arial" w:hAnsi="Arial" w:cs="Arial"/>
          <w:sz w:val="24"/>
          <w:szCs w:val="24"/>
        </w:rPr>
        <w:tab/>
      </w:r>
      <w:r>
        <w:rPr>
          <w:rFonts w:ascii="Tahoma" w:hAnsi="Tahoma" w:cs="Tahoma"/>
          <w:b/>
          <w:bCs/>
          <w:color w:val="000000"/>
          <w:sz w:val="18"/>
          <w:szCs w:val="18"/>
        </w:rPr>
        <w:t>1.084.803,00</w:t>
      </w:r>
      <w:r>
        <w:rPr>
          <w:rFonts w:ascii="Arial" w:hAnsi="Arial" w:cs="Arial"/>
          <w:sz w:val="24"/>
          <w:szCs w:val="24"/>
        </w:rPr>
        <w:tab/>
      </w:r>
      <w:r>
        <w:rPr>
          <w:rFonts w:ascii="Tahoma" w:hAnsi="Tahoma" w:cs="Tahoma"/>
          <w:b/>
          <w:bCs/>
          <w:color w:val="000000"/>
          <w:sz w:val="18"/>
          <w:szCs w:val="18"/>
        </w:rPr>
        <w:t>126.654,15</w:t>
      </w:r>
      <w:r>
        <w:rPr>
          <w:rFonts w:ascii="Arial" w:hAnsi="Arial" w:cs="Arial"/>
          <w:sz w:val="24"/>
          <w:szCs w:val="24"/>
        </w:rPr>
        <w:tab/>
      </w:r>
      <w:r>
        <w:rPr>
          <w:rFonts w:ascii="Tahoma" w:hAnsi="Tahoma" w:cs="Tahoma"/>
          <w:b/>
          <w:bCs/>
          <w:color w:val="000000"/>
          <w:sz w:val="18"/>
          <w:szCs w:val="18"/>
        </w:rPr>
        <w:t>119,91%</w:t>
      </w:r>
      <w:r>
        <w:rPr>
          <w:rFonts w:ascii="Arial" w:hAnsi="Arial" w:cs="Arial"/>
          <w:sz w:val="24"/>
          <w:szCs w:val="24"/>
        </w:rPr>
        <w:tab/>
      </w:r>
      <w:r>
        <w:rPr>
          <w:rFonts w:ascii="Tahoma" w:hAnsi="Tahoma" w:cs="Tahoma"/>
          <w:b/>
          <w:bCs/>
          <w:color w:val="000000"/>
          <w:sz w:val="18"/>
          <w:szCs w:val="18"/>
        </w:rPr>
        <w:t>11,68%</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before="9"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53</w:t>
      </w:r>
      <w:r>
        <w:rPr>
          <w:rFonts w:ascii="Arial" w:hAnsi="Arial" w:cs="Arial"/>
          <w:sz w:val="24"/>
          <w:szCs w:val="24"/>
        </w:rPr>
        <w:tab/>
      </w:r>
      <w:r>
        <w:rPr>
          <w:rFonts w:ascii="Tahoma" w:hAnsi="Tahoma" w:cs="Tahoma"/>
          <w:b/>
          <w:bCs/>
          <w:color w:val="000000"/>
          <w:sz w:val="18"/>
          <w:szCs w:val="18"/>
        </w:rPr>
        <w:t>Pomoći - projekt Zaželi II Ministarstvo rada</w:t>
      </w:r>
      <w:r>
        <w:rPr>
          <w:rFonts w:ascii="Arial" w:hAnsi="Arial" w:cs="Arial"/>
          <w:sz w:val="24"/>
          <w:szCs w:val="24"/>
        </w:rPr>
        <w:tab/>
      </w:r>
      <w:r>
        <w:rPr>
          <w:rFonts w:ascii="Tahoma" w:hAnsi="Tahoma" w:cs="Tahoma"/>
          <w:b/>
          <w:bCs/>
          <w:color w:val="000000"/>
          <w:sz w:val="18"/>
          <w:szCs w:val="18"/>
        </w:rPr>
        <w:t>13.099,99</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22.500,00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before="9"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6</w:t>
      </w:r>
      <w:r>
        <w:rPr>
          <w:rFonts w:ascii="Arial" w:hAnsi="Arial" w:cs="Arial"/>
          <w:sz w:val="24"/>
          <w:szCs w:val="24"/>
        </w:rPr>
        <w:tab/>
      </w:r>
      <w:r>
        <w:rPr>
          <w:rFonts w:ascii="Tahoma" w:hAnsi="Tahoma" w:cs="Tahoma"/>
          <w:b/>
          <w:bCs/>
          <w:color w:val="000000"/>
          <w:sz w:val="20"/>
          <w:szCs w:val="20"/>
        </w:rPr>
        <w:t>Donacije</w:t>
      </w:r>
      <w:r>
        <w:rPr>
          <w:rFonts w:ascii="Arial" w:hAnsi="Arial" w:cs="Arial"/>
          <w:sz w:val="24"/>
          <w:szCs w:val="24"/>
        </w:rPr>
        <w:tab/>
      </w:r>
      <w:r>
        <w:rPr>
          <w:rFonts w:ascii="Tahoma" w:hAnsi="Tahoma" w:cs="Tahoma"/>
          <w:b/>
          <w:bCs/>
          <w:color w:val="000000"/>
          <w:sz w:val="20"/>
          <w:szCs w:val="20"/>
        </w:rPr>
        <w:t>929,06</w:t>
      </w:r>
      <w:r>
        <w:rPr>
          <w:rFonts w:ascii="Arial" w:hAnsi="Arial" w:cs="Arial"/>
          <w:sz w:val="24"/>
          <w:szCs w:val="24"/>
        </w:rPr>
        <w:tab/>
      </w:r>
      <w:r>
        <w:rPr>
          <w:rFonts w:ascii="Tahoma" w:hAnsi="Tahoma" w:cs="Tahoma"/>
          <w:b/>
          <w:bCs/>
          <w:color w:val="000000"/>
          <w:sz w:val="20"/>
          <w:szCs w:val="20"/>
        </w:rPr>
        <w:t>15.660,00</w:t>
      </w:r>
      <w:r>
        <w:rPr>
          <w:rFonts w:ascii="Arial" w:hAnsi="Arial" w:cs="Arial"/>
          <w:sz w:val="24"/>
          <w:szCs w:val="24"/>
        </w:rPr>
        <w:tab/>
      </w:r>
      <w:r>
        <w:rPr>
          <w:rFonts w:ascii="Tahoma" w:hAnsi="Tahoma" w:cs="Tahoma"/>
          <w:b/>
          <w:bCs/>
          <w:color w:val="000000"/>
          <w:sz w:val="20"/>
          <w:szCs w:val="20"/>
        </w:rPr>
        <w:t>15.660,00</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0,00%</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before="2"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61</w:t>
      </w:r>
      <w:r>
        <w:rPr>
          <w:rFonts w:ascii="Arial" w:hAnsi="Arial" w:cs="Arial"/>
          <w:sz w:val="24"/>
          <w:szCs w:val="24"/>
        </w:rPr>
        <w:tab/>
      </w:r>
      <w:r>
        <w:rPr>
          <w:rFonts w:ascii="Tahoma" w:hAnsi="Tahoma" w:cs="Tahoma"/>
          <w:b/>
          <w:bCs/>
          <w:color w:val="000000"/>
          <w:sz w:val="18"/>
          <w:szCs w:val="18"/>
        </w:rPr>
        <w:t>Namjenske donacije</w:t>
      </w:r>
      <w:r>
        <w:rPr>
          <w:rFonts w:ascii="Arial" w:hAnsi="Arial" w:cs="Arial"/>
          <w:sz w:val="24"/>
          <w:szCs w:val="24"/>
        </w:rPr>
        <w:tab/>
      </w:r>
      <w:r>
        <w:rPr>
          <w:rFonts w:ascii="Tahoma" w:hAnsi="Tahoma" w:cs="Tahoma"/>
          <w:b/>
          <w:bCs/>
          <w:color w:val="000000"/>
          <w:sz w:val="18"/>
          <w:szCs w:val="18"/>
        </w:rPr>
        <w:t>929,06</w:t>
      </w:r>
      <w:r>
        <w:rPr>
          <w:rFonts w:ascii="Arial" w:hAnsi="Arial" w:cs="Arial"/>
          <w:sz w:val="24"/>
          <w:szCs w:val="24"/>
        </w:rPr>
        <w:tab/>
      </w:r>
      <w:r>
        <w:rPr>
          <w:rFonts w:ascii="Tahoma" w:hAnsi="Tahoma" w:cs="Tahoma"/>
          <w:b/>
          <w:bCs/>
          <w:color w:val="000000"/>
          <w:sz w:val="18"/>
          <w:szCs w:val="18"/>
        </w:rPr>
        <w:t>15.660,00</w:t>
      </w:r>
      <w:r>
        <w:rPr>
          <w:rFonts w:ascii="Arial" w:hAnsi="Arial" w:cs="Arial"/>
          <w:sz w:val="24"/>
          <w:szCs w:val="24"/>
        </w:rPr>
        <w:tab/>
      </w:r>
      <w:r>
        <w:rPr>
          <w:rFonts w:ascii="Tahoma" w:hAnsi="Tahoma" w:cs="Tahoma"/>
          <w:b/>
          <w:bCs/>
          <w:color w:val="000000"/>
          <w:sz w:val="18"/>
          <w:szCs w:val="18"/>
        </w:rPr>
        <w:t>15.660,00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2E7220" w:rsidRPr="00DB25E0" w:rsidRDefault="002E7220" w:rsidP="00DB25E0">
      <w:pPr>
        <w:widowControl w:val="0"/>
        <w:tabs>
          <w:tab w:val="center" w:pos="368"/>
          <w:tab w:val="left" w:pos="737"/>
          <w:tab w:val="right" w:pos="7540"/>
          <w:tab w:val="right" w:pos="9297"/>
          <w:tab w:val="right" w:pos="11055"/>
          <w:tab w:val="right" w:pos="12812"/>
          <w:tab w:val="right" w:pos="15363"/>
        </w:tabs>
        <w:autoSpaceDE w:val="0"/>
        <w:autoSpaceDN w:val="0"/>
        <w:adjustRightInd w:val="0"/>
        <w:spacing w:before="9"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7</w:t>
      </w:r>
      <w:r>
        <w:rPr>
          <w:rFonts w:ascii="Arial" w:hAnsi="Arial" w:cs="Arial"/>
          <w:sz w:val="24"/>
          <w:szCs w:val="24"/>
        </w:rPr>
        <w:tab/>
      </w:r>
      <w:r>
        <w:rPr>
          <w:rFonts w:ascii="Tahoma" w:hAnsi="Tahoma" w:cs="Tahoma"/>
          <w:b/>
          <w:bCs/>
          <w:color w:val="000000"/>
          <w:sz w:val="20"/>
          <w:szCs w:val="20"/>
        </w:rPr>
        <w:t>Prihodi od nefin.imovine i nadoknade šteta od osig</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660,00</w:t>
      </w:r>
      <w:r>
        <w:rPr>
          <w:rFonts w:ascii="Arial" w:hAnsi="Arial" w:cs="Arial"/>
          <w:sz w:val="24"/>
          <w:szCs w:val="24"/>
        </w:rPr>
        <w:tab/>
      </w:r>
      <w:r>
        <w:rPr>
          <w:rFonts w:ascii="Tahoma" w:hAnsi="Tahoma" w:cs="Tahoma"/>
          <w:b/>
          <w:bCs/>
          <w:color w:val="000000"/>
          <w:sz w:val="20"/>
          <w:szCs w:val="20"/>
        </w:rPr>
        <w:t>660,00</w:t>
      </w:r>
      <w:r>
        <w:rPr>
          <w:rFonts w:ascii="Arial" w:hAnsi="Arial" w:cs="Arial"/>
          <w:sz w:val="24"/>
          <w:szCs w:val="24"/>
        </w:rPr>
        <w:tab/>
      </w:r>
      <w:r>
        <w:rPr>
          <w:rFonts w:ascii="Tahoma" w:hAnsi="Tahoma" w:cs="Tahoma"/>
          <w:b/>
          <w:bCs/>
          <w:color w:val="000000"/>
          <w:sz w:val="20"/>
          <w:szCs w:val="20"/>
        </w:rPr>
        <w:t>1.434,80</w:t>
      </w:r>
      <w:r>
        <w:rPr>
          <w:rFonts w:ascii="Arial" w:hAnsi="Arial" w:cs="Arial"/>
          <w:sz w:val="24"/>
          <w:szCs w:val="24"/>
        </w:rPr>
        <w:tab/>
      </w:r>
      <w:r>
        <w:rPr>
          <w:rFonts w:ascii="Tahoma" w:hAnsi="Tahoma" w:cs="Tahoma"/>
          <w:b/>
          <w:bCs/>
          <w:color w:val="000000"/>
          <w:sz w:val="20"/>
          <w:szCs w:val="20"/>
        </w:rPr>
        <w:t>217,39%</w:t>
      </w:r>
      <w:r>
        <w:rPr>
          <w:rFonts w:ascii="Arial" w:hAnsi="Arial" w:cs="Arial"/>
          <w:sz w:val="24"/>
          <w:szCs w:val="24"/>
        </w:rPr>
        <w:tab/>
      </w:r>
      <w:r>
        <w:rPr>
          <w:rFonts w:ascii="Tahoma" w:hAnsi="Tahoma" w:cs="Tahoma"/>
          <w:b/>
          <w:bCs/>
          <w:color w:val="000000"/>
          <w:sz w:val="18"/>
          <w:szCs w:val="18"/>
        </w:rPr>
        <w:t>73</w:t>
      </w:r>
      <w:r>
        <w:rPr>
          <w:rFonts w:ascii="Arial" w:hAnsi="Arial" w:cs="Arial"/>
          <w:sz w:val="24"/>
          <w:szCs w:val="24"/>
        </w:rPr>
        <w:tab/>
      </w:r>
      <w:r>
        <w:rPr>
          <w:rFonts w:ascii="Tahoma" w:hAnsi="Tahoma" w:cs="Tahoma"/>
          <w:b/>
          <w:bCs/>
          <w:color w:val="000000"/>
          <w:sz w:val="18"/>
          <w:szCs w:val="18"/>
        </w:rPr>
        <w:t>Naknada od osiguranja</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660,00</w:t>
      </w:r>
      <w:r>
        <w:rPr>
          <w:rFonts w:ascii="Arial" w:hAnsi="Arial" w:cs="Arial"/>
          <w:sz w:val="24"/>
          <w:szCs w:val="24"/>
        </w:rPr>
        <w:tab/>
      </w:r>
      <w:r>
        <w:rPr>
          <w:rFonts w:ascii="Tahoma" w:hAnsi="Tahoma" w:cs="Tahoma"/>
          <w:b/>
          <w:bCs/>
          <w:color w:val="000000"/>
          <w:sz w:val="18"/>
          <w:szCs w:val="18"/>
        </w:rPr>
        <w:t>660,00</w:t>
      </w:r>
      <w:r>
        <w:rPr>
          <w:rFonts w:ascii="Arial" w:hAnsi="Arial" w:cs="Arial"/>
          <w:sz w:val="24"/>
          <w:szCs w:val="24"/>
        </w:rPr>
        <w:tab/>
      </w:r>
      <w:r>
        <w:rPr>
          <w:rFonts w:ascii="Tahoma" w:hAnsi="Tahoma" w:cs="Tahoma"/>
          <w:b/>
          <w:bCs/>
          <w:color w:val="000000"/>
          <w:sz w:val="18"/>
          <w:szCs w:val="18"/>
        </w:rPr>
        <w:t>1.434,80</w:t>
      </w:r>
      <w:r>
        <w:rPr>
          <w:rFonts w:ascii="Arial" w:hAnsi="Arial" w:cs="Arial"/>
          <w:sz w:val="24"/>
          <w:szCs w:val="24"/>
        </w:rPr>
        <w:tab/>
      </w:r>
      <w:r>
        <w:rPr>
          <w:rFonts w:ascii="Tahoma" w:hAnsi="Tahoma" w:cs="Tahoma"/>
          <w:b/>
          <w:bCs/>
          <w:color w:val="000000"/>
          <w:sz w:val="18"/>
          <w:szCs w:val="18"/>
        </w:rPr>
        <w:t>217,39%</w:t>
      </w:r>
    </w:p>
    <w:p w:rsidR="002E7220" w:rsidRDefault="002E7220" w:rsidP="002E7220">
      <w:pPr>
        <w:widowControl w:val="0"/>
        <w:tabs>
          <w:tab w:val="left" w:pos="850"/>
          <w:tab w:val="right" w:pos="7540"/>
          <w:tab w:val="right" w:pos="9297"/>
          <w:tab w:val="right" w:pos="11055"/>
          <w:tab w:val="right" w:pos="12812"/>
          <w:tab w:val="right" w:pos="14116"/>
          <w:tab w:val="right" w:pos="15363"/>
        </w:tabs>
        <w:autoSpaceDE w:val="0"/>
        <w:autoSpaceDN w:val="0"/>
        <w:adjustRightInd w:val="0"/>
        <w:spacing w:before="65" w:after="0" w:line="240" w:lineRule="auto"/>
        <w:rPr>
          <w:rFonts w:ascii="Times New Roman" w:hAnsi="Times New Roman"/>
          <w:b/>
          <w:bCs/>
          <w:color w:val="000000"/>
          <w:sz w:val="29"/>
          <w:szCs w:val="29"/>
        </w:rPr>
      </w:pPr>
      <w:r>
        <w:rPr>
          <w:rFonts w:ascii="Arial" w:hAnsi="Arial" w:cs="Arial"/>
          <w:sz w:val="24"/>
          <w:szCs w:val="24"/>
        </w:rPr>
        <w:tab/>
      </w:r>
      <w:r>
        <w:rPr>
          <w:rFonts w:ascii="Times New Roman" w:hAnsi="Times New Roman"/>
          <w:b/>
          <w:bCs/>
          <w:color w:val="000000"/>
          <w:sz w:val="24"/>
          <w:szCs w:val="24"/>
        </w:rPr>
        <w:t>UKUPNO</w:t>
      </w:r>
      <w:r>
        <w:rPr>
          <w:rFonts w:ascii="Arial" w:hAnsi="Arial" w:cs="Arial"/>
          <w:sz w:val="24"/>
          <w:szCs w:val="24"/>
        </w:rPr>
        <w:tab/>
      </w:r>
      <w:r>
        <w:rPr>
          <w:rFonts w:ascii="Times New Roman" w:hAnsi="Times New Roman"/>
          <w:b/>
          <w:bCs/>
          <w:color w:val="000000"/>
          <w:sz w:val="24"/>
          <w:szCs w:val="24"/>
        </w:rPr>
        <w:t>424.363,67</w:t>
      </w:r>
      <w:r>
        <w:rPr>
          <w:rFonts w:ascii="Arial" w:hAnsi="Arial" w:cs="Arial"/>
          <w:sz w:val="24"/>
          <w:szCs w:val="24"/>
        </w:rPr>
        <w:tab/>
      </w:r>
      <w:r>
        <w:rPr>
          <w:rFonts w:ascii="Times New Roman" w:hAnsi="Times New Roman"/>
          <w:b/>
          <w:bCs/>
          <w:color w:val="000000"/>
          <w:sz w:val="24"/>
          <w:szCs w:val="24"/>
        </w:rPr>
        <w:t>1.635.165,00</w:t>
      </w:r>
      <w:r>
        <w:rPr>
          <w:rFonts w:ascii="Arial" w:hAnsi="Arial" w:cs="Arial"/>
          <w:sz w:val="24"/>
          <w:szCs w:val="24"/>
        </w:rPr>
        <w:tab/>
      </w:r>
      <w:r>
        <w:rPr>
          <w:rFonts w:ascii="Times New Roman" w:hAnsi="Times New Roman"/>
          <w:b/>
          <w:bCs/>
          <w:color w:val="000000"/>
          <w:sz w:val="24"/>
          <w:szCs w:val="24"/>
        </w:rPr>
        <w:t>1.691.486,00</w:t>
      </w:r>
      <w:r>
        <w:rPr>
          <w:rFonts w:ascii="Arial" w:hAnsi="Arial" w:cs="Arial"/>
          <w:sz w:val="24"/>
          <w:szCs w:val="24"/>
        </w:rPr>
        <w:tab/>
      </w:r>
      <w:r>
        <w:rPr>
          <w:rFonts w:ascii="Times New Roman" w:hAnsi="Times New Roman"/>
          <w:b/>
          <w:bCs/>
          <w:color w:val="000000"/>
          <w:sz w:val="24"/>
          <w:szCs w:val="24"/>
        </w:rPr>
        <w:t>399.682,30</w:t>
      </w:r>
      <w:r>
        <w:rPr>
          <w:rFonts w:ascii="Arial" w:hAnsi="Arial" w:cs="Arial"/>
          <w:sz w:val="24"/>
          <w:szCs w:val="24"/>
        </w:rPr>
        <w:tab/>
      </w:r>
      <w:r>
        <w:rPr>
          <w:rFonts w:ascii="Times New Roman" w:hAnsi="Times New Roman"/>
          <w:b/>
          <w:bCs/>
          <w:color w:val="000000"/>
          <w:sz w:val="24"/>
          <w:szCs w:val="24"/>
        </w:rPr>
        <w:t>94,18%</w:t>
      </w:r>
      <w:r>
        <w:rPr>
          <w:rFonts w:ascii="Arial" w:hAnsi="Arial" w:cs="Arial"/>
          <w:sz w:val="24"/>
          <w:szCs w:val="24"/>
        </w:rPr>
        <w:tab/>
      </w:r>
      <w:r>
        <w:rPr>
          <w:rFonts w:ascii="Times New Roman" w:hAnsi="Times New Roman"/>
          <w:b/>
          <w:bCs/>
          <w:color w:val="000000"/>
          <w:sz w:val="24"/>
          <w:szCs w:val="24"/>
        </w:rPr>
        <w:t>23,63%</w:t>
      </w:r>
    </w:p>
    <w:p w:rsidR="00EC1F17" w:rsidRDefault="00EC1F17" w:rsidP="00EC1F17">
      <w:pPr>
        <w:widowControl w:val="0"/>
        <w:tabs>
          <w:tab w:val="right" w:pos="15309"/>
        </w:tabs>
        <w:autoSpaceDE w:val="0"/>
        <w:autoSpaceDN w:val="0"/>
        <w:adjustRightInd w:val="0"/>
        <w:spacing w:before="121" w:after="0" w:line="240" w:lineRule="auto"/>
        <w:rPr>
          <w:rFonts w:ascii="Tahoma" w:hAnsi="Tahoma" w:cs="Tahoma"/>
          <w:b/>
          <w:bCs/>
          <w:color w:val="FF0000"/>
        </w:rPr>
      </w:pPr>
    </w:p>
    <w:p w:rsidR="002A5339" w:rsidRPr="00EC1F17" w:rsidRDefault="002E7220" w:rsidP="00EC1F17">
      <w:pPr>
        <w:widowControl w:val="0"/>
        <w:tabs>
          <w:tab w:val="right" w:pos="15309"/>
        </w:tabs>
        <w:autoSpaceDE w:val="0"/>
        <w:autoSpaceDN w:val="0"/>
        <w:adjustRightInd w:val="0"/>
        <w:spacing w:before="121" w:after="0" w:line="240" w:lineRule="auto"/>
        <w:rPr>
          <w:rFonts w:ascii="Arial" w:hAnsi="Arial" w:cs="Arial"/>
          <w:sz w:val="24"/>
          <w:szCs w:val="24"/>
        </w:rPr>
      </w:pPr>
      <w:r>
        <w:rPr>
          <w:rFonts w:ascii="Segoe UI" w:hAnsi="Segoe UI" w:cs="Segoe UI"/>
          <w:color w:val="000000"/>
          <w:sz w:val="16"/>
          <w:szCs w:val="16"/>
        </w:rPr>
        <w:t xml:space="preserve"> </w:t>
      </w:r>
    </w:p>
    <w:p w:rsidR="002E7220" w:rsidRDefault="002E7220" w:rsidP="002E7220">
      <w:pPr>
        <w:widowControl w:val="0"/>
        <w:tabs>
          <w:tab w:val="center" w:pos="7653"/>
        </w:tabs>
        <w:autoSpaceDE w:val="0"/>
        <w:autoSpaceDN w:val="0"/>
        <w:adjustRightInd w:val="0"/>
        <w:spacing w:after="0" w:line="240" w:lineRule="auto"/>
        <w:rPr>
          <w:rFonts w:ascii="Times New Roman" w:hAnsi="Times New Roman"/>
          <w:b/>
          <w:bCs/>
          <w:color w:val="000000"/>
          <w:sz w:val="34"/>
          <w:szCs w:val="34"/>
        </w:rPr>
      </w:pPr>
      <w:r>
        <w:rPr>
          <w:rFonts w:ascii="Arial" w:hAnsi="Arial" w:cs="Arial"/>
          <w:sz w:val="24"/>
          <w:szCs w:val="24"/>
        </w:rPr>
        <w:tab/>
      </w:r>
      <w:r w:rsidR="0067778D">
        <w:rPr>
          <w:rFonts w:ascii="Times New Roman" w:hAnsi="Times New Roman"/>
          <w:b/>
          <w:bCs/>
          <w:color w:val="000000"/>
          <w:sz w:val="28"/>
          <w:szCs w:val="28"/>
        </w:rPr>
        <w:t>POLUGODIŠNJE IZVRŠENJE</w:t>
      </w:r>
      <w:r>
        <w:rPr>
          <w:rFonts w:ascii="Times New Roman" w:hAnsi="Times New Roman"/>
          <w:b/>
          <w:bCs/>
          <w:color w:val="000000"/>
          <w:sz w:val="28"/>
          <w:szCs w:val="28"/>
        </w:rPr>
        <w:t xml:space="preserve"> PRORAČUNA OPĆINE LOVAS ZA RAZDOBLJE OD 01.01.-</w:t>
      </w:r>
    </w:p>
    <w:p w:rsidR="002E7220" w:rsidRDefault="002E7220" w:rsidP="002E7220">
      <w:pPr>
        <w:widowControl w:val="0"/>
        <w:tabs>
          <w:tab w:val="center" w:pos="7653"/>
        </w:tabs>
        <w:autoSpaceDE w:val="0"/>
        <w:autoSpaceDN w:val="0"/>
        <w:adjustRightInd w:val="0"/>
        <w:spacing w:after="0" w:line="240" w:lineRule="auto"/>
        <w:rPr>
          <w:rFonts w:ascii="Times New Roman" w:hAnsi="Times New Roman"/>
          <w:b/>
          <w:bCs/>
          <w:color w:val="000000"/>
          <w:sz w:val="31"/>
          <w:szCs w:val="31"/>
        </w:rPr>
      </w:pPr>
      <w:r>
        <w:rPr>
          <w:rFonts w:ascii="Arial" w:hAnsi="Arial" w:cs="Arial"/>
          <w:sz w:val="24"/>
          <w:szCs w:val="24"/>
        </w:rPr>
        <w:tab/>
      </w:r>
      <w:r>
        <w:rPr>
          <w:rFonts w:ascii="Times New Roman" w:hAnsi="Times New Roman"/>
          <w:b/>
          <w:bCs/>
          <w:color w:val="000000"/>
          <w:sz w:val="28"/>
          <w:szCs w:val="28"/>
        </w:rPr>
        <w:t>30.06.2023.</w:t>
      </w:r>
    </w:p>
    <w:p w:rsidR="002E7220" w:rsidRDefault="002E7220" w:rsidP="002E7220">
      <w:pPr>
        <w:widowControl w:val="0"/>
        <w:tabs>
          <w:tab w:val="center" w:pos="7653"/>
        </w:tabs>
        <w:autoSpaceDE w:val="0"/>
        <w:autoSpaceDN w:val="0"/>
        <w:adjustRightInd w:val="0"/>
        <w:spacing w:before="38"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 - RASHODI PREMA IZVORIMA FINANCIRANJA [T-5]</w:t>
      </w:r>
    </w:p>
    <w:p w:rsidR="002E7220" w:rsidRDefault="002E7220" w:rsidP="002E7220">
      <w:pPr>
        <w:widowControl w:val="0"/>
        <w:tabs>
          <w:tab w:val="center" w:pos="368"/>
          <w:tab w:val="center" w:pos="3259"/>
          <w:tab w:val="center" w:pos="6661"/>
          <w:tab w:val="center" w:pos="8418"/>
          <w:tab w:val="center" w:pos="10176"/>
          <w:tab w:val="center" w:pos="11933"/>
          <w:tab w:val="center" w:pos="13492"/>
          <w:tab w:val="center" w:pos="14739"/>
        </w:tabs>
        <w:autoSpaceDE w:val="0"/>
        <w:autoSpaceDN w:val="0"/>
        <w:adjustRightInd w:val="0"/>
        <w:spacing w:before="102"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IzvorID</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Ostvarenje 01.01.-</w:t>
      </w:r>
      <w:r>
        <w:rPr>
          <w:rFonts w:ascii="Arial" w:hAnsi="Arial" w:cs="Arial"/>
          <w:sz w:val="24"/>
          <w:szCs w:val="24"/>
        </w:rPr>
        <w:tab/>
      </w:r>
      <w:r>
        <w:rPr>
          <w:rFonts w:ascii="Tahoma" w:hAnsi="Tahoma" w:cs="Tahoma"/>
          <w:color w:val="000000"/>
          <w:sz w:val="20"/>
          <w:szCs w:val="20"/>
        </w:rPr>
        <w:t>Izvorni plan 2023.</w:t>
      </w:r>
      <w:r>
        <w:rPr>
          <w:rFonts w:ascii="Arial" w:hAnsi="Arial" w:cs="Arial"/>
          <w:sz w:val="24"/>
          <w:szCs w:val="24"/>
        </w:rPr>
        <w:tab/>
      </w:r>
      <w:r>
        <w:rPr>
          <w:rFonts w:ascii="Tahoma" w:hAnsi="Tahoma" w:cs="Tahoma"/>
          <w:color w:val="000000"/>
          <w:sz w:val="20"/>
          <w:szCs w:val="20"/>
        </w:rPr>
        <w:t>Tekući plan 2023.</w:t>
      </w:r>
      <w:r>
        <w:rPr>
          <w:rFonts w:ascii="Arial" w:hAnsi="Arial" w:cs="Arial"/>
          <w:sz w:val="24"/>
          <w:szCs w:val="24"/>
        </w:rPr>
        <w:tab/>
      </w:r>
      <w:r>
        <w:rPr>
          <w:rFonts w:ascii="Tahoma" w:hAnsi="Tahoma" w:cs="Tahoma"/>
          <w:color w:val="000000"/>
          <w:sz w:val="20"/>
          <w:szCs w:val="20"/>
        </w:rPr>
        <w:t xml:space="preserve">Ostvarenje  </w:t>
      </w:r>
      <w:r>
        <w:rPr>
          <w:rFonts w:ascii="Arial" w:hAnsi="Arial" w:cs="Arial"/>
          <w:sz w:val="24"/>
          <w:szCs w:val="24"/>
        </w:rPr>
        <w:tab/>
      </w:r>
      <w:r>
        <w:rPr>
          <w:rFonts w:ascii="Tahoma" w:hAnsi="Tahoma" w:cs="Tahoma"/>
          <w:color w:val="000000"/>
          <w:sz w:val="20"/>
          <w:szCs w:val="20"/>
        </w:rPr>
        <w:t>Indeks</w:t>
      </w:r>
      <w:r>
        <w:rPr>
          <w:rFonts w:ascii="Arial" w:hAnsi="Arial" w:cs="Arial"/>
          <w:sz w:val="24"/>
          <w:szCs w:val="24"/>
        </w:rPr>
        <w:tab/>
      </w:r>
      <w:r>
        <w:rPr>
          <w:rFonts w:ascii="Tahoma" w:hAnsi="Tahoma" w:cs="Tahoma"/>
          <w:color w:val="000000"/>
          <w:sz w:val="20"/>
          <w:szCs w:val="20"/>
        </w:rPr>
        <w:t>Indeks</w:t>
      </w:r>
    </w:p>
    <w:p w:rsidR="002E7220" w:rsidRDefault="002E7220" w:rsidP="002E7220">
      <w:pPr>
        <w:widowControl w:val="0"/>
        <w:tabs>
          <w:tab w:val="center" w:pos="6661"/>
          <w:tab w:val="center" w:pos="11933"/>
          <w:tab w:val="center" w:pos="13492"/>
          <w:tab w:val="center" w:pos="14739"/>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30.06.2022.</w:t>
      </w:r>
      <w:r>
        <w:rPr>
          <w:rFonts w:ascii="Arial" w:hAnsi="Arial" w:cs="Arial"/>
          <w:sz w:val="24"/>
          <w:szCs w:val="24"/>
        </w:rPr>
        <w:tab/>
      </w:r>
      <w:r>
        <w:rPr>
          <w:rFonts w:ascii="Tahoma" w:hAnsi="Tahoma" w:cs="Tahoma"/>
          <w:color w:val="000000"/>
          <w:sz w:val="20"/>
          <w:szCs w:val="20"/>
        </w:rPr>
        <w:t>01.01.-30.06.2023.</w:t>
      </w:r>
      <w:r>
        <w:rPr>
          <w:rFonts w:ascii="Arial" w:hAnsi="Arial" w:cs="Arial"/>
          <w:sz w:val="24"/>
          <w:szCs w:val="24"/>
        </w:rPr>
        <w:tab/>
      </w:r>
      <w:r>
        <w:rPr>
          <w:rFonts w:ascii="Tahoma" w:hAnsi="Tahoma" w:cs="Tahoma"/>
          <w:color w:val="000000"/>
          <w:sz w:val="20"/>
          <w:szCs w:val="20"/>
        </w:rPr>
        <w:t>6/3</w:t>
      </w:r>
      <w:r>
        <w:rPr>
          <w:rFonts w:ascii="Arial" w:hAnsi="Arial" w:cs="Arial"/>
          <w:sz w:val="24"/>
          <w:szCs w:val="24"/>
        </w:rPr>
        <w:tab/>
      </w:r>
      <w:r>
        <w:rPr>
          <w:rFonts w:ascii="Tahoma" w:hAnsi="Tahoma" w:cs="Tahoma"/>
          <w:color w:val="000000"/>
          <w:sz w:val="20"/>
          <w:szCs w:val="20"/>
        </w:rPr>
        <w:t>6/5</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before="35"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1</w:t>
      </w:r>
      <w:r>
        <w:rPr>
          <w:rFonts w:ascii="Arial" w:hAnsi="Arial" w:cs="Arial"/>
          <w:sz w:val="24"/>
          <w:szCs w:val="24"/>
        </w:rPr>
        <w:tab/>
      </w:r>
      <w:r>
        <w:rPr>
          <w:rFonts w:ascii="Tahoma" w:hAnsi="Tahoma" w:cs="Tahoma"/>
          <w:b/>
          <w:bCs/>
          <w:color w:val="000000"/>
          <w:sz w:val="20"/>
          <w:szCs w:val="20"/>
        </w:rPr>
        <w:t>Opći prihodi i primici</w:t>
      </w:r>
      <w:r>
        <w:rPr>
          <w:rFonts w:ascii="Arial" w:hAnsi="Arial" w:cs="Arial"/>
          <w:sz w:val="24"/>
          <w:szCs w:val="24"/>
        </w:rPr>
        <w:tab/>
      </w:r>
      <w:r>
        <w:rPr>
          <w:rFonts w:ascii="Tahoma" w:hAnsi="Tahoma" w:cs="Tahoma"/>
          <w:b/>
          <w:bCs/>
          <w:color w:val="000000"/>
          <w:sz w:val="20"/>
          <w:szCs w:val="20"/>
        </w:rPr>
        <w:t>145.119,35</w:t>
      </w:r>
      <w:r>
        <w:rPr>
          <w:rFonts w:ascii="Arial" w:hAnsi="Arial" w:cs="Arial"/>
          <w:sz w:val="24"/>
          <w:szCs w:val="24"/>
        </w:rPr>
        <w:tab/>
      </w:r>
      <w:r>
        <w:rPr>
          <w:rFonts w:ascii="Tahoma" w:hAnsi="Tahoma" w:cs="Tahoma"/>
          <w:b/>
          <w:bCs/>
          <w:color w:val="000000"/>
          <w:sz w:val="20"/>
          <w:szCs w:val="20"/>
        </w:rPr>
        <w:t>341.923,00</w:t>
      </w:r>
      <w:r>
        <w:rPr>
          <w:rFonts w:ascii="Arial" w:hAnsi="Arial" w:cs="Arial"/>
          <w:sz w:val="24"/>
          <w:szCs w:val="24"/>
        </w:rPr>
        <w:tab/>
      </w:r>
      <w:r>
        <w:rPr>
          <w:rFonts w:ascii="Tahoma" w:hAnsi="Tahoma" w:cs="Tahoma"/>
          <w:b/>
          <w:bCs/>
          <w:color w:val="000000"/>
          <w:sz w:val="20"/>
          <w:szCs w:val="20"/>
        </w:rPr>
        <w:t>350.123,00</w:t>
      </w:r>
      <w:r>
        <w:rPr>
          <w:rFonts w:ascii="Arial" w:hAnsi="Arial" w:cs="Arial"/>
          <w:sz w:val="24"/>
          <w:szCs w:val="24"/>
        </w:rPr>
        <w:tab/>
      </w:r>
      <w:r>
        <w:rPr>
          <w:rFonts w:ascii="Tahoma" w:hAnsi="Tahoma" w:cs="Tahoma"/>
          <w:b/>
          <w:bCs/>
          <w:color w:val="000000"/>
          <w:sz w:val="20"/>
          <w:szCs w:val="20"/>
        </w:rPr>
        <w:t>147.252,65</w:t>
      </w:r>
      <w:r>
        <w:rPr>
          <w:rFonts w:ascii="Arial" w:hAnsi="Arial" w:cs="Arial"/>
          <w:sz w:val="24"/>
          <w:szCs w:val="24"/>
        </w:rPr>
        <w:tab/>
      </w:r>
      <w:r>
        <w:rPr>
          <w:rFonts w:ascii="Tahoma" w:hAnsi="Tahoma" w:cs="Tahoma"/>
          <w:b/>
          <w:bCs/>
          <w:color w:val="000000"/>
          <w:sz w:val="20"/>
          <w:szCs w:val="20"/>
        </w:rPr>
        <w:t>101,47%</w:t>
      </w:r>
      <w:r>
        <w:rPr>
          <w:rFonts w:ascii="Arial" w:hAnsi="Arial" w:cs="Arial"/>
          <w:sz w:val="24"/>
          <w:szCs w:val="24"/>
        </w:rPr>
        <w:tab/>
      </w:r>
      <w:r>
        <w:rPr>
          <w:rFonts w:ascii="Tahoma" w:hAnsi="Tahoma" w:cs="Tahoma"/>
          <w:b/>
          <w:bCs/>
          <w:color w:val="000000"/>
          <w:sz w:val="20"/>
          <w:szCs w:val="20"/>
        </w:rPr>
        <w:t>42,06%</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before="2"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11</w:t>
      </w:r>
      <w:r>
        <w:rPr>
          <w:rFonts w:ascii="Arial" w:hAnsi="Arial" w:cs="Arial"/>
          <w:sz w:val="24"/>
          <w:szCs w:val="24"/>
        </w:rPr>
        <w:tab/>
      </w:r>
      <w:r>
        <w:rPr>
          <w:rFonts w:ascii="Tahoma" w:hAnsi="Tahoma" w:cs="Tahoma"/>
          <w:b/>
          <w:bCs/>
          <w:color w:val="000000"/>
          <w:sz w:val="18"/>
          <w:szCs w:val="18"/>
        </w:rPr>
        <w:t>Opći prihodi i primici</w:t>
      </w:r>
      <w:r>
        <w:rPr>
          <w:rFonts w:ascii="Arial" w:hAnsi="Arial" w:cs="Arial"/>
          <w:sz w:val="24"/>
          <w:szCs w:val="24"/>
        </w:rPr>
        <w:tab/>
      </w:r>
      <w:r>
        <w:rPr>
          <w:rFonts w:ascii="Tahoma" w:hAnsi="Tahoma" w:cs="Tahoma"/>
          <w:b/>
          <w:bCs/>
          <w:color w:val="000000"/>
          <w:sz w:val="18"/>
          <w:szCs w:val="18"/>
        </w:rPr>
        <w:t>145.119,35</w:t>
      </w:r>
      <w:r>
        <w:rPr>
          <w:rFonts w:ascii="Arial" w:hAnsi="Arial" w:cs="Arial"/>
          <w:sz w:val="24"/>
          <w:szCs w:val="24"/>
        </w:rPr>
        <w:tab/>
      </w:r>
      <w:r>
        <w:rPr>
          <w:rFonts w:ascii="Tahoma" w:hAnsi="Tahoma" w:cs="Tahoma"/>
          <w:b/>
          <w:bCs/>
          <w:color w:val="000000"/>
          <w:sz w:val="18"/>
          <w:szCs w:val="18"/>
        </w:rPr>
        <w:t>341.923,00</w:t>
      </w:r>
      <w:r>
        <w:rPr>
          <w:rFonts w:ascii="Arial" w:hAnsi="Arial" w:cs="Arial"/>
          <w:sz w:val="24"/>
          <w:szCs w:val="24"/>
        </w:rPr>
        <w:tab/>
      </w:r>
      <w:r>
        <w:rPr>
          <w:rFonts w:ascii="Tahoma" w:hAnsi="Tahoma" w:cs="Tahoma"/>
          <w:b/>
          <w:bCs/>
          <w:color w:val="000000"/>
          <w:sz w:val="18"/>
          <w:szCs w:val="18"/>
        </w:rPr>
        <w:t>350.123,00</w:t>
      </w:r>
      <w:r>
        <w:rPr>
          <w:rFonts w:ascii="Arial" w:hAnsi="Arial" w:cs="Arial"/>
          <w:sz w:val="24"/>
          <w:szCs w:val="24"/>
        </w:rPr>
        <w:tab/>
      </w:r>
      <w:r>
        <w:rPr>
          <w:rFonts w:ascii="Tahoma" w:hAnsi="Tahoma" w:cs="Tahoma"/>
          <w:b/>
          <w:bCs/>
          <w:color w:val="000000"/>
          <w:sz w:val="18"/>
          <w:szCs w:val="18"/>
        </w:rPr>
        <w:t>147.252,65</w:t>
      </w:r>
      <w:r>
        <w:rPr>
          <w:rFonts w:ascii="Arial" w:hAnsi="Arial" w:cs="Arial"/>
          <w:sz w:val="24"/>
          <w:szCs w:val="24"/>
        </w:rPr>
        <w:tab/>
      </w:r>
      <w:r>
        <w:rPr>
          <w:rFonts w:ascii="Tahoma" w:hAnsi="Tahoma" w:cs="Tahoma"/>
          <w:b/>
          <w:bCs/>
          <w:color w:val="000000"/>
          <w:sz w:val="18"/>
          <w:szCs w:val="18"/>
        </w:rPr>
        <w:t>101,47%</w:t>
      </w:r>
      <w:r>
        <w:rPr>
          <w:rFonts w:ascii="Arial" w:hAnsi="Arial" w:cs="Arial"/>
          <w:sz w:val="24"/>
          <w:szCs w:val="24"/>
        </w:rPr>
        <w:tab/>
      </w:r>
      <w:r>
        <w:rPr>
          <w:rFonts w:ascii="Tahoma" w:hAnsi="Tahoma" w:cs="Tahoma"/>
          <w:b/>
          <w:bCs/>
          <w:color w:val="000000"/>
          <w:sz w:val="18"/>
          <w:szCs w:val="18"/>
        </w:rPr>
        <w:t>42,06%</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before="9"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110</w:t>
      </w:r>
      <w:r>
        <w:rPr>
          <w:rFonts w:ascii="Arial" w:hAnsi="Arial" w:cs="Arial"/>
          <w:sz w:val="24"/>
          <w:szCs w:val="24"/>
        </w:rPr>
        <w:tab/>
      </w:r>
      <w:r>
        <w:rPr>
          <w:rFonts w:ascii="Tahoma" w:hAnsi="Tahoma" w:cs="Tahoma"/>
          <w:color w:val="000000"/>
          <w:sz w:val="18"/>
          <w:szCs w:val="18"/>
        </w:rPr>
        <w:t>Opći prihodi i primici</w:t>
      </w:r>
      <w:r>
        <w:rPr>
          <w:rFonts w:ascii="Arial" w:hAnsi="Arial" w:cs="Arial"/>
          <w:sz w:val="24"/>
          <w:szCs w:val="24"/>
        </w:rPr>
        <w:tab/>
      </w:r>
      <w:r>
        <w:rPr>
          <w:rFonts w:ascii="Tahoma" w:hAnsi="Tahoma" w:cs="Tahoma"/>
          <w:color w:val="000000"/>
          <w:sz w:val="18"/>
          <w:szCs w:val="18"/>
        </w:rPr>
        <w:t>145.119,35</w:t>
      </w:r>
      <w:r>
        <w:rPr>
          <w:rFonts w:ascii="Arial" w:hAnsi="Arial" w:cs="Arial"/>
          <w:sz w:val="24"/>
          <w:szCs w:val="24"/>
        </w:rPr>
        <w:tab/>
      </w:r>
      <w:r>
        <w:rPr>
          <w:rFonts w:ascii="Tahoma" w:hAnsi="Tahoma" w:cs="Tahoma"/>
          <w:color w:val="000000"/>
          <w:sz w:val="18"/>
          <w:szCs w:val="18"/>
        </w:rPr>
        <w:t>341.923,00</w:t>
      </w:r>
      <w:r>
        <w:rPr>
          <w:rFonts w:ascii="Arial" w:hAnsi="Arial" w:cs="Arial"/>
          <w:sz w:val="24"/>
          <w:szCs w:val="24"/>
        </w:rPr>
        <w:tab/>
      </w:r>
      <w:r>
        <w:rPr>
          <w:rFonts w:ascii="Tahoma" w:hAnsi="Tahoma" w:cs="Tahoma"/>
          <w:color w:val="000000"/>
          <w:sz w:val="18"/>
          <w:szCs w:val="18"/>
        </w:rPr>
        <w:t>350.123,00</w:t>
      </w:r>
      <w:r>
        <w:rPr>
          <w:rFonts w:ascii="Arial" w:hAnsi="Arial" w:cs="Arial"/>
          <w:sz w:val="24"/>
          <w:szCs w:val="24"/>
        </w:rPr>
        <w:tab/>
      </w:r>
      <w:r>
        <w:rPr>
          <w:rFonts w:ascii="Tahoma" w:hAnsi="Tahoma" w:cs="Tahoma"/>
          <w:color w:val="000000"/>
          <w:sz w:val="18"/>
          <w:szCs w:val="18"/>
        </w:rPr>
        <w:t>147.252,65</w:t>
      </w:r>
      <w:r>
        <w:rPr>
          <w:rFonts w:ascii="Arial" w:hAnsi="Arial" w:cs="Arial"/>
          <w:sz w:val="24"/>
          <w:szCs w:val="24"/>
        </w:rPr>
        <w:tab/>
      </w:r>
      <w:r>
        <w:rPr>
          <w:rFonts w:ascii="Tahoma" w:hAnsi="Tahoma" w:cs="Tahoma"/>
          <w:color w:val="000000"/>
          <w:sz w:val="18"/>
          <w:szCs w:val="18"/>
        </w:rPr>
        <w:t>101,47%</w:t>
      </w:r>
      <w:r>
        <w:rPr>
          <w:rFonts w:ascii="Arial" w:hAnsi="Arial" w:cs="Arial"/>
          <w:sz w:val="24"/>
          <w:szCs w:val="24"/>
        </w:rPr>
        <w:tab/>
      </w:r>
      <w:r>
        <w:rPr>
          <w:rFonts w:ascii="Tahoma" w:hAnsi="Tahoma" w:cs="Tahoma"/>
          <w:color w:val="000000"/>
          <w:sz w:val="18"/>
          <w:szCs w:val="18"/>
        </w:rPr>
        <w:t>42,06%</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3</w:t>
      </w:r>
      <w:r>
        <w:rPr>
          <w:rFonts w:ascii="Arial" w:hAnsi="Arial" w:cs="Arial"/>
          <w:sz w:val="24"/>
          <w:szCs w:val="24"/>
        </w:rPr>
        <w:tab/>
      </w:r>
      <w:r>
        <w:rPr>
          <w:rFonts w:ascii="Tahoma" w:hAnsi="Tahoma" w:cs="Tahoma"/>
          <w:b/>
          <w:bCs/>
          <w:color w:val="000000"/>
          <w:sz w:val="20"/>
          <w:szCs w:val="20"/>
        </w:rPr>
        <w:t>Vlastiti prihodi</w:t>
      </w:r>
      <w:r>
        <w:rPr>
          <w:rFonts w:ascii="Arial" w:hAnsi="Arial" w:cs="Arial"/>
          <w:sz w:val="24"/>
          <w:szCs w:val="24"/>
        </w:rPr>
        <w:tab/>
      </w:r>
      <w:r>
        <w:rPr>
          <w:rFonts w:ascii="Tahoma" w:hAnsi="Tahoma" w:cs="Tahoma"/>
          <w:b/>
          <w:bCs/>
          <w:color w:val="000000"/>
          <w:sz w:val="20"/>
          <w:szCs w:val="20"/>
        </w:rPr>
        <w:t>33.663,90</w:t>
      </w:r>
      <w:r>
        <w:rPr>
          <w:rFonts w:ascii="Arial" w:hAnsi="Arial" w:cs="Arial"/>
          <w:sz w:val="24"/>
          <w:szCs w:val="24"/>
        </w:rPr>
        <w:tab/>
      </w:r>
      <w:r>
        <w:rPr>
          <w:rFonts w:ascii="Tahoma" w:hAnsi="Tahoma" w:cs="Tahoma"/>
          <w:b/>
          <w:bCs/>
          <w:color w:val="000000"/>
          <w:sz w:val="20"/>
          <w:szCs w:val="20"/>
        </w:rPr>
        <w:t>100.240,00</w:t>
      </w:r>
      <w:r>
        <w:rPr>
          <w:rFonts w:ascii="Arial" w:hAnsi="Arial" w:cs="Arial"/>
          <w:sz w:val="24"/>
          <w:szCs w:val="24"/>
        </w:rPr>
        <w:tab/>
      </w:r>
      <w:r>
        <w:rPr>
          <w:rFonts w:ascii="Tahoma" w:hAnsi="Tahoma" w:cs="Tahoma"/>
          <w:b/>
          <w:bCs/>
          <w:color w:val="000000"/>
          <w:sz w:val="20"/>
          <w:szCs w:val="20"/>
        </w:rPr>
        <w:t>105.270,00</w:t>
      </w:r>
      <w:r>
        <w:rPr>
          <w:rFonts w:ascii="Arial" w:hAnsi="Arial" w:cs="Arial"/>
          <w:sz w:val="24"/>
          <w:szCs w:val="24"/>
        </w:rPr>
        <w:tab/>
      </w:r>
      <w:r>
        <w:rPr>
          <w:rFonts w:ascii="Tahoma" w:hAnsi="Tahoma" w:cs="Tahoma"/>
          <w:b/>
          <w:bCs/>
          <w:color w:val="000000"/>
          <w:sz w:val="20"/>
          <w:szCs w:val="20"/>
        </w:rPr>
        <w:t>28.998,40</w:t>
      </w:r>
      <w:r>
        <w:rPr>
          <w:rFonts w:ascii="Arial" w:hAnsi="Arial" w:cs="Arial"/>
          <w:sz w:val="24"/>
          <w:szCs w:val="24"/>
        </w:rPr>
        <w:tab/>
      </w:r>
      <w:r>
        <w:rPr>
          <w:rFonts w:ascii="Tahoma" w:hAnsi="Tahoma" w:cs="Tahoma"/>
          <w:b/>
          <w:bCs/>
          <w:color w:val="000000"/>
          <w:sz w:val="20"/>
          <w:szCs w:val="20"/>
        </w:rPr>
        <w:t>86,14%</w:t>
      </w:r>
      <w:r>
        <w:rPr>
          <w:rFonts w:ascii="Arial" w:hAnsi="Arial" w:cs="Arial"/>
          <w:sz w:val="24"/>
          <w:szCs w:val="24"/>
        </w:rPr>
        <w:tab/>
      </w:r>
      <w:r>
        <w:rPr>
          <w:rFonts w:ascii="Tahoma" w:hAnsi="Tahoma" w:cs="Tahoma"/>
          <w:b/>
          <w:bCs/>
          <w:color w:val="000000"/>
          <w:sz w:val="20"/>
          <w:szCs w:val="20"/>
        </w:rPr>
        <w:t>27,55%</w:t>
      </w:r>
    </w:p>
    <w:p w:rsidR="002E7220" w:rsidRDefault="002E7220" w:rsidP="002E7220">
      <w:pPr>
        <w:widowControl w:val="0"/>
        <w:tabs>
          <w:tab w:val="center" w:pos="368"/>
          <w:tab w:val="left" w:pos="737"/>
          <w:tab w:val="right" w:pos="7540"/>
          <w:tab w:val="right" w:pos="9297"/>
          <w:tab w:val="right" w:pos="11055"/>
          <w:tab w:val="right" w:pos="12812"/>
        </w:tabs>
        <w:autoSpaceDE w:val="0"/>
        <w:autoSpaceDN w:val="0"/>
        <w:adjustRightInd w:val="0"/>
        <w:spacing w:before="2"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30</w:t>
      </w:r>
      <w:r>
        <w:rPr>
          <w:rFonts w:ascii="Arial" w:hAnsi="Arial" w:cs="Arial"/>
          <w:sz w:val="24"/>
          <w:szCs w:val="24"/>
        </w:rPr>
        <w:tab/>
      </w:r>
      <w:r>
        <w:rPr>
          <w:rFonts w:ascii="Tahoma" w:hAnsi="Tahoma" w:cs="Tahoma"/>
          <w:b/>
          <w:bCs/>
          <w:color w:val="000000"/>
          <w:sz w:val="18"/>
          <w:szCs w:val="18"/>
        </w:rPr>
        <w:t>Vlastiti prihodi</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139,36</w:t>
      </w:r>
    </w:p>
    <w:p w:rsidR="002E7220" w:rsidRDefault="002E7220" w:rsidP="002E7220">
      <w:pPr>
        <w:widowControl w:val="0"/>
        <w:tabs>
          <w:tab w:val="center" w:pos="368"/>
          <w:tab w:val="left" w:pos="737"/>
          <w:tab w:val="right" w:pos="7540"/>
          <w:tab w:val="right" w:pos="9297"/>
          <w:tab w:val="right" w:pos="11055"/>
          <w:tab w:val="right" w:pos="12812"/>
        </w:tabs>
        <w:autoSpaceDE w:val="0"/>
        <w:autoSpaceDN w:val="0"/>
        <w:adjustRightInd w:val="0"/>
        <w:spacing w:before="9"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300</w:t>
      </w:r>
      <w:r>
        <w:rPr>
          <w:rFonts w:ascii="Arial" w:hAnsi="Arial" w:cs="Arial"/>
          <w:sz w:val="24"/>
          <w:szCs w:val="24"/>
        </w:rPr>
        <w:tab/>
      </w:r>
      <w:r>
        <w:rPr>
          <w:rFonts w:ascii="Tahoma" w:hAnsi="Tahoma" w:cs="Tahoma"/>
          <w:color w:val="000000"/>
          <w:sz w:val="18"/>
          <w:szCs w:val="18"/>
        </w:rPr>
        <w:t>Vlastiti prihodi</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139,36</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31</w:t>
      </w:r>
      <w:r>
        <w:rPr>
          <w:rFonts w:ascii="Arial" w:hAnsi="Arial" w:cs="Arial"/>
          <w:sz w:val="24"/>
          <w:szCs w:val="24"/>
        </w:rPr>
        <w:tab/>
      </w:r>
      <w:r>
        <w:rPr>
          <w:rFonts w:ascii="Tahoma" w:hAnsi="Tahoma" w:cs="Tahoma"/>
          <w:b/>
          <w:bCs/>
          <w:color w:val="000000"/>
          <w:sz w:val="18"/>
          <w:szCs w:val="18"/>
        </w:rPr>
        <w:t>Vlastiti prihodi</w:t>
      </w:r>
      <w:r>
        <w:rPr>
          <w:rFonts w:ascii="Arial" w:hAnsi="Arial" w:cs="Arial"/>
          <w:sz w:val="24"/>
          <w:szCs w:val="24"/>
        </w:rPr>
        <w:tab/>
      </w:r>
      <w:r>
        <w:rPr>
          <w:rFonts w:ascii="Tahoma" w:hAnsi="Tahoma" w:cs="Tahoma"/>
          <w:b/>
          <w:bCs/>
          <w:color w:val="000000"/>
          <w:sz w:val="18"/>
          <w:szCs w:val="18"/>
        </w:rPr>
        <w:t>33.663,90</w:t>
      </w:r>
      <w:r>
        <w:rPr>
          <w:rFonts w:ascii="Arial" w:hAnsi="Arial" w:cs="Arial"/>
          <w:sz w:val="24"/>
          <w:szCs w:val="24"/>
        </w:rPr>
        <w:tab/>
      </w:r>
      <w:r>
        <w:rPr>
          <w:rFonts w:ascii="Tahoma" w:hAnsi="Tahoma" w:cs="Tahoma"/>
          <w:b/>
          <w:bCs/>
          <w:color w:val="000000"/>
          <w:sz w:val="18"/>
          <w:szCs w:val="18"/>
        </w:rPr>
        <w:t>100.240,00</w:t>
      </w:r>
      <w:r>
        <w:rPr>
          <w:rFonts w:ascii="Arial" w:hAnsi="Arial" w:cs="Arial"/>
          <w:sz w:val="24"/>
          <w:szCs w:val="24"/>
        </w:rPr>
        <w:tab/>
      </w:r>
      <w:r>
        <w:rPr>
          <w:rFonts w:ascii="Tahoma" w:hAnsi="Tahoma" w:cs="Tahoma"/>
          <w:b/>
          <w:bCs/>
          <w:color w:val="000000"/>
          <w:sz w:val="18"/>
          <w:szCs w:val="18"/>
        </w:rPr>
        <w:t>105.270,00</w:t>
      </w:r>
      <w:r>
        <w:rPr>
          <w:rFonts w:ascii="Arial" w:hAnsi="Arial" w:cs="Arial"/>
          <w:sz w:val="24"/>
          <w:szCs w:val="24"/>
        </w:rPr>
        <w:tab/>
      </w:r>
      <w:r>
        <w:rPr>
          <w:rFonts w:ascii="Tahoma" w:hAnsi="Tahoma" w:cs="Tahoma"/>
          <w:b/>
          <w:bCs/>
          <w:color w:val="000000"/>
          <w:sz w:val="18"/>
          <w:szCs w:val="18"/>
        </w:rPr>
        <w:t>28.859,04</w:t>
      </w:r>
      <w:r>
        <w:rPr>
          <w:rFonts w:ascii="Arial" w:hAnsi="Arial" w:cs="Arial"/>
          <w:sz w:val="24"/>
          <w:szCs w:val="24"/>
        </w:rPr>
        <w:tab/>
      </w:r>
      <w:r>
        <w:rPr>
          <w:rFonts w:ascii="Tahoma" w:hAnsi="Tahoma" w:cs="Tahoma"/>
          <w:b/>
          <w:bCs/>
          <w:color w:val="000000"/>
          <w:sz w:val="18"/>
          <w:szCs w:val="18"/>
        </w:rPr>
        <w:t>85,73%</w:t>
      </w:r>
      <w:r>
        <w:rPr>
          <w:rFonts w:ascii="Arial" w:hAnsi="Arial" w:cs="Arial"/>
          <w:sz w:val="24"/>
          <w:szCs w:val="24"/>
        </w:rPr>
        <w:tab/>
      </w:r>
      <w:r>
        <w:rPr>
          <w:rFonts w:ascii="Tahoma" w:hAnsi="Tahoma" w:cs="Tahoma"/>
          <w:b/>
          <w:bCs/>
          <w:color w:val="000000"/>
          <w:sz w:val="18"/>
          <w:szCs w:val="18"/>
        </w:rPr>
        <w:t>27,41%</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before="9"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310</w:t>
      </w:r>
      <w:r>
        <w:rPr>
          <w:rFonts w:ascii="Arial" w:hAnsi="Arial" w:cs="Arial"/>
          <w:sz w:val="24"/>
          <w:szCs w:val="24"/>
        </w:rPr>
        <w:tab/>
      </w:r>
      <w:r>
        <w:rPr>
          <w:rFonts w:ascii="Tahoma" w:hAnsi="Tahoma" w:cs="Tahoma"/>
          <w:color w:val="000000"/>
          <w:sz w:val="18"/>
          <w:szCs w:val="18"/>
        </w:rPr>
        <w:t>Vlastiti prihodi</w:t>
      </w:r>
      <w:r>
        <w:rPr>
          <w:rFonts w:ascii="Arial" w:hAnsi="Arial" w:cs="Arial"/>
          <w:sz w:val="24"/>
          <w:szCs w:val="24"/>
        </w:rPr>
        <w:tab/>
      </w:r>
      <w:r>
        <w:rPr>
          <w:rFonts w:ascii="Tahoma" w:hAnsi="Tahoma" w:cs="Tahoma"/>
          <w:color w:val="000000"/>
          <w:sz w:val="18"/>
          <w:szCs w:val="18"/>
        </w:rPr>
        <w:t>30.184,42</w:t>
      </w:r>
      <w:r>
        <w:rPr>
          <w:rFonts w:ascii="Arial" w:hAnsi="Arial" w:cs="Arial"/>
          <w:sz w:val="24"/>
          <w:szCs w:val="24"/>
        </w:rPr>
        <w:tab/>
      </w:r>
      <w:r>
        <w:rPr>
          <w:rFonts w:ascii="Tahoma" w:hAnsi="Tahoma" w:cs="Tahoma"/>
          <w:color w:val="000000"/>
          <w:sz w:val="18"/>
          <w:szCs w:val="18"/>
        </w:rPr>
        <w:t>100.240,00</w:t>
      </w:r>
      <w:r>
        <w:rPr>
          <w:rFonts w:ascii="Arial" w:hAnsi="Arial" w:cs="Arial"/>
          <w:sz w:val="24"/>
          <w:szCs w:val="24"/>
        </w:rPr>
        <w:tab/>
      </w:r>
      <w:r>
        <w:rPr>
          <w:rFonts w:ascii="Tahoma" w:hAnsi="Tahoma" w:cs="Tahoma"/>
          <w:color w:val="000000"/>
          <w:sz w:val="18"/>
          <w:szCs w:val="18"/>
        </w:rPr>
        <w:t>101.640,00</w:t>
      </w:r>
      <w:r>
        <w:rPr>
          <w:rFonts w:ascii="Arial" w:hAnsi="Arial" w:cs="Arial"/>
          <w:sz w:val="24"/>
          <w:szCs w:val="24"/>
        </w:rPr>
        <w:tab/>
      </w:r>
      <w:r>
        <w:rPr>
          <w:rFonts w:ascii="Tahoma" w:hAnsi="Tahoma" w:cs="Tahoma"/>
          <w:color w:val="000000"/>
          <w:sz w:val="18"/>
          <w:szCs w:val="18"/>
        </w:rPr>
        <w:t>28.859,04</w:t>
      </w:r>
      <w:r>
        <w:rPr>
          <w:rFonts w:ascii="Arial" w:hAnsi="Arial" w:cs="Arial"/>
          <w:sz w:val="24"/>
          <w:szCs w:val="24"/>
        </w:rPr>
        <w:tab/>
      </w:r>
      <w:r>
        <w:rPr>
          <w:rFonts w:ascii="Tahoma" w:hAnsi="Tahoma" w:cs="Tahoma"/>
          <w:color w:val="000000"/>
          <w:sz w:val="18"/>
          <w:szCs w:val="18"/>
        </w:rPr>
        <w:t>95,61%</w:t>
      </w:r>
      <w:r>
        <w:rPr>
          <w:rFonts w:ascii="Arial" w:hAnsi="Arial" w:cs="Arial"/>
          <w:sz w:val="24"/>
          <w:szCs w:val="24"/>
        </w:rPr>
        <w:tab/>
      </w:r>
      <w:r>
        <w:rPr>
          <w:rFonts w:ascii="Tahoma" w:hAnsi="Tahoma" w:cs="Tahoma"/>
          <w:color w:val="000000"/>
          <w:sz w:val="18"/>
          <w:szCs w:val="18"/>
        </w:rPr>
        <w:t>28,39%</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311</w:t>
      </w:r>
      <w:r>
        <w:rPr>
          <w:rFonts w:ascii="Arial" w:hAnsi="Arial" w:cs="Arial"/>
          <w:sz w:val="24"/>
          <w:szCs w:val="24"/>
        </w:rPr>
        <w:tab/>
      </w:r>
      <w:r>
        <w:rPr>
          <w:rFonts w:ascii="Tahoma" w:hAnsi="Tahoma" w:cs="Tahoma"/>
          <w:color w:val="000000"/>
          <w:sz w:val="18"/>
          <w:szCs w:val="18"/>
        </w:rPr>
        <w:t>Vlastiti prihodi Razvojne agencije TINTL</w:t>
      </w:r>
      <w:r>
        <w:rPr>
          <w:rFonts w:ascii="Arial" w:hAnsi="Arial" w:cs="Arial"/>
          <w:sz w:val="24"/>
          <w:szCs w:val="24"/>
        </w:rPr>
        <w:tab/>
      </w:r>
      <w:r>
        <w:rPr>
          <w:rFonts w:ascii="Tahoma" w:hAnsi="Tahoma" w:cs="Tahoma"/>
          <w:color w:val="000000"/>
          <w:sz w:val="18"/>
          <w:szCs w:val="18"/>
        </w:rPr>
        <w:t>3.479,48</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3.630,00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4</w:t>
      </w:r>
      <w:r>
        <w:rPr>
          <w:rFonts w:ascii="Arial" w:hAnsi="Arial" w:cs="Arial"/>
          <w:sz w:val="24"/>
          <w:szCs w:val="24"/>
        </w:rPr>
        <w:tab/>
      </w:r>
      <w:r>
        <w:rPr>
          <w:rFonts w:ascii="Tahoma" w:hAnsi="Tahoma" w:cs="Tahoma"/>
          <w:b/>
          <w:bCs/>
          <w:color w:val="000000"/>
          <w:sz w:val="20"/>
          <w:szCs w:val="20"/>
        </w:rPr>
        <w:t>Prihodi za posebne namjene</w:t>
      </w:r>
      <w:r>
        <w:rPr>
          <w:rFonts w:ascii="Arial" w:hAnsi="Arial" w:cs="Arial"/>
          <w:sz w:val="24"/>
          <w:szCs w:val="24"/>
        </w:rPr>
        <w:tab/>
      </w:r>
      <w:r>
        <w:rPr>
          <w:rFonts w:ascii="Tahoma" w:hAnsi="Tahoma" w:cs="Tahoma"/>
          <w:b/>
          <w:bCs/>
          <w:color w:val="000000"/>
          <w:sz w:val="20"/>
          <w:szCs w:val="20"/>
        </w:rPr>
        <w:t>33.736,75</w:t>
      </w:r>
      <w:r>
        <w:rPr>
          <w:rFonts w:ascii="Arial" w:hAnsi="Arial" w:cs="Arial"/>
          <w:sz w:val="24"/>
          <w:szCs w:val="24"/>
        </w:rPr>
        <w:tab/>
      </w:r>
      <w:r>
        <w:rPr>
          <w:rFonts w:ascii="Tahoma" w:hAnsi="Tahoma" w:cs="Tahoma"/>
          <w:b/>
          <w:bCs/>
          <w:color w:val="000000"/>
          <w:sz w:val="20"/>
          <w:szCs w:val="20"/>
        </w:rPr>
        <w:t>119.000,00</w:t>
      </w:r>
      <w:r>
        <w:rPr>
          <w:rFonts w:ascii="Arial" w:hAnsi="Arial" w:cs="Arial"/>
          <w:sz w:val="24"/>
          <w:szCs w:val="24"/>
        </w:rPr>
        <w:tab/>
      </w:r>
      <w:r>
        <w:rPr>
          <w:rFonts w:ascii="Tahoma" w:hAnsi="Tahoma" w:cs="Tahoma"/>
          <w:b/>
          <w:bCs/>
          <w:color w:val="000000"/>
          <w:sz w:val="20"/>
          <w:szCs w:val="20"/>
        </w:rPr>
        <w:t>120.500,00</w:t>
      </w:r>
      <w:r>
        <w:rPr>
          <w:rFonts w:ascii="Arial" w:hAnsi="Arial" w:cs="Arial"/>
          <w:sz w:val="24"/>
          <w:szCs w:val="24"/>
        </w:rPr>
        <w:tab/>
      </w:r>
      <w:r>
        <w:rPr>
          <w:rFonts w:ascii="Tahoma" w:hAnsi="Tahoma" w:cs="Tahoma"/>
          <w:b/>
          <w:bCs/>
          <w:color w:val="000000"/>
          <w:sz w:val="20"/>
          <w:szCs w:val="20"/>
        </w:rPr>
        <w:t>46.094,24</w:t>
      </w:r>
      <w:r>
        <w:rPr>
          <w:rFonts w:ascii="Arial" w:hAnsi="Arial" w:cs="Arial"/>
          <w:sz w:val="24"/>
          <w:szCs w:val="24"/>
        </w:rPr>
        <w:tab/>
      </w:r>
      <w:r>
        <w:rPr>
          <w:rFonts w:ascii="Tahoma" w:hAnsi="Tahoma" w:cs="Tahoma"/>
          <w:b/>
          <w:bCs/>
          <w:color w:val="000000"/>
          <w:sz w:val="20"/>
          <w:szCs w:val="20"/>
        </w:rPr>
        <w:t>136,63%</w:t>
      </w:r>
      <w:r>
        <w:rPr>
          <w:rFonts w:ascii="Arial" w:hAnsi="Arial" w:cs="Arial"/>
          <w:sz w:val="24"/>
          <w:szCs w:val="24"/>
        </w:rPr>
        <w:tab/>
      </w:r>
      <w:r>
        <w:rPr>
          <w:rFonts w:ascii="Tahoma" w:hAnsi="Tahoma" w:cs="Tahoma"/>
          <w:b/>
          <w:bCs/>
          <w:color w:val="000000"/>
          <w:sz w:val="20"/>
          <w:szCs w:val="20"/>
        </w:rPr>
        <w:t>38,25%</w:t>
      </w:r>
    </w:p>
    <w:p w:rsidR="002E7220" w:rsidRDefault="002E7220" w:rsidP="002E7220">
      <w:pPr>
        <w:widowControl w:val="0"/>
        <w:tabs>
          <w:tab w:val="center" w:pos="368"/>
          <w:tab w:val="left" w:pos="737"/>
          <w:tab w:val="right" w:pos="7540"/>
          <w:tab w:val="right" w:pos="9297"/>
          <w:tab w:val="right" w:pos="11055"/>
          <w:tab w:val="right" w:pos="12812"/>
        </w:tabs>
        <w:autoSpaceDE w:val="0"/>
        <w:autoSpaceDN w:val="0"/>
        <w:adjustRightInd w:val="0"/>
        <w:spacing w:before="2"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40</w:t>
      </w:r>
      <w:r>
        <w:rPr>
          <w:rFonts w:ascii="Arial" w:hAnsi="Arial" w:cs="Arial"/>
          <w:sz w:val="24"/>
          <w:szCs w:val="24"/>
        </w:rPr>
        <w:tab/>
      </w:r>
      <w:r>
        <w:rPr>
          <w:rFonts w:ascii="Tahoma" w:hAnsi="Tahoma" w:cs="Tahoma"/>
          <w:b/>
          <w:bCs/>
          <w:color w:val="000000"/>
          <w:sz w:val="18"/>
          <w:szCs w:val="18"/>
        </w:rPr>
        <w:t>Prihodi za posebne namjene</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841,84</w:t>
      </w:r>
    </w:p>
    <w:p w:rsidR="002E7220" w:rsidRDefault="002E7220" w:rsidP="002E7220">
      <w:pPr>
        <w:widowControl w:val="0"/>
        <w:tabs>
          <w:tab w:val="center" w:pos="368"/>
          <w:tab w:val="left" w:pos="737"/>
          <w:tab w:val="right" w:pos="7540"/>
          <w:tab w:val="right" w:pos="9297"/>
          <w:tab w:val="right" w:pos="11055"/>
          <w:tab w:val="right" w:pos="12812"/>
        </w:tabs>
        <w:autoSpaceDE w:val="0"/>
        <w:autoSpaceDN w:val="0"/>
        <w:adjustRightInd w:val="0"/>
        <w:spacing w:before="9"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400</w:t>
      </w:r>
      <w:r>
        <w:rPr>
          <w:rFonts w:ascii="Arial" w:hAnsi="Arial" w:cs="Arial"/>
          <w:sz w:val="24"/>
          <w:szCs w:val="24"/>
        </w:rPr>
        <w:tab/>
      </w:r>
      <w:r>
        <w:rPr>
          <w:rFonts w:ascii="Tahoma" w:hAnsi="Tahoma" w:cs="Tahoma"/>
          <w:color w:val="000000"/>
          <w:sz w:val="18"/>
          <w:szCs w:val="18"/>
        </w:rPr>
        <w:t>Prihodi za posebne namjene</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841,84</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41</w:t>
      </w:r>
      <w:r>
        <w:rPr>
          <w:rFonts w:ascii="Arial" w:hAnsi="Arial" w:cs="Arial"/>
          <w:sz w:val="24"/>
          <w:szCs w:val="24"/>
        </w:rPr>
        <w:tab/>
      </w:r>
      <w:r>
        <w:rPr>
          <w:rFonts w:ascii="Tahoma" w:hAnsi="Tahoma" w:cs="Tahoma"/>
          <w:b/>
          <w:bCs/>
          <w:color w:val="000000"/>
          <w:sz w:val="18"/>
          <w:szCs w:val="18"/>
        </w:rPr>
        <w:t>Komunalna djelatnost</w:t>
      </w:r>
      <w:r>
        <w:rPr>
          <w:rFonts w:ascii="Arial" w:hAnsi="Arial" w:cs="Arial"/>
          <w:sz w:val="24"/>
          <w:szCs w:val="24"/>
        </w:rPr>
        <w:tab/>
      </w:r>
      <w:r>
        <w:rPr>
          <w:rFonts w:ascii="Tahoma" w:hAnsi="Tahoma" w:cs="Tahoma"/>
          <w:b/>
          <w:bCs/>
          <w:color w:val="000000"/>
          <w:sz w:val="18"/>
          <w:szCs w:val="18"/>
        </w:rPr>
        <w:t>33.736,75</w:t>
      </w:r>
      <w:r>
        <w:rPr>
          <w:rFonts w:ascii="Arial" w:hAnsi="Arial" w:cs="Arial"/>
          <w:sz w:val="24"/>
          <w:szCs w:val="24"/>
        </w:rPr>
        <w:tab/>
      </w:r>
      <w:r>
        <w:rPr>
          <w:rFonts w:ascii="Tahoma" w:hAnsi="Tahoma" w:cs="Tahoma"/>
          <w:b/>
          <w:bCs/>
          <w:color w:val="000000"/>
          <w:sz w:val="18"/>
          <w:szCs w:val="18"/>
        </w:rPr>
        <w:t>119.000,00</w:t>
      </w:r>
      <w:r>
        <w:rPr>
          <w:rFonts w:ascii="Arial" w:hAnsi="Arial" w:cs="Arial"/>
          <w:sz w:val="24"/>
          <w:szCs w:val="24"/>
        </w:rPr>
        <w:tab/>
      </w:r>
      <w:r>
        <w:rPr>
          <w:rFonts w:ascii="Tahoma" w:hAnsi="Tahoma" w:cs="Tahoma"/>
          <w:b/>
          <w:bCs/>
          <w:color w:val="000000"/>
          <w:sz w:val="18"/>
          <w:szCs w:val="18"/>
        </w:rPr>
        <w:t>120.500,00</w:t>
      </w:r>
      <w:r>
        <w:rPr>
          <w:rFonts w:ascii="Arial" w:hAnsi="Arial" w:cs="Arial"/>
          <w:sz w:val="24"/>
          <w:szCs w:val="24"/>
        </w:rPr>
        <w:tab/>
      </w:r>
      <w:r>
        <w:rPr>
          <w:rFonts w:ascii="Tahoma" w:hAnsi="Tahoma" w:cs="Tahoma"/>
          <w:b/>
          <w:bCs/>
          <w:color w:val="000000"/>
          <w:sz w:val="18"/>
          <w:szCs w:val="18"/>
        </w:rPr>
        <w:t>45.252,40</w:t>
      </w:r>
      <w:r>
        <w:rPr>
          <w:rFonts w:ascii="Arial" w:hAnsi="Arial" w:cs="Arial"/>
          <w:sz w:val="24"/>
          <w:szCs w:val="24"/>
        </w:rPr>
        <w:tab/>
      </w:r>
      <w:r>
        <w:rPr>
          <w:rFonts w:ascii="Tahoma" w:hAnsi="Tahoma" w:cs="Tahoma"/>
          <w:b/>
          <w:bCs/>
          <w:color w:val="000000"/>
          <w:sz w:val="18"/>
          <w:szCs w:val="18"/>
        </w:rPr>
        <w:t>134,13%</w:t>
      </w:r>
      <w:r>
        <w:rPr>
          <w:rFonts w:ascii="Arial" w:hAnsi="Arial" w:cs="Arial"/>
          <w:sz w:val="24"/>
          <w:szCs w:val="24"/>
        </w:rPr>
        <w:tab/>
      </w:r>
      <w:r>
        <w:rPr>
          <w:rFonts w:ascii="Tahoma" w:hAnsi="Tahoma" w:cs="Tahoma"/>
          <w:b/>
          <w:bCs/>
          <w:color w:val="000000"/>
          <w:sz w:val="18"/>
          <w:szCs w:val="18"/>
        </w:rPr>
        <w:t>37,55%</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before="9"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410</w:t>
      </w:r>
      <w:r>
        <w:rPr>
          <w:rFonts w:ascii="Arial" w:hAnsi="Arial" w:cs="Arial"/>
          <w:sz w:val="24"/>
          <w:szCs w:val="24"/>
        </w:rPr>
        <w:tab/>
      </w:r>
      <w:r>
        <w:rPr>
          <w:rFonts w:ascii="Tahoma" w:hAnsi="Tahoma" w:cs="Tahoma"/>
          <w:color w:val="000000"/>
          <w:sz w:val="18"/>
          <w:szCs w:val="18"/>
        </w:rPr>
        <w:t>Komunalna djelatnost</w:t>
      </w:r>
      <w:r>
        <w:rPr>
          <w:rFonts w:ascii="Arial" w:hAnsi="Arial" w:cs="Arial"/>
          <w:sz w:val="24"/>
          <w:szCs w:val="24"/>
        </w:rPr>
        <w:tab/>
      </w:r>
      <w:r>
        <w:rPr>
          <w:rFonts w:ascii="Tahoma" w:hAnsi="Tahoma" w:cs="Tahoma"/>
          <w:color w:val="000000"/>
          <w:sz w:val="18"/>
          <w:szCs w:val="18"/>
        </w:rPr>
        <w:t>406,78</w:t>
      </w:r>
      <w:r>
        <w:rPr>
          <w:rFonts w:ascii="Arial" w:hAnsi="Arial" w:cs="Arial"/>
          <w:sz w:val="24"/>
          <w:szCs w:val="24"/>
        </w:rPr>
        <w:tab/>
      </w:r>
      <w:r>
        <w:rPr>
          <w:rFonts w:ascii="Tahoma" w:hAnsi="Tahoma" w:cs="Tahoma"/>
          <w:color w:val="000000"/>
          <w:sz w:val="18"/>
          <w:szCs w:val="18"/>
        </w:rPr>
        <w:t>4.550,00</w:t>
      </w:r>
      <w:r>
        <w:rPr>
          <w:rFonts w:ascii="Arial" w:hAnsi="Arial" w:cs="Arial"/>
          <w:sz w:val="24"/>
          <w:szCs w:val="24"/>
        </w:rPr>
        <w:tab/>
      </w:r>
      <w:r>
        <w:rPr>
          <w:rFonts w:ascii="Tahoma" w:hAnsi="Tahoma" w:cs="Tahoma"/>
          <w:color w:val="000000"/>
          <w:sz w:val="18"/>
          <w:szCs w:val="18"/>
        </w:rPr>
        <w:t>4.550,00</w:t>
      </w:r>
      <w:r>
        <w:rPr>
          <w:rFonts w:ascii="Arial" w:hAnsi="Arial" w:cs="Arial"/>
          <w:sz w:val="24"/>
          <w:szCs w:val="24"/>
        </w:rPr>
        <w:tab/>
      </w:r>
      <w:r>
        <w:rPr>
          <w:rFonts w:ascii="Tahoma" w:hAnsi="Tahoma" w:cs="Tahoma"/>
          <w:color w:val="000000"/>
          <w:sz w:val="18"/>
          <w:szCs w:val="18"/>
        </w:rPr>
        <w:t>307,50</w:t>
      </w:r>
      <w:r>
        <w:rPr>
          <w:rFonts w:ascii="Arial" w:hAnsi="Arial" w:cs="Arial"/>
          <w:sz w:val="24"/>
          <w:szCs w:val="24"/>
        </w:rPr>
        <w:tab/>
      </w:r>
      <w:r>
        <w:rPr>
          <w:rFonts w:ascii="Tahoma" w:hAnsi="Tahoma" w:cs="Tahoma"/>
          <w:color w:val="000000"/>
          <w:sz w:val="18"/>
          <w:szCs w:val="18"/>
        </w:rPr>
        <w:t>75,59%</w:t>
      </w:r>
      <w:r>
        <w:rPr>
          <w:rFonts w:ascii="Arial" w:hAnsi="Arial" w:cs="Arial"/>
          <w:sz w:val="24"/>
          <w:szCs w:val="24"/>
        </w:rPr>
        <w:tab/>
      </w:r>
      <w:r>
        <w:rPr>
          <w:rFonts w:ascii="Tahoma" w:hAnsi="Tahoma" w:cs="Tahoma"/>
          <w:color w:val="000000"/>
          <w:sz w:val="18"/>
          <w:szCs w:val="18"/>
        </w:rPr>
        <w:t>6,76%</w:t>
      </w:r>
    </w:p>
    <w:p w:rsidR="002E7220" w:rsidRDefault="002E7220" w:rsidP="002E7220">
      <w:pPr>
        <w:widowControl w:val="0"/>
        <w:tabs>
          <w:tab w:val="center" w:pos="368"/>
          <w:tab w:val="left" w:pos="737"/>
          <w:tab w:val="right" w:pos="7540"/>
          <w:tab w:val="right" w:pos="9297"/>
          <w:tab w:val="right" w:pos="11055"/>
          <w:tab w:val="right" w:pos="12812"/>
          <w:tab w:val="right" w:pos="15363"/>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411</w:t>
      </w:r>
      <w:r>
        <w:rPr>
          <w:rFonts w:ascii="Arial" w:hAnsi="Arial" w:cs="Arial"/>
          <w:sz w:val="24"/>
          <w:szCs w:val="24"/>
        </w:rPr>
        <w:tab/>
      </w:r>
      <w:r>
        <w:rPr>
          <w:rFonts w:ascii="Tahoma" w:hAnsi="Tahoma" w:cs="Tahoma"/>
          <w:color w:val="000000"/>
          <w:sz w:val="18"/>
          <w:szCs w:val="18"/>
        </w:rPr>
        <w:t>Komunalni doprinos</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6.600,00</w:t>
      </w:r>
      <w:r>
        <w:rPr>
          <w:rFonts w:ascii="Arial" w:hAnsi="Arial" w:cs="Arial"/>
          <w:sz w:val="24"/>
          <w:szCs w:val="24"/>
        </w:rPr>
        <w:tab/>
      </w:r>
      <w:r>
        <w:rPr>
          <w:rFonts w:ascii="Tahoma" w:hAnsi="Tahoma" w:cs="Tahoma"/>
          <w:color w:val="000000"/>
          <w:sz w:val="18"/>
          <w:szCs w:val="18"/>
        </w:rPr>
        <w:t>6.600,00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412</w:t>
      </w:r>
      <w:r>
        <w:rPr>
          <w:rFonts w:ascii="Arial" w:hAnsi="Arial" w:cs="Arial"/>
          <w:sz w:val="24"/>
          <w:szCs w:val="24"/>
        </w:rPr>
        <w:tab/>
      </w:r>
      <w:r>
        <w:rPr>
          <w:rFonts w:ascii="Tahoma" w:hAnsi="Tahoma" w:cs="Tahoma"/>
          <w:color w:val="000000"/>
          <w:sz w:val="18"/>
          <w:szCs w:val="18"/>
        </w:rPr>
        <w:t>Komunalna naknada</w:t>
      </w:r>
      <w:r>
        <w:rPr>
          <w:rFonts w:ascii="Arial" w:hAnsi="Arial" w:cs="Arial"/>
          <w:sz w:val="24"/>
          <w:szCs w:val="24"/>
        </w:rPr>
        <w:tab/>
      </w:r>
      <w:r>
        <w:rPr>
          <w:rFonts w:ascii="Tahoma" w:hAnsi="Tahoma" w:cs="Tahoma"/>
          <w:color w:val="000000"/>
          <w:sz w:val="18"/>
          <w:szCs w:val="18"/>
        </w:rPr>
        <w:t>22.777,87</w:t>
      </w:r>
      <w:r>
        <w:rPr>
          <w:rFonts w:ascii="Arial" w:hAnsi="Arial" w:cs="Arial"/>
          <w:sz w:val="24"/>
          <w:szCs w:val="24"/>
        </w:rPr>
        <w:tab/>
      </w:r>
      <w:r>
        <w:rPr>
          <w:rFonts w:ascii="Tahoma" w:hAnsi="Tahoma" w:cs="Tahoma"/>
          <w:color w:val="000000"/>
          <w:sz w:val="18"/>
          <w:szCs w:val="18"/>
        </w:rPr>
        <w:t>69.100,00</w:t>
      </w:r>
      <w:r>
        <w:rPr>
          <w:rFonts w:ascii="Arial" w:hAnsi="Arial" w:cs="Arial"/>
          <w:sz w:val="24"/>
          <w:szCs w:val="24"/>
        </w:rPr>
        <w:tab/>
      </w:r>
      <w:r>
        <w:rPr>
          <w:rFonts w:ascii="Tahoma" w:hAnsi="Tahoma" w:cs="Tahoma"/>
          <w:color w:val="000000"/>
          <w:sz w:val="18"/>
          <w:szCs w:val="18"/>
        </w:rPr>
        <w:t>70.600,00</w:t>
      </w:r>
      <w:r>
        <w:rPr>
          <w:rFonts w:ascii="Arial" w:hAnsi="Arial" w:cs="Arial"/>
          <w:sz w:val="24"/>
          <w:szCs w:val="24"/>
        </w:rPr>
        <w:tab/>
      </w:r>
      <w:r>
        <w:rPr>
          <w:rFonts w:ascii="Tahoma" w:hAnsi="Tahoma" w:cs="Tahoma"/>
          <w:color w:val="000000"/>
          <w:sz w:val="18"/>
          <w:szCs w:val="18"/>
        </w:rPr>
        <w:t>25.746,89</w:t>
      </w:r>
      <w:r>
        <w:rPr>
          <w:rFonts w:ascii="Arial" w:hAnsi="Arial" w:cs="Arial"/>
          <w:sz w:val="24"/>
          <w:szCs w:val="24"/>
        </w:rPr>
        <w:tab/>
      </w:r>
      <w:r>
        <w:rPr>
          <w:rFonts w:ascii="Tahoma" w:hAnsi="Tahoma" w:cs="Tahoma"/>
          <w:color w:val="000000"/>
          <w:sz w:val="18"/>
          <w:szCs w:val="18"/>
        </w:rPr>
        <w:t>113,03%</w:t>
      </w:r>
      <w:r>
        <w:rPr>
          <w:rFonts w:ascii="Arial" w:hAnsi="Arial" w:cs="Arial"/>
          <w:sz w:val="24"/>
          <w:szCs w:val="24"/>
        </w:rPr>
        <w:tab/>
      </w:r>
      <w:r>
        <w:rPr>
          <w:rFonts w:ascii="Tahoma" w:hAnsi="Tahoma" w:cs="Tahoma"/>
          <w:color w:val="000000"/>
          <w:sz w:val="18"/>
          <w:szCs w:val="18"/>
        </w:rPr>
        <w:t>36,47%</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414</w:t>
      </w:r>
      <w:r>
        <w:rPr>
          <w:rFonts w:ascii="Arial" w:hAnsi="Arial" w:cs="Arial"/>
          <w:sz w:val="24"/>
          <w:szCs w:val="24"/>
        </w:rPr>
        <w:tab/>
      </w:r>
      <w:r>
        <w:rPr>
          <w:rFonts w:ascii="Tahoma" w:hAnsi="Tahoma" w:cs="Tahoma"/>
          <w:color w:val="000000"/>
          <w:sz w:val="18"/>
          <w:szCs w:val="18"/>
        </w:rPr>
        <w:t>Prihod od zakupapoljop.zemljišta</w:t>
      </w:r>
      <w:r>
        <w:rPr>
          <w:rFonts w:ascii="Arial" w:hAnsi="Arial" w:cs="Arial"/>
          <w:sz w:val="24"/>
          <w:szCs w:val="24"/>
        </w:rPr>
        <w:tab/>
      </w:r>
      <w:r>
        <w:rPr>
          <w:rFonts w:ascii="Tahoma" w:hAnsi="Tahoma" w:cs="Tahoma"/>
          <w:color w:val="000000"/>
          <w:sz w:val="18"/>
          <w:szCs w:val="18"/>
        </w:rPr>
        <w:t>10.552,10</w:t>
      </w:r>
      <w:r>
        <w:rPr>
          <w:rFonts w:ascii="Arial" w:hAnsi="Arial" w:cs="Arial"/>
          <w:sz w:val="24"/>
          <w:szCs w:val="24"/>
        </w:rPr>
        <w:tab/>
      </w:r>
      <w:r>
        <w:rPr>
          <w:rFonts w:ascii="Tahoma" w:hAnsi="Tahoma" w:cs="Tahoma"/>
          <w:color w:val="000000"/>
          <w:sz w:val="18"/>
          <w:szCs w:val="18"/>
        </w:rPr>
        <w:t>33.450,00</w:t>
      </w:r>
      <w:r>
        <w:rPr>
          <w:rFonts w:ascii="Arial" w:hAnsi="Arial" w:cs="Arial"/>
          <w:sz w:val="24"/>
          <w:szCs w:val="24"/>
        </w:rPr>
        <w:tab/>
      </w:r>
      <w:r>
        <w:rPr>
          <w:rFonts w:ascii="Tahoma" w:hAnsi="Tahoma" w:cs="Tahoma"/>
          <w:color w:val="000000"/>
          <w:sz w:val="18"/>
          <w:szCs w:val="18"/>
        </w:rPr>
        <w:t>33.450,00</w:t>
      </w:r>
      <w:r>
        <w:rPr>
          <w:rFonts w:ascii="Arial" w:hAnsi="Arial" w:cs="Arial"/>
          <w:sz w:val="24"/>
          <w:szCs w:val="24"/>
        </w:rPr>
        <w:tab/>
      </w:r>
      <w:r>
        <w:rPr>
          <w:rFonts w:ascii="Tahoma" w:hAnsi="Tahoma" w:cs="Tahoma"/>
          <w:color w:val="000000"/>
          <w:sz w:val="18"/>
          <w:szCs w:val="18"/>
        </w:rPr>
        <w:t>19.198,01</w:t>
      </w:r>
      <w:r>
        <w:rPr>
          <w:rFonts w:ascii="Arial" w:hAnsi="Arial" w:cs="Arial"/>
          <w:sz w:val="24"/>
          <w:szCs w:val="24"/>
        </w:rPr>
        <w:tab/>
      </w:r>
      <w:r>
        <w:rPr>
          <w:rFonts w:ascii="Tahoma" w:hAnsi="Tahoma" w:cs="Tahoma"/>
          <w:color w:val="000000"/>
          <w:sz w:val="18"/>
          <w:szCs w:val="18"/>
        </w:rPr>
        <w:t>181,94%</w:t>
      </w:r>
      <w:r>
        <w:rPr>
          <w:rFonts w:ascii="Arial" w:hAnsi="Arial" w:cs="Arial"/>
          <w:sz w:val="24"/>
          <w:szCs w:val="24"/>
        </w:rPr>
        <w:tab/>
      </w:r>
      <w:r>
        <w:rPr>
          <w:rFonts w:ascii="Tahoma" w:hAnsi="Tahoma" w:cs="Tahoma"/>
          <w:color w:val="000000"/>
          <w:sz w:val="18"/>
          <w:szCs w:val="18"/>
        </w:rPr>
        <w:t>57,39%</w:t>
      </w:r>
    </w:p>
    <w:p w:rsidR="002E7220" w:rsidRDefault="002E7220" w:rsidP="002E7220">
      <w:pPr>
        <w:widowControl w:val="0"/>
        <w:tabs>
          <w:tab w:val="center" w:pos="368"/>
          <w:tab w:val="left" w:pos="737"/>
          <w:tab w:val="right" w:pos="7540"/>
          <w:tab w:val="right" w:pos="9297"/>
          <w:tab w:val="right" w:pos="11055"/>
          <w:tab w:val="right" w:pos="12812"/>
          <w:tab w:val="right" w:pos="15363"/>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415</w:t>
      </w:r>
      <w:r>
        <w:rPr>
          <w:rFonts w:ascii="Arial" w:hAnsi="Arial" w:cs="Arial"/>
          <w:sz w:val="24"/>
          <w:szCs w:val="24"/>
        </w:rPr>
        <w:tab/>
      </w:r>
      <w:r>
        <w:rPr>
          <w:rFonts w:ascii="Tahoma" w:hAnsi="Tahoma" w:cs="Tahoma"/>
          <w:color w:val="000000"/>
          <w:sz w:val="18"/>
          <w:szCs w:val="18"/>
        </w:rPr>
        <w:t>Grobna naknada</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5.300,00</w:t>
      </w:r>
      <w:r>
        <w:rPr>
          <w:rFonts w:ascii="Arial" w:hAnsi="Arial" w:cs="Arial"/>
          <w:sz w:val="24"/>
          <w:szCs w:val="24"/>
        </w:rPr>
        <w:tab/>
      </w:r>
      <w:r>
        <w:rPr>
          <w:rFonts w:ascii="Tahoma" w:hAnsi="Tahoma" w:cs="Tahoma"/>
          <w:color w:val="000000"/>
          <w:sz w:val="18"/>
          <w:szCs w:val="18"/>
        </w:rPr>
        <w:t>5.300,00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5</w:t>
      </w:r>
      <w:r>
        <w:rPr>
          <w:rFonts w:ascii="Arial" w:hAnsi="Arial" w:cs="Arial"/>
          <w:sz w:val="24"/>
          <w:szCs w:val="24"/>
        </w:rPr>
        <w:tab/>
      </w:r>
      <w:r>
        <w:rPr>
          <w:rFonts w:ascii="Tahoma" w:hAnsi="Tahoma" w:cs="Tahoma"/>
          <w:b/>
          <w:bCs/>
          <w:color w:val="000000"/>
          <w:sz w:val="20"/>
          <w:szCs w:val="20"/>
        </w:rPr>
        <w:t>Pomoći</w:t>
      </w:r>
      <w:r>
        <w:rPr>
          <w:rFonts w:ascii="Arial" w:hAnsi="Arial" w:cs="Arial"/>
          <w:sz w:val="24"/>
          <w:szCs w:val="24"/>
        </w:rPr>
        <w:tab/>
      </w:r>
      <w:r>
        <w:rPr>
          <w:rFonts w:ascii="Tahoma" w:hAnsi="Tahoma" w:cs="Tahoma"/>
          <w:b/>
          <w:bCs/>
          <w:color w:val="000000"/>
          <w:sz w:val="20"/>
          <w:szCs w:val="20"/>
        </w:rPr>
        <w:t>136.742,89</w:t>
      </w:r>
      <w:r>
        <w:rPr>
          <w:rFonts w:ascii="Arial" w:hAnsi="Arial" w:cs="Arial"/>
          <w:sz w:val="24"/>
          <w:szCs w:val="24"/>
        </w:rPr>
        <w:tab/>
      </w:r>
      <w:r>
        <w:rPr>
          <w:rFonts w:ascii="Tahoma" w:hAnsi="Tahoma" w:cs="Tahoma"/>
          <w:b/>
          <w:bCs/>
          <w:color w:val="000000"/>
          <w:sz w:val="20"/>
          <w:szCs w:val="20"/>
        </w:rPr>
        <w:t>1.061.932,00</w:t>
      </w:r>
      <w:r>
        <w:rPr>
          <w:rFonts w:ascii="Arial" w:hAnsi="Arial" w:cs="Arial"/>
          <w:sz w:val="24"/>
          <w:szCs w:val="24"/>
        </w:rPr>
        <w:tab/>
      </w:r>
      <w:r>
        <w:rPr>
          <w:rFonts w:ascii="Tahoma" w:hAnsi="Tahoma" w:cs="Tahoma"/>
          <w:b/>
          <w:bCs/>
          <w:color w:val="000000"/>
          <w:sz w:val="20"/>
          <w:szCs w:val="20"/>
        </w:rPr>
        <w:t>1.145.203,00</w:t>
      </w:r>
      <w:r>
        <w:rPr>
          <w:rFonts w:ascii="Arial" w:hAnsi="Arial" w:cs="Arial"/>
          <w:sz w:val="24"/>
          <w:szCs w:val="24"/>
        </w:rPr>
        <w:tab/>
      </w:r>
      <w:r>
        <w:rPr>
          <w:rFonts w:ascii="Tahoma" w:hAnsi="Tahoma" w:cs="Tahoma"/>
          <w:b/>
          <w:bCs/>
          <w:color w:val="000000"/>
          <w:sz w:val="20"/>
          <w:szCs w:val="20"/>
        </w:rPr>
        <w:t>290.787,99</w:t>
      </w:r>
      <w:r>
        <w:rPr>
          <w:rFonts w:ascii="Arial" w:hAnsi="Arial" w:cs="Arial"/>
          <w:sz w:val="24"/>
          <w:szCs w:val="24"/>
        </w:rPr>
        <w:tab/>
      </w:r>
      <w:r>
        <w:rPr>
          <w:rFonts w:ascii="Tahoma" w:hAnsi="Tahoma" w:cs="Tahoma"/>
          <w:b/>
          <w:bCs/>
          <w:color w:val="000000"/>
          <w:sz w:val="20"/>
          <w:szCs w:val="20"/>
        </w:rPr>
        <w:t>212,65%</w:t>
      </w:r>
      <w:r>
        <w:rPr>
          <w:rFonts w:ascii="Arial" w:hAnsi="Arial" w:cs="Arial"/>
          <w:sz w:val="24"/>
          <w:szCs w:val="24"/>
        </w:rPr>
        <w:tab/>
      </w:r>
      <w:r>
        <w:rPr>
          <w:rFonts w:ascii="Tahoma" w:hAnsi="Tahoma" w:cs="Tahoma"/>
          <w:b/>
          <w:bCs/>
          <w:color w:val="000000"/>
          <w:sz w:val="20"/>
          <w:szCs w:val="20"/>
        </w:rPr>
        <w:t>25,39%</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before="2"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52</w:t>
      </w:r>
      <w:r>
        <w:rPr>
          <w:rFonts w:ascii="Arial" w:hAnsi="Arial" w:cs="Arial"/>
          <w:sz w:val="24"/>
          <w:szCs w:val="24"/>
        </w:rPr>
        <w:tab/>
      </w:r>
      <w:r>
        <w:rPr>
          <w:rFonts w:ascii="Tahoma" w:hAnsi="Tahoma" w:cs="Tahoma"/>
          <w:b/>
          <w:bCs/>
          <w:color w:val="000000"/>
          <w:sz w:val="18"/>
          <w:szCs w:val="18"/>
        </w:rPr>
        <w:t>Pomoći</w:t>
      </w:r>
      <w:r>
        <w:rPr>
          <w:rFonts w:ascii="Arial" w:hAnsi="Arial" w:cs="Arial"/>
          <w:sz w:val="24"/>
          <w:szCs w:val="24"/>
        </w:rPr>
        <w:tab/>
      </w:r>
      <w:r>
        <w:rPr>
          <w:rFonts w:ascii="Tahoma" w:hAnsi="Tahoma" w:cs="Tahoma"/>
          <w:b/>
          <w:bCs/>
          <w:color w:val="000000"/>
          <w:sz w:val="18"/>
          <w:szCs w:val="18"/>
        </w:rPr>
        <w:t>131.451,07</w:t>
      </w:r>
      <w:r>
        <w:rPr>
          <w:rFonts w:ascii="Arial" w:hAnsi="Arial" w:cs="Arial"/>
          <w:sz w:val="24"/>
          <w:szCs w:val="24"/>
        </w:rPr>
        <w:tab/>
      </w:r>
      <w:r>
        <w:rPr>
          <w:rFonts w:ascii="Tahoma" w:hAnsi="Tahoma" w:cs="Tahoma"/>
          <w:b/>
          <w:bCs/>
          <w:color w:val="000000"/>
          <w:sz w:val="18"/>
          <w:szCs w:val="18"/>
        </w:rPr>
        <w:t>1.061.932,00</w:t>
      </w:r>
      <w:r>
        <w:rPr>
          <w:rFonts w:ascii="Arial" w:hAnsi="Arial" w:cs="Arial"/>
          <w:sz w:val="24"/>
          <w:szCs w:val="24"/>
        </w:rPr>
        <w:tab/>
      </w:r>
      <w:r>
        <w:rPr>
          <w:rFonts w:ascii="Tahoma" w:hAnsi="Tahoma" w:cs="Tahoma"/>
          <w:b/>
          <w:bCs/>
          <w:color w:val="000000"/>
          <w:sz w:val="18"/>
          <w:szCs w:val="18"/>
        </w:rPr>
        <w:t>1.122.703,00</w:t>
      </w:r>
      <w:r>
        <w:rPr>
          <w:rFonts w:ascii="Arial" w:hAnsi="Arial" w:cs="Arial"/>
          <w:sz w:val="24"/>
          <w:szCs w:val="24"/>
        </w:rPr>
        <w:tab/>
      </w:r>
      <w:r>
        <w:rPr>
          <w:rFonts w:ascii="Tahoma" w:hAnsi="Tahoma" w:cs="Tahoma"/>
          <w:b/>
          <w:bCs/>
          <w:color w:val="000000"/>
          <w:sz w:val="18"/>
          <w:szCs w:val="18"/>
        </w:rPr>
        <w:t>290.787,99</w:t>
      </w:r>
      <w:r>
        <w:rPr>
          <w:rFonts w:ascii="Arial" w:hAnsi="Arial" w:cs="Arial"/>
          <w:sz w:val="24"/>
          <w:szCs w:val="24"/>
        </w:rPr>
        <w:tab/>
      </w:r>
      <w:r>
        <w:rPr>
          <w:rFonts w:ascii="Tahoma" w:hAnsi="Tahoma" w:cs="Tahoma"/>
          <w:b/>
          <w:bCs/>
          <w:color w:val="000000"/>
          <w:sz w:val="18"/>
          <w:szCs w:val="18"/>
        </w:rPr>
        <w:t>221,21%</w:t>
      </w:r>
      <w:r>
        <w:rPr>
          <w:rFonts w:ascii="Arial" w:hAnsi="Arial" w:cs="Arial"/>
          <w:sz w:val="24"/>
          <w:szCs w:val="24"/>
        </w:rPr>
        <w:tab/>
      </w:r>
      <w:r>
        <w:rPr>
          <w:rFonts w:ascii="Tahoma" w:hAnsi="Tahoma" w:cs="Tahoma"/>
          <w:b/>
          <w:bCs/>
          <w:color w:val="000000"/>
          <w:sz w:val="18"/>
          <w:szCs w:val="18"/>
        </w:rPr>
        <w:t>25,90%</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before="9"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520</w:t>
      </w:r>
      <w:r>
        <w:rPr>
          <w:rFonts w:ascii="Arial" w:hAnsi="Arial" w:cs="Arial"/>
          <w:sz w:val="24"/>
          <w:szCs w:val="24"/>
        </w:rPr>
        <w:tab/>
      </w:r>
      <w:r>
        <w:rPr>
          <w:rFonts w:ascii="Tahoma" w:hAnsi="Tahoma" w:cs="Tahoma"/>
          <w:color w:val="000000"/>
          <w:sz w:val="18"/>
          <w:szCs w:val="18"/>
        </w:rPr>
        <w:t>Pomoći</w:t>
      </w:r>
      <w:r>
        <w:rPr>
          <w:rFonts w:ascii="Arial" w:hAnsi="Arial" w:cs="Arial"/>
          <w:sz w:val="24"/>
          <w:szCs w:val="24"/>
        </w:rPr>
        <w:tab/>
      </w:r>
      <w:r>
        <w:rPr>
          <w:rFonts w:ascii="Tahoma" w:hAnsi="Tahoma" w:cs="Tahoma"/>
          <w:color w:val="000000"/>
          <w:sz w:val="18"/>
          <w:szCs w:val="18"/>
        </w:rPr>
        <w:t>101.811,59</w:t>
      </w:r>
      <w:r>
        <w:rPr>
          <w:rFonts w:ascii="Arial" w:hAnsi="Arial" w:cs="Arial"/>
          <w:sz w:val="24"/>
          <w:szCs w:val="24"/>
        </w:rPr>
        <w:tab/>
      </w:r>
      <w:r>
        <w:rPr>
          <w:rFonts w:ascii="Tahoma" w:hAnsi="Tahoma" w:cs="Tahoma"/>
          <w:color w:val="000000"/>
          <w:sz w:val="18"/>
          <w:szCs w:val="18"/>
        </w:rPr>
        <w:t>817.900,00</w:t>
      </w:r>
      <w:r>
        <w:rPr>
          <w:rFonts w:ascii="Arial" w:hAnsi="Arial" w:cs="Arial"/>
          <w:sz w:val="24"/>
          <w:szCs w:val="24"/>
        </w:rPr>
        <w:tab/>
      </w:r>
      <w:r>
        <w:rPr>
          <w:rFonts w:ascii="Tahoma" w:hAnsi="Tahoma" w:cs="Tahoma"/>
          <w:color w:val="000000"/>
          <w:sz w:val="18"/>
          <w:szCs w:val="18"/>
        </w:rPr>
        <w:t>883.900,00</w:t>
      </w:r>
      <w:r>
        <w:rPr>
          <w:rFonts w:ascii="Arial" w:hAnsi="Arial" w:cs="Arial"/>
          <w:sz w:val="24"/>
          <w:szCs w:val="24"/>
        </w:rPr>
        <w:tab/>
      </w:r>
      <w:r>
        <w:rPr>
          <w:rFonts w:ascii="Tahoma" w:hAnsi="Tahoma" w:cs="Tahoma"/>
          <w:color w:val="000000"/>
          <w:sz w:val="18"/>
          <w:szCs w:val="18"/>
        </w:rPr>
        <w:t>141.718,08</w:t>
      </w:r>
      <w:r>
        <w:rPr>
          <w:rFonts w:ascii="Arial" w:hAnsi="Arial" w:cs="Arial"/>
          <w:sz w:val="24"/>
          <w:szCs w:val="24"/>
        </w:rPr>
        <w:tab/>
      </w:r>
      <w:r>
        <w:rPr>
          <w:rFonts w:ascii="Tahoma" w:hAnsi="Tahoma" w:cs="Tahoma"/>
          <w:color w:val="000000"/>
          <w:sz w:val="18"/>
          <w:szCs w:val="18"/>
        </w:rPr>
        <w:t>139,20%</w:t>
      </w:r>
      <w:r>
        <w:rPr>
          <w:rFonts w:ascii="Arial" w:hAnsi="Arial" w:cs="Arial"/>
          <w:sz w:val="24"/>
          <w:szCs w:val="24"/>
        </w:rPr>
        <w:tab/>
      </w:r>
      <w:r>
        <w:rPr>
          <w:rFonts w:ascii="Tahoma" w:hAnsi="Tahoma" w:cs="Tahoma"/>
          <w:color w:val="000000"/>
          <w:sz w:val="18"/>
          <w:szCs w:val="18"/>
        </w:rPr>
        <w:t>16,03%</w:t>
      </w:r>
    </w:p>
    <w:p w:rsidR="002E7220" w:rsidRDefault="002E7220" w:rsidP="002E7220">
      <w:pPr>
        <w:widowControl w:val="0"/>
        <w:tabs>
          <w:tab w:val="center" w:pos="368"/>
          <w:tab w:val="left" w:pos="737"/>
          <w:tab w:val="right" w:pos="7540"/>
          <w:tab w:val="right" w:pos="9297"/>
          <w:tab w:val="right" w:pos="11055"/>
          <w:tab w:val="right" w:pos="12812"/>
          <w:tab w:val="right" w:pos="15363"/>
        </w:tabs>
        <w:autoSpaceDE w:val="0"/>
        <w:autoSpaceDN w:val="0"/>
        <w:adjustRightInd w:val="0"/>
        <w:spacing w:before="35"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521</w:t>
      </w:r>
      <w:r>
        <w:rPr>
          <w:rFonts w:ascii="Arial" w:hAnsi="Arial" w:cs="Arial"/>
          <w:sz w:val="24"/>
          <w:szCs w:val="24"/>
        </w:rPr>
        <w:tab/>
      </w:r>
      <w:r>
        <w:rPr>
          <w:rFonts w:ascii="Tahoma" w:hAnsi="Tahoma" w:cs="Tahoma"/>
          <w:color w:val="000000"/>
          <w:sz w:val="18"/>
          <w:szCs w:val="18"/>
        </w:rPr>
        <w:t>Pomoći - projekt Zaželi Ministarstvo rada</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136.810,00</w:t>
      </w:r>
      <w:r>
        <w:rPr>
          <w:rFonts w:ascii="Arial" w:hAnsi="Arial" w:cs="Arial"/>
          <w:sz w:val="24"/>
          <w:szCs w:val="24"/>
        </w:rPr>
        <w:tab/>
      </w:r>
      <w:r>
        <w:rPr>
          <w:rFonts w:ascii="Tahoma" w:hAnsi="Tahoma" w:cs="Tahoma"/>
          <w:color w:val="000000"/>
          <w:sz w:val="18"/>
          <w:szCs w:val="18"/>
        </w:rPr>
        <w:t>134.900,00</w:t>
      </w:r>
      <w:r>
        <w:rPr>
          <w:rFonts w:ascii="Arial" w:hAnsi="Arial" w:cs="Arial"/>
          <w:sz w:val="24"/>
          <w:szCs w:val="24"/>
        </w:rPr>
        <w:tab/>
      </w:r>
      <w:r>
        <w:rPr>
          <w:rFonts w:ascii="Tahoma" w:hAnsi="Tahoma" w:cs="Tahoma"/>
          <w:color w:val="000000"/>
          <w:sz w:val="18"/>
          <w:szCs w:val="18"/>
        </w:rPr>
        <w:t>129.189,98</w:t>
      </w:r>
      <w:r>
        <w:rPr>
          <w:rFonts w:ascii="Arial" w:hAnsi="Arial" w:cs="Arial"/>
          <w:sz w:val="24"/>
          <w:szCs w:val="24"/>
        </w:rPr>
        <w:tab/>
      </w:r>
      <w:r>
        <w:rPr>
          <w:rFonts w:ascii="Tahoma" w:hAnsi="Tahoma" w:cs="Tahoma"/>
          <w:color w:val="000000"/>
          <w:sz w:val="18"/>
          <w:szCs w:val="18"/>
        </w:rPr>
        <w:t>95,77%</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523</w:t>
      </w:r>
      <w:r>
        <w:rPr>
          <w:rFonts w:ascii="Arial" w:hAnsi="Arial" w:cs="Arial"/>
          <w:sz w:val="24"/>
          <w:szCs w:val="24"/>
        </w:rPr>
        <w:tab/>
      </w:r>
      <w:r>
        <w:rPr>
          <w:rFonts w:ascii="Tahoma" w:hAnsi="Tahoma" w:cs="Tahoma"/>
          <w:color w:val="000000"/>
          <w:sz w:val="18"/>
          <w:szCs w:val="18"/>
        </w:rPr>
        <w:t>Pomoći - HZZ</w:t>
      </w:r>
      <w:r>
        <w:rPr>
          <w:rFonts w:ascii="Arial" w:hAnsi="Arial" w:cs="Arial"/>
          <w:sz w:val="24"/>
          <w:szCs w:val="24"/>
        </w:rPr>
        <w:tab/>
      </w:r>
      <w:r>
        <w:rPr>
          <w:rFonts w:ascii="Tahoma" w:hAnsi="Tahoma" w:cs="Tahoma"/>
          <w:color w:val="000000"/>
          <w:sz w:val="18"/>
          <w:szCs w:val="18"/>
        </w:rPr>
        <w:t>1.783,68</w:t>
      </w:r>
      <w:r>
        <w:rPr>
          <w:rFonts w:ascii="Arial" w:hAnsi="Arial" w:cs="Arial"/>
          <w:sz w:val="24"/>
          <w:szCs w:val="24"/>
        </w:rPr>
        <w:tab/>
      </w:r>
      <w:r>
        <w:rPr>
          <w:rFonts w:ascii="Tahoma" w:hAnsi="Tahoma" w:cs="Tahoma"/>
          <w:color w:val="000000"/>
          <w:sz w:val="18"/>
          <w:szCs w:val="18"/>
        </w:rPr>
        <w:t>20.100,00</w:t>
      </w:r>
      <w:r>
        <w:rPr>
          <w:rFonts w:ascii="Arial" w:hAnsi="Arial" w:cs="Arial"/>
          <w:sz w:val="24"/>
          <w:szCs w:val="24"/>
        </w:rPr>
        <w:tab/>
      </w:r>
      <w:r>
        <w:rPr>
          <w:rFonts w:ascii="Tahoma" w:hAnsi="Tahoma" w:cs="Tahoma"/>
          <w:color w:val="000000"/>
          <w:sz w:val="18"/>
          <w:szCs w:val="18"/>
        </w:rPr>
        <w:t>20.100,00</w:t>
      </w:r>
      <w:r>
        <w:rPr>
          <w:rFonts w:ascii="Arial" w:hAnsi="Arial" w:cs="Arial"/>
          <w:sz w:val="24"/>
          <w:szCs w:val="24"/>
        </w:rPr>
        <w:tab/>
      </w:r>
      <w:r>
        <w:rPr>
          <w:rFonts w:ascii="Tahoma" w:hAnsi="Tahoma" w:cs="Tahoma"/>
          <w:color w:val="000000"/>
          <w:sz w:val="18"/>
          <w:szCs w:val="18"/>
        </w:rPr>
        <w:t>4.946,28</w:t>
      </w:r>
      <w:r>
        <w:rPr>
          <w:rFonts w:ascii="Arial" w:hAnsi="Arial" w:cs="Arial"/>
          <w:sz w:val="24"/>
          <w:szCs w:val="24"/>
        </w:rPr>
        <w:tab/>
      </w:r>
      <w:r>
        <w:rPr>
          <w:rFonts w:ascii="Tahoma" w:hAnsi="Tahoma" w:cs="Tahoma"/>
          <w:color w:val="000000"/>
          <w:sz w:val="18"/>
          <w:szCs w:val="18"/>
        </w:rPr>
        <w:t>277,31%</w:t>
      </w:r>
      <w:r>
        <w:rPr>
          <w:rFonts w:ascii="Arial" w:hAnsi="Arial" w:cs="Arial"/>
          <w:sz w:val="24"/>
          <w:szCs w:val="24"/>
        </w:rPr>
        <w:tab/>
      </w:r>
      <w:r>
        <w:rPr>
          <w:rFonts w:ascii="Tahoma" w:hAnsi="Tahoma" w:cs="Tahoma"/>
          <w:color w:val="000000"/>
          <w:sz w:val="18"/>
          <w:szCs w:val="18"/>
        </w:rPr>
        <w:t>24,61%</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525</w:t>
      </w:r>
      <w:r>
        <w:rPr>
          <w:rFonts w:ascii="Arial" w:hAnsi="Arial" w:cs="Arial"/>
          <w:sz w:val="24"/>
          <w:szCs w:val="24"/>
        </w:rPr>
        <w:tab/>
      </w:r>
      <w:r>
        <w:rPr>
          <w:rFonts w:ascii="Tahoma" w:hAnsi="Tahoma" w:cs="Tahoma"/>
          <w:color w:val="000000"/>
          <w:sz w:val="18"/>
          <w:szCs w:val="18"/>
        </w:rPr>
        <w:t>Pomoći-Općina Tovarnik-Razvojna agencija TINTL</w:t>
      </w:r>
      <w:r>
        <w:rPr>
          <w:rFonts w:ascii="Arial" w:hAnsi="Arial" w:cs="Arial"/>
          <w:sz w:val="24"/>
          <w:szCs w:val="24"/>
        </w:rPr>
        <w:tab/>
      </w:r>
      <w:r>
        <w:rPr>
          <w:rFonts w:ascii="Tahoma" w:hAnsi="Tahoma" w:cs="Tahoma"/>
          <w:color w:val="000000"/>
          <w:sz w:val="18"/>
          <w:szCs w:val="18"/>
        </w:rPr>
        <w:t>6.636,14</w:t>
      </w:r>
      <w:r>
        <w:rPr>
          <w:rFonts w:ascii="Arial" w:hAnsi="Arial" w:cs="Arial"/>
          <w:sz w:val="24"/>
          <w:szCs w:val="24"/>
        </w:rPr>
        <w:tab/>
      </w:r>
      <w:r>
        <w:rPr>
          <w:rFonts w:ascii="Tahoma" w:hAnsi="Tahoma" w:cs="Tahoma"/>
          <w:color w:val="000000"/>
          <w:sz w:val="18"/>
          <w:szCs w:val="18"/>
        </w:rPr>
        <w:t>13.273,00</w:t>
      </w:r>
      <w:r>
        <w:rPr>
          <w:rFonts w:ascii="Arial" w:hAnsi="Arial" w:cs="Arial"/>
          <w:sz w:val="24"/>
          <w:szCs w:val="24"/>
        </w:rPr>
        <w:tab/>
      </w:r>
      <w:r>
        <w:rPr>
          <w:rFonts w:ascii="Tahoma" w:hAnsi="Tahoma" w:cs="Tahoma"/>
          <w:color w:val="000000"/>
          <w:sz w:val="18"/>
          <w:szCs w:val="18"/>
        </w:rPr>
        <w:t>16.591,00</w:t>
      </w:r>
      <w:r>
        <w:rPr>
          <w:rFonts w:ascii="Arial" w:hAnsi="Arial" w:cs="Arial"/>
          <w:sz w:val="24"/>
          <w:szCs w:val="24"/>
        </w:rPr>
        <w:tab/>
      </w:r>
      <w:r>
        <w:rPr>
          <w:rFonts w:ascii="Tahoma" w:hAnsi="Tahoma" w:cs="Tahoma"/>
          <w:color w:val="000000"/>
          <w:sz w:val="18"/>
          <w:szCs w:val="18"/>
        </w:rPr>
        <w:t>14.933,65</w:t>
      </w:r>
      <w:r>
        <w:rPr>
          <w:rFonts w:ascii="Arial" w:hAnsi="Arial" w:cs="Arial"/>
          <w:sz w:val="24"/>
          <w:szCs w:val="24"/>
        </w:rPr>
        <w:tab/>
      </w:r>
      <w:r>
        <w:rPr>
          <w:rFonts w:ascii="Tahoma" w:hAnsi="Tahoma" w:cs="Tahoma"/>
          <w:color w:val="000000"/>
          <w:sz w:val="18"/>
          <w:szCs w:val="18"/>
        </w:rPr>
        <w:t>225,04%</w:t>
      </w:r>
      <w:r>
        <w:rPr>
          <w:rFonts w:ascii="Arial" w:hAnsi="Arial" w:cs="Arial"/>
          <w:sz w:val="24"/>
          <w:szCs w:val="24"/>
        </w:rPr>
        <w:tab/>
      </w:r>
      <w:r>
        <w:rPr>
          <w:rFonts w:ascii="Tahoma" w:hAnsi="Tahoma" w:cs="Tahoma"/>
          <w:color w:val="000000"/>
          <w:sz w:val="18"/>
          <w:szCs w:val="18"/>
        </w:rPr>
        <w:t>90,01%</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526</w:t>
      </w:r>
      <w:r>
        <w:rPr>
          <w:rFonts w:ascii="Arial" w:hAnsi="Arial" w:cs="Arial"/>
          <w:sz w:val="24"/>
          <w:szCs w:val="24"/>
        </w:rPr>
        <w:tab/>
      </w:r>
      <w:r>
        <w:rPr>
          <w:rFonts w:ascii="Tahoma" w:hAnsi="Tahoma" w:cs="Tahoma"/>
          <w:color w:val="000000"/>
          <w:sz w:val="18"/>
          <w:szCs w:val="18"/>
        </w:rPr>
        <w:t>Pomoći-Općina Stari Jankov-Razvojna agencija TINTL</w:t>
      </w:r>
      <w:r>
        <w:rPr>
          <w:rFonts w:ascii="Arial" w:hAnsi="Arial" w:cs="Arial"/>
          <w:sz w:val="24"/>
          <w:szCs w:val="24"/>
        </w:rPr>
        <w:tab/>
      </w:r>
      <w:r>
        <w:rPr>
          <w:rFonts w:ascii="Tahoma" w:hAnsi="Tahoma" w:cs="Tahoma"/>
          <w:color w:val="000000"/>
          <w:sz w:val="18"/>
          <w:szCs w:val="18"/>
        </w:rPr>
        <w:t>6.636,14</w:t>
      </w:r>
      <w:r>
        <w:rPr>
          <w:rFonts w:ascii="Arial" w:hAnsi="Arial" w:cs="Arial"/>
          <w:sz w:val="24"/>
          <w:szCs w:val="24"/>
        </w:rPr>
        <w:tab/>
      </w:r>
      <w:r>
        <w:rPr>
          <w:rFonts w:ascii="Tahoma" w:hAnsi="Tahoma" w:cs="Tahoma"/>
          <w:color w:val="000000"/>
          <w:sz w:val="18"/>
          <w:szCs w:val="18"/>
        </w:rPr>
        <w:t>13.273,00</w:t>
      </w:r>
      <w:r>
        <w:rPr>
          <w:rFonts w:ascii="Arial" w:hAnsi="Arial" w:cs="Arial"/>
          <w:sz w:val="24"/>
          <w:szCs w:val="24"/>
        </w:rPr>
        <w:tab/>
      </w:r>
      <w:r>
        <w:rPr>
          <w:rFonts w:ascii="Tahoma" w:hAnsi="Tahoma" w:cs="Tahoma"/>
          <w:color w:val="000000"/>
          <w:sz w:val="18"/>
          <w:szCs w:val="18"/>
        </w:rPr>
        <w:t>16.591,00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527</w:t>
      </w:r>
      <w:r>
        <w:rPr>
          <w:rFonts w:ascii="Arial" w:hAnsi="Arial" w:cs="Arial"/>
          <w:sz w:val="24"/>
          <w:szCs w:val="24"/>
        </w:rPr>
        <w:tab/>
      </w:r>
      <w:r>
        <w:rPr>
          <w:rFonts w:ascii="Tahoma" w:hAnsi="Tahoma" w:cs="Tahoma"/>
          <w:color w:val="000000"/>
          <w:sz w:val="18"/>
          <w:szCs w:val="18"/>
        </w:rPr>
        <w:t>Pomoći-Općina Tompojevci-Razvojna agencija TINTL</w:t>
      </w:r>
      <w:r>
        <w:rPr>
          <w:rFonts w:ascii="Arial" w:hAnsi="Arial" w:cs="Arial"/>
          <w:sz w:val="24"/>
          <w:szCs w:val="24"/>
        </w:rPr>
        <w:tab/>
      </w:r>
      <w:r>
        <w:rPr>
          <w:rFonts w:ascii="Tahoma" w:hAnsi="Tahoma" w:cs="Tahoma"/>
          <w:color w:val="000000"/>
          <w:sz w:val="18"/>
          <w:szCs w:val="18"/>
        </w:rPr>
        <w:t>6.636,14</w:t>
      </w:r>
      <w:r>
        <w:rPr>
          <w:rFonts w:ascii="Arial" w:hAnsi="Arial" w:cs="Arial"/>
          <w:sz w:val="24"/>
          <w:szCs w:val="24"/>
        </w:rPr>
        <w:tab/>
      </w:r>
      <w:r>
        <w:rPr>
          <w:rFonts w:ascii="Tahoma" w:hAnsi="Tahoma" w:cs="Tahoma"/>
          <w:color w:val="000000"/>
          <w:sz w:val="18"/>
          <w:szCs w:val="18"/>
        </w:rPr>
        <w:t>13.273,00</w:t>
      </w:r>
      <w:r>
        <w:rPr>
          <w:rFonts w:ascii="Arial" w:hAnsi="Arial" w:cs="Arial"/>
          <w:sz w:val="24"/>
          <w:szCs w:val="24"/>
        </w:rPr>
        <w:tab/>
      </w:r>
      <w:r>
        <w:rPr>
          <w:rFonts w:ascii="Tahoma" w:hAnsi="Tahoma" w:cs="Tahoma"/>
          <w:color w:val="000000"/>
          <w:sz w:val="18"/>
          <w:szCs w:val="18"/>
        </w:rPr>
        <w:t>16.591,00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2E7220" w:rsidRDefault="002E7220" w:rsidP="002E7220">
      <w:pPr>
        <w:widowControl w:val="0"/>
        <w:tabs>
          <w:tab w:val="center" w:pos="368"/>
          <w:tab w:val="left" w:pos="737"/>
          <w:tab w:val="right" w:pos="7540"/>
          <w:tab w:val="right" w:pos="9297"/>
          <w:tab w:val="right" w:pos="11055"/>
          <w:tab w:val="right" w:pos="12812"/>
          <w:tab w:val="right" w:pos="14116"/>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528</w:t>
      </w:r>
      <w:r>
        <w:rPr>
          <w:rFonts w:ascii="Arial" w:hAnsi="Arial" w:cs="Arial"/>
          <w:sz w:val="24"/>
          <w:szCs w:val="24"/>
        </w:rPr>
        <w:tab/>
      </w:r>
      <w:r>
        <w:rPr>
          <w:rFonts w:ascii="Tahoma" w:hAnsi="Tahoma" w:cs="Tahoma"/>
          <w:color w:val="000000"/>
          <w:sz w:val="18"/>
          <w:szCs w:val="18"/>
        </w:rPr>
        <w:t>Pomoći-Grad Ilok-Razvojna agencija TINTL</w:t>
      </w:r>
      <w:r>
        <w:rPr>
          <w:rFonts w:ascii="Arial" w:hAnsi="Arial" w:cs="Arial"/>
          <w:sz w:val="24"/>
          <w:szCs w:val="24"/>
        </w:rPr>
        <w:tab/>
      </w:r>
      <w:r>
        <w:rPr>
          <w:rFonts w:ascii="Tahoma" w:hAnsi="Tahoma" w:cs="Tahoma"/>
          <w:color w:val="000000"/>
          <w:sz w:val="18"/>
          <w:szCs w:val="18"/>
        </w:rPr>
        <w:t>7.947,38</w:t>
      </w:r>
      <w:r>
        <w:rPr>
          <w:rFonts w:ascii="Arial" w:hAnsi="Arial" w:cs="Arial"/>
          <w:sz w:val="24"/>
          <w:szCs w:val="24"/>
        </w:rPr>
        <w:tab/>
      </w:r>
      <w:r>
        <w:rPr>
          <w:rFonts w:ascii="Tahoma" w:hAnsi="Tahoma" w:cs="Tahoma"/>
          <w:color w:val="000000"/>
          <w:sz w:val="18"/>
          <w:szCs w:val="18"/>
        </w:rPr>
        <w:t>13.273,00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2E7220" w:rsidRDefault="002E7220" w:rsidP="002E7220">
      <w:pPr>
        <w:widowControl w:val="0"/>
        <w:tabs>
          <w:tab w:val="center" w:pos="368"/>
          <w:tab w:val="left" w:pos="737"/>
          <w:tab w:val="right" w:pos="7540"/>
          <w:tab w:val="right" w:pos="9297"/>
          <w:tab w:val="right" w:pos="11055"/>
          <w:tab w:val="right" w:pos="12812"/>
          <w:tab w:val="right" w:pos="15363"/>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529</w:t>
      </w:r>
      <w:r>
        <w:rPr>
          <w:rFonts w:ascii="Arial" w:hAnsi="Arial" w:cs="Arial"/>
          <w:sz w:val="24"/>
          <w:szCs w:val="24"/>
        </w:rPr>
        <w:tab/>
      </w:r>
      <w:r>
        <w:rPr>
          <w:rFonts w:ascii="Tahoma" w:hAnsi="Tahoma" w:cs="Tahoma"/>
          <w:color w:val="000000"/>
          <w:sz w:val="18"/>
          <w:szCs w:val="18"/>
        </w:rPr>
        <w:t>Pomoći-Fond za zaštitu okoliša</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34.030,00</w:t>
      </w:r>
      <w:r>
        <w:rPr>
          <w:rFonts w:ascii="Arial" w:hAnsi="Arial" w:cs="Arial"/>
          <w:sz w:val="24"/>
          <w:szCs w:val="24"/>
        </w:rPr>
        <w:tab/>
      </w:r>
      <w:r>
        <w:rPr>
          <w:rFonts w:ascii="Tahoma" w:hAnsi="Tahoma" w:cs="Tahoma"/>
          <w:color w:val="000000"/>
          <w:sz w:val="18"/>
          <w:szCs w:val="18"/>
        </w:rPr>
        <w:t>34.030,00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53</w:t>
      </w:r>
      <w:r>
        <w:rPr>
          <w:rFonts w:ascii="Arial" w:hAnsi="Arial" w:cs="Arial"/>
          <w:sz w:val="24"/>
          <w:szCs w:val="24"/>
        </w:rPr>
        <w:tab/>
      </w:r>
      <w:r>
        <w:rPr>
          <w:rFonts w:ascii="Tahoma" w:hAnsi="Tahoma" w:cs="Tahoma"/>
          <w:b/>
          <w:bCs/>
          <w:color w:val="000000"/>
          <w:sz w:val="18"/>
          <w:szCs w:val="18"/>
        </w:rPr>
        <w:t>Pomoći - projekt Zaželi II Ministarstvo rada</w:t>
      </w:r>
      <w:r>
        <w:rPr>
          <w:rFonts w:ascii="Arial" w:hAnsi="Arial" w:cs="Arial"/>
          <w:sz w:val="24"/>
          <w:szCs w:val="24"/>
        </w:rPr>
        <w:tab/>
      </w:r>
      <w:r>
        <w:rPr>
          <w:rFonts w:ascii="Tahoma" w:hAnsi="Tahoma" w:cs="Tahoma"/>
          <w:b/>
          <w:bCs/>
          <w:color w:val="000000"/>
          <w:sz w:val="18"/>
          <w:szCs w:val="18"/>
        </w:rPr>
        <w:t>5.291,82</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22.500,00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before="9"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530</w:t>
      </w:r>
      <w:r>
        <w:rPr>
          <w:rFonts w:ascii="Arial" w:hAnsi="Arial" w:cs="Arial"/>
          <w:sz w:val="24"/>
          <w:szCs w:val="24"/>
        </w:rPr>
        <w:tab/>
      </w:r>
      <w:r>
        <w:rPr>
          <w:rFonts w:ascii="Tahoma" w:hAnsi="Tahoma" w:cs="Tahoma"/>
          <w:color w:val="000000"/>
          <w:sz w:val="18"/>
          <w:szCs w:val="18"/>
        </w:rPr>
        <w:t>Pomoći - projekt Zaželi II Ministarstvo rada</w:t>
      </w:r>
      <w:r>
        <w:rPr>
          <w:rFonts w:ascii="Arial" w:hAnsi="Arial" w:cs="Arial"/>
          <w:sz w:val="24"/>
          <w:szCs w:val="24"/>
        </w:rPr>
        <w:tab/>
      </w:r>
      <w:r>
        <w:rPr>
          <w:rFonts w:ascii="Tahoma" w:hAnsi="Tahoma" w:cs="Tahoma"/>
          <w:color w:val="000000"/>
          <w:sz w:val="18"/>
          <w:szCs w:val="18"/>
        </w:rPr>
        <w:t>5.291,82</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22.500,00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6</w:t>
      </w:r>
      <w:r>
        <w:rPr>
          <w:rFonts w:ascii="Arial" w:hAnsi="Arial" w:cs="Arial"/>
          <w:sz w:val="24"/>
          <w:szCs w:val="24"/>
        </w:rPr>
        <w:tab/>
      </w:r>
      <w:r>
        <w:rPr>
          <w:rFonts w:ascii="Tahoma" w:hAnsi="Tahoma" w:cs="Tahoma"/>
          <w:b/>
          <w:bCs/>
          <w:color w:val="000000"/>
          <w:sz w:val="20"/>
          <w:szCs w:val="20"/>
        </w:rPr>
        <w:t>Donacije</w:t>
      </w:r>
      <w:r>
        <w:rPr>
          <w:rFonts w:ascii="Arial" w:hAnsi="Arial" w:cs="Arial"/>
          <w:sz w:val="24"/>
          <w:szCs w:val="24"/>
        </w:rPr>
        <w:tab/>
      </w:r>
      <w:r>
        <w:rPr>
          <w:rFonts w:ascii="Tahoma" w:hAnsi="Tahoma" w:cs="Tahoma"/>
          <w:b/>
          <w:bCs/>
          <w:color w:val="000000"/>
          <w:sz w:val="20"/>
          <w:szCs w:val="20"/>
        </w:rPr>
        <w:t>1.741,99</w:t>
      </w:r>
      <w:r>
        <w:rPr>
          <w:rFonts w:ascii="Arial" w:hAnsi="Arial" w:cs="Arial"/>
          <w:sz w:val="24"/>
          <w:szCs w:val="24"/>
        </w:rPr>
        <w:tab/>
      </w:r>
      <w:r>
        <w:rPr>
          <w:rFonts w:ascii="Tahoma" w:hAnsi="Tahoma" w:cs="Tahoma"/>
          <w:b/>
          <w:bCs/>
          <w:color w:val="000000"/>
          <w:sz w:val="20"/>
          <w:szCs w:val="20"/>
        </w:rPr>
        <w:t>15.660,00</w:t>
      </w:r>
      <w:r>
        <w:rPr>
          <w:rFonts w:ascii="Arial" w:hAnsi="Arial" w:cs="Arial"/>
          <w:sz w:val="24"/>
          <w:szCs w:val="24"/>
        </w:rPr>
        <w:tab/>
      </w:r>
      <w:r>
        <w:rPr>
          <w:rFonts w:ascii="Tahoma" w:hAnsi="Tahoma" w:cs="Tahoma"/>
          <w:b/>
          <w:bCs/>
          <w:color w:val="000000"/>
          <w:sz w:val="20"/>
          <w:szCs w:val="20"/>
        </w:rPr>
        <w:t>15.660,00</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0,00%</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before="2"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61</w:t>
      </w:r>
      <w:r>
        <w:rPr>
          <w:rFonts w:ascii="Arial" w:hAnsi="Arial" w:cs="Arial"/>
          <w:sz w:val="24"/>
          <w:szCs w:val="24"/>
        </w:rPr>
        <w:tab/>
      </w:r>
      <w:r>
        <w:rPr>
          <w:rFonts w:ascii="Tahoma" w:hAnsi="Tahoma" w:cs="Tahoma"/>
          <w:b/>
          <w:bCs/>
          <w:color w:val="000000"/>
          <w:sz w:val="18"/>
          <w:szCs w:val="18"/>
        </w:rPr>
        <w:t>Namjenske donacije</w:t>
      </w:r>
      <w:r>
        <w:rPr>
          <w:rFonts w:ascii="Arial" w:hAnsi="Arial" w:cs="Arial"/>
          <w:sz w:val="24"/>
          <w:szCs w:val="24"/>
        </w:rPr>
        <w:tab/>
      </w:r>
      <w:r>
        <w:rPr>
          <w:rFonts w:ascii="Tahoma" w:hAnsi="Tahoma" w:cs="Tahoma"/>
          <w:b/>
          <w:bCs/>
          <w:color w:val="000000"/>
          <w:sz w:val="18"/>
          <w:szCs w:val="18"/>
        </w:rPr>
        <w:t>1.741,99</w:t>
      </w:r>
      <w:r>
        <w:rPr>
          <w:rFonts w:ascii="Arial" w:hAnsi="Arial" w:cs="Arial"/>
          <w:sz w:val="24"/>
          <w:szCs w:val="24"/>
        </w:rPr>
        <w:tab/>
      </w:r>
      <w:r>
        <w:rPr>
          <w:rFonts w:ascii="Tahoma" w:hAnsi="Tahoma" w:cs="Tahoma"/>
          <w:b/>
          <w:bCs/>
          <w:color w:val="000000"/>
          <w:sz w:val="18"/>
          <w:szCs w:val="18"/>
        </w:rPr>
        <w:t>15.660,00</w:t>
      </w:r>
      <w:r>
        <w:rPr>
          <w:rFonts w:ascii="Arial" w:hAnsi="Arial" w:cs="Arial"/>
          <w:sz w:val="24"/>
          <w:szCs w:val="24"/>
        </w:rPr>
        <w:tab/>
      </w:r>
      <w:r>
        <w:rPr>
          <w:rFonts w:ascii="Tahoma" w:hAnsi="Tahoma" w:cs="Tahoma"/>
          <w:b/>
          <w:bCs/>
          <w:color w:val="000000"/>
          <w:sz w:val="18"/>
          <w:szCs w:val="18"/>
        </w:rPr>
        <w:t>15.660,00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before="9"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610</w:t>
      </w:r>
      <w:r>
        <w:rPr>
          <w:rFonts w:ascii="Arial" w:hAnsi="Arial" w:cs="Arial"/>
          <w:sz w:val="24"/>
          <w:szCs w:val="24"/>
        </w:rPr>
        <w:tab/>
      </w:r>
      <w:r>
        <w:rPr>
          <w:rFonts w:ascii="Tahoma" w:hAnsi="Tahoma" w:cs="Tahoma"/>
          <w:color w:val="000000"/>
          <w:sz w:val="18"/>
          <w:szCs w:val="18"/>
        </w:rPr>
        <w:t>Namjenske donacije</w:t>
      </w:r>
      <w:r>
        <w:rPr>
          <w:rFonts w:ascii="Arial" w:hAnsi="Arial" w:cs="Arial"/>
          <w:sz w:val="24"/>
          <w:szCs w:val="24"/>
        </w:rPr>
        <w:tab/>
      </w:r>
      <w:r>
        <w:rPr>
          <w:rFonts w:ascii="Tahoma" w:hAnsi="Tahoma" w:cs="Tahoma"/>
          <w:color w:val="000000"/>
          <w:sz w:val="18"/>
          <w:szCs w:val="18"/>
        </w:rPr>
        <w:t>1.741,99</w:t>
      </w:r>
      <w:r>
        <w:rPr>
          <w:rFonts w:ascii="Arial" w:hAnsi="Arial" w:cs="Arial"/>
          <w:sz w:val="24"/>
          <w:szCs w:val="24"/>
        </w:rPr>
        <w:tab/>
      </w:r>
      <w:r>
        <w:rPr>
          <w:rFonts w:ascii="Tahoma" w:hAnsi="Tahoma" w:cs="Tahoma"/>
          <w:color w:val="000000"/>
          <w:sz w:val="18"/>
          <w:szCs w:val="18"/>
        </w:rPr>
        <w:t>15.660,00</w:t>
      </w:r>
      <w:r>
        <w:rPr>
          <w:rFonts w:ascii="Arial" w:hAnsi="Arial" w:cs="Arial"/>
          <w:sz w:val="24"/>
          <w:szCs w:val="24"/>
        </w:rPr>
        <w:tab/>
      </w:r>
      <w:r>
        <w:rPr>
          <w:rFonts w:ascii="Tahoma" w:hAnsi="Tahoma" w:cs="Tahoma"/>
          <w:color w:val="000000"/>
          <w:sz w:val="18"/>
          <w:szCs w:val="18"/>
        </w:rPr>
        <w:t>15.660,00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2E7220" w:rsidRPr="00EC1F17" w:rsidRDefault="002E7220" w:rsidP="00EC1F17">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7</w:t>
      </w:r>
      <w:r>
        <w:rPr>
          <w:rFonts w:ascii="Arial" w:hAnsi="Arial" w:cs="Arial"/>
          <w:sz w:val="24"/>
          <w:szCs w:val="24"/>
        </w:rPr>
        <w:tab/>
      </w:r>
      <w:r>
        <w:rPr>
          <w:rFonts w:ascii="Tahoma" w:hAnsi="Tahoma" w:cs="Tahoma"/>
          <w:b/>
          <w:bCs/>
          <w:color w:val="000000"/>
          <w:sz w:val="20"/>
          <w:szCs w:val="20"/>
        </w:rPr>
        <w:t>Prihodi od nefin.imovine i nadoknade šteta od osig</w:t>
      </w:r>
      <w:r>
        <w:rPr>
          <w:rFonts w:ascii="Arial" w:hAnsi="Arial" w:cs="Arial"/>
          <w:sz w:val="24"/>
          <w:szCs w:val="24"/>
        </w:rPr>
        <w:tab/>
      </w:r>
      <w:r>
        <w:rPr>
          <w:rFonts w:ascii="Tahoma" w:hAnsi="Tahoma" w:cs="Tahoma"/>
          <w:b/>
          <w:bCs/>
          <w:color w:val="000000"/>
          <w:sz w:val="20"/>
          <w:szCs w:val="20"/>
        </w:rPr>
        <w:t>168,98</w:t>
      </w:r>
      <w:r>
        <w:rPr>
          <w:rFonts w:ascii="Arial" w:hAnsi="Arial" w:cs="Arial"/>
          <w:sz w:val="24"/>
          <w:szCs w:val="24"/>
        </w:rPr>
        <w:tab/>
      </w:r>
      <w:r>
        <w:rPr>
          <w:rFonts w:ascii="Tahoma" w:hAnsi="Tahoma" w:cs="Tahoma"/>
          <w:b/>
          <w:bCs/>
          <w:color w:val="000000"/>
          <w:sz w:val="20"/>
          <w:szCs w:val="20"/>
        </w:rPr>
        <w:t>660,00</w:t>
      </w:r>
      <w:r>
        <w:rPr>
          <w:rFonts w:ascii="Arial" w:hAnsi="Arial" w:cs="Arial"/>
          <w:sz w:val="24"/>
          <w:szCs w:val="24"/>
        </w:rPr>
        <w:tab/>
      </w:r>
      <w:r>
        <w:rPr>
          <w:rFonts w:ascii="Tahoma" w:hAnsi="Tahoma" w:cs="Tahoma"/>
          <w:b/>
          <w:bCs/>
          <w:color w:val="000000"/>
          <w:sz w:val="20"/>
          <w:szCs w:val="20"/>
        </w:rPr>
        <w:t>29.260,00</w:t>
      </w:r>
      <w:r>
        <w:rPr>
          <w:rFonts w:ascii="Arial" w:hAnsi="Arial" w:cs="Arial"/>
          <w:sz w:val="24"/>
          <w:szCs w:val="24"/>
        </w:rPr>
        <w:tab/>
      </w:r>
      <w:r>
        <w:rPr>
          <w:rFonts w:ascii="Tahoma" w:hAnsi="Tahoma" w:cs="Tahoma"/>
          <w:b/>
          <w:bCs/>
          <w:color w:val="000000"/>
          <w:sz w:val="20"/>
          <w:szCs w:val="20"/>
        </w:rPr>
        <w:t>88,78</w:t>
      </w:r>
      <w:r>
        <w:rPr>
          <w:rFonts w:ascii="Arial" w:hAnsi="Arial" w:cs="Arial"/>
          <w:sz w:val="24"/>
          <w:szCs w:val="24"/>
        </w:rPr>
        <w:tab/>
      </w:r>
      <w:r>
        <w:rPr>
          <w:rFonts w:ascii="Tahoma" w:hAnsi="Tahoma" w:cs="Tahoma"/>
          <w:b/>
          <w:bCs/>
          <w:color w:val="000000"/>
          <w:sz w:val="20"/>
          <w:szCs w:val="20"/>
        </w:rPr>
        <w:t>52,54%</w:t>
      </w:r>
      <w:r>
        <w:rPr>
          <w:rFonts w:ascii="Arial" w:hAnsi="Arial" w:cs="Arial"/>
          <w:sz w:val="24"/>
          <w:szCs w:val="24"/>
        </w:rPr>
        <w:tab/>
      </w:r>
      <w:r>
        <w:rPr>
          <w:rFonts w:ascii="Tahoma" w:hAnsi="Tahoma" w:cs="Tahoma"/>
          <w:b/>
          <w:bCs/>
          <w:color w:val="000000"/>
          <w:sz w:val="20"/>
          <w:szCs w:val="20"/>
        </w:rPr>
        <w:t>0,30%</w:t>
      </w:r>
      <w:r>
        <w:rPr>
          <w:rFonts w:ascii="Arial" w:hAnsi="Arial" w:cs="Arial"/>
          <w:sz w:val="24"/>
          <w:szCs w:val="24"/>
        </w:rPr>
        <w:tab/>
      </w:r>
      <w:r>
        <w:rPr>
          <w:rFonts w:ascii="Tahoma" w:hAnsi="Tahoma" w:cs="Tahoma"/>
          <w:b/>
          <w:bCs/>
          <w:color w:val="000000"/>
          <w:sz w:val="18"/>
          <w:szCs w:val="18"/>
        </w:rPr>
        <w:t>71</w:t>
      </w:r>
      <w:r>
        <w:rPr>
          <w:rFonts w:ascii="Arial" w:hAnsi="Arial" w:cs="Arial"/>
          <w:sz w:val="24"/>
          <w:szCs w:val="24"/>
        </w:rPr>
        <w:tab/>
      </w:r>
      <w:r>
        <w:rPr>
          <w:rFonts w:ascii="Tahoma" w:hAnsi="Tahoma" w:cs="Tahoma"/>
          <w:b/>
          <w:bCs/>
          <w:color w:val="000000"/>
          <w:sz w:val="18"/>
          <w:szCs w:val="18"/>
        </w:rPr>
        <w:t>Prihodi od prodaje nefin. imovine u vlasništvu JLS</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28.600,00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2E7220" w:rsidRDefault="002E7220" w:rsidP="002E7220">
      <w:pPr>
        <w:widowControl w:val="0"/>
        <w:tabs>
          <w:tab w:val="center" w:pos="368"/>
          <w:tab w:val="left" w:pos="737"/>
          <w:tab w:val="right" w:pos="7540"/>
          <w:tab w:val="right" w:pos="9297"/>
          <w:tab w:val="right" w:pos="11055"/>
          <w:tab w:val="right" w:pos="12812"/>
          <w:tab w:val="right" w:pos="15363"/>
        </w:tabs>
        <w:autoSpaceDE w:val="0"/>
        <w:autoSpaceDN w:val="0"/>
        <w:adjustRightInd w:val="0"/>
        <w:spacing w:before="9"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711</w:t>
      </w:r>
      <w:r>
        <w:rPr>
          <w:rFonts w:ascii="Arial" w:hAnsi="Arial" w:cs="Arial"/>
          <w:sz w:val="24"/>
          <w:szCs w:val="24"/>
        </w:rPr>
        <w:tab/>
      </w:r>
      <w:r>
        <w:rPr>
          <w:rFonts w:ascii="Tahoma" w:hAnsi="Tahoma" w:cs="Tahoma"/>
          <w:color w:val="000000"/>
          <w:sz w:val="18"/>
          <w:szCs w:val="18"/>
        </w:rPr>
        <w:t>Višak prihoda preneseni</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28.600,00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73</w:t>
      </w:r>
      <w:r>
        <w:rPr>
          <w:rFonts w:ascii="Arial" w:hAnsi="Arial" w:cs="Arial"/>
          <w:sz w:val="24"/>
          <w:szCs w:val="24"/>
        </w:rPr>
        <w:tab/>
      </w:r>
      <w:r>
        <w:rPr>
          <w:rFonts w:ascii="Tahoma" w:hAnsi="Tahoma" w:cs="Tahoma"/>
          <w:b/>
          <w:bCs/>
          <w:color w:val="000000"/>
          <w:sz w:val="18"/>
          <w:szCs w:val="18"/>
        </w:rPr>
        <w:t>Naknada od osiguranja</w:t>
      </w:r>
      <w:r>
        <w:rPr>
          <w:rFonts w:ascii="Arial" w:hAnsi="Arial" w:cs="Arial"/>
          <w:sz w:val="24"/>
          <w:szCs w:val="24"/>
        </w:rPr>
        <w:tab/>
      </w:r>
      <w:r>
        <w:rPr>
          <w:rFonts w:ascii="Tahoma" w:hAnsi="Tahoma" w:cs="Tahoma"/>
          <w:b/>
          <w:bCs/>
          <w:color w:val="000000"/>
          <w:sz w:val="18"/>
          <w:szCs w:val="18"/>
        </w:rPr>
        <w:t>168,98</w:t>
      </w:r>
      <w:r>
        <w:rPr>
          <w:rFonts w:ascii="Arial" w:hAnsi="Arial" w:cs="Arial"/>
          <w:sz w:val="24"/>
          <w:szCs w:val="24"/>
        </w:rPr>
        <w:tab/>
      </w:r>
      <w:r>
        <w:rPr>
          <w:rFonts w:ascii="Tahoma" w:hAnsi="Tahoma" w:cs="Tahoma"/>
          <w:b/>
          <w:bCs/>
          <w:color w:val="000000"/>
          <w:sz w:val="18"/>
          <w:szCs w:val="18"/>
        </w:rPr>
        <w:t>660,00</w:t>
      </w:r>
      <w:r>
        <w:rPr>
          <w:rFonts w:ascii="Arial" w:hAnsi="Arial" w:cs="Arial"/>
          <w:sz w:val="24"/>
          <w:szCs w:val="24"/>
        </w:rPr>
        <w:tab/>
      </w:r>
      <w:r>
        <w:rPr>
          <w:rFonts w:ascii="Tahoma" w:hAnsi="Tahoma" w:cs="Tahoma"/>
          <w:b/>
          <w:bCs/>
          <w:color w:val="000000"/>
          <w:sz w:val="18"/>
          <w:szCs w:val="18"/>
        </w:rPr>
        <w:t>660,00</w:t>
      </w:r>
      <w:r>
        <w:rPr>
          <w:rFonts w:ascii="Arial" w:hAnsi="Arial" w:cs="Arial"/>
          <w:sz w:val="24"/>
          <w:szCs w:val="24"/>
        </w:rPr>
        <w:tab/>
      </w:r>
      <w:r>
        <w:rPr>
          <w:rFonts w:ascii="Tahoma" w:hAnsi="Tahoma" w:cs="Tahoma"/>
          <w:b/>
          <w:bCs/>
          <w:color w:val="000000"/>
          <w:sz w:val="18"/>
          <w:szCs w:val="18"/>
        </w:rPr>
        <w:t>88,78</w:t>
      </w:r>
      <w:r>
        <w:rPr>
          <w:rFonts w:ascii="Arial" w:hAnsi="Arial" w:cs="Arial"/>
          <w:sz w:val="24"/>
          <w:szCs w:val="24"/>
        </w:rPr>
        <w:tab/>
      </w:r>
      <w:r>
        <w:rPr>
          <w:rFonts w:ascii="Tahoma" w:hAnsi="Tahoma" w:cs="Tahoma"/>
          <w:b/>
          <w:bCs/>
          <w:color w:val="000000"/>
          <w:sz w:val="18"/>
          <w:szCs w:val="18"/>
        </w:rPr>
        <w:t>52,54%</w:t>
      </w:r>
      <w:r>
        <w:rPr>
          <w:rFonts w:ascii="Arial" w:hAnsi="Arial" w:cs="Arial"/>
          <w:sz w:val="24"/>
          <w:szCs w:val="24"/>
        </w:rPr>
        <w:tab/>
      </w:r>
      <w:r>
        <w:rPr>
          <w:rFonts w:ascii="Tahoma" w:hAnsi="Tahoma" w:cs="Tahoma"/>
          <w:b/>
          <w:bCs/>
          <w:color w:val="000000"/>
          <w:sz w:val="18"/>
          <w:szCs w:val="18"/>
        </w:rPr>
        <w:t>13,45%</w:t>
      </w:r>
    </w:p>
    <w:p w:rsidR="002E7220" w:rsidRDefault="002E7220" w:rsidP="002E7220">
      <w:pPr>
        <w:widowControl w:val="0"/>
        <w:tabs>
          <w:tab w:val="center" w:pos="368"/>
          <w:tab w:val="left" w:pos="737"/>
          <w:tab w:val="right" w:pos="7540"/>
          <w:tab w:val="right" w:pos="9297"/>
          <w:tab w:val="right" w:pos="11055"/>
          <w:tab w:val="right" w:pos="12812"/>
          <w:tab w:val="right" w:pos="14116"/>
          <w:tab w:val="right" w:pos="15363"/>
        </w:tabs>
        <w:autoSpaceDE w:val="0"/>
        <w:autoSpaceDN w:val="0"/>
        <w:adjustRightInd w:val="0"/>
        <w:spacing w:before="9"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730</w:t>
      </w:r>
      <w:r>
        <w:rPr>
          <w:rFonts w:ascii="Arial" w:hAnsi="Arial" w:cs="Arial"/>
          <w:sz w:val="24"/>
          <w:szCs w:val="24"/>
        </w:rPr>
        <w:tab/>
      </w:r>
      <w:r>
        <w:rPr>
          <w:rFonts w:ascii="Tahoma" w:hAnsi="Tahoma" w:cs="Tahoma"/>
          <w:color w:val="000000"/>
          <w:sz w:val="18"/>
          <w:szCs w:val="18"/>
        </w:rPr>
        <w:t>Naknada od osiguranja</w:t>
      </w:r>
      <w:r>
        <w:rPr>
          <w:rFonts w:ascii="Arial" w:hAnsi="Arial" w:cs="Arial"/>
          <w:sz w:val="24"/>
          <w:szCs w:val="24"/>
        </w:rPr>
        <w:tab/>
      </w:r>
      <w:r>
        <w:rPr>
          <w:rFonts w:ascii="Tahoma" w:hAnsi="Tahoma" w:cs="Tahoma"/>
          <w:color w:val="000000"/>
          <w:sz w:val="18"/>
          <w:szCs w:val="18"/>
        </w:rPr>
        <w:t>168,98</w:t>
      </w:r>
      <w:r>
        <w:rPr>
          <w:rFonts w:ascii="Arial" w:hAnsi="Arial" w:cs="Arial"/>
          <w:sz w:val="24"/>
          <w:szCs w:val="24"/>
        </w:rPr>
        <w:tab/>
      </w:r>
      <w:r>
        <w:rPr>
          <w:rFonts w:ascii="Tahoma" w:hAnsi="Tahoma" w:cs="Tahoma"/>
          <w:color w:val="000000"/>
          <w:sz w:val="18"/>
          <w:szCs w:val="18"/>
        </w:rPr>
        <w:t>660,00</w:t>
      </w:r>
      <w:r>
        <w:rPr>
          <w:rFonts w:ascii="Arial" w:hAnsi="Arial" w:cs="Arial"/>
          <w:sz w:val="24"/>
          <w:szCs w:val="24"/>
        </w:rPr>
        <w:tab/>
      </w:r>
      <w:r>
        <w:rPr>
          <w:rFonts w:ascii="Tahoma" w:hAnsi="Tahoma" w:cs="Tahoma"/>
          <w:color w:val="000000"/>
          <w:sz w:val="18"/>
          <w:szCs w:val="18"/>
        </w:rPr>
        <w:t>660,00</w:t>
      </w:r>
      <w:r>
        <w:rPr>
          <w:rFonts w:ascii="Arial" w:hAnsi="Arial" w:cs="Arial"/>
          <w:sz w:val="24"/>
          <w:szCs w:val="24"/>
        </w:rPr>
        <w:tab/>
      </w:r>
      <w:r>
        <w:rPr>
          <w:rFonts w:ascii="Tahoma" w:hAnsi="Tahoma" w:cs="Tahoma"/>
          <w:color w:val="000000"/>
          <w:sz w:val="18"/>
          <w:szCs w:val="18"/>
        </w:rPr>
        <w:t>88,78</w:t>
      </w:r>
      <w:r>
        <w:rPr>
          <w:rFonts w:ascii="Arial" w:hAnsi="Arial" w:cs="Arial"/>
          <w:sz w:val="24"/>
          <w:szCs w:val="24"/>
        </w:rPr>
        <w:tab/>
      </w:r>
      <w:r>
        <w:rPr>
          <w:rFonts w:ascii="Tahoma" w:hAnsi="Tahoma" w:cs="Tahoma"/>
          <w:color w:val="000000"/>
          <w:sz w:val="18"/>
          <w:szCs w:val="18"/>
        </w:rPr>
        <w:t>52,54%</w:t>
      </w:r>
      <w:r>
        <w:rPr>
          <w:rFonts w:ascii="Arial" w:hAnsi="Arial" w:cs="Arial"/>
          <w:sz w:val="24"/>
          <w:szCs w:val="24"/>
        </w:rPr>
        <w:tab/>
      </w:r>
      <w:r>
        <w:rPr>
          <w:rFonts w:ascii="Tahoma" w:hAnsi="Tahoma" w:cs="Tahoma"/>
          <w:color w:val="000000"/>
          <w:sz w:val="18"/>
          <w:szCs w:val="18"/>
        </w:rPr>
        <w:t>13,45%</w:t>
      </w:r>
    </w:p>
    <w:p w:rsidR="002E7220" w:rsidRDefault="002E7220" w:rsidP="002E7220">
      <w:pPr>
        <w:widowControl w:val="0"/>
        <w:tabs>
          <w:tab w:val="left" w:pos="850"/>
          <w:tab w:val="right" w:pos="7540"/>
          <w:tab w:val="right" w:pos="9297"/>
          <w:tab w:val="right" w:pos="11055"/>
          <w:tab w:val="right" w:pos="12812"/>
          <w:tab w:val="right" w:pos="14116"/>
          <w:tab w:val="right" w:pos="15363"/>
        </w:tabs>
        <w:autoSpaceDE w:val="0"/>
        <w:autoSpaceDN w:val="0"/>
        <w:adjustRightInd w:val="0"/>
        <w:spacing w:before="50" w:after="0" w:line="240" w:lineRule="auto"/>
        <w:rPr>
          <w:rFonts w:ascii="Times New Roman" w:hAnsi="Times New Roman"/>
          <w:b/>
          <w:bCs/>
          <w:color w:val="000000"/>
          <w:sz w:val="29"/>
          <w:szCs w:val="29"/>
        </w:rPr>
      </w:pPr>
      <w:r>
        <w:rPr>
          <w:rFonts w:ascii="Arial" w:hAnsi="Arial" w:cs="Arial"/>
          <w:sz w:val="24"/>
          <w:szCs w:val="24"/>
        </w:rPr>
        <w:tab/>
      </w:r>
      <w:r>
        <w:rPr>
          <w:rFonts w:ascii="Times New Roman" w:hAnsi="Times New Roman"/>
          <w:b/>
          <w:bCs/>
          <w:color w:val="000000"/>
          <w:sz w:val="24"/>
          <w:szCs w:val="24"/>
        </w:rPr>
        <w:t>UKUPNO</w:t>
      </w:r>
      <w:r>
        <w:rPr>
          <w:rFonts w:ascii="Arial" w:hAnsi="Arial" w:cs="Arial"/>
          <w:sz w:val="24"/>
          <w:szCs w:val="24"/>
        </w:rPr>
        <w:tab/>
      </w:r>
      <w:r>
        <w:rPr>
          <w:rFonts w:ascii="Times New Roman" w:hAnsi="Times New Roman"/>
          <w:b/>
          <w:bCs/>
          <w:color w:val="000000"/>
          <w:sz w:val="24"/>
          <w:szCs w:val="24"/>
        </w:rPr>
        <w:t>351.173,86</w:t>
      </w:r>
      <w:r>
        <w:rPr>
          <w:rFonts w:ascii="Arial" w:hAnsi="Arial" w:cs="Arial"/>
          <w:sz w:val="24"/>
          <w:szCs w:val="24"/>
        </w:rPr>
        <w:tab/>
      </w:r>
      <w:r>
        <w:rPr>
          <w:rFonts w:ascii="Times New Roman" w:hAnsi="Times New Roman"/>
          <w:b/>
          <w:bCs/>
          <w:color w:val="000000"/>
          <w:sz w:val="24"/>
          <w:szCs w:val="24"/>
        </w:rPr>
        <w:t>1.639.415,00</w:t>
      </w:r>
      <w:r>
        <w:rPr>
          <w:rFonts w:ascii="Arial" w:hAnsi="Arial" w:cs="Arial"/>
          <w:sz w:val="24"/>
          <w:szCs w:val="24"/>
        </w:rPr>
        <w:tab/>
      </w:r>
      <w:r>
        <w:rPr>
          <w:rFonts w:ascii="Times New Roman" w:hAnsi="Times New Roman"/>
          <w:b/>
          <w:bCs/>
          <w:color w:val="000000"/>
          <w:sz w:val="24"/>
          <w:szCs w:val="24"/>
        </w:rPr>
        <w:t>1.766.016,00</w:t>
      </w:r>
      <w:r>
        <w:rPr>
          <w:rFonts w:ascii="Arial" w:hAnsi="Arial" w:cs="Arial"/>
          <w:sz w:val="24"/>
          <w:szCs w:val="24"/>
        </w:rPr>
        <w:tab/>
      </w:r>
      <w:r>
        <w:rPr>
          <w:rFonts w:ascii="Times New Roman" w:hAnsi="Times New Roman"/>
          <w:b/>
          <w:bCs/>
          <w:color w:val="000000"/>
          <w:sz w:val="24"/>
          <w:szCs w:val="24"/>
        </w:rPr>
        <w:t>513.222,06</w:t>
      </w:r>
      <w:r>
        <w:rPr>
          <w:rFonts w:ascii="Arial" w:hAnsi="Arial" w:cs="Arial"/>
          <w:sz w:val="24"/>
          <w:szCs w:val="24"/>
        </w:rPr>
        <w:tab/>
      </w:r>
      <w:r>
        <w:rPr>
          <w:rFonts w:ascii="Times New Roman" w:hAnsi="Times New Roman"/>
          <w:b/>
          <w:bCs/>
          <w:color w:val="000000"/>
          <w:sz w:val="24"/>
          <w:szCs w:val="24"/>
        </w:rPr>
        <w:t>146,14%</w:t>
      </w:r>
      <w:r>
        <w:rPr>
          <w:rFonts w:ascii="Arial" w:hAnsi="Arial" w:cs="Arial"/>
          <w:sz w:val="24"/>
          <w:szCs w:val="24"/>
        </w:rPr>
        <w:tab/>
      </w:r>
      <w:r>
        <w:rPr>
          <w:rFonts w:ascii="Times New Roman" w:hAnsi="Times New Roman"/>
          <w:b/>
          <w:bCs/>
          <w:color w:val="000000"/>
          <w:sz w:val="24"/>
          <w:szCs w:val="24"/>
        </w:rPr>
        <w:t>29,06%</w:t>
      </w:r>
    </w:p>
    <w:p w:rsidR="002E7220" w:rsidRDefault="0067778D" w:rsidP="0067778D">
      <w:pPr>
        <w:widowControl w:val="0"/>
        <w:tabs>
          <w:tab w:val="center" w:pos="7730"/>
        </w:tabs>
        <w:autoSpaceDE w:val="0"/>
        <w:autoSpaceDN w:val="0"/>
        <w:adjustRightInd w:val="0"/>
        <w:spacing w:before="376" w:after="0" w:line="240" w:lineRule="auto"/>
        <w:jc w:val="center"/>
        <w:rPr>
          <w:rFonts w:ascii="Times New Roman" w:hAnsi="Times New Roman"/>
          <w:b/>
          <w:bCs/>
          <w:color w:val="000000"/>
          <w:sz w:val="34"/>
          <w:szCs w:val="34"/>
        </w:rPr>
      </w:pPr>
      <w:r>
        <w:rPr>
          <w:rFonts w:ascii="Times New Roman" w:hAnsi="Times New Roman"/>
          <w:b/>
          <w:bCs/>
          <w:color w:val="000000"/>
          <w:sz w:val="28"/>
          <w:szCs w:val="28"/>
        </w:rPr>
        <w:t>POLUGODIŠNJE IZVRŠENJE</w:t>
      </w:r>
      <w:r w:rsidR="002E7220">
        <w:rPr>
          <w:rFonts w:ascii="Times New Roman" w:hAnsi="Times New Roman"/>
          <w:b/>
          <w:bCs/>
          <w:color w:val="000000"/>
          <w:sz w:val="28"/>
          <w:szCs w:val="28"/>
        </w:rPr>
        <w:t xml:space="preserve"> PRORAČUNA OPĆINE LOVAS ZA RAZDOBLJE OD 01.01.-</w:t>
      </w:r>
    </w:p>
    <w:p w:rsidR="002E7220" w:rsidRDefault="002E7220" w:rsidP="002E7220">
      <w:pPr>
        <w:widowControl w:val="0"/>
        <w:tabs>
          <w:tab w:val="center" w:pos="7730"/>
        </w:tabs>
        <w:autoSpaceDE w:val="0"/>
        <w:autoSpaceDN w:val="0"/>
        <w:adjustRightInd w:val="0"/>
        <w:spacing w:after="0" w:line="240" w:lineRule="auto"/>
        <w:rPr>
          <w:rFonts w:ascii="Times New Roman" w:hAnsi="Times New Roman"/>
          <w:b/>
          <w:bCs/>
          <w:color w:val="000000"/>
          <w:sz w:val="31"/>
          <w:szCs w:val="31"/>
        </w:rPr>
      </w:pPr>
      <w:r>
        <w:rPr>
          <w:rFonts w:ascii="Arial" w:hAnsi="Arial" w:cs="Arial"/>
          <w:sz w:val="24"/>
          <w:szCs w:val="24"/>
        </w:rPr>
        <w:tab/>
      </w:r>
      <w:r>
        <w:rPr>
          <w:rFonts w:ascii="Times New Roman" w:hAnsi="Times New Roman"/>
          <w:b/>
          <w:bCs/>
          <w:color w:val="000000"/>
          <w:sz w:val="28"/>
          <w:szCs w:val="28"/>
        </w:rPr>
        <w:t>30.06.2023.</w:t>
      </w:r>
    </w:p>
    <w:p w:rsidR="002E7220" w:rsidRDefault="002E7220" w:rsidP="002E7220">
      <w:pPr>
        <w:widowControl w:val="0"/>
        <w:tabs>
          <w:tab w:val="center" w:pos="7730"/>
        </w:tabs>
        <w:autoSpaceDE w:val="0"/>
        <w:autoSpaceDN w:val="0"/>
        <w:adjustRightInd w:val="0"/>
        <w:spacing w:before="38"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 - RASHODI PREMA FUNKCIJSKOJ KLASIFIKACIJI [T-6]</w:t>
      </w:r>
    </w:p>
    <w:p w:rsidR="002E7220" w:rsidRDefault="002E7220" w:rsidP="002E7220">
      <w:pPr>
        <w:widowControl w:val="0"/>
        <w:tabs>
          <w:tab w:val="center" w:pos="368"/>
          <w:tab w:val="center" w:pos="3521"/>
          <w:tab w:val="center" w:pos="7174"/>
          <w:tab w:val="center" w:pos="8974"/>
          <w:tab w:val="center" w:pos="10720"/>
          <w:tab w:val="center" w:pos="12358"/>
          <w:tab w:val="center" w:pos="13758"/>
          <w:tab w:val="center" w:pos="14984"/>
        </w:tabs>
        <w:autoSpaceDE w:val="0"/>
        <w:autoSpaceDN w:val="0"/>
        <w:adjustRightInd w:val="0"/>
        <w:spacing w:before="102"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Funk.</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 xml:space="preserve">Ostvarenje </w:t>
      </w:r>
      <w:r>
        <w:rPr>
          <w:rFonts w:ascii="Arial" w:hAnsi="Arial" w:cs="Arial"/>
          <w:sz w:val="24"/>
          <w:szCs w:val="24"/>
        </w:rPr>
        <w:tab/>
      </w:r>
      <w:r>
        <w:rPr>
          <w:rFonts w:ascii="Tahoma" w:hAnsi="Tahoma" w:cs="Tahoma"/>
          <w:color w:val="000000"/>
          <w:sz w:val="20"/>
          <w:szCs w:val="20"/>
        </w:rPr>
        <w:t>Izvorni plan 2023.</w:t>
      </w:r>
      <w:r>
        <w:rPr>
          <w:rFonts w:ascii="Arial" w:hAnsi="Arial" w:cs="Arial"/>
          <w:sz w:val="24"/>
          <w:szCs w:val="24"/>
        </w:rPr>
        <w:tab/>
      </w:r>
      <w:r>
        <w:rPr>
          <w:rFonts w:ascii="Tahoma" w:hAnsi="Tahoma" w:cs="Tahoma"/>
          <w:color w:val="000000"/>
          <w:sz w:val="20"/>
          <w:szCs w:val="20"/>
        </w:rPr>
        <w:t xml:space="preserve">Tekući plan </w:t>
      </w:r>
      <w:r>
        <w:rPr>
          <w:rFonts w:ascii="Arial" w:hAnsi="Arial" w:cs="Arial"/>
          <w:sz w:val="24"/>
          <w:szCs w:val="24"/>
        </w:rPr>
        <w:tab/>
      </w:r>
      <w:r>
        <w:rPr>
          <w:rFonts w:ascii="Tahoma" w:hAnsi="Tahoma" w:cs="Tahoma"/>
          <w:color w:val="000000"/>
          <w:sz w:val="20"/>
          <w:szCs w:val="20"/>
        </w:rPr>
        <w:t xml:space="preserve">Ostvarenje  </w:t>
      </w:r>
      <w:r>
        <w:rPr>
          <w:rFonts w:ascii="Arial" w:hAnsi="Arial" w:cs="Arial"/>
          <w:sz w:val="24"/>
          <w:szCs w:val="24"/>
        </w:rPr>
        <w:tab/>
      </w:r>
      <w:r>
        <w:rPr>
          <w:rFonts w:ascii="Tahoma" w:hAnsi="Tahoma" w:cs="Tahoma"/>
          <w:color w:val="000000"/>
          <w:sz w:val="20"/>
          <w:szCs w:val="20"/>
        </w:rPr>
        <w:t>Indeks</w:t>
      </w:r>
      <w:r>
        <w:rPr>
          <w:rFonts w:ascii="Arial" w:hAnsi="Arial" w:cs="Arial"/>
          <w:sz w:val="24"/>
          <w:szCs w:val="24"/>
        </w:rPr>
        <w:tab/>
      </w:r>
      <w:r>
        <w:rPr>
          <w:rFonts w:ascii="Tahoma" w:hAnsi="Tahoma" w:cs="Tahoma"/>
          <w:color w:val="000000"/>
          <w:sz w:val="20"/>
          <w:szCs w:val="20"/>
        </w:rPr>
        <w:t>Indeks</w:t>
      </w:r>
    </w:p>
    <w:p w:rsidR="002E7220" w:rsidRDefault="002E7220" w:rsidP="002E7220">
      <w:pPr>
        <w:widowControl w:val="0"/>
        <w:tabs>
          <w:tab w:val="center" w:pos="7174"/>
          <w:tab w:val="center" w:pos="10720"/>
          <w:tab w:val="center" w:pos="12358"/>
          <w:tab w:val="center" w:pos="13758"/>
          <w:tab w:val="center" w:pos="14984"/>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01.01.-</w:t>
      </w:r>
      <w:r>
        <w:rPr>
          <w:rFonts w:ascii="Arial" w:hAnsi="Arial" w:cs="Arial"/>
          <w:sz w:val="24"/>
          <w:szCs w:val="24"/>
        </w:rPr>
        <w:tab/>
      </w:r>
      <w:r>
        <w:rPr>
          <w:rFonts w:ascii="Tahoma" w:hAnsi="Tahoma" w:cs="Tahoma"/>
          <w:color w:val="000000"/>
          <w:sz w:val="20"/>
          <w:szCs w:val="20"/>
        </w:rPr>
        <w:t>2023.</w:t>
      </w:r>
      <w:r>
        <w:rPr>
          <w:rFonts w:ascii="Arial" w:hAnsi="Arial" w:cs="Arial"/>
          <w:sz w:val="24"/>
          <w:szCs w:val="24"/>
        </w:rPr>
        <w:tab/>
      </w:r>
      <w:r>
        <w:rPr>
          <w:rFonts w:ascii="Tahoma" w:hAnsi="Tahoma" w:cs="Tahoma"/>
          <w:color w:val="000000"/>
          <w:sz w:val="20"/>
          <w:szCs w:val="20"/>
        </w:rPr>
        <w:t>01.01.-</w:t>
      </w:r>
      <w:r w:rsidR="00DB25E0" w:rsidRPr="00DB25E0">
        <w:rPr>
          <w:rFonts w:ascii="Tahoma" w:hAnsi="Tahoma" w:cs="Tahoma"/>
          <w:color w:val="000000"/>
          <w:sz w:val="20"/>
          <w:szCs w:val="20"/>
        </w:rPr>
        <w:t xml:space="preserve"> </w:t>
      </w:r>
      <w:r w:rsidR="00DB25E0">
        <w:rPr>
          <w:rFonts w:ascii="Tahoma" w:hAnsi="Tahoma" w:cs="Tahoma"/>
          <w:color w:val="000000"/>
          <w:sz w:val="20"/>
          <w:szCs w:val="20"/>
        </w:rPr>
        <w:t>30.06.2023.</w:t>
      </w:r>
      <w:r>
        <w:rPr>
          <w:rFonts w:ascii="Arial" w:hAnsi="Arial" w:cs="Arial"/>
          <w:sz w:val="24"/>
          <w:szCs w:val="24"/>
        </w:rPr>
        <w:tab/>
      </w:r>
      <w:r>
        <w:rPr>
          <w:rFonts w:ascii="Tahoma" w:hAnsi="Tahoma" w:cs="Tahoma"/>
          <w:color w:val="000000"/>
          <w:sz w:val="20"/>
          <w:szCs w:val="20"/>
        </w:rPr>
        <w:t>6/3</w:t>
      </w:r>
      <w:r>
        <w:rPr>
          <w:rFonts w:ascii="Arial" w:hAnsi="Arial" w:cs="Arial"/>
          <w:sz w:val="24"/>
          <w:szCs w:val="24"/>
        </w:rPr>
        <w:tab/>
      </w:r>
      <w:r>
        <w:rPr>
          <w:rFonts w:ascii="Tahoma" w:hAnsi="Tahoma" w:cs="Tahoma"/>
          <w:color w:val="000000"/>
          <w:sz w:val="20"/>
          <w:szCs w:val="20"/>
        </w:rPr>
        <w:t>6/5</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before="31"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01</w:t>
      </w:r>
      <w:r>
        <w:rPr>
          <w:rFonts w:ascii="Arial" w:hAnsi="Arial" w:cs="Arial"/>
          <w:sz w:val="24"/>
          <w:szCs w:val="24"/>
        </w:rPr>
        <w:tab/>
      </w:r>
      <w:r>
        <w:rPr>
          <w:rFonts w:ascii="Tahoma" w:hAnsi="Tahoma" w:cs="Tahoma"/>
          <w:b/>
          <w:bCs/>
          <w:color w:val="000000"/>
          <w:sz w:val="20"/>
          <w:szCs w:val="20"/>
        </w:rPr>
        <w:t xml:space="preserve">Opće javne usluge  </w:t>
      </w:r>
      <w:r>
        <w:rPr>
          <w:rFonts w:ascii="Arial" w:hAnsi="Arial" w:cs="Arial"/>
          <w:sz w:val="24"/>
          <w:szCs w:val="24"/>
        </w:rPr>
        <w:tab/>
      </w:r>
      <w:r>
        <w:rPr>
          <w:rFonts w:ascii="Tahoma" w:hAnsi="Tahoma" w:cs="Tahoma"/>
          <w:b/>
          <w:bCs/>
          <w:color w:val="000000"/>
          <w:sz w:val="20"/>
          <w:szCs w:val="20"/>
        </w:rPr>
        <w:t>90.227,26</w:t>
      </w:r>
      <w:r>
        <w:rPr>
          <w:rFonts w:ascii="Arial" w:hAnsi="Arial" w:cs="Arial"/>
          <w:sz w:val="24"/>
          <w:szCs w:val="24"/>
        </w:rPr>
        <w:tab/>
      </w:r>
      <w:r>
        <w:rPr>
          <w:rFonts w:ascii="Tahoma" w:hAnsi="Tahoma" w:cs="Tahoma"/>
          <w:b/>
          <w:bCs/>
          <w:color w:val="000000"/>
          <w:sz w:val="20"/>
          <w:szCs w:val="20"/>
        </w:rPr>
        <w:t>229.710,00</w:t>
      </w:r>
      <w:r>
        <w:rPr>
          <w:rFonts w:ascii="Arial" w:hAnsi="Arial" w:cs="Arial"/>
          <w:sz w:val="24"/>
          <w:szCs w:val="24"/>
        </w:rPr>
        <w:tab/>
      </w:r>
      <w:r>
        <w:rPr>
          <w:rFonts w:ascii="Tahoma" w:hAnsi="Tahoma" w:cs="Tahoma"/>
          <w:b/>
          <w:bCs/>
          <w:color w:val="000000"/>
          <w:sz w:val="20"/>
          <w:szCs w:val="20"/>
        </w:rPr>
        <w:t>233.991,00</w:t>
      </w:r>
      <w:r>
        <w:rPr>
          <w:rFonts w:ascii="Arial" w:hAnsi="Arial" w:cs="Arial"/>
          <w:sz w:val="24"/>
          <w:szCs w:val="24"/>
        </w:rPr>
        <w:tab/>
      </w:r>
      <w:r>
        <w:rPr>
          <w:rFonts w:ascii="Tahoma" w:hAnsi="Tahoma" w:cs="Tahoma"/>
          <w:b/>
          <w:bCs/>
          <w:color w:val="000000"/>
          <w:sz w:val="20"/>
          <w:szCs w:val="20"/>
        </w:rPr>
        <w:t>89.717,55</w:t>
      </w:r>
      <w:r>
        <w:rPr>
          <w:rFonts w:ascii="Arial" w:hAnsi="Arial" w:cs="Arial"/>
          <w:sz w:val="24"/>
          <w:szCs w:val="24"/>
        </w:rPr>
        <w:tab/>
      </w:r>
      <w:r>
        <w:rPr>
          <w:rFonts w:ascii="Tahoma" w:hAnsi="Tahoma" w:cs="Tahoma"/>
          <w:b/>
          <w:bCs/>
          <w:color w:val="000000"/>
          <w:sz w:val="20"/>
          <w:szCs w:val="20"/>
        </w:rPr>
        <w:t>99,44%</w:t>
      </w:r>
      <w:r>
        <w:rPr>
          <w:rFonts w:ascii="Arial" w:hAnsi="Arial" w:cs="Arial"/>
          <w:sz w:val="24"/>
          <w:szCs w:val="24"/>
        </w:rPr>
        <w:tab/>
      </w:r>
      <w:r>
        <w:rPr>
          <w:rFonts w:ascii="Tahoma" w:hAnsi="Tahoma" w:cs="Tahoma"/>
          <w:b/>
          <w:bCs/>
          <w:color w:val="000000"/>
          <w:sz w:val="20"/>
          <w:szCs w:val="20"/>
        </w:rPr>
        <w:t>38,34%</w:t>
      </w:r>
    </w:p>
    <w:p w:rsidR="002E7220" w:rsidRDefault="002E7220" w:rsidP="002E7220">
      <w:pPr>
        <w:widowControl w:val="0"/>
        <w:tabs>
          <w:tab w:val="right" w:pos="737"/>
          <w:tab w:val="left" w:pos="855"/>
          <w:tab w:val="right" w:pos="7975"/>
          <w:tab w:val="right" w:pos="9795"/>
          <w:tab w:val="right" w:pos="11577"/>
          <w:tab w:val="right" w:pos="13235"/>
          <w:tab w:val="right" w:pos="15470"/>
        </w:tabs>
        <w:autoSpaceDE w:val="0"/>
        <w:autoSpaceDN w:val="0"/>
        <w:adjustRightInd w:val="0"/>
        <w:spacing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010</w:t>
      </w:r>
      <w:r>
        <w:rPr>
          <w:rFonts w:ascii="Arial" w:hAnsi="Arial" w:cs="Arial"/>
          <w:sz w:val="24"/>
          <w:szCs w:val="24"/>
        </w:rPr>
        <w:tab/>
      </w:r>
      <w:r>
        <w:rPr>
          <w:rFonts w:ascii="Tahoma" w:hAnsi="Tahoma" w:cs="Tahoma"/>
          <w:color w:val="000000"/>
          <w:sz w:val="20"/>
          <w:szCs w:val="20"/>
        </w:rPr>
        <w:t xml:space="preserve">Opće javne usluge  </w:t>
      </w:r>
      <w:r>
        <w:rPr>
          <w:rFonts w:ascii="Arial" w:hAnsi="Arial" w:cs="Arial"/>
          <w:sz w:val="24"/>
          <w:szCs w:val="24"/>
        </w:rPr>
        <w:tab/>
      </w:r>
      <w:r>
        <w:rPr>
          <w:rFonts w:ascii="Tahoma" w:hAnsi="Tahoma" w:cs="Tahoma"/>
          <w:color w:val="000000"/>
          <w:sz w:val="20"/>
          <w:szCs w:val="20"/>
        </w:rPr>
        <w:t>0,00</w:t>
      </w:r>
      <w:r>
        <w:rPr>
          <w:rFonts w:ascii="Arial" w:hAnsi="Arial" w:cs="Arial"/>
          <w:sz w:val="24"/>
          <w:szCs w:val="24"/>
        </w:rPr>
        <w:tab/>
      </w:r>
      <w:r>
        <w:rPr>
          <w:rFonts w:ascii="Tahoma" w:hAnsi="Tahoma" w:cs="Tahoma"/>
          <w:color w:val="000000"/>
          <w:sz w:val="20"/>
          <w:szCs w:val="20"/>
        </w:rPr>
        <w:t>0,00</w:t>
      </w:r>
      <w:r>
        <w:rPr>
          <w:rFonts w:ascii="Arial" w:hAnsi="Arial" w:cs="Arial"/>
          <w:sz w:val="24"/>
          <w:szCs w:val="24"/>
        </w:rPr>
        <w:tab/>
      </w:r>
      <w:r>
        <w:rPr>
          <w:rFonts w:ascii="Tahoma" w:hAnsi="Tahoma" w:cs="Tahoma"/>
          <w:color w:val="000000"/>
          <w:sz w:val="20"/>
          <w:szCs w:val="20"/>
        </w:rPr>
        <w:t>4.300,00</w:t>
      </w:r>
      <w:r>
        <w:rPr>
          <w:rFonts w:ascii="Arial" w:hAnsi="Arial" w:cs="Arial"/>
          <w:sz w:val="24"/>
          <w:szCs w:val="24"/>
        </w:rPr>
        <w:tab/>
      </w:r>
      <w:r>
        <w:rPr>
          <w:rFonts w:ascii="Tahoma" w:hAnsi="Tahoma" w:cs="Tahoma"/>
          <w:color w:val="000000"/>
          <w:sz w:val="20"/>
          <w:szCs w:val="20"/>
        </w:rPr>
        <w:t>4.275,12</w:t>
      </w:r>
      <w:r>
        <w:rPr>
          <w:rFonts w:ascii="Arial" w:hAnsi="Arial" w:cs="Arial"/>
          <w:sz w:val="24"/>
          <w:szCs w:val="24"/>
        </w:rPr>
        <w:tab/>
      </w:r>
      <w:r>
        <w:rPr>
          <w:rFonts w:ascii="Tahoma" w:hAnsi="Tahoma" w:cs="Tahoma"/>
          <w:color w:val="000000"/>
          <w:sz w:val="20"/>
          <w:szCs w:val="20"/>
        </w:rPr>
        <w:t>99,42%</w:t>
      </w:r>
    </w:p>
    <w:p w:rsidR="002E7220" w:rsidRDefault="002E7220" w:rsidP="002E7220">
      <w:pPr>
        <w:widowControl w:val="0"/>
        <w:tabs>
          <w:tab w:val="right" w:pos="737"/>
          <w:tab w:val="left" w:pos="855"/>
          <w:tab w:val="right" w:pos="7975"/>
          <w:tab w:val="right" w:pos="9795"/>
          <w:tab w:val="right" w:pos="11577"/>
          <w:tab w:val="right" w:pos="13235"/>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0100</w:t>
      </w:r>
      <w:r>
        <w:rPr>
          <w:rFonts w:ascii="Arial" w:hAnsi="Arial" w:cs="Arial"/>
          <w:sz w:val="24"/>
          <w:szCs w:val="24"/>
        </w:rPr>
        <w:tab/>
      </w:r>
      <w:r>
        <w:rPr>
          <w:rFonts w:ascii="Tahoma" w:hAnsi="Tahoma" w:cs="Tahoma"/>
          <w:color w:val="000000"/>
          <w:sz w:val="18"/>
          <w:szCs w:val="18"/>
        </w:rPr>
        <w:t xml:space="preserve">Opće javne usluge  </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4.300,00</w:t>
      </w:r>
      <w:r>
        <w:rPr>
          <w:rFonts w:ascii="Arial" w:hAnsi="Arial" w:cs="Arial"/>
          <w:sz w:val="24"/>
          <w:szCs w:val="24"/>
        </w:rPr>
        <w:tab/>
      </w:r>
      <w:r>
        <w:rPr>
          <w:rFonts w:ascii="Tahoma" w:hAnsi="Tahoma" w:cs="Tahoma"/>
          <w:color w:val="000000"/>
          <w:sz w:val="18"/>
          <w:szCs w:val="18"/>
        </w:rPr>
        <w:t>4.275,12</w:t>
      </w:r>
      <w:r>
        <w:rPr>
          <w:rFonts w:ascii="Arial" w:hAnsi="Arial" w:cs="Arial"/>
          <w:sz w:val="24"/>
          <w:szCs w:val="24"/>
        </w:rPr>
        <w:tab/>
      </w:r>
      <w:r>
        <w:rPr>
          <w:rFonts w:ascii="Tahoma" w:hAnsi="Tahoma" w:cs="Tahoma"/>
          <w:color w:val="000000"/>
          <w:sz w:val="18"/>
          <w:szCs w:val="18"/>
        </w:rPr>
        <w:t>99,42%</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011</w:t>
      </w:r>
      <w:r>
        <w:rPr>
          <w:rFonts w:ascii="Arial" w:hAnsi="Arial" w:cs="Arial"/>
          <w:sz w:val="24"/>
          <w:szCs w:val="24"/>
        </w:rPr>
        <w:tab/>
      </w:r>
      <w:r>
        <w:rPr>
          <w:rFonts w:ascii="Tahoma" w:hAnsi="Tahoma" w:cs="Tahoma"/>
          <w:color w:val="000000"/>
          <w:sz w:val="20"/>
          <w:szCs w:val="20"/>
        </w:rPr>
        <w:t xml:space="preserve">Izvršna i zakonodavna tijela, financijski i fiskalni poslovi, </w:t>
      </w:r>
      <w:r>
        <w:rPr>
          <w:rFonts w:ascii="Arial" w:hAnsi="Arial" w:cs="Arial"/>
          <w:sz w:val="24"/>
          <w:szCs w:val="24"/>
        </w:rPr>
        <w:tab/>
      </w:r>
      <w:r>
        <w:rPr>
          <w:rFonts w:ascii="Tahoma" w:hAnsi="Tahoma" w:cs="Tahoma"/>
          <w:color w:val="000000"/>
          <w:sz w:val="20"/>
          <w:szCs w:val="20"/>
        </w:rPr>
        <w:t>20.160,56</w:t>
      </w:r>
      <w:r>
        <w:rPr>
          <w:rFonts w:ascii="Arial" w:hAnsi="Arial" w:cs="Arial"/>
          <w:sz w:val="24"/>
          <w:szCs w:val="24"/>
        </w:rPr>
        <w:tab/>
      </w:r>
      <w:r>
        <w:rPr>
          <w:rFonts w:ascii="Tahoma" w:hAnsi="Tahoma" w:cs="Tahoma"/>
          <w:color w:val="000000"/>
          <w:sz w:val="20"/>
          <w:szCs w:val="20"/>
        </w:rPr>
        <w:t>47.380,00</w:t>
      </w:r>
      <w:r>
        <w:rPr>
          <w:rFonts w:ascii="Arial" w:hAnsi="Arial" w:cs="Arial"/>
          <w:sz w:val="24"/>
          <w:szCs w:val="24"/>
        </w:rPr>
        <w:tab/>
      </w:r>
      <w:r>
        <w:rPr>
          <w:rFonts w:ascii="Tahoma" w:hAnsi="Tahoma" w:cs="Tahoma"/>
          <w:color w:val="000000"/>
          <w:sz w:val="20"/>
          <w:szCs w:val="20"/>
        </w:rPr>
        <w:t>47.380,00</w:t>
      </w:r>
      <w:r>
        <w:rPr>
          <w:rFonts w:ascii="Arial" w:hAnsi="Arial" w:cs="Arial"/>
          <w:sz w:val="24"/>
          <w:szCs w:val="24"/>
        </w:rPr>
        <w:tab/>
      </w:r>
      <w:r>
        <w:rPr>
          <w:rFonts w:ascii="Tahoma" w:hAnsi="Tahoma" w:cs="Tahoma"/>
          <w:color w:val="000000"/>
          <w:sz w:val="20"/>
          <w:szCs w:val="20"/>
        </w:rPr>
        <w:t>19.117,29</w:t>
      </w:r>
      <w:r>
        <w:rPr>
          <w:rFonts w:ascii="Arial" w:hAnsi="Arial" w:cs="Arial"/>
          <w:sz w:val="24"/>
          <w:szCs w:val="24"/>
        </w:rPr>
        <w:tab/>
      </w:r>
      <w:r>
        <w:rPr>
          <w:rFonts w:ascii="Tahoma" w:hAnsi="Tahoma" w:cs="Tahoma"/>
          <w:color w:val="000000"/>
          <w:sz w:val="20"/>
          <w:szCs w:val="20"/>
        </w:rPr>
        <w:t>94,83%</w:t>
      </w:r>
      <w:r>
        <w:rPr>
          <w:rFonts w:ascii="Arial" w:hAnsi="Arial" w:cs="Arial"/>
          <w:sz w:val="24"/>
          <w:szCs w:val="24"/>
        </w:rPr>
        <w:tab/>
      </w:r>
      <w:r>
        <w:rPr>
          <w:rFonts w:ascii="Tahoma" w:hAnsi="Tahoma" w:cs="Tahoma"/>
          <w:color w:val="000000"/>
          <w:sz w:val="20"/>
          <w:szCs w:val="20"/>
        </w:rPr>
        <w:t>40,35%</w:t>
      </w:r>
    </w:p>
    <w:p w:rsidR="002E7220" w:rsidRDefault="002E7220" w:rsidP="002E7220">
      <w:pPr>
        <w:widowControl w:val="0"/>
        <w:tabs>
          <w:tab w:val="left" w:pos="855"/>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 xml:space="preserve">vanjski poslovi  </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before="4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0111</w:t>
      </w:r>
      <w:r>
        <w:rPr>
          <w:rFonts w:ascii="Arial" w:hAnsi="Arial" w:cs="Arial"/>
          <w:sz w:val="24"/>
          <w:szCs w:val="24"/>
        </w:rPr>
        <w:tab/>
      </w:r>
      <w:r>
        <w:rPr>
          <w:rFonts w:ascii="Tahoma" w:hAnsi="Tahoma" w:cs="Tahoma"/>
          <w:color w:val="000000"/>
          <w:sz w:val="18"/>
          <w:szCs w:val="18"/>
        </w:rPr>
        <w:t>Izvršna i zakonodavna tijela</w:t>
      </w:r>
      <w:r>
        <w:rPr>
          <w:rFonts w:ascii="Arial" w:hAnsi="Arial" w:cs="Arial"/>
          <w:sz w:val="24"/>
          <w:szCs w:val="24"/>
        </w:rPr>
        <w:tab/>
      </w:r>
      <w:r>
        <w:rPr>
          <w:rFonts w:ascii="Tahoma" w:hAnsi="Tahoma" w:cs="Tahoma"/>
          <w:color w:val="000000"/>
          <w:sz w:val="18"/>
          <w:szCs w:val="18"/>
        </w:rPr>
        <w:t>20.160,56</w:t>
      </w:r>
      <w:r>
        <w:rPr>
          <w:rFonts w:ascii="Arial" w:hAnsi="Arial" w:cs="Arial"/>
          <w:sz w:val="24"/>
          <w:szCs w:val="24"/>
        </w:rPr>
        <w:tab/>
      </w:r>
      <w:r>
        <w:rPr>
          <w:rFonts w:ascii="Tahoma" w:hAnsi="Tahoma" w:cs="Tahoma"/>
          <w:color w:val="000000"/>
          <w:sz w:val="18"/>
          <w:szCs w:val="18"/>
        </w:rPr>
        <w:t>47.380,00</w:t>
      </w:r>
      <w:r>
        <w:rPr>
          <w:rFonts w:ascii="Arial" w:hAnsi="Arial" w:cs="Arial"/>
          <w:sz w:val="24"/>
          <w:szCs w:val="24"/>
        </w:rPr>
        <w:tab/>
      </w:r>
      <w:r>
        <w:rPr>
          <w:rFonts w:ascii="Tahoma" w:hAnsi="Tahoma" w:cs="Tahoma"/>
          <w:color w:val="000000"/>
          <w:sz w:val="18"/>
          <w:szCs w:val="18"/>
        </w:rPr>
        <w:t>47.380,00</w:t>
      </w:r>
      <w:r>
        <w:rPr>
          <w:rFonts w:ascii="Arial" w:hAnsi="Arial" w:cs="Arial"/>
          <w:sz w:val="24"/>
          <w:szCs w:val="24"/>
        </w:rPr>
        <w:tab/>
      </w:r>
      <w:r>
        <w:rPr>
          <w:rFonts w:ascii="Tahoma" w:hAnsi="Tahoma" w:cs="Tahoma"/>
          <w:color w:val="000000"/>
          <w:sz w:val="18"/>
          <w:szCs w:val="18"/>
        </w:rPr>
        <w:t>19.117,29</w:t>
      </w:r>
      <w:r>
        <w:rPr>
          <w:rFonts w:ascii="Arial" w:hAnsi="Arial" w:cs="Arial"/>
          <w:sz w:val="24"/>
          <w:szCs w:val="24"/>
        </w:rPr>
        <w:tab/>
      </w:r>
      <w:r>
        <w:rPr>
          <w:rFonts w:ascii="Tahoma" w:hAnsi="Tahoma" w:cs="Tahoma"/>
          <w:color w:val="000000"/>
          <w:sz w:val="18"/>
          <w:szCs w:val="18"/>
        </w:rPr>
        <w:t>94,83%</w:t>
      </w:r>
      <w:r>
        <w:rPr>
          <w:rFonts w:ascii="Arial" w:hAnsi="Arial" w:cs="Arial"/>
          <w:sz w:val="24"/>
          <w:szCs w:val="24"/>
        </w:rPr>
        <w:tab/>
      </w:r>
      <w:r>
        <w:rPr>
          <w:rFonts w:ascii="Tahoma" w:hAnsi="Tahoma" w:cs="Tahoma"/>
          <w:color w:val="000000"/>
          <w:sz w:val="18"/>
          <w:szCs w:val="18"/>
        </w:rPr>
        <w:t>40,35%</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013</w:t>
      </w:r>
      <w:r>
        <w:rPr>
          <w:rFonts w:ascii="Arial" w:hAnsi="Arial" w:cs="Arial"/>
          <w:sz w:val="24"/>
          <w:szCs w:val="24"/>
        </w:rPr>
        <w:tab/>
      </w:r>
      <w:r>
        <w:rPr>
          <w:rFonts w:ascii="Tahoma" w:hAnsi="Tahoma" w:cs="Tahoma"/>
          <w:color w:val="000000"/>
          <w:sz w:val="20"/>
          <w:szCs w:val="20"/>
        </w:rPr>
        <w:t xml:space="preserve">Opće usluge  </w:t>
      </w:r>
      <w:r>
        <w:rPr>
          <w:rFonts w:ascii="Arial" w:hAnsi="Arial" w:cs="Arial"/>
          <w:sz w:val="24"/>
          <w:szCs w:val="24"/>
        </w:rPr>
        <w:tab/>
      </w:r>
      <w:r>
        <w:rPr>
          <w:rFonts w:ascii="Tahoma" w:hAnsi="Tahoma" w:cs="Tahoma"/>
          <w:color w:val="000000"/>
          <w:sz w:val="20"/>
          <w:szCs w:val="20"/>
        </w:rPr>
        <w:t>70.066,70</w:t>
      </w:r>
      <w:r>
        <w:rPr>
          <w:rFonts w:ascii="Arial" w:hAnsi="Arial" w:cs="Arial"/>
          <w:sz w:val="24"/>
          <w:szCs w:val="24"/>
        </w:rPr>
        <w:tab/>
      </w:r>
      <w:r>
        <w:rPr>
          <w:rFonts w:ascii="Tahoma" w:hAnsi="Tahoma" w:cs="Tahoma"/>
          <w:color w:val="000000"/>
          <w:sz w:val="20"/>
          <w:szCs w:val="20"/>
        </w:rPr>
        <w:t>182.330,00</w:t>
      </w:r>
      <w:r>
        <w:rPr>
          <w:rFonts w:ascii="Arial" w:hAnsi="Arial" w:cs="Arial"/>
          <w:sz w:val="24"/>
          <w:szCs w:val="24"/>
        </w:rPr>
        <w:tab/>
      </w:r>
      <w:r>
        <w:rPr>
          <w:rFonts w:ascii="Tahoma" w:hAnsi="Tahoma" w:cs="Tahoma"/>
          <w:color w:val="000000"/>
          <w:sz w:val="20"/>
          <w:szCs w:val="20"/>
        </w:rPr>
        <w:t>182.311,00</w:t>
      </w:r>
      <w:r>
        <w:rPr>
          <w:rFonts w:ascii="Arial" w:hAnsi="Arial" w:cs="Arial"/>
          <w:sz w:val="24"/>
          <w:szCs w:val="24"/>
        </w:rPr>
        <w:tab/>
      </w:r>
      <w:r>
        <w:rPr>
          <w:rFonts w:ascii="Tahoma" w:hAnsi="Tahoma" w:cs="Tahoma"/>
          <w:color w:val="000000"/>
          <w:sz w:val="20"/>
          <w:szCs w:val="20"/>
        </w:rPr>
        <w:t>66.325,14</w:t>
      </w:r>
      <w:r>
        <w:rPr>
          <w:rFonts w:ascii="Arial" w:hAnsi="Arial" w:cs="Arial"/>
          <w:sz w:val="24"/>
          <w:szCs w:val="24"/>
        </w:rPr>
        <w:tab/>
      </w:r>
      <w:r>
        <w:rPr>
          <w:rFonts w:ascii="Tahoma" w:hAnsi="Tahoma" w:cs="Tahoma"/>
          <w:color w:val="000000"/>
          <w:sz w:val="20"/>
          <w:szCs w:val="20"/>
        </w:rPr>
        <w:t>94,66%</w:t>
      </w:r>
      <w:r>
        <w:rPr>
          <w:rFonts w:ascii="Arial" w:hAnsi="Arial" w:cs="Arial"/>
          <w:sz w:val="24"/>
          <w:szCs w:val="24"/>
        </w:rPr>
        <w:tab/>
      </w:r>
      <w:r>
        <w:rPr>
          <w:rFonts w:ascii="Tahoma" w:hAnsi="Tahoma" w:cs="Tahoma"/>
          <w:color w:val="000000"/>
          <w:sz w:val="20"/>
          <w:szCs w:val="20"/>
        </w:rPr>
        <w:t>36,38%</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0131</w:t>
      </w:r>
      <w:r>
        <w:rPr>
          <w:rFonts w:ascii="Arial" w:hAnsi="Arial" w:cs="Arial"/>
          <w:sz w:val="24"/>
          <w:szCs w:val="24"/>
        </w:rPr>
        <w:tab/>
      </w:r>
      <w:r>
        <w:rPr>
          <w:rFonts w:ascii="Tahoma" w:hAnsi="Tahoma" w:cs="Tahoma"/>
          <w:color w:val="000000"/>
          <w:sz w:val="18"/>
          <w:szCs w:val="18"/>
        </w:rPr>
        <w:t>Opće usluge vezane uz službenike</w:t>
      </w:r>
      <w:r>
        <w:rPr>
          <w:rFonts w:ascii="Arial" w:hAnsi="Arial" w:cs="Arial"/>
          <w:sz w:val="24"/>
          <w:szCs w:val="24"/>
        </w:rPr>
        <w:tab/>
      </w:r>
      <w:r>
        <w:rPr>
          <w:rFonts w:ascii="Tahoma" w:hAnsi="Tahoma" w:cs="Tahoma"/>
          <w:color w:val="000000"/>
          <w:sz w:val="18"/>
          <w:szCs w:val="18"/>
        </w:rPr>
        <w:t>67.611,27</w:t>
      </w:r>
      <w:r>
        <w:rPr>
          <w:rFonts w:ascii="Arial" w:hAnsi="Arial" w:cs="Arial"/>
          <w:sz w:val="24"/>
          <w:szCs w:val="24"/>
        </w:rPr>
        <w:tab/>
      </w:r>
      <w:r>
        <w:rPr>
          <w:rFonts w:ascii="Tahoma" w:hAnsi="Tahoma" w:cs="Tahoma"/>
          <w:color w:val="000000"/>
          <w:sz w:val="18"/>
          <w:szCs w:val="18"/>
        </w:rPr>
        <w:t>138.110,00</w:t>
      </w:r>
      <w:r>
        <w:rPr>
          <w:rFonts w:ascii="Arial" w:hAnsi="Arial" w:cs="Arial"/>
          <w:sz w:val="24"/>
          <w:szCs w:val="24"/>
        </w:rPr>
        <w:tab/>
      </w:r>
      <w:r>
        <w:rPr>
          <w:rFonts w:ascii="Tahoma" w:hAnsi="Tahoma" w:cs="Tahoma"/>
          <w:color w:val="000000"/>
          <w:sz w:val="18"/>
          <w:szCs w:val="18"/>
        </w:rPr>
        <w:t>138.091,00</w:t>
      </w:r>
      <w:r>
        <w:rPr>
          <w:rFonts w:ascii="Arial" w:hAnsi="Arial" w:cs="Arial"/>
          <w:sz w:val="24"/>
          <w:szCs w:val="24"/>
        </w:rPr>
        <w:tab/>
      </w:r>
      <w:r>
        <w:rPr>
          <w:rFonts w:ascii="Tahoma" w:hAnsi="Tahoma" w:cs="Tahoma"/>
          <w:color w:val="000000"/>
          <w:sz w:val="18"/>
          <w:szCs w:val="18"/>
        </w:rPr>
        <w:t>63.647,85</w:t>
      </w:r>
      <w:r>
        <w:rPr>
          <w:rFonts w:ascii="Arial" w:hAnsi="Arial" w:cs="Arial"/>
          <w:sz w:val="24"/>
          <w:szCs w:val="24"/>
        </w:rPr>
        <w:tab/>
      </w:r>
      <w:r>
        <w:rPr>
          <w:rFonts w:ascii="Tahoma" w:hAnsi="Tahoma" w:cs="Tahoma"/>
          <w:color w:val="000000"/>
          <w:sz w:val="18"/>
          <w:szCs w:val="18"/>
        </w:rPr>
        <w:t>94,14%</w:t>
      </w:r>
      <w:r>
        <w:rPr>
          <w:rFonts w:ascii="Arial" w:hAnsi="Arial" w:cs="Arial"/>
          <w:sz w:val="24"/>
          <w:szCs w:val="24"/>
        </w:rPr>
        <w:tab/>
      </w:r>
      <w:r>
        <w:rPr>
          <w:rFonts w:ascii="Tahoma" w:hAnsi="Tahoma" w:cs="Tahoma"/>
          <w:color w:val="000000"/>
          <w:sz w:val="18"/>
          <w:szCs w:val="18"/>
        </w:rPr>
        <w:t>46,09%</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0133</w:t>
      </w:r>
      <w:r>
        <w:rPr>
          <w:rFonts w:ascii="Arial" w:hAnsi="Arial" w:cs="Arial"/>
          <w:sz w:val="24"/>
          <w:szCs w:val="24"/>
        </w:rPr>
        <w:tab/>
      </w:r>
      <w:r>
        <w:rPr>
          <w:rFonts w:ascii="Tahoma" w:hAnsi="Tahoma" w:cs="Tahoma"/>
          <w:color w:val="000000"/>
          <w:sz w:val="18"/>
          <w:szCs w:val="18"/>
        </w:rPr>
        <w:t>Ostale opće usluge</w:t>
      </w:r>
      <w:r>
        <w:rPr>
          <w:rFonts w:ascii="Arial" w:hAnsi="Arial" w:cs="Arial"/>
          <w:sz w:val="24"/>
          <w:szCs w:val="24"/>
        </w:rPr>
        <w:tab/>
      </w:r>
      <w:r>
        <w:rPr>
          <w:rFonts w:ascii="Tahoma" w:hAnsi="Tahoma" w:cs="Tahoma"/>
          <w:color w:val="000000"/>
          <w:sz w:val="18"/>
          <w:szCs w:val="18"/>
        </w:rPr>
        <w:t>2.455,43</w:t>
      </w:r>
      <w:r>
        <w:rPr>
          <w:rFonts w:ascii="Arial" w:hAnsi="Arial" w:cs="Arial"/>
          <w:sz w:val="24"/>
          <w:szCs w:val="24"/>
        </w:rPr>
        <w:tab/>
      </w:r>
      <w:r>
        <w:rPr>
          <w:rFonts w:ascii="Tahoma" w:hAnsi="Tahoma" w:cs="Tahoma"/>
          <w:color w:val="000000"/>
          <w:sz w:val="18"/>
          <w:szCs w:val="18"/>
        </w:rPr>
        <w:t>44.220,00</w:t>
      </w:r>
      <w:r>
        <w:rPr>
          <w:rFonts w:ascii="Arial" w:hAnsi="Arial" w:cs="Arial"/>
          <w:sz w:val="24"/>
          <w:szCs w:val="24"/>
        </w:rPr>
        <w:tab/>
      </w:r>
      <w:r>
        <w:rPr>
          <w:rFonts w:ascii="Tahoma" w:hAnsi="Tahoma" w:cs="Tahoma"/>
          <w:color w:val="000000"/>
          <w:sz w:val="18"/>
          <w:szCs w:val="18"/>
        </w:rPr>
        <w:t>44.220,00</w:t>
      </w:r>
      <w:r>
        <w:rPr>
          <w:rFonts w:ascii="Arial" w:hAnsi="Arial" w:cs="Arial"/>
          <w:sz w:val="24"/>
          <w:szCs w:val="24"/>
        </w:rPr>
        <w:tab/>
      </w:r>
      <w:r>
        <w:rPr>
          <w:rFonts w:ascii="Tahoma" w:hAnsi="Tahoma" w:cs="Tahoma"/>
          <w:color w:val="000000"/>
          <w:sz w:val="18"/>
          <w:szCs w:val="18"/>
        </w:rPr>
        <w:t>2.677,29</w:t>
      </w:r>
      <w:r>
        <w:rPr>
          <w:rFonts w:ascii="Arial" w:hAnsi="Arial" w:cs="Arial"/>
          <w:sz w:val="24"/>
          <w:szCs w:val="24"/>
        </w:rPr>
        <w:tab/>
      </w:r>
      <w:r>
        <w:rPr>
          <w:rFonts w:ascii="Tahoma" w:hAnsi="Tahoma" w:cs="Tahoma"/>
          <w:color w:val="000000"/>
          <w:sz w:val="18"/>
          <w:szCs w:val="18"/>
        </w:rPr>
        <w:t>109,04%</w:t>
      </w:r>
      <w:r>
        <w:rPr>
          <w:rFonts w:ascii="Arial" w:hAnsi="Arial" w:cs="Arial"/>
          <w:sz w:val="24"/>
          <w:szCs w:val="24"/>
        </w:rPr>
        <w:tab/>
      </w:r>
      <w:r>
        <w:rPr>
          <w:rFonts w:ascii="Tahoma" w:hAnsi="Tahoma" w:cs="Tahoma"/>
          <w:color w:val="000000"/>
          <w:sz w:val="18"/>
          <w:szCs w:val="18"/>
        </w:rPr>
        <w:t>6,05%</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03</w:t>
      </w:r>
      <w:r>
        <w:rPr>
          <w:rFonts w:ascii="Arial" w:hAnsi="Arial" w:cs="Arial"/>
          <w:sz w:val="24"/>
          <w:szCs w:val="24"/>
        </w:rPr>
        <w:tab/>
      </w:r>
      <w:r>
        <w:rPr>
          <w:rFonts w:ascii="Tahoma" w:hAnsi="Tahoma" w:cs="Tahoma"/>
          <w:b/>
          <w:bCs/>
          <w:color w:val="000000"/>
          <w:sz w:val="20"/>
          <w:szCs w:val="20"/>
        </w:rPr>
        <w:t xml:space="preserve">Javni red i sigurnost  </w:t>
      </w:r>
      <w:r>
        <w:rPr>
          <w:rFonts w:ascii="Arial" w:hAnsi="Arial" w:cs="Arial"/>
          <w:sz w:val="24"/>
          <w:szCs w:val="24"/>
        </w:rPr>
        <w:tab/>
      </w:r>
      <w:r>
        <w:rPr>
          <w:rFonts w:ascii="Tahoma" w:hAnsi="Tahoma" w:cs="Tahoma"/>
          <w:b/>
          <w:bCs/>
          <w:color w:val="000000"/>
          <w:sz w:val="20"/>
          <w:szCs w:val="20"/>
        </w:rPr>
        <w:t>7.087,40</w:t>
      </w:r>
      <w:r>
        <w:rPr>
          <w:rFonts w:ascii="Arial" w:hAnsi="Arial" w:cs="Arial"/>
          <w:sz w:val="24"/>
          <w:szCs w:val="24"/>
        </w:rPr>
        <w:tab/>
      </w:r>
      <w:r>
        <w:rPr>
          <w:rFonts w:ascii="Tahoma" w:hAnsi="Tahoma" w:cs="Tahoma"/>
          <w:b/>
          <w:bCs/>
          <w:color w:val="000000"/>
          <w:sz w:val="20"/>
          <w:szCs w:val="20"/>
        </w:rPr>
        <w:t>18.970,00</w:t>
      </w:r>
      <w:r>
        <w:rPr>
          <w:rFonts w:ascii="Arial" w:hAnsi="Arial" w:cs="Arial"/>
          <w:sz w:val="24"/>
          <w:szCs w:val="24"/>
        </w:rPr>
        <w:tab/>
      </w:r>
      <w:r>
        <w:rPr>
          <w:rFonts w:ascii="Tahoma" w:hAnsi="Tahoma" w:cs="Tahoma"/>
          <w:b/>
          <w:bCs/>
          <w:color w:val="000000"/>
          <w:sz w:val="20"/>
          <w:szCs w:val="20"/>
        </w:rPr>
        <w:t>18.970,00</w:t>
      </w:r>
      <w:r>
        <w:rPr>
          <w:rFonts w:ascii="Arial" w:hAnsi="Arial" w:cs="Arial"/>
          <w:sz w:val="24"/>
          <w:szCs w:val="24"/>
        </w:rPr>
        <w:tab/>
      </w:r>
      <w:r>
        <w:rPr>
          <w:rFonts w:ascii="Tahoma" w:hAnsi="Tahoma" w:cs="Tahoma"/>
          <w:b/>
          <w:bCs/>
          <w:color w:val="000000"/>
          <w:sz w:val="20"/>
          <w:szCs w:val="20"/>
        </w:rPr>
        <w:t>8.519,43</w:t>
      </w:r>
      <w:r>
        <w:rPr>
          <w:rFonts w:ascii="Arial" w:hAnsi="Arial" w:cs="Arial"/>
          <w:sz w:val="24"/>
          <w:szCs w:val="24"/>
        </w:rPr>
        <w:tab/>
      </w:r>
      <w:r>
        <w:rPr>
          <w:rFonts w:ascii="Tahoma" w:hAnsi="Tahoma" w:cs="Tahoma"/>
          <w:b/>
          <w:bCs/>
          <w:color w:val="000000"/>
          <w:sz w:val="20"/>
          <w:szCs w:val="20"/>
        </w:rPr>
        <w:t>120,21%</w:t>
      </w:r>
      <w:r>
        <w:rPr>
          <w:rFonts w:ascii="Arial" w:hAnsi="Arial" w:cs="Arial"/>
          <w:sz w:val="24"/>
          <w:szCs w:val="24"/>
        </w:rPr>
        <w:tab/>
      </w:r>
      <w:r>
        <w:rPr>
          <w:rFonts w:ascii="Tahoma" w:hAnsi="Tahoma" w:cs="Tahoma"/>
          <w:b/>
          <w:bCs/>
          <w:color w:val="000000"/>
          <w:sz w:val="20"/>
          <w:szCs w:val="20"/>
        </w:rPr>
        <w:t>44,91%</w:t>
      </w:r>
    </w:p>
    <w:p w:rsidR="002E7220" w:rsidRDefault="002E7220" w:rsidP="002E7220">
      <w:pPr>
        <w:widowControl w:val="0"/>
        <w:tabs>
          <w:tab w:val="right" w:pos="737"/>
          <w:tab w:val="left" w:pos="855"/>
          <w:tab w:val="right" w:pos="7975"/>
          <w:tab w:val="right" w:pos="9795"/>
          <w:tab w:val="right" w:pos="11577"/>
          <w:tab w:val="right" w:pos="13235"/>
          <w:tab w:val="right" w:pos="15470"/>
        </w:tabs>
        <w:autoSpaceDE w:val="0"/>
        <w:autoSpaceDN w:val="0"/>
        <w:adjustRightInd w:val="0"/>
        <w:spacing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031</w:t>
      </w:r>
      <w:r>
        <w:rPr>
          <w:rFonts w:ascii="Arial" w:hAnsi="Arial" w:cs="Arial"/>
          <w:sz w:val="24"/>
          <w:szCs w:val="24"/>
        </w:rPr>
        <w:tab/>
      </w:r>
      <w:r>
        <w:rPr>
          <w:rFonts w:ascii="Tahoma" w:hAnsi="Tahoma" w:cs="Tahoma"/>
          <w:color w:val="000000"/>
          <w:sz w:val="20"/>
          <w:szCs w:val="20"/>
        </w:rPr>
        <w:t xml:space="preserve">Usluge policije  </w:t>
      </w:r>
      <w:r>
        <w:rPr>
          <w:rFonts w:ascii="Arial" w:hAnsi="Arial" w:cs="Arial"/>
          <w:sz w:val="24"/>
          <w:szCs w:val="24"/>
        </w:rPr>
        <w:tab/>
      </w:r>
      <w:r>
        <w:rPr>
          <w:rFonts w:ascii="Tahoma" w:hAnsi="Tahoma" w:cs="Tahoma"/>
          <w:color w:val="000000"/>
          <w:sz w:val="20"/>
          <w:szCs w:val="20"/>
        </w:rPr>
        <w:t>0,00</w:t>
      </w:r>
      <w:r>
        <w:rPr>
          <w:rFonts w:ascii="Arial" w:hAnsi="Arial" w:cs="Arial"/>
          <w:sz w:val="24"/>
          <w:szCs w:val="24"/>
        </w:rPr>
        <w:tab/>
      </w:r>
      <w:r>
        <w:rPr>
          <w:rFonts w:ascii="Tahoma" w:hAnsi="Tahoma" w:cs="Tahoma"/>
          <w:color w:val="000000"/>
          <w:sz w:val="20"/>
          <w:szCs w:val="20"/>
        </w:rPr>
        <w:t>1.300,00</w:t>
      </w:r>
      <w:r>
        <w:rPr>
          <w:rFonts w:ascii="Arial" w:hAnsi="Arial" w:cs="Arial"/>
          <w:sz w:val="24"/>
          <w:szCs w:val="24"/>
        </w:rPr>
        <w:tab/>
      </w:r>
      <w:r>
        <w:rPr>
          <w:rFonts w:ascii="Tahoma" w:hAnsi="Tahoma" w:cs="Tahoma"/>
          <w:color w:val="000000"/>
          <w:sz w:val="20"/>
          <w:szCs w:val="20"/>
        </w:rPr>
        <w:t>1.300,00</w:t>
      </w:r>
      <w:r>
        <w:rPr>
          <w:rFonts w:ascii="Arial" w:hAnsi="Arial" w:cs="Arial"/>
          <w:sz w:val="24"/>
          <w:szCs w:val="24"/>
        </w:rPr>
        <w:tab/>
      </w:r>
      <w:r>
        <w:rPr>
          <w:rFonts w:ascii="Tahoma" w:hAnsi="Tahoma" w:cs="Tahoma"/>
          <w:color w:val="000000"/>
          <w:sz w:val="20"/>
          <w:szCs w:val="20"/>
        </w:rPr>
        <w:t>0,00</w:t>
      </w:r>
      <w:r>
        <w:rPr>
          <w:rFonts w:ascii="Arial" w:hAnsi="Arial" w:cs="Arial"/>
          <w:sz w:val="24"/>
          <w:szCs w:val="24"/>
        </w:rPr>
        <w:tab/>
      </w:r>
      <w:r>
        <w:rPr>
          <w:rFonts w:ascii="Tahoma" w:hAnsi="Tahoma" w:cs="Tahoma"/>
          <w:color w:val="000000"/>
          <w:sz w:val="20"/>
          <w:szCs w:val="20"/>
        </w:rPr>
        <w:t>0,00%</w:t>
      </w:r>
    </w:p>
    <w:p w:rsidR="002E7220" w:rsidRDefault="002E7220" w:rsidP="002E7220">
      <w:pPr>
        <w:widowControl w:val="0"/>
        <w:tabs>
          <w:tab w:val="right" w:pos="737"/>
          <w:tab w:val="left" w:pos="855"/>
          <w:tab w:val="right" w:pos="7975"/>
          <w:tab w:val="right" w:pos="9795"/>
          <w:tab w:val="right" w:pos="11577"/>
          <w:tab w:val="right" w:pos="13235"/>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0310</w:t>
      </w:r>
      <w:r>
        <w:rPr>
          <w:rFonts w:ascii="Arial" w:hAnsi="Arial" w:cs="Arial"/>
          <w:sz w:val="24"/>
          <w:szCs w:val="24"/>
        </w:rPr>
        <w:tab/>
      </w:r>
      <w:r>
        <w:rPr>
          <w:rFonts w:ascii="Tahoma" w:hAnsi="Tahoma" w:cs="Tahoma"/>
          <w:color w:val="000000"/>
          <w:sz w:val="18"/>
          <w:szCs w:val="18"/>
        </w:rPr>
        <w:t xml:space="preserve">Usluge policije  </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1.300,00</w:t>
      </w:r>
      <w:r>
        <w:rPr>
          <w:rFonts w:ascii="Arial" w:hAnsi="Arial" w:cs="Arial"/>
          <w:sz w:val="24"/>
          <w:szCs w:val="24"/>
        </w:rPr>
        <w:tab/>
      </w:r>
      <w:r>
        <w:rPr>
          <w:rFonts w:ascii="Tahoma" w:hAnsi="Tahoma" w:cs="Tahoma"/>
          <w:color w:val="000000"/>
          <w:sz w:val="18"/>
          <w:szCs w:val="18"/>
        </w:rPr>
        <w:t>1.300,00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032</w:t>
      </w:r>
      <w:r>
        <w:rPr>
          <w:rFonts w:ascii="Arial" w:hAnsi="Arial" w:cs="Arial"/>
          <w:sz w:val="24"/>
          <w:szCs w:val="24"/>
        </w:rPr>
        <w:tab/>
      </w:r>
      <w:r>
        <w:rPr>
          <w:rFonts w:ascii="Tahoma" w:hAnsi="Tahoma" w:cs="Tahoma"/>
          <w:color w:val="000000"/>
          <w:sz w:val="20"/>
          <w:szCs w:val="20"/>
        </w:rPr>
        <w:t xml:space="preserve">Usluge protupožarne zaštite  </w:t>
      </w:r>
      <w:r>
        <w:rPr>
          <w:rFonts w:ascii="Arial" w:hAnsi="Arial" w:cs="Arial"/>
          <w:sz w:val="24"/>
          <w:szCs w:val="24"/>
        </w:rPr>
        <w:tab/>
      </w:r>
      <w:r>
        <w:rPr>
          <w:rFonts w:ascii="Tahoma" w:hAnsi="Tahoma" w:cs="Tahoma"/>
          <w:color w:val="000000"/>
          <w:sz w:val="20"/>
          <w:szCs w:val="20"/>
        </w:rPr>
        <w:t>6.636,15</w:t>
      </w:r>
      <w:r>
        <w:rPr>
          <w:rFonts w:ascii="Arial" w:hAnsi="Arial" w:cs="Arial"/>
          <w:sz w:val="24"/>
          <w:szCs w:val="24"/>
        </w:rPr>
        <w:tab/>
      </w:r>
      <w:r>
        <w:rPr>
          <w:rFonts w:ascii="Tahoma" w:hAnsi="Tahoma" w:cs="Tahoma"/>
          <w:color w:val="000000"/>
          <w:sz w:val="20"/>
          <w:szCs w:val="20"/>
        </w:rPr>
        <w:t>16.270,00</w:t>
      </w:r>
      <w:r>
        <w:rPr>
          <w:rFonts w:ascii="Arial" w:hAnsi="Arial" w:cs="Arial"/>
          <w:sz w:val="24"/>
          <w:szCs w:val="24"/>
        </w:rPr>
        <w:tab/>
      </w:r>
      <w:r>
        <w:rPr>
          <w:rFonts w:ascii="Tahoma" w:hAnsi="Tahoma" w:cs="Tahoma"/>
          <w:color w:val="000000"/>
          <w:sz w:val="20"/>
          <w:szCs w:val="20"/>
        </w:rPr>
        <w:t>16.270,00</w:t>
      </w:r>
      <w:r>
        <w:rPr>
          <w:rFonts w:ascii="Arial" w:hAnsi="Arial" w:cs="Arial"/>
          <w:sz w:val="24"/>
          <w:szCs w:val="24"/>
        </w:rPr>
        <w:tab/>
      </w:r>
      <w:r>
        <w:rPr>
          <w:rFonts w:ascii="Tahoma" w:hAnsi="Tahoma" w:cs="Tahoma"/>
          <w:color w:val="000000"/>
          <w:sz w:val="20"/>
          <w:szCs w:val="20"/>
        </w:rPr>
        <w:t>7.962,00</w:t>
      </w:r>
      <w:r>
        <w:rPr>
          <w:rFonts w:ascii="Arial" w:hAnsi="Arial" w:cs="Arial"/>
          <w:sz w:val="24"/>
          <w:szCs w:val="24"/>
        </w:rPr>
        <w:tab/>
      </w:r>
      <w:r>
        <w:rPr>
          <w:rFonts w:ascii="Tahoma" w:hAnsi="Tahoma" w:cs="Tahoma"/>
          <w:color w:val="000000"/>
          <w:sz w:val="20"/>
          <w:szCs w:val="20"/>
        </w:rPr>
        <w:t>119,98%</w:t>
      </w:r>
      <w:r>
        <w:rPr>
          <w:rFonts w:ascii="Arial" w:hAnsi="Arial" w:cs="Arial"/>
          <w:sz w:val="24"/>
          <w:szCs w:val="24"/>
        </w:rPr>
        <w:tab/>
      </w:r>
      <w:r>
        <w:rPr>
          <w:rFonts w:ascii="Tahoma" w:hAnsi="Tahoma" w:cs="Tahoma"/>
          <w:color w:val="000000"/>
          <w:sz w:val="20"/>
          <w:szCs w:val="20"/>
        </w:rPr>
        <w:t>48,94%</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0320</w:t>
      </w:r>
      <w:r>
        <w:rPr>
          <w:rFonts w:ascii="Arial" w:hAnsi="Arial" w:cs="Arial"/>
          <w:sz w:val="24"/>
          <w:szCs w:val="24"/>
        </w:rPr>
        <w:tab/>
      </w:r>
      <w:r>
        <w:rPr>
          <w:rFonts w:ascii="Tahoma" w:hAnsi="Tahoma" w:cs="Tahoma"/>
          <w:color w:val="000000"/>
          <w:sz w:val="18"/>
          <w:szCs w:val="18"/>
        </w:rPr>
        <w:t xml:space="preserve">Usluge protupožarne zaštite  </w:t>
      </w:r>
      <w:r>
        <w:rPr>
          <w:rFonts w:ascii="Arial" w:hAnsi="Arial" w:cs="Arial"/>
          <w:sz w:val="24"/>
          <w:szCs w:val="24"/>
        </w:rPr>
        <w:tab/>
      </w:r>
      <w:r>
        <w:rPr>
          <w:rFonts w:ascii="Tahoma" w:hAnsi="Tahoma" w:cs="Tahoma"/>
          <w:color w:val="000000"/>
          <w:sz w:val="18"/>
          <w:szCs w:val="18"/>
        </w:rPr>
        <w:t>6.636,15</w:t>
      </w:r>
      <w:r>
        <w:rPr>
          <w:rFonts w:ascii="Arial" w:hAnsi="Arial" w:cs="Arial"/>
          <w:sz w:val="24"/>
          <w:szCs w:val="24"/>
        </w:rPr>
        <w:tab/>
      </w:r>
      <w:r>
        <w:rPr>
          <w:rFonts w:ascii="Tahoma" w:hAnsi="Tahoma" w:cs="Tahoma"/>
          <w:color w:val="000000"/>
          <w:sz w:val="18"/>
          <w:szCs w:val="18"/>
        </w:rPr>
        <w:t>16.270,00</w:t>
      </w:r>
      <w:r>
        <w:rPr>
          <w:rFonts w:ascii="Arial" w:hAnsi="Arial" w:cs="Arial"/>
          <w:sz w:val="24"/>
          <w:szCs w:val="24"/>
        </w:rPr>
        <w:tab/>
      </w:r>
      <w:r>
        <w:rPr>
          <w:rFonts w:ascii="Tahoma" w:hAnsi="Tahoma" w:cs="Tahoma"/>
          <w:color w:val="000000"/>
          <w:sz w:val="18"/>
          <w:szCs w:val="18"/>
        </w:rPr>
        <w:t>16.270,00</w:t>
      </w:r>
      <w:r>
        <w:rPr>
          <w:rFonts w:ascii="Arial" w:hAnsi="Arial" w:cs="Arial"/>
          <w:sz w:val="24"/>
          <w:szCs w:val="24"/>
        </w:rPr>
        <w:tab/>
      </w:r>
      <w:r>
        <w:rPr>
          <w:rFonts w:ascii="Tahoma" w:hAnsi="Tahoma" w:cs="Tahoma"/>
          <w:color w:val="000000"/>
          <w:sz w:val="18"/>
          <w:szCs w:val="18"/>
        </w:rPr>
        <w:t>7.962,00</w:t>
      </w:r>
      <w:r>
        <w:rPr>
          <w:rFonts w:ascii="Arial" w:hAnsi="Arial" w:cs="Arial"/>
          <w:sz w:val="24"/>
          <w:szCs w:val="24"/>
        </w:rPr>
        <w:tab/>
      </w:r>
      <w:r>
        <w:rPr>
          <w:rFonts w:ascii="Tahoma" w:hAnsi="Tahoma" w:cs="Tahoma"/>
          <w:color w:val="000000"/>
          <w:sz w:val="18"/>
          <w:szCs w:val="18"/>
        </w:rPr>
        <w:t>119,98%</w:t>
      </w:r>
      <w:r>
        <w:rPr>
          <w:rFonts w:ascii="Arial" w:hAnsi="Arial" w:cs="Arial"/>
          <w:sz w:val="24"/>
          <w:szCs w:val="24"/>
        </w:rPr>
        <w:tab/>
      </w:r>
      <w:r>
        <w:rPr>
          <w:rFonts w:ascii="Tahoma" w:hAnsi="Tahoma" w:cs="Tahoma"/>
          <w:color w:val="000000"/>
          <w:sz w:val="18"/>
          <w:szCs w:val="18"/>
        </w:rPr>
        <w:t>48,94%</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036</w:t>
      </w:r>
      <w:r>
        <w:rPr>
          <w:rFonts w:ascii="Arial" w:hAnsi="Arial" w:cs="Arial"/>
          <w:sz w:val="24"/>
          <w:szCs w:val="24"/>
        </w:rPr>
        <w:tab/>
      </w:r>
      <w:r>
        <w:rPr>
          <w:rFonts w:ascii="Tahoma" w:hAnsi="Tahoma" w:cs="Tahoma"/>
          <w:color w:val="000000"/>
          <w:sz w:val="20"/>
          <w:szCs w:val="20"/>
        </w:rPr>
        <w:t xml:space="preserve">Rashodi za javni red i sigurnost koji nisu drugdje svrstani  </w:t>
      </w:r>
      <w:r>
        <w:rPr>
          <w:rFonts w:ascii="Arial" w:hAnsi="Arial" w:cs="Arial"/>
          <w:sz w:val="24"/>
          <w:szCs w:val="24"/>
        </w:rPr>
        <w:tab/>
      </w:r>
      <w:r>
        <w:rPr>
          <w:rFonts w:ascii="Tahoma" w:hAnsi="Tahoma" w:cs="Tahoma"/>
          <w:color w:val="000000"/>
          <w:sz w:val="20"/>
          <w:szCs w:val="20"/>
        </w:rPr>
        <w:t>451,25</w:t>
      </w:r>
      <w:r>
        <w:rPr>
          <w:rFonts w:ascii="Arial" w:hAnsi="Arial" w:cs="Arial"/>
          <w:sz w:val="24"/>
          <w:szCs w:val="24"/>
        </w:rPr>
        <w:tab/>
      </w:r>
      <w:r>
        <w:rPr>
          <w:rFonts w:ascii="Tahoma" w:hAnsi="Tahoma" w:cs="Tahoma"/>
          <w:color w:val="000000"/>
          <w:sz w:val="20"/>
          <w:szCs w:val="20"/>
        </w:rPr>
        <w:t>1.400,00</w:t>
      </w:r>
      <w:r>
        <w:rPr>
          <w:rFonts w:ascii="Arial" w:hAnsi="Arial" w:cs="Arial"/>
          <w:sz w:val="24"/>
          <w:szCs w:val="24"/>
        </w:rPr>
        <w:tab/>
      </w:r>
      <w:r>
        <w:rPr>
          <w:rFonts w:ascii="Tahoma" w:hAnsi="Tahoma" w:cs="Tahoma"/>
          <w:color w:val="000000"/>
          <w:sz w:val="20"/>
          <w:szCs w:val="20"/>
        </w:rPr>
        <w:t>1.400,00</w:t>
      </w:r>
      <w:r>
        <w:rPr>
          <w:rFonts w:ascii="Arial" w:hAnsi="Arial" w:cs="Arial"/>
          <w:sz w:val="24"/>
          <w:szCs w:val="24"/>
        </w:rPr>
        <w:tab/>
      </w:r>
      <w:r>
        <w:rPr>
          <w:rFonts w:ascii="Tahoma" w:hAnsi="Tahoma" w:cs="Tahoma"/>
          <w:color w:val="000000"/>
          <w:sz w:val="20"/>
          <w:szCs w:val="20"/>
        </w:rPr>
        <w:t>557,43</w:t>
      </w:r>
      <w:r>
        <w:rPr>
          <w:rFonts w:ascii="Arial" w:hAnsi="Arial" w:cs="Arial"/>
          <w:sz w:val="24"/>
          <w:szCs w:val="24"/>
        </w:rPr>
        <w:tab/>
      </w:r>
      <w:r>
        <w:rPr>
          <w:rFonts w:ascii="Tahoma" w:hAnsi="Tahoma" w:cs="Tahoma"/>
          <w:color w:val="000000"/>
          <w:sz w:val="20"/>
          <w:szCs w:val="20"/>
        </w:rPr>
        <w:t>123,53%</w:t>
      </w:r>
      <w:r>
        <w:rPr>
          <w:rFonts w:ascii="Arial" w:hAnsi="Arial" w:cs="Arial"/>
          <w:sz w:val="24"/>
          <w:szCs w:val="24"/>
        </w:rPr>
        <w:tab/>
      </w:r>
      <w:r>
        <w:rPr>
          <w:rFonts w:ascii="Tahoma" w:hAnsi="Tahoma" w:cs="Tahoma"/>
          <w:color w:val="000000"/>
          <w:sz w:val="20"/>
          <w:szCs w:val="20"/>
        </w:rPr>
        <w:t>39,82%</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0360</w:t>
      </w:r>
      <w:r>
        <w:rPr>
          <w:rFonts w:ascii="Arial" w:hAnsi="Arial" w:cs="Arial"/>
          <w:sz w:val="24"/>
          <w:szCs w:val="24"/>
        </w:rPr>
        <w:tab/>
      </w:r>
      <w:r>
        <w:rPr>
          <w:rFonts w:ascii="Tahoma" w:hAnsi="Tahoma" w:cs="Tahoma"/>
          <w:color w:val="000000"/>
          <w:sz w:val="18"/>
          <w:szCs w:val="18"/>
        </w:rPr>
        <w:t xml:space="preserve">Rashodi za javni red i sigurnost koji nisu drugdje svrstani  </w:t>
      </w:r>
      <w:r>
        <w:rPr>
          <w:rFonts w:ascii="Arial" w:hAnsi="Arial" w:cs="Arial"/>
          <w:sz w:val="24"/>
          <w:szCs w:val="24"/>
        </w:rPr>
        <w:tab/>
      </w:r>
      <w:r>
        <w:rPr>
          <w:rFonts w:ascii="Tahoma" w:hAnsi="Tahoma" w:cs="Tahoma"/>
          <w:color w:val="000000"/>
          <w:sz w:val="18"/>
          <w:szCs w:val="18"/>
        </w:rPr>
        <w:t>451,25</w:t>
      </w:r>
      <w:r>
        <w:rPr>
          <w:rFonts w:ascii="Arial" w:hAnsi="Arial" w:cs="Arial"/>
          <w:sz w:val="24"/>
          <w:szCs w:val="24"/>
        </w:rPr>
        <w:tab/>
      </w:r>
      <w:r>
        <w:rPr>
          <w:rFonts w:ascii="Tahoma" w:hAnsi="Tahoma" w:cs="Tahoma"/>
          <w:color w:val="000000"/>
          <w:sz w:val="18"/>
          <w:szCs w:val="18"/>
        </w:rPr>
        <w:t>1.400,00</w:t>
      </w:r>
      <w:r>
        <w:rPr>
          <w:rFonts w:ascii="Arial" w:hAnsi="Arial" w:cs="Arial"/>
          <w:sz w:val="24"/>
          <w:szCs w:val="24"/>
        </w:rPr>
        <w:tab/>
      </w:r>
      <w:r>
        <w:rPr>
          <w:rFonts w:ascii="Tahoma" w:hAnsi="Tahoma" w:cs="Tahoma"/>
          <w:color w:val="000000"/>
          <w:sz w:val="18"/>
          <w:szCs w:val="18"/>
        </w:rPr>
        <w:t>1.400,00</w:t>
      </w:r>
      <w:r>
        <w:rPr>
          <w:rFonts w:ascii="Arial" w:hAnsi="Arial" w:cs="Arial"/>
          <w:sz w:val="24"/>
          <w:szCs w:val="24"/>
        </w:rPr>
        <w:tab/>
      </w:r>
      <w:r>
        <w:rPr>
          <w:rFonts w:ascii="Tahoma" w:hAnsi="Tahoma" w:cs="Tahoma"/>
          <w:color w:val="000000"/>
          <w:sz w:val="18"/>
          <w:szCs w:val="18"/>
        </w:rPr>
        <w:t>557,43</w:t>
      </w:r>
      <w:r>
        <w:rPr>
          <w:rFonts w:ascii="Arial" w:hAnsi="Arial" w:cs="Arial"/>
          <w:sz w:val="24"/>
          <w:szCs w:val="24"/>
        </w:rPr>
        <w:tab/>
      </w:r>
      <w:r>
        <w:rPr>
          <w:rFonts w:ascii="Tahoma" w:hAnsi="Tahoma" w:cs="Tahoma"/>
          <w:color w:val="000000"/>
          <w:sz w:val="18"/>
          <w:szCs w:val="18"/>
        </w:rPr>
        <w:t>123,53%</w:t>
      </w:r>
      <w:r>
        <w:rPr>
          <w:rFonts w:ascii="Arial" w:hAnsi="Arial" w:cs="Arial"/>
          <w:sz w:val="24"/>
          <w:szCs w:val="24"/>
        </w:rPr>
        <w:tab/>
      </w:r>
      <w:r>
        <w:rPr>
          <w:rFonts w:ascii="Tahoma" w:hAnsi="Tahoma" w:cs="Tahoma"/>
          <w:color w:val="000000"/>
          <w:sz w:val="18"/>
          <w:szCs w:val="18"/>
        </w:rPr>
        <w:t>39,82%</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04</w:t>
      </w:r>
      <w:r>
        <w:rPr>
          <w:rFonts w:ascii="Arial" w:hAnsi="Arial" w:cs="Arial"/>
          <w:sz w:val="24"/>
          <w:szCs w:val="24"/>
        </w:rPr>
        <w:tab/>
      </w:r>
      <w:r>
        <w:rPr>
          <w:rFonts w:ascii="Tahoma" w:hAnsi="Tahoma" w:cs="Tahoma"/>
          <w:b/>
          <w:bCs/>
          <w:color w:val="000000"/>
          <w:sz w:val="20"/>
          <w:szCs w:val="20"/>
        </w:rPr>
        <w:t xml:space="preserve">Ekonomski poslovi  </w:t>
      </w:r>
      <w:r>
        <w:rPr>
          <w:rFonts w:ascii="Arial" w:hAnsi="Arial" w:cs="Arial"/>
          <w:sz w:val="24"/>
          <w:szCs w:val="24"/>
        </w:rPr>
        <w:tab/>
      </w:r>
      <w:r>
        <w:rPr>
          <w:rFonts w:ascii="Tahoma" w:hAnsi="Tahoma" w:cs="Tahoma"/>
          <w:b/>
          <w:bCs/>
          <w:color w:val="000000"/>
          <w:sz w:val="20"/>
          <w:szCs w:val="20"/>
        </w:rPr>
        <w:t>98.180,22</w:t>
      </w:r>
      <w:r>
        <w:rPr>
          <w:rFonts w:ascii="Arial" w:hAnsi="Arial" w:cs="Arial"/>
          <w:sz w:val="24"/>
          <w:szCs w:val="24"/>
        </w:rPr>
        <w:tab/>
      </w:r>
      <w:r>
        <w:rPr>
          <w:rFonts w:ascii="Tahoma" w:hAnsi="Tahoma" w:cs="Tahoma"/>
          <w:b/>
          <w:bCs/>
          <w:color w:val="000000"/>
          <w:sz w:val="20"/>
          <w:szCs w:val="20"/>
        </w:rPr>
        <w:t>51.880,00</w:t>
      </w:r>
      <w:r>
        <w:rPr>
          <w:rFonts w:ascii="Arial" w:hAnsi="Arial" w:cs="Arial"/>
          <w:sz w:val="24"/>
          <w:szCs w:val="24"/>
        </w:rPr>
        <w:tab/>
      </w:r>
      <w:r>
        <w:rPr>
          <w:rFonts w:ascii="Tahoma" w:hAnsi="Tahoma" w:cs="Tahoma"/>
          <w:b/>
          <w:bCs/>
          <w:color w:val="000000"/>
          <w:sz w:val="20"/>
          <w:szCs w:val="20"/>
        </w:rPr>
        <w:t>51.880,00</w:t>
      </w:r>
      <w:r>
        <w:rPr>
          <w:rFonts w:ascii="Arial" w:hAnsi="Arial" w:cs="Arial"/>
          <w:sz w:val="24"/>
          <w:szCs w:val="24"/>
        </w:rPr>
        <w:tab/>
      </w:r>
      <w:r>
        <w:rPr>
          <w:rFonts w:ascii="Tahoma" w:hAnsi="Tahoma" w:cs="Tahoma"/>
          <w:b/>
          <w:bCs/>
          <w:color w:val="000000"/>
          <w:sz w:val="20"/>
          <w:szCs w:val="20"/>
        </w:rPr>
        <w:t>19.861,62</w:t>
      </w:r>
      <w:r>
        <w:rPr>
          <w:rFonts w:ascii="Arial" w:hAnsi="Arial" w:cs="Arial"/>
          <w:sz w:val="24"/>
          <w:szCs w:val="24"/>
        </w:rPr>
        <w:tab/>
      </w:r>
      <w:r>
        <w:rPr>
          <w:rFonts w:ascii="Tahoma" w:hAnsi="Tahoma" w:cs="Tahoma"/>
          <w:b/>
          <w:bCs/>
          <w:color w:val="000000"/>
          <w:sz w:val="20"/>
          <w:szCs w:val="20"/>
        </w:rPr>
        <w:t>20,23%</w:t>
      </w:r>
      <w:r>
        <w:rPr>
          <w:rFonts w:ascii="Arial" w:hAnsi="Arial" w:cs="Arial"/>
          <w:sz w:val="24"/>
          <w:szCs w:val="24"/>
        </w:rPr>
        <w:tab/>
      </w:r>
      <w:r>
        <w:rPr>
          <w:rFonts w:ascii="Tahoma" w:hAnsi="Tahoma" w:cs="Tahoma"/>
          <w:b/>
          <w:bCs/>
          <w:color w:val="000000"/>
          <w:sz w:val="20"/>
          <w:szCs w:val="20"/>
        </w:rPr>
        <w:t>38,28%</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041</w:t>
      </w:r>
      <w:r>
        <w:rPr>
          <w:rFonts w:ascii="Arial" w:hAnsi="Arial" w:cs="Arial"/>
          <w:sz w:val="24"/>
          <w:szCs w:val="24"/>
        </w:rPr>
        <w:tab/>
      </w:r>
      <w:r>
        <w:rPr>
          <w:rFonts w:ascii="Tahoma" w:hAnsi="Tahoma" w:cs="Tahoma"/>
          <w:color w:val="000000"/>
          <w:sz w:val="20"/>
          <w:szCs w:val="20"/>
        </w:rPr>
        <w:t xml:space="preserve">Opći ekonomski, trgovački i poslovi vezani uz rad  </w:t>
      </w:r>
      <w:r>
        <w:rPr>
          <w:rFonts w:ascii="Arial" w:hAnsi="Arial" w:cs="Arial"/>
          <w:sz w:val="24"/>
          <w:szCs w:val="24"/>
        </w:rPr>
        <w:tab/>
      </w:r>
      <w:r>
        <w:rPr>
          <w:rFonts w:ascii="Tahoma" w:hAnsi="Tahoma" w:cs="Tahoma"/>
          <w:color w:val="000000"/>
          <w:sz w:val="20"/>
          <w:szCs w:val="20"/>
        </w:rPr>
        <w:t>663,61</w:t>
      </w:r>
      <w:r>
        <w:rPr>
          <w:rFonts w:ascii="Arial" w:hAnsi="Arial" w:cs="Arial"/>
          <w:sz w:val="24"/>
          <w:szCs w:val="24"/>
        </w:rPr>
        <w:tab/>
      </w:r>
      <w:r>
        <w:rPr>
          <w:rFonts w:ascii="Tahoma" w:hAnsi="Tahoma" w:cs="Tahoma"/>
          <w:color w:val="000000"/>
          <w:sz w:val="20"/>
          <w:szCs w:val="20"/>
        </w:rPr>
        <w:t>18.430,00</w:t>
      </w:r>
      <w:r>
        <w:rPr>
          <w:rFonts w:ascii="Arial" w:hAnsi="Arial" w:cs="Arial"/>
          <w:sz w:val="24"/>
          <w:szCs w:val="24"/>
        </w:rPr>
        <w:tab/>
      </w:r>
      <w:r>
        <w:rPr>
          <w:rFonts w:ascii="Tahoma" w:hAnsi="Tahoma" w:cs="Tahoma"/>
          <w:color w:val="000000"/>
          <w:sz w:val="20"/>
          <w:szCs w:val="20"/>
        </w:rPr>
        <w:t>18.430,00</w:t>
      </w:r>
      <w:r>
        <w:rPr>
          <w:rFonts w:ascii="Arial" w:hAnsi="Arial" w:cs="Arial"/>
          <w:sz w:val="24"/>
          <w:szCs w:val="24"/>
        </w:rPr>
        <w:tab/>
      </w:r>
      <w:r>
        <w:rPr>
          <w:rFonts w:ascii="Tahoma" w:hAnsi="Tahoma" w:cs="Tahoma"/>
          <w:color w:val="000000"/>
          <w:sz w:val="20"/>
          <w:szCs w:val="20"/>
        </w:rPr>
        <w:t>663,61</w:t>
      </w:r>
      <w:r>
        <w:rPr>
          <w:rFonts w:ascii="Arial" w:hAnsi="Arial" w:cs="Arial"/>
          <w:sz w:val="24"/>
          <w:szCs w:val="24"/>
        </w:rPr>
        <w:tab/>
      </w:r>
      <w:r>
        <w:rPr>
          <w:rFonts w:ascii="Tahoma" w:hAnsi="Tahoma" w:cs="Tahoma"/>
          <w:color w:val="000000"/>
          <w:sz w:val="20"/>
          <w:szCs w:val="20"/>
        </w:rPr>
        <w:t>100,00%</w:t>
      </w:r>
      <w:r>
        <w:rPr>
          <w:rFonts w:ascii="Arial" w:hAnsi="Arial" w:cs="Arial"/>
          <w:sz w:val="24"/>
          <w:szCs w:val="24"/>
        </w:rPr>
        <w:tab/>
      </w:r>
      <w:r>
        <w:rPr>
          <w:rFonts w:ascii="Tahoma" w:hAnsi="Tahoma" w:cs="Tahoma"/>
          <w:color w:val="000000"/>
          <w:sz w:val="20"/>
          <w:szCs w:val="20"/>
        </w:rPr>
        <w:t>3,60%</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0412</w:t>
      </w:r>
      <w:r>
        <w:rPr>
          <w:rFonts w:ascii="Arial" w:hAnsi="Arial" w:cs="Arial"/>
          <w:sz w:val="24"/>
          <w:szCs w:val="24"/>
        </w:rPr>
        <w:tab/>
      </w:r>
      <w:r>
        <w:rPr>
          <w:rFonts w:ascii="Tahoma" w:hAnsi="Tahoma" w:cs="Tahoma"/>
          <w:color w:val="000000"/>
          <w:sz w:val="18"/>
          <w:szCs w:val="18"/>
        </w:rPr>
        <w:t>Opći poslovi vezani uz rad</w:t>
      </w:r>
      <w:r>
        <w:rPr>
          <w:rFonts w:ascii="Arial" w:hAnsi="Arial" w:cs="Arial"/>
          <w:sz w:val="24"/>
          <w:szCs w:val="24"/>
        </w:rPr>
        <w:tab/>
      </w:r>
      <w:r>
        <w:rPr>
          <w:rFonts w:ascii="Tahoma" w:hAnsi="Tahoma" w:cs="Tahoma"/>
          <w:color w:val="000000"/>
          <w:sz w:val="18"/>
          <w:szCs w:val="18"/>
        </w:rPr>
        <w:t>663,61</w:t>
      </w:r>
      <w:r>
        <w:rPr>
          <w:rFonts w:ascii="Arial" w:hAnsi="Arial" w:cs="Arial"/>
          <w:sz w:val="24"/>
          <w:szCs w:val="24"/>
        </w:rPr>
        <w:tab/>
      </w:r>
      <w:r>
        <w:rPr>
          <w:rFonts w:ascii="Tahoma" w:hAnsi="Tahoma" w:cs="Tahoma"/>
          <w:color w:val="000000"/>
          <w:sz w:val="18"/>
          <w:szCs w:val="18"/>
        </w:rPr>
        <w:t>18.430,00</w:t>
      </w:r>
      <w:r>
        <w:rPr>
          <w:rFonts w:ascii="Arial" w:hAnsi="Arial" w:cs="Arial"/>
          <w:sz w:val="24"/>
          <w:szCs w:val="24"/>
        </w:rPr>
        <w:tab/>
      </w:r>
      <w:r>
        <w:rPr>
          <w:rFonts w:ascii="Tahoma" w:hAnsi="Tahoma" w:cs="Tahoma"/>
          <w:color w:val="000000"/>
          <w:sz w:val="18"/>
          <w:szCs w:val="18"/>
        </w:rPr>
        <w:t>18.430,00</w:t>
      </w:r>
      <w:r>
        <w:rPr>
          <w:rFonts w:ascii="Arial" w:hAnsi="Arial" w:cs="Arial"/>
          <w:sz w:val="24"/>
          <w:szCs w:val="24"/>
        </w:rPr>
        <w:tab/>
      </w:r>
      <w:r>
        <w:rPr>
          <w:rFonts w:ascii="Tahoma" w:hAnsi="Tahoma" w:cs="Tahoma"/>
          <w:color w:val="000000"/>
          <w:sz w:val="18"/>
          <w:szCs w:val="18"/>
        </w:rPr>
        <w:t>663,61</w:t>
      </w:r>
      <w:r>
        <w:rPr>
          <w:rFonts w:ascii="Arial" w:hAnsi="Arial" w:cs="Arial"/>
          <w:sz w:val="24"/>
          <w:szCs w:val="24"/>
        </w:rPr>
        <w:tab/>
      </w:r>
      <w:r>
        <w:rPr>
          <w:rFonts w:ascii="Tahoma" w:hAnsi="Tahoma" w:cs="Tahoma"/>
          <w:color w:val="000000"/>
          <w:sz w:val="18"/>
          <w:szCs w:val="18"/>
        </w:rPr>
        <w:t>100,00%</w:t>
      </w:r>
      <w:r>
        <w:rPr>
          <w:rFonts w:ascii="Arial" w:hAnsi="Arial" w:cs="Arial"/>
          <w:sz w:val="24"/>
          <w:szCs w:val="24"/>
        </w:rPr>
        <w:tab/>
      </w:r>
      <w:r>
        <w:rPr>
          <w:rFonts w:ascii="Tahoma" w:hAnsi="Tahoma" w:cs="Tahoma"/>
          <w:color w:val="000000"/>
          <w:sz w:val="18"/>
          <w:szCs w:val="18"/>
        </w:rPr>
        <w:t>3,60%</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042</w:t>
      </w:r>
      <w:r>
        <w:rPr>
          <w:rFonts w:ascii="Arial" w:hAnsi="Arial" w:cs="Arial"/>
          <w:sz w:val="24"/>
          <w:szCs w:val="24"/>
        </w:rPr>
        <w:tab/>
      </w:r>
      <w:r>
        <w:rPr>
          <w:rFonts w:ascii="Tahoma" w:hAnsi="Tahoma" w:cs="Tahoma"/>
          <w:color w:val="000000"/>
          <w:sz w:val="20"/>
          <w:szCs w:val="20"/>
        </w:rPr>
        <w:t xml:space="preserve">Poljoprivreda, šumarstvo, ribarstvo i lov  </w:t>
      </w:r>
      <w:r>
        <w:rPr>
          <w:rFonts w:ascii="Arial" w:hAnsi="Arial" w:cs="Arial"/>
          <w:sz w:val="24"/>
          <w:szCs w:val="24"/>
        </w:rPr>
        <w:tab/>
      </w:r>
      <w:r>
        <w:rPr>
          <w:rFonts w:ascii="Tahoma" w:hAnsi="Tahoma" w:cs="Tahoma"/>
          <w:color w:val="000000"/>
          <w:sz w:val="20"/>
          <w:szCs w:val="20"/>
        </w:rPr>
        <w:t>97.516,61</w:t>
      </w:r>
      <w:r>
        <w:rPr>
          <w:rFonts w:ascii="Arial" w:hAnsi="Arial" w:cs="Arial"/>
          <w:sz w:val="24"/>
          <w:szCs w:val="24"/>
        </w:rPr>
        <w:tab/>
      </w:r>
      <w:r>
        <w:rPr>
          <w:rFonts w:ascii="Tahoma" w:hAnsi="Tahoma" w:cs="Tahoma"/>
          <w:color w:val="000000"/>
          <w:sz w:val="20"/>
          <w:szCs w:val="20"/>
        </w:rPr>
        <w:t>33.450,00</w:t>
      </w:r>
      <w:r>
        <w:rPr>
          <w:rFonts w:ascii="Arial" w:hAnsi="Arial" w:cs="Arial"/>
          <w:sz w:val="24"/>
          <w:szCs w:val="24"/>
        </w:rPr>
        <w:tab/>
      </w:r>
      <w:r>
        <w:rPr>
          <w:rFonts w:ascii="Tahoma" w:hAnsi="Tahoma" w:cs="Tahoma"/>
          <w:color w:val="000000"/>
          <w:sz w:val="20"/>
          <w:szCs w:val="20"/>
        </w:rPr>
        <w:t>33.450,00</w:t>
      </w:r>
      <w:r>
        <w:rPr>
          <w:rFonts w:ascii="Arial" w:hAnsi="Arial" w:cs="Arial"/>
          <w:sz w:val="24"/>
          <w:szCs w:val="24"/>
        </w:rPr>
        <w:tab/>
      </w:r>
      <w:r>
        <w:rPr>
          <w:rFonts w:ascii="Tahoma" w:hAnsi="Tahoma" w:cs="Tahoma"/>
          <w:color w:val="000000"/>
          <w:sz w:val="20"/>
          <w:szCs w:val="20"/>
        </w:rPr>
        <w:t>19.198,01</w:t>
      </w:r>
      <w:r>
        <w:rPr>
          <w:rFonts w:ascii="Arial" w:hAnsi="Arial" w:cs="Arial"/>
          <w:sz w:val="24"/>
          <w:szCs w:val="24"/>
        </w:rPr>
        <w:tab/>
      </w:r>
      <w:r>
        <w:rPr>
          <w:rFonts w:ascii="Tahoma" w:hAnsi="Tahoma" w:cs="Tahoma"/>
          <w:color w:val="000000"/>
          <w:sz w:val="20"/>
          <w:szCs w:val="20"/>
        </w:rPr>
        <w:t>19,69%</w:t>
      </w:r>
      <w:r>
        <w:rPr>
          <w:rFonts w:ascii="Arial" w:hAnsi="Arial" w:cs="Arial"/>
          <w:sz w:val="24"/>
          <w:szCs w:val="24"/>
        </w:rPr>
        <w:tab/>
      </w:r>
      <w:r>
        <w:rPr>
          <w:rFonts w:ascii="Tahoma" w:hAnsi="Tahoma" w:cs="Tahoma"/>
          <w:color w:val="000000"/>
          <w:sz w:val="20"/>
          <w:szCs w:val="20"/>
        </w:rPr>
        <w:t>57,39%</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0421</w:t>
      </w:r>
      <w:r>
        <w:rPr>
          <w:rFonts w:ascii="Arial" w:hAnsi="Arial" w:cs="Arial"/>
          <w:sz w:val="24"/>
          <w:szCs w:val="24"/>
        </w:rPr>
        <w:tab/>
      </w:r>
      <w:r>
        <w:rPr>
          <w:rFonts w:ascii="Tahoma" w:hAnsi="Tahoma" w:cs="Tahoma"/>
          <w:color w:val="000000"/>
          <w:sz w:val="18"/>
          <w:szCs w:val="18"/>
        </w:rPr>
        <w:t>Poljoprivreda</w:t>
      </w:r>
      <w:r>
        <w:rPr>
          <w:rFonts w:ascii="Arial" w:hAnsi="Arial" w:cs="Arial"/>
          <w:sz w:val="24"/>
          <w:szCs w:val="24"/>
        </w:rPr>
        <w:tab/>
      </w:r>
      <w:r>
        <w:rPr>
          <w:rFonts w:ascii="Tahoma" w:hAnsi="Tahoma" w:cs="Tahoma"/>
          <w:color w:val="000000"/>
          <w:sz w:val="18"/>
          <w:szCs w:val="18"/>
        </w:rPr>
        <w:t>97.516,61</w:t>
      </w:r>
      <w:r>
        <w:rPr>
          <w:rFonts w:ascii="Arial" w:hAnsi="Arial" w:cs="Arial"/>
          <w:sz w:val="24"/>
          <w:szCs w:val="24"/>
        </w:rPr>
        <w:tab/>
      </w:r>
      <w:r>
        <w:rPr>
          <w:rFonts w:ascii="Tahoma" w:hAnsi="Tahoma" w:cs="Tahoma"/>
          <w:color w:val="000000"/>
          <w:sz w:val="18"/>
          <w:szCs w:val="18"/>
        </w:rPr>
        <w:t>33.450,00</w:t>
      </w:r>
      <w:r>
        <w:rPr>
          <w:rFonts w:ascii="Arial" w:hAnsi="Arial" w:cs="Arial"/>
          <w:sz w:val="24"/>
          <w:szCs w:val="24"/>
        </w:rPr>
        <w:tab/>
      </w:r>
      <w:r>
        <w:rPr>
          <w:rFonts w:ascii="Tahoma" w:hAnsi="Tahoma" w:cs="Tahoma"/>
          <w:color w:val="000000"/>
          <w:sz w:val="18"/>
          <w:szCs w:val="18"/>
        </w:rPr>
        <w:t>33.450,00</w:t>
      </w:r>
      <w:r>
        <w:rPr>
          <w:rFonts w:ascii="Arial" w:hAnsi="Arial" w:cs="Arial"/>
          <w:sz w:val="24"/>
          <w:szCs w:val="24"/>
        </w:rPr>
        <w:tab/>
      </w:r>
      <w:r>
        <w:rPr>
          <w:rFonts w:ascii="Tahoma" w:hAnsi="Tahoma" w:cs="Tahoma"/>
          <w:color w:val="000000"/>
          <w:sz w:val="18"/>
          <w:szCs w:val="18"/>
        </w:rPr>
        <w:t>19.198,01</w:t>
      </w:r>
      <w:r>
        <w:rPr>
          <w:rFonts w:ascii="Arial" w:hAnsi="Arial" w:cs="Arial"/>
          <w:sz w:val="24"/>
          <w:szCs w:val="24"/>
        </w:rPr>
        <w:tab/>
      </w:r>
      <w:r>
        <w:rPr>
          <w:rFonts w:ascii="Tahoma" w:hAnsi="Tahoma" w:cs="Tahoma"/>
          <w:color w:val="000000"/>
          <w:sz w:val="18"/>
          <w:szCs w:val="18"/>
        </w:rPr>
        <w:t>19,69%</w:t>
      </w:r>
      <w:r>
        <w:rPr>
          <w:rFonts w:ascii="Arial" w:hAnsi="Arial" w:cs="Arial"/>
          <w:sz w:val="24"/>
          <w:szCs w:val="24"/>
        </w:rPr>
        <w:tab/>
      </w:r>
      <w:r>
        <w:rPr>
          <w:rFonts w:ascii="Tahoma" w:hAnsi="Tahoma" w:cs="Tahoma"/>
          <w:color w:val="000000"/>
          <w:sz w:val="18"/>
          <w:szCs w:val="18"/>
        </w:rPr>
        <w:t>57,39%</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before="31"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05</w:t>
      </w:r>
      <w:r>
        <w:rPr>
          <w:rFonts w:ascii="Arial" w:hAnsi="Arial" w:cs="Arial"/>
          <w:sz w:val="24"/>
          <w:szCs w:val="24"/>
        </w:rPr>
        <w:tab/>
      </w:r>
      <w:r>
        <w:rPr>
          <w:rFonts w:ascii="Tahoma" w:hAnsi="Tahoma" w:cs="Tahoma"/>
          <w:b/>
          <w:bCs/>
          <w:color w:val="000000"/>
          <w:sz w:val="20"/>
          <w:szCs w:val="20"/>
        </w:rPr>
        <w:t xml:space="preserve">Zaštita okoliša  </w:t>
      </w:r>
      <w:r>
        <w:rPr>
          <w:rFonts w:ascii="Arial" w:hAnsi="Arial" w:cs="Arial"/>
          <w:sz w:val="24"/>
          <w:szCs w:val="24"/>
        </w:rPr>
        <w:tab/>
      </w:r>
      <w:r>
        <w:rPr>
          <w:rFonts w:ascii="Tahoma" w:hAnsi="Tahoma" w:cs="Tahoma"/>
          <w:b/>
          <w:bCs/>
          <w:color w:val="000000"/>
          <w:sz w:val="20"/>
          <w:szCs w:val="20"/>
        </w:rPr>
        <w:t>501,03</w:t>
      </w:r>
      <w:r>
        <w:rPr>
          <w:rFonts w:ascii="Arial" w:hAnsi="Arial" w:cs="Arial"/>
          <w:sz w:val="24"/>
          <w:szCs w:val="24"/>
        </w:rPr>
        <w:tab/>
      </w:r>
      <w:r>
        <w:rPr>
          <w:rFonts w:ascii="Tahoma" w:hAnsi="Tahoma" w:cs="Tahoma"/>
          <w:b/>
          <w:bCs/>
          <w:color w:val="000000"/>
          <w:sz w:val="20"/>
          <w:szCs w:val="20"/>
        </w:rPr>
        <w:t>9.290,00</w:t>
      </w:r>
      <w:r>
        <w:rPr>
          <w:rFonts w:ascii="Arial" w:hAnsi="Arial" w:cs="Arial"/>
          <w:sz w:val="24"/>
          <w:szCs w:val="24"/>
        </w:rPr>
        <w:tab/>
      </w:r>
      <w:r>
        <w:rPr>
          <w:rFonts w:ascii="Tahoma" w:hAnsi="Tahoma" w:cs="Tahoma"/>
          <w:b/>
          <w:bCs/>
          <w:color w:val="000000"/>
          <w:sz w:val="20"/>
          <w:szCs w:val="20"/>
        </w:rPr>
        <w:t>9.290,00</w:t>
      </w:r>
      <w:r>
        <w:rPr>
          <w:rFonts w:ascii="Arial" w:hAnsi="Arial" w:cs="Arial"/>
          <w:sz w:val="24"/>
          <w:szCs w:val="24"/>
        </w:rPr>
        <w:tab/>
      </w:r>
      <w:r>
        <w:rPr>
          <w:rFonts w:ascii="Tahoma" w:hAnsi="Tahoma" w:cs="Tahoma"/>
          <w:b/>
          <w:bCs/>
          <w:color w:val="000000"/>
          <w:sz w:val="20"/>
          <w:szCs w:val="20"/>
        </w:rPr>
        <w:t>399,01</w:t>
      </w:r>
      <w:r>
        <w:rPr>
          <w:rFonts w:ascii="Arial" w:hAnsi="Arial" w:cs="Arial"/>
          <w:sz w:val="24"/>
          <w:szCs w:val="24"/>
        </w:rPr>
        <w:tab/>
      </w:r>
      <w:r>
        <w:rPr>
          <w:rFonts w:ascii="Tahoma" w:hAnsi="Tahoma" w:cs="Tahoma"/>
          <w:b/>
          <w:bCs/>
          <w:color w:val="000000"/>
          <w:sz w:val="20"/>
          <w:szCs w:val="20"/>
        </w:rPr>
        <w:t>79,64%</w:t>
      </w:r>
      <w:r>
        <w:rPr>
          <w:rFonts w:ascii="Arial" w:hAnsi="Arial" w:cs="Arial"/>
          <w:sz w:val="24"/>
          <w:szCs w:val="24"/>
        </w:rPr>
        <w:tab/>
      </w:r>
      <w:r>
        <w:rPr>
          <w:rFonts w:ascii="Tahoma" w:hAnsi="Tahoma" w:cs="Tahoma"/>
          <w:b/>
          <w:bCs/>
          <w:color w:val="000000"/>
          <w:sz w:val="20"/>
          <w:szCs w:val="20"/>
        </w:rPr>
        <w:t>4,30%</w:t>
      </w:r>
    </w:p>
    <w:p w:rsidR="002E7220" w:rsidRDefault="002E7220" w:rsidP="002E7220">
      <w:pPr>
        <w:widowControl w:val="0"/>
        <w:tabs>
          <w:tab w:val="right" w:pos="737"/>
          <w:tab w:val="left" w:pos="855"/>
          <w:tab w:val="right" w:pos="7975"/>
          <w:tab w:val="right" w:pos="9795"/>
          <w:tab w:val="right" w:pos="11577"/>
          <w:tab w:val="right" w:pos="13235"/>
          <w:tab w:val="right" w:pos="15470"/>
        </w:tabs>
        <w:autoSpaceDE w:val="0"/>
        <w:autoSpaceDN w:val="0"/>
        <w:adjustRightInd w:val="0"/>
        <w:spacing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053</w:t>
      </w:r>
      <w:r>
        <w:rPr>
          <w:rFonts w:ascii="Arial" w:hAnsi="Arial" w:cs="Arial"/>
          <w:sz w:val="24"/>
          <w:szCs w:val="24"/>
        </w:rPr>
        <w:tab/>
      </w:r>
      <w:r>
        <w:rPr>
          <w:rFonts w:ascii="Tahoma" w:hAnsi="Tahoma" w:cs="Tahoma"/>
          <w:color w:val="000000"/>
          <w:sz w:val="20"/>
          <w:szCs w:val="20"/>
        </w:rPr>
        <w:t xml:space="preserve">Smanjenje zagađivanja  </w:t>
      </w:r>
      <w:r>
        <w:rPr>
          <w:rFonts w:ascii="Arial" w:hAnsi="Arial" w:cs="Arial"/>
          <w:sz w:val="24"/>
          <w:szCs w:val="24"/>
        </w:rPr>
        <w:tab/>
      </w:r>
      <w:r>
        <w:rPr>
          <w:rFonts w:ascii="Tahoma" w:hAnsi="Tahoma" w:cs="Tahoma"/>
          <w:color w:val="000000"/>
          <w:sz w:val="20"/>
          <w:szCs w:val="20"/>
        </w:rPr>
        <w:t>0,00</w:t>
      </w:r>
      <w:r>
        <w:rPr>
          <w:rFonts w:ascii="Arial" w:hAnsi="Arial" w:cs="Arial"/>
          <w:sz w:val="24"/>
          <w:szCs w:val="24"/>
        </w:rPr>
        <w:tab/>
      </w:r>
      <w:r>
        <w:rPr>
          <w:rFonts w:ascii="Tahoma" w:hAnsi="Tahoma" w:cs="Tahoma"/>
          <w:color w:val="000000"/>
          <w:sz w:val="20"/>
          <w:szCs w:val="20"/>
        </w:rPr>
        <w:t>7.960,00</w:t>
      </w:r>
      <w:r>
        <w:rPr>
          <w:rFonts w:ascii="Arial" w:hAnsi="Arial" w:cs="Arial"/>
          <w:sz w:val="24"/>
          <w:szCs w:val="24"/>
        </w:rPr>
        <w:tab/>
      </w:r>
      <w:r>
        <w:rPr>
          <w:rFonts w:ascii="Tahoma" w:hAnsi="Tahoma" w:cs="Tahoma"/>
          <w:color w:val="000000"/>
          <w:sz w:val="20"/>
          <w:szCs w:val="20"/>
        </w:rPr>
        <w:t>7.960,00</w:t>
      </w:r>
      <w:r>
        <w:rPr>
          <w:rFonts w:ascii="Arial" w:hAnsi="Arial" w:cs="Arial"/>
          <w:sz w:val="24"/>
          <w:szCs w:val="24"/>
        </w:rPr>
        <w:tab/>
      </w:r>
      <w:r>
        <w:rPr>
          <w:rFonts w:ascii="Tahoma" w:hAnsi="Tahoma" w:cs="Tahoma"/>
          <w:color w:val="000000"/>
          <w:sz w:val="20"/>
          <w:szCs w:val="20"/>
        </w:rPr>
        <w:t>0,00</w:t>
      </w:r>
      <w:r>
        <w:rPr>
          <w:rFonts w:ascii="Arial" w:hAnsi="Arial" w:cs="Arial"/>
          <w:sz w:val="24"/>
          <w:szCs w:val="24"/>
        </w:rPr>
        <w:tab/>
      </w:r>
      <w:r>
        <w:rPr>
          <w:rFonts w:ascii="Tahoma" w:hAnsi="Tahoma" w:cs="Tahoma"/>
          <w:color w:val="000000"/>
          <w:sz w:val="20"/>
          <w:szCs w:val="20"/>
        </w:rPr>
        <w:t>0,00%</w:t>
      </w:r>
    </w:p>
    <w:p w:rsidR="002E7220" w:rsidRDefault="002E7220" w:rsidP="002E7220">
      <w:pPr>
        <w:widowControl w:val="0"/>
        <w:tabs>
          <w:tab w:val="right" w:pos="737"/>
          <w:tab w:val="left" w:pos="855"/>
          <w:tab w:val="right" w:pos="7975"/>
          <w:tab w:val="right" w:pos="9795"/>
          <w:tab w:val="right" w:pos="11577"/>
          <w:tab w:val="right" w:pos="13235"/>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0530</w:t>
      </w:r>
      <w:r>
        <w:rPr>
          <w:rFonts w:ascii="Arial" w:hAnsi="Arial" w:cs="Arial"/>
          <w:sz w:val="24"/>
          <w:szCs w:val="24"/>
        </w:rPr>
        <w:tab/>
      </w:r>
      <w:r>
        <w:rPr>
          <w:rFonts w:ascii="Tahoma" w:hAnsi="Tahoma" w:cs="Tahoma"/>
          <w:color w:val="000000"/>
          <w:sz w:val="18"/>
          <w:szCs w:val="18"/>
        </w:rPr>
        <w:t xml:space="preserve">Smanjenje zagađivanja  </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7.960,00</w:t>
      </w:r>
      <w:r>
        <w:rPr>
          <w:rFonts w:ascii="Arial" w:hAnsi="Arial" w:cs="Arial"/>
          <w:sz w:val="24"/>
          <w:szCs w:val="24"/>
        </w:rPr>
        <w:tab/>
      </w:r>
      <w:r>
        <w:rPr>
          <w:rFonts w:ascii="Tahoma" w:hAnsi="Tahoma" w:cs="Tahoma"/>
          <w:color w:val="000000"/>
          <w:sz w:val="18"/>
          <w:szCs w:val="18"/>
        </w:rPr>
        <w:t>7.960,00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056</w:t>
      </w:r>
      <w:r>
        <w:rPr>
          <w:rFonts w:ascii="Arial" w:hAnsi="Arial" w:cs="Arial"/>
          <w:sz w:val="24"/>
          <w:szCs w:val="24"/>
        </w:rPr>
        <w:tab/>
      </w:r>
      <w:r>
        <w:rPr>
          <w:rFonts w:ascii="Tahoma" w:hAnsi="Tahoma" w:cs="Tahoma"/>
          <w:color w:val="000000"/>
          <w:sz w:val="20"/>
          <w:szCs w:val="20"/>
        </w:rPr>
        <w:t xml:space="preserve">Poslovi i usluge zaštite okoliša koji nisu drugdje svrstani  </w:t>
      </w:r>
      <w:r>
        <w:rPr>
          <w:rFonts w:ascii="Arial" w:hAnsi="Arial" w:cs="Arial"/>
          <w:sz w:val="24"/>
          <w:szCs w:val="24"/>
        </w:rPr>
        <w:tab/>
      </w:r>
      <w:r>
        <w:rPr>
          <w:rFonts w:ascii="Tahoma" w:hAnsi="Tahoma" w:cs="Tahoma"/>
          <w:color w:val="000000"/>
          <w:sz w:val="20"/>
          <w:szCs w:val="20"/>
        </w:rPr>
        <w:t>501,03</w:t>
      </w:r>
      <w:r>
        <w:rPr>
          <w:rFonts w:ascii="Arial" w:hAnsi="Arial" w:cs="Arial"/>
          <w:sz w:val="24"/>
          <w:szCs w:val="24"/>
        </w:rPr>
        <w:tab/>
      </w:r>
      <w:r>
        <w:rPr>
          <w:rFonts w:ascii="Tahoma" w:hAnsi="Tahoma" w:cs="Tahoma"/>
          <w:color w:val="000000"/>
          <w:sz w:val="20"/>
          <w:szCs w:val="20"/>
        </w:rPr>
        <w:t>1.330,00</w:t>
      </w:r>
      <w:r>
        <w:rPr>
          <w:rFonts w:ascii="Arial" w:hAnsi="Arial" w:cs="Arial"/>
          <w:sz w:val="24"/>
          <w:szCs w:val="24"/>
        </w:rPr>
        <w:tab/>
      </w:r>
      <w:r>
        <w:rPr>
          <w:rFonts w:ascii="Tahoma" w:hAnsi="Tahoma" w:cs="Tahoma"/>
          <w:color w:val="000000"/>
          <w:sz w:val="20"/>
          <w:szCs w:val="20"/>
        </w:rPr>
        <w:t>1.330,00</w:t>
      </w:r>
      <w:r>
        <w:rPr>
          <w:rFonts w:ascii="Arial" w:hAnsi="Arial" w:cs="Arial"/>
          <w:sz w:val="24"/>
          <w:szCs w:val="24"/>
        </w:rPr>
        <w:tab/>
      </w:r>
      <w:r>
        <w:rPr>
          <w:rFonts w:ascii="Tahoma" w:hAnsi="Tahoma" w:cs="Tahoma"/>
          <w:color w:val="000000"/>
          <w:sz w:val="20"/>
          <w:szCs w:val="20"/>
        </w:rPr>
        <w:t>399,01</w:t>
      </w:r>
      <w:r>
        <w:rPr>
          <w:rFonts w:ascii="Arial" w:hAnsi="Arial" w:cs="Arial"/>
          <w:sz w:val="24"/>
          <w:szCs w:val="24"/>
        </w:rPr>
        <w:tab/>
      </w:r>
      <w:r>
        <w:rPr>
          <w:rFonts w:ascii="Tahoma" w:hAnsi="Tahoma" w:cs="Tahoma"/>
          <w:color w:val="000000"/>
          <w:sz w:val="20"/>
          <w:szCs w:val="20"/>
        </w:rPr>
        <w:t>79,64%</w:t>
      </w:r>
      <w:r>
        <w:rPr>
          <w:rFonts w:ascii="Arial" w:hAnsi="Arial" w:cs="Arial"/>
          <w:sz w:val="24"/>
          <w:szCs w:val="24"/>
        </w:rPr>
        <w:tab/>
      </w:r>
      <w:r>
        <w:rPr>
          <w:rFonts w:ascii="Tahoma" w:hAnsi="Tahoma" w:cs="Tahoma"/>
          <w:color w:val="000000"/>
          <w:sz w:val="20"/>
          <w:szCs w:val="20"/>
        </w:rPr>
        <w:t>30,00%</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0560</w:t>
      </w:r>
      <w:r>
        <w:rPr>
          <w:rFonts w:ascii="Arial" w:hAnsi="Arial" w:cs="Arial"/>
          <w:sz w:val="24"/>
          <w:szCs w:val="24"/>
        </w:rPr>
        <w:tab/>
      </w:r>
      <w:r>
        <w:rPr>
          <w:rFonts w:ascii="Tahoma" w:hAnsi="Tahoma" w:cs="Tahoma"/>
          <w:color w:val="000000"/>
          <w:sz w:val="18"/>
          <w:szCs w:val="18"/>
        </w:rPr>
        <w:t xml:space="preserve">Poslovi i usluge zaštite okoliša koji nisu drugdje svrstani  </w:t>
      </w:r>
      <w:r>
        <w:rPr>
          <w:rFonts w:ascii="Arial" w:hAnsi="Arial" w:cs="Arial"/>
          <w:sz w:val="24"/>
          <w:szCs w:val="24"/>
        </w:rPr>
        <w:tab/>
      </w:r>
      <w:r>
        <w:rPr>
          <w:rFonts w:ascii="Tahoma" w:hAnsi="Tahoma" w:cs="Tahoma"/>
          <w:color w:val="000000"/>
          <w:sz w:val="18"/>
          <w:szCs w:val="18"/>
        </w:rPr>
        <w:t>501,03</w:t>
      </w:r>
      <w:r>
        <w:rPr>
          <w:rFonts w:ascii="Arial" w:hAnsi="Arial" w:cs="Arial"/>
          <w:sz w:val="24"/>
          <w:szCs w:val="24"/>
        </w:rPr>
        <w:tab/>
      </w:r>
      <w:r>
        <w:rPr>
          <w:rFonts w:ascii="Tahoma" w:hAnsi="Tahoma" w:cs="Tahoma"/>
          <w:color w:val="000000"/>
          <w:sz w:val="18"/>
          <w:szCs w:val="18"/>
        </w:rPr>
        <w:t>1.330,00</w:t>
      </w:r>
      <w:r>
        <w:rPr>
          <w:rFonts w:ascii="Arial" w:hAnsi="Arial" w:cs="Arial"/>
          <w:sz w:val="24"/>
          <w:szCs w:val="24"/>
        </w:rPr>
        <w:tab/>
      </w:r>
      <w:r>
        <w:rPr>
          <w:rFonts w:ascii="Tahoma" w:hAnsi="Tahoma" w:cs="Tahoma"/>
          <w:color w:val="000000"/>
          <w:sz w:val="18"/>
          <w:szCs w:val="18"/>
        </w:rPr>
        <w:t>1.330,00</w:t>
      </w:r>
      <w:r>
        <w:rPr>
          <w:rFonts w:ascii="Arial" w:hAnsi="Arial" w:cs="Arial"/>
          <w:sz w:val="24"/>
          <w:szCs w:val="24"/>
        </w:rPr>
        <w:tab/>
      </w:r>
      <w:r>
        <w:rPr>
          <w:rFonts w:ascii="Tahoma" w:hAnsi="Tahoma" w:cs="Tahoma"/>
          <w:color w:val="000000"/>
          <w:sz w:val="18"/>
          <w:szCs w:val="18"/>
        </w:rPr>
        <w:t>399,01</w:t>
      </w:r>
      <w:r>
        <w:rPr>
          <w:rFonts w:ascii="Arial" w:hAnsi="Arial" w:cs="Arial"/>
          <w:sz w:val="24"/>
          <w:szCs w:val="24"/>
        </w:rPr>
        <w:tab/>
      </w:r>
      <w:r>
        <w:rPr>
          <w:rFonts w:ascii="Tahoma" w:hAnsi="Tahoma" w:cs="Tahoma"/>
          <w:color w:val="000000"/>
          <w:sz w:val="18"/>
          <w:szCs w:val="18"/>
        </w:rPr>
        <w:t>79,64%</w:t>
      </w:r>
      <w:r>
        <w:rPr>
          <w:rFonts w:ascii="Arial" w:hAnsi="Arial" w:cs="Arial"/>
          <w:sz w:val="24"/>
          <w:szCs w:val="24"/>
        </w:rPr>
        <w:tab/>
      </w:r>
      <w:r>
        <w:rPr>
          <w:rFonts w:ascii="Tahoma" w:hAnsi="Tahoma" w:cs="Tahoma"/>
          <w:color w:val="000000"/>
          <w:sz w:val="18"/>
          <w:szCs w:val="18"/>
        </w:rPr>
        <w:t>30,00%</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06</w:t>
      </w:r>
      <w:r>
        <w:rPr>
          <w:rFonts w:ascii="Arial" w:hAnsi="Arial" w:cs="Arial"/>
          <w:sz w:val="24"/>
          <w:szCs w:val="24"/>
        </w:rPr>
        <w:tab/>
      </w:r>
      <w:r>
        <w:rPr>
          <w:rFonts w:ascii="Tahoma" w:hAnsi="Tahoma" w:cs="Tahoma"/>
          <w:b/>
          <w:bCs/>
          <w:color w:val="000000"/>
          <w:sz w:val="20"/>
          <w:szCs w:val="20"/>
        </w:rPr>
        <w:t xml:space="preserve">Usluge unaprjeđenja stanovanja i zajednice  </w:t>
      </w:r>
      <w:r>
        <w:rPr>
          <w:rFonts w:ascii="Arial" w:hAnsi="Arial" w:cs="Arial"/>
          <w:sz w:val="24"/>
          <w:szCs w:val="24"/>
        </w:rPr>
        <w:tab/>
      </w:r>
      <w:r>
        <w:rPr>
          <w:rFonts w:ascii="Tahoma" w:hAnsi="Tahoma" w:cs="Tahoma"/>
          <w:b/>
          <w:bCs/>
          <w:color w:val="000000"/>
          <w:sz w:val="20"/>
          <w:szCs w:val="20"/>
        </w:rPr>
        <w:t>78.595,35</w:t>
      </w:r>
      <w:r>
        <w:rPr>
          <w:rFonts w:ascii="Arial" w:hAnsi="Arial" w:cs="Arial"/>
          <w:sz w:val="24"/>
          <w:szCs w:val="24"/>
        </w:rPr>
        <w:tab/>
      </w:r>
      <w:r>
        <w:rPr>
          <w:rFonts w:ascii="Tahoma" w:hAnsi="Tahoma" w:cs="Tahoma"/>
          <w:b/>
          <w:bCs/>
          <w:color w:val="000000"/>
          <w:sz w:val="20"/>
          <w:szCs w:val="20"/>
        </w:rPr>
        <w:t>496.225,00</w:t>
      </w:r>
      <w:r>
        <w:rPr>
          <w:rFonts w:ascii="Arial" w:hAnsi="Arial" w:cs="Arial"/>
          <w:sz w:val="24"/>
          <w:szCs w:val="24"/>
        </w:rPr>
        <w:tab/>
      </w:r>
      <w:r>
        <w:rPr>
          <w:rFonts w:ascii="Tahoma" w:hAnsi="Tahoma" w:cs="Tahoma"/>
          <w:b/>
          <w:bCs/>
          <w:color w:val="000000"/>
          <w:sz w:val="20"/>
          <w:szCs w:val="20"/>
        </w:rPr>
        <w:t>599.355,00</w:t>
      </w:r>
      <w:r>
        <w:rPr>
          <w:rFonts w:ascii="Arial" w:hAnsi="Arial" w:cs="Arial"/>
          <w:sz w:val="24"/>
          <w:szCs w:val="24"/>
        </w:rPr>
        <w:tab/>
      </w:r>
      <w:r>
        <w:rPr>
          <w:rFonts w:ascii="Tahoma" w:hAnsi="Tahoma" w:cs="Tahoma"/>
          <w:b/>
          <w:bCs/>
          <w:color w:val="000000"/>
          <w:sz w:val="20"/>
          <w:szCs w:val="20"/>
        </w:rPr>
        <w:t>205.661,15</w:t>
      </w:r>
      <w:r>
        <w:rPr>
          <w:rFonts w:ascii="Arial" w:hAnsi="Arial" w:cs="Arial"/>
          <w:sz w:val="24"/>
          <w:szCs w:val="24"/>
        </w:rPr>
        <w:tab/>
      </w:r>
      <w:r>
        <w:rPr>
          <w:rFonts w:ascii="Tahoma" w:hAnsi="Tahoma" w:cs="Tahoma"/>
          <w:b/>
          <w:bCs/>
          <w:color w:val="000000"/>
          <w:sz w:val="20"/>
          <w:szCs w:val="20"/>
        </w:rPr>
        <w:t>261,67%</w:t>
      </w:r>
      <w:r>
        <w:rPr>
          <w:rFonts w:ascii="Arial" w:hAnsi="Arial" w:cs="Arial"/>
          <w:sz w:val="24"/>
          <w:szCs w:val="24"/>
        </w:rPr>
        <w:tab/>
      </w:r>
      <w:r>
        <w:rPr>
          <w:rFonts w:ascii="Tahoma" w:hAnsi="Tahoma" w:cs="Tahoma"/>
          <w:b/>
          <w:bCs/>
          <w:color w:val="000000"/>
          <w:sz w:val="20"/>
          <w:szCs w:val="20"/>
        </w:rPr>
        <w:t>34,31%</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062</w:t>
      </w:r>
      <w:r>
        <w:rPr>
          <w:rFonts w:ascii="Arial" w:hAnsi="Arial" w:cs="Arial"/>
          <w:sz w:val="24"/>
          <w:szCs w:val="24"/>
        </w:rPr>
        <w:tab/>
      </w:r>
      <w:r>
        <w:rPr>
          <w:rFonts w:ascii="Tahoma" w:hAnsi="Tahoma" w:cs="Tahoma"/>
          <w:color w:val="000000"/>
          <w:sz w:val="20"/>
          <w:szCs w:val="20"/>
        </w:rPr>
        <w:t xml:space="preserve">Razvoj zajednice  </w:t>
      </w:r>
      <w:r>
        <w:rPr>
          <w:rFonts w:ascii="Arial" w:hAnsi="Arial" w:cs="Arial"/>
          <w:sz w:val="24"/>
          <w:szCs w:val="24"/>
        </w:rPr>
        <w:tab/>
      </w:r>
      <w:r>
        <w:rPr>
          <w:rFonts w:ascii="Tahoma" w:hAnsi="Tahoma" w:cs="Tahoma"/>
          <w:color w:val="000000"/>
          <w:sz w:val="20"/>
          <w:szCs w:val="20"/>
        </w:rPr>
        <w:t>70.007,43</w:t>
      </w:r>
      <w:r>
        <w:rPr>
          <w:rFonts w:ascii="Arial" w:hAnsi="Arial" w:cs="Arial"/>
          <w:sz w:val="24"/>
          <w:szCs w:val="24"/>
        </w:rPr>
        <w:tab/>
      </w:r>
      <w:r>
        <w:rPr>
          <w:rFonts w:ascii="Tahoma" w:hAnsi="Tahoma" w:cs="Tahoma"/>
          <w:color w:val="000000"/>
          <w:sz w:val="20"/>
          <w:szCs w:val="20"/>
        </w:rPr>
        <w:t>474.725,00</w:t>
      </w:r>
      <w:r>
        <w:rPr>
          <w:rFonts w:ascii="Arial" w:hAnsi="Arial" w:cs="Arial"/>
          <w:sz w:val="24"/>
          <w:szCs w:val="24"/>
        </w:rPr>
        <w:tab/>
      </w:r>
      <w:r>
        <w:rPr>
          <w:rFonts w:ascii="Tahoma" w:hAnsi="Tahoma" w:cs="Tahoma"/>
          <w:color w:val="000000"/>
          <w:sz w:val="20"/>
          <w:szCs w:val="20"/>
        </w:rPr>
        <w:t>577.855,00</w:t>
      </w:r>
      <w:r>
        <w:rPr>
          <w:rFonts w:ascii="Arial" w:hAnsi="Arial" w:cs="Arial"/>
          <w:sz w:val="24"/>
          <w:szCs w:val="24"/>
        </w:rPr>
        <w:tab/>
      </w:r>
      <w:r>
        <w:rPr>
          <w:rFonts w:ascii="Tahoma" w:hAnsi="Tahoma" w:cs="Tahoma"/>
          <w:color w:val="000000"/>
          <w:sz w:val="20"/>
          <w:szCs w:val="20"/>
        </w:rPr>
        <w:t>197.116,11</w:t>
      </w:r>
      <w:r>
        <w:rPr>
          <w:rFonts w:ascii="Arial" w:hAnsi="Arial" w:cs="Arial"/>
          <w:sz w:val="24"/>
          <w:szCs w:val="24"/>
        </w:rPr>
        <w:tab/>
      </w:r>
      <w:r>
        <w:rPr>
          <w:rFonts w:ascii="Tahoma" w:hAnsi="Tahoma" w:cs="Tahoma"/>
          <w:color w:val="000000"/>
          <w:sz w:val="20"/>
          <w:szCs w:val="20"/>
        </w:rPr>
        <w:t>281,56%</w:t>
      </w:r>
      <w:r>
        <w:rPr>
          <w:rFonts w:ascii="Arial" w:hAnsi="Arial" w:cs="Arial"/>
          <w:sz w:val="24"/>
          <w:szCs w:val="24"/>
        </w:rPr>
        <w:tab/>
      </w:r>
      <w:r>
        <w:rPr>
          <w:rFonts w:ascii="Tahoma" w:hAnsi="Tahoma" w:cs="Tahoma"/>
          <w:color w:val="000000"/>
          <w:sz w:val="20"/>
          <w:szCs w:val="20"/>
        </w:rPr>
        <w:t>34,11%</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0620</w:t>
      </w:r>
      <w:r>
        <w:rPr>
          <w:rFonts w:ascii="Arial" w:hAnsi="Arial" w:cs="Arial"/>
          <w:sz w:val="24"/>
          <w:szCs w:val="24"/>
        </w:rPr>
        <w:tab/>
      </w:r>
      <w:r>
        <w:rPr>
          <w:rFonts w:ascii="Tahoma" w:hAnsi="Tahoma" w:cs="Tahoma"/>
          <w:color w:val="000000"/>
          <w:sz w:val="18"/>
          <w:szCs w:val="18"/>
        </w:rPr>
        <w:t xml:space="preserve">Razvoj zajednice  </w:t>
      </w:r>
      <w:r>
        <w:rPr>
          <w:rFonts w:ascii="Arial" w:hAnsi="Arial" w:cs="Arial"/>
          <w:sz w:val="24"/>
          <w:szCs w:val="24"/>
        </w:rPr>
        <w:tab/>
      </w:r>
      <w:r>
        <w:rPr>
          <w:rFonts w:ascii="Tahoma" w:hAnsi="Tahoma" w:cs="Tahoma"/>
          <w:color w:val="000000"/>
          <w:sz w:val="18"/>
          <w:szCs w:val="18"/>
        </w:rPr>
        <w:t>70.007,43</w:t>
      </w:r>
      <w:r>
        <w:rPr>
          <w:rFonts w:ascii="Arial" w:hAnsi="Arial" w:cs="Arial"/>
          <w:sz w:val="24"/>
          <w:szCs w:val="24"/>
        </w:rPr>
        <w:tab/>
      </w:r>
      <w:r>
        <w:rPr>
          <w:rFonts w:ascii="Tahoma" w:hAnsi="Tahoma" w:cs="Tahoma"/>
          <w:color w:val="000000"/>
          <w:sz w:val="18"/>
          <w:szCs w:val="18"/>
        </w:rPr>
        <w:t>474.725,00</w:t>
      </w:r>
      <w:r>
        <w:rPr>
          <w:rFonts w:ascii="Arial" w:hAnsi="Arial" w:cs="Arial"/>
          <w:sz w:val="24"/>
          <w:szCs w:val="24"/>
        </w:rPr>
        <w:tab/>
      </w:r>
      <w:r>
        <w:rPr>
          <w:rFonts w:ascii="Tahoma" w:hAnsi="Tahoma" w:cs="Tahoma"/>
          <w:color w:val="000000"/>
          <w:sz w:val="18"/>
          <w:szCs w:val="18"/>
        </w:rPr>
        <w:t>577.855,00</w:t>
      </w:r>
      <w:r>
        <w:rPr>
          <w:rFonts w:ascii="Arial" w:hAnsi="Arial" w:cs="Arial"/>
          <w:sz w:val="24"/>
          <w:szCs w:val="24"/>
        </w:rPr>
        <w:tab/>
      </w:r>
      <w:r>
        <w:rPr>
          <w:rFonts w:ascii="Tahoma" w:hAnsi="Tahoma" w:cs="Tahoma"/>
          <w:color w:val="000000"/>
          <w:sz w:val="18"/>
          <w:szCs w:val="18"/>
        </w:rPr>
        <w:t>197.116,11</w:t>
      </w:r>
      <w:r>
        <w:rPr>
          <w:rFonts w:ascii="Arial" w:hAnsi="Arial" w:cs="Arial"/>
          <w:sz w:val="24"/>
          <w:szCs w:val="24"/>
        </w:rPr>
        <w:tab/>
      </w:r>
      <w:r>
        <w:rPr>
          <w:rFonts w:ascii="Tahoma" w:hAnsi="Tahoma" w:cs="Tahoma"/>
          <w:color w:val="000000"/>
          <w:sz w:val="18"/>
          <w:szCs w:val="18"/>
        </w:rPr>
        <w:t>281,56%</w:t>
      </w:r>
      <w:r>
        <w:rPr>
          <w:rFonts w:ascii="Arial" w:hAnsi="Arial" w:cs="Arial"/>
          <w:sz w:val="24"/>
          <w:szCs w:val="24"/>
        </w:rPr>
        <w:tab/>
      </w:r>
      <w:r>
        <w:rPr>
          <w:rFonts w:ascii="Tahoma" w:hAnsi="Tahoma" w:cs="Tahoma"/>
          <w:color w:val="000000"/>
          <w:sz w:val="18"/>
          <w:szCs w:val="18"/>
        </w:rPr>
        <w:t>34,11%</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064</w:t>
      </w:r>
      <w:r>
        <w:rPr>
          <w:rFonts w:ascii="Arial" w:hAnsi="Arial" w:cs="Arial"/>
          <w:sz w:val="24"/>
          <w:szCs w:val="24"/>
        </w:rPr>
        <w:tab/>
      </w:r>
      <w:r>
        <w:rPr>
          <w:rFonts w:ascii="Tahoma" w:hAnsi="Tahoma" w:cs="Tahoma"/>
          <w:color w:val="000000"/>
          <w:sz w:val="20"/>
          <w:szCs w:val="20"/>
        </w:rPr>
        <w:t xml:space="preserve">Ulična rasvjeta  </w:t>
      </w:r>
      <w:r>
        <w:rPr>
          <w:rFonts w:ascii="Arial" w:hAnsi="Arial" w:cs="Arial"/>
          <w:sz w:val="24"/>
          <w:szCs w:val="24"/>
        </w:rPr>
        <w:tab/>
      </w:r>
      <w:r>
        <w:rPr>
          <w:rFonts w:ascii="Tahoma" w:hAnsi="Tahoma" w:cs="Tahoma"/>
          <w:color w:val="000000"/>
          <w:sz w:val="20"/>
          <w:szCs w:val="20"/>
        </w:rPr>
        <w:t>8.587,92</w:t>
      </w:r>
      <w:r>
        <w:rPr>
          <w:rFonts w:ascii="Arial" w:hAnsi="Arial" w:cs="Arial"/>
          <w:sz w:val="24"/>
          <w:szCs w:val="24"/>
        </w:rPr>
        <w:tab/>
      </w:r>
      <w:r>
        <w:rPr>
          <w:rFonts w:ascii="Tahoma" w:hAnsi="Tahoma" w:cs="Tahoma"/>
          <w:color w:val="000000"/>
          <w:sz w:val="20"/>
          <w:szCs w:val="20"/>
        </w:rPr>
        <w:t>21.500,00</w:t>
      </w:r>
      <w:r>
        <w:rPr>
          <w:rFonts w:ascii="Arial" w:hAnsi="Arial" w:cs="Arial"/>
          <w:sz w:val="24"/>
          <w:szCs w:val="24"/>
        </w:rPr>
        <w:tab/>
      </w:r>
      <w:r>
        <w:rPr>
          <w:rFonts w:ascii="Tahoma" w:hAnsi="Tahoma" w:cs="Tahoma"/>
          <w:color w:val="000000"/>
          <w:sz w:val="20"/>
          <w:szCs w:val="20"/>
        </w:rPr>
        <w:t>21.500,00</w:t>
      </w:r>
      <w:r>
        <w:rPr>
          <w:rFonts w:ascii="Arial" w:hAnsi="Arial" w:cs="Arial"/>
          <w:sz w:val="24"/>
          <w:szCs w:val="24"/>
        </w:rPr>
        <w:tab/>
      </w:r>
      <w:r>
        <w:rPr>
          <w:rFonts w:ascii="Tahoma" w:hAnsi="Tahoma" w:cs="Tahoma"/>
          <w:color w:val="000000"/>
          <w:sz w:val="20"/>
          <w:szCs w:val="20"/>
        </w:rPr>
        <w:t>8.545,04</w:t>
      </w:r>
      <w:r>
        <w:rPr>
          <w:rFonts w:ascii="Arial" w:hAnsi="Arial" w:cs="Arial"/>
          <w:sz w:val="24"/>
          <w:szCs w:val="24"/>
        </w:rPr>
        <w:tab/>
      </w:r>
      <w:r>
        <w:rPr>
          <w:rFonts w:ascii="Tahoma" w:hAnsi="Tahoma" w:cs="Tahoma"/>
          <w:color w:val="000000"/>
          <w:sz w:val="20"/>
          <w:szCs w:val="20"/>
        </w:rPr>
        <w:t>99,50%</w:t>
      </w:r>
      <w:r>
        <w:rPr>
          <w:rFonts w:ascii="Arial" w:hAnsi="Arial" w:cs="Arial"/>
          <w:sz w:val="24"/>
          <w:szCs w:val="24"/>
        </w:rPr>
        <w:tab/>
      </w:r>
      <w:r>
        <w:rPr>
          <w:rFonts w:ascii="Tahoma" w:hAnsi="Tahoma" w:cs="Tahoma"/>
          <w:color w:val="000000"/>
          <w:sz w:val="20"/>
          <w:szCs w:val="20"/>
        </w:rPr>
        <w:t>39,74%</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0640</w:t>
      </w:r>
      <w:r>
        <w:rPr>
          <w:rFonts w:ascii="Arial" w:hAnsi="Arial" w:cs="Arial"/>
          <w:sz w:val="24"/>
          <w:szCs w:val="24"/>
        </w:rPr>
        <w:tab/>
      </w:r>
      <w:r>
        <w:rPr>
          <w:rFonts w:ascii="Tahoma" w:hAnsi="Tahoma" w:cs="Tahoma"/>
          <w:color w:val="000000"/>
          <w:sz w:val="18"/>
          <w:szCs w:val="18"/>
        </w:rPr>
        <w:t xml:space="preserve">Ulična rasvjeta  </w:t>
      </w:r>
      <w:r>
        <w:rPr>
          <w:rFonts w:ascii="Arial" w:hAnsi="Arial" w:cs="Arial"/>
          <w:sz w:val="24"/>
          <w:szCs w:val="24"/>
        </w:rPr>
        <w:tab/>
      </w:r>
      <w:r>
        <w:rPr>
          <w:rFonts w:ascii="Tahoma" w:hAnsi="Tahoma" w:cs="Tahoma"/>
          <w:color w:val="000000"/>
          <w:sz w:val="18"/>
          <w:szCs w:val="18"/>
        </w:rPr>
        <w:t>8.587,92</w:t>
      </w:r>
      <w:r>
        <w:rPr>
          <w:rFonts w:ascii="Arial" w:hAnsi="Arial" w:cs="Arial"/>
          <w:sz w:val="24"/>
          <w:szCs w:val="24"/>
        </w:rPr>
        <w:tab/>
      </w:r>
      <w:r>
        <w:rPr>
          <w:rFonts w:ascii="Tahoma" w:hAnsi="Tahoma" w:cs="Tahoma"/>
          <w:color w:val="000000"/>
          <w:sz w:val="18"/>
          <w:szCs w:val="18"/>
        </w:rPr>
        <w:t>21.500,00</w:t>
      </w:r>
      <w:r>
        <w:rPr>
          <w:rFonts w:ascii="Arial" w:hAnsi="Arial" w:cs="Arial"/>
          <w:sz w:val="24"/>
          <w:szCs w:val="24"/>
        </w:rPr>
        <w:tab/>
      </w:r>
      <w:r>
        <w:rPr>
          <w:rFonts w:ascii="Tahoma" w:hAnsi="Tahoma" w:cs="Tahoma"/>
          <w:color w:val="000000"/>
          <w:sz w:val="18"/>
          <w:szCs w:val="18"/>
        </w:rPr>
        <w:t>21.500,00</w:t>
      </w:r>
      <w:r>
        <w:rPr>
          <w:rFonts w:ascii="Arial" w:hAnsi="Arial" w:cs="Arial"/>
          <w:sz w:val="24"/>
          <w:szCs w:val="24"/>
        </w:rPr>
        <w:tab/>
      </w:r>
      <w:r>
        <w:rPr>
          <w:rFonts w:ascii="Tahoma" w:hAnsi="Tahoma" w:cs="Tahoma"/>
          <w:color w:val="000000"/>
          <w:sz w:val="18"/>
          <w:szCs w:val="18"/>
        </w:rPr>
        <w:t>8.545,04</w:t>
      </w:r>
      <w:r>
        <w:rPr>
          <w:rFonts w:ascii="Arial" w:hAnsi="Arial" w:cs="Arial"/>
          <w:sz w:val="24"/>
          <w:szCs w:val="24"/>
        </w:rPr>
        <w:tab/>
      </w:r>
      <w:r>
        <w:rPr>
          <w:rFonts w:ascii="Tahoma" w:hAnsi="Tahoma" w:cs="Tahoma"/>
          <w:color w:val="000000"/>
          <w:sz w:val="18"/>
          <w:szCs w:val="18"/>
        </w:rPr>
        <w:t>99,50%</w:t>
      </w:r>
      <w:r>
        <w:rPr>
          <w:rFonts w:ascii="Arial" w:hAnsi="Arial" w:cs="Arial"/>
          <w:sz w:val="24"/>
          <w:szCs w:val="24"/>
        </w:rPr>
        <w:tab/>
      </w:r>
      <w:r>
        <w:rPr>
          <w:rFonts w:ascii="Tahoma" w:hAnsi="Tahoma" w:cs="Tahoma"/>
          <w:color w:val="000000"/>
          <w:sz w:val="18"/>
          <w:szCs w:val="18"/>
        </w:rPr>
        <w:t>39,74%</w:t>
      </w:r>
    </w:p>
    <w:p w:rsidR="002E7220" w:rsidRDefault="002E7220" w:rsidP="002E7220">
      <w:pPr>
        <w:widowControl w:val="0"/>
        <w:tabs>
          <w:tab w:val="right" w:pos="737"/>
          <w:tab w:val="left" w:pos="855"/>
          <w:tab w:val="right" w:pos="7975"/>
          <w:tab w:val="right" w:pos="9795"/>
          <w:tab w:val="right" w:pos="11577"/>
          <w:tab w:val="right" w:pos="13235"/>
          <w:tab w:val="right" w:pos="15470"/>
        </w:tabs>
        <w:autoSpaceDE w:val="0"/>
        <w:autoSpaceDN w:val="0"/>
        <w:adjustRightInd w:val="0"/>
        <w:spacing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07</w:t>
      </w:r>
      <w:r>
        <w:rPr>
          <w:rFonts w:ascii="Arial" w:hAnsi="Arial" w:cs="Arial"/>
          <w:sz w:val="24"/>
          <w:szCs w:val="24"/>
        </w:rPr>
        <w:tab/>
      </w:r>
      <w:r>
        <w:rPr>
          <w:rFonts w:ascii="Tahoma" w:hAnsi="Tahoma" w:cs="Tahoma"/>
          <w:b/>
          <w:bCs/>
          <w:color w:val="000000"/>
          <w:sz w:val="20"/>
          <w:szCs w:val="20"/>
        </w:rPr>
        <w:t xml:space="preserve">Zdravstvo  </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1.800,00</w:t>
      </w:r>
      <w:r>
        <w:rPr>
          <w:rFonts w:ascii="Arial" w:hAnsi="Arial" w:cs="Arial"/>
          <w:sz w:val="24"/>
          <w:szCs w:val="24"/>
        </w:rPr>
        <w:tab/>
      </w:r>
      <w:r>
        <w:rPr>
          <w:rFonts w:ascii="Tahoma" w:hAnsi="Tahoma" w:cs="Tahoma"/>
          <w:b/>
          <w:bCs/>
          <w:color w:val="000000"/>
          <w:sz w:val="20"/>
          <w:szCs w:val="20"/>
        </w:rPr>
        <w:t>1.800,00</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0,00%</w:t>
      </w:r>
    </w:p>
    <w:p w:rsidR="002E7220" w:rsidRDefault="002E7220" w:rsidP="002E7220">
      <w:pPr>
        <w:widowControl w:val="0"/>
        <w:tabs>
          <w:tab w:val="right" w:pos="737"/>
          <w:tab w:val="left" w:pos="855"/>
          <w:tab w:val="right" w:pos="7975"/>
          <w:tab w:val="right" w:pos="9795"/>
          <w:tab w:val="right" w:pos="11577"/>
          <w:tab w:val="right" w:pos="13235"/>
          <w:tab w:val="right" w:pos="15470"/>
        </w:tabs>
        <w:autoSpaceDE w:val="0"/>
        <w:autoSpaceDN w:val="0"/>
        <w:adjustRightInd w:val="0"/>
        <w:spacing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076</w:t>
      </w:r>
      <w:r>
        <w:rPr>
          <w:rFonts w:ascii="Arial" w:hAnsi="Arial" w:cs="Arial"/>
          <w:sz w:val="24"/>
          <w:szCs w:val="24"/>
        </w:rPr>
        <w:tab/>
      </w:r>
      <w:r>
        <w:rPr>
          <w:rFonts w:ascii="Tahoma" w:hAnsi="Tahoma" w:cs="Tahoma"/>
          <w:color w:val="000000"/>
          <w:sz w:val="20"/>
          <w:szCs w:val="20"/>
        </w:rPr>
        <w:t xml:space="preserve">Poslovi i usluge zdravstva koji nisu drugdje svrstani  </w:t>
      </w:r>
      <w:r>
        <w:rPr>
          <w:rFonts w:ascii="Arial" w:hAnsi="Arial" w:cs="Arial"/>
          <w:sz w:val="24"/>
          <w:szCs w:val="24"/>
        </w:rPr>
        <w:tab/>
      </w:r>
      <w:r>
        <w:rPr>
          <w:rFonts w:ascii="Tahoma" w:hAnsi="Tahoma" w:cs="Tahoma"/>
          <w:color w:val="000000"/>
          <w:sz w:val="20"/>
          <w:szCs w:val="20"/>
        </w:rPr>
        <w:t>0,00</w:t>
      </w:r>
      <w:r>
        <w:rPr>
          <w:rFonts w:ascii="Arial" w:hAnsi="Arial" w:cs="Arial"/>
          <w:sz w:val="24"/>
          <w:szCs w:val="24"/>
        </w:rPr>
        <w:tab/>
      </w:r>
      <w:r>
        <w:rPr>
          <w:rFonts w:ascii="Tahoma" w:hAnsi="Tahoma" w:cs="Tahoma"/>
          <w:color w:val="000000"/>
          <w:sz w:val="20"/>
          <w:szCs w:val="20"/>
        </w:rPr>
        <w:t>1.800,00</w:t>
      </w:r>
      <w:r>
        <w:rPr>
          <w:rFonts w:ascii="Arial" w:hAnsi="Arial" w:cs="Arial"/>
          <w:sz w:val="24"/>
          <w:szCs w:val="24"/>
        </w:rPr>
        <w:tab/>
      </w:r>
      <w:r>
        <w:rPr>
          <w:rFonts w:ascii="Tahoma" w:hAnsi="Tahoma" w:cs="Tahoma"/>
          <w:color w:val="000000"/>
          <w:sz w:val="20"/>
          <w:szCs w:val="20"/>
        </w:rPr>
        <w:t>1.800,00</w:t>
      </w:r>
      <w:r>
        <w:rPr>
          <w:rFonts w:ascii="Arial" w:hAnsi="Arial" w:cs="Arial"/>
          <w:sz w:val="24"/>
          <w:szCs w:val="24"/>
        </w:rPr>
        <w:tab/>
      </w:r>
      <w:r>
        <w:rPr>
          <w:rFonts w:ascii="Tahoma" w:hAnsi="Tahoma" w:cs="Tahoma"/>
          <w:color w:val="000000"/>
          <w:sz w:val="20"/>
          <w:szCs w:val="20"/>
        </w:rPr>
        <w:t>0,00</w:t>
      </w:r>
      <w:r>
        <w:rPr>
          <w:rFonts w:ascii="Arial" w:hAnsi="Arial" w:cs="Arial"/>
          <w:sz w:val="24"/>
          <w:szCs w:val="24"/>
        </w:rPr>
        <w:tab/>
      </w:r>
      <w:r>
        <w:rPr>
          <w:rFonts w:ascii="Tahoma" w:hAnsi="Tahoma" w:cs="Tahoma"/>
          <w:color w:val="000000"/>
          <w:sz w:val="20"/>
          <w:szCs w:val="20"/>
        </w:rPr>
        <w:t>0,00%</w:t>
      </w:r>
    </w:p>
    <w:p w:rsidR="002E7220" w:rsidRDefault="002E7220" w:rsidP="002E7220">
      <w:pPr>
        <w:widowControl w:val="0"/>
        <w:tabs>
          <w:tab w:val="right" w:pos="737"/>
          <w:tab w:val="left" w:pos="855"/>
          <w:tab w:val="right" w:pos="7975"/>
          <w:tab w:val="right" w:pos="9795"/>
          <w:tab w:val="right" w:pos="11577"/>
          <w:tab w:val="right" w:pos="13235"/>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0760</w:t>
      </w:r>
      <w:r>
        <w:rPr>
          <w:rFonts w:ascii="Arial" w:hAnsi="Arial" w:cs="Arial"/>
          <w:sz w:val="24"/>
          <w:szCs w:val="24"/>
        </w:rPr>
        <w:tab/>
      </w:r>
      <w:r>
        <w:rPr>
          <w:rFonts w:ascii="Tahoma" w:hAnsi="Tahoma" w:cs="Tahoma"/>
          <w:color w:val="000000"/>
          <w:sz w:val="18"/>
          <w:szCs w:val="18"/>
        </w:rPr>
        <w:t xml:space="preserve">Poslovi i usluge zdravstva koji nisu drugdje svrstani  </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1.800,00</w:t>
      </w:r>
      <w:r>
        <w:rPr>
          <w:rFonts w:ascii="Arial" w:hAnsi="Arial" w:cs="Arial"/>
          <w:sz w:val="24"/>
          <w:szCs w:val="24"/>
        </w:rPr>
        <w:tab/>
      </w:r>
      <w:r>
        <w:rPr>
          <w:rFonts w:ascii="Tahoma" w:hAnsi="Tahoma" w:cs="Tahoma"/>
          <w:color w:val="000000"/>
          <w:sz w:val="18"/>
          <w:szCs w:val="18"/>
        </w:rPr>
        <w:t>1.800,00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08</w:t>
      </w:r>
      <w:r>
        <w:rPr>
          <w:rFonts w:ascii="Arial" w:hAnsi="Arial" w:cs="Arial"/>
          <w:sz w:val="24"/>
          <w:szCs w:val="24"/>
        </w:rPr>
        <w:tab/>
      </w:r>
      <w:r>
        <w:rPr>
          <w:rFonts w:ascii="Tahoma" w:hAnsi="Tahoma" w:cs="Tahoma"/>
          <w:b/>
          <w:bCs/>
          <w:color w:val="000000"/>
          <w:sz w:val="20"/>
          <w:szCs w:val="20"/>
        </w:rPr>
        <w:t xml:space="preserve">Rekreacija, kultura i religija  </w:t>
      </w:r>
      <w:r>
        <w:rPr>
          <w:rFonts w:ascii="Arial" w:hAnsi="Arial" w:cs="Arial"/>
          <w:sz w:val="24"/>
          <w:szCs w:val="24"/>
        </w:rPr>
        <w:tab/>
      </w:r>
      <w:r>
        <w:rPr>
          <w:rFonts w:ascii="Tahoma" w:hAnsi="Tahoma" w:cs="Tahoma"/>
          <w:b/>
          <w:bCs/>
          <w:color w:val="000000"/>
          <w:sz w:val="20"/>
          <w:szCs w:val="20"/>
        </w:rPr>
        <w:t>35.035,69</w:t>
      </w:r>
      <w:r>
        <w:rPr>
          <w:rFonts w:ascii="Arial" w:hAnsi="Arial" w:cs="Arial"/>
          <w:sz w:val="24"/>
          <w:szCs w:val="24"/>
        </w:rPr>
        <w:tab/>
      </w:r>
      <w:r>
        <w:rPr>
          <w:rFonts w:ascii="Tahoma" w:hAnsi="Tahoma" w:cs="Tahoma"/>
          <w:b/>
          <w:bCs/>
          <w:color w:val="000000"/>
          <w:sz w:val="20"/>
          <w:szCs w:val="20"/>
        </w:rPr>
        <w:t>592.160,00</w:t>
      </w:r>
      <w:r>
        <w:rPr>
          <w:rFonts w:ascii="Arial" w:hAnsi="Arial" w:cs="Arial"/>
          <w:sz w:val="24"/>
          <w:szCs w:val="24"/>
        </w:rPr>
        <w:tab/>
      </w:r>
      <w:r>
        <w:rPr>
          <w:rFonts w:ascii="Tahoma" w:hAnsi="Tahoma" w:cs="Tahoma"/>
          <w:b/>
          <w:bCs/>
          <w:color w:val="000000"/>
          <w:sz w:val="20"/>
          <w:szCs w:val="20"/>
        </w:rPr>
        <w:t>590.760,00</w:t>
      </w:r>
      <w:r>
        <w:rPr>
          <w:rFonts w:ascii="Arial" w:hAnsi="Arial" w:cs="Arial"/>
          <w:sz w:val="24"/>
          <w:szCs w:val="24"/>
        </w:rPr>
        <w:tab/>
      </w:r>
      <w:r>
        <w:rPr>
          <w:rFonts w:ascii="Tahoma" w:hAnsi="Tahoma" w:cs="Tahoma"/>
          <w:b/>
          <w:bCs/>
          <w:color w:val="000000"/>
          <w:sz w:val="20"/>
          <w:szCs w:val="20"/>
        </w:rPr>
        <w:t>24.042,54</w:t>
      </w:r>
      <w:r>
        <w:rPr>
          <w:rFonts w:ascii="Arial" w:hAnsi="Arial" w:cs="Arial"/>
          <w:sz w:val="24"/>
          <w:szCs w:val="24"/>
        </w:rPr>
        <w:tab/>
      </w:r>
      <w:r>
        <w:rPr>
          <w:rFonts w:ascii="Tahoma" w:hAnsi="Tahoma" w:cs="Tahoma"/>
          <w:b/>
          <w:bCs/>
          <w:color w:val="000000"/>
          <w:sz w:val="20"/>
          <w:szCs w:val="20"/>
        </w:rPr>
        <w:t>68,62%</w:t>
      </w:r>
      <w:r>
        <w:rPr>
          <w:rFonts w:ascii="Arial" w:hAnsi="Arial" w:cs="Arial"/>
          <w:sz w:val="24"/>
          <w:szCs w:val="24"/>
        </w:rPr>
        <w:tab/>
      </w:r>
      <w:r>
        <w:rPr>
          <w:rFonts w:ascii="Tahoma" w:hAnsi="Tahoma" w:cs="Tahoma"/>
          <w:b/>
          <w:bCs/>
          <w:color w:val="000000"/>
          <w:sz w:val="20"/>
          <w:szCs w:val="20"/>
        </w:rPr>
        <w:t>4,07%</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081</w:t>
      </w:r>
      <w:r>
        <w:rPr>
          <w:rFonts w:ascii="Arial" w:hAnsi="Arial" w:cs="Arial"/>
          <w:sz w:val="24"/>
          <w:szCs w:val="24"/>
        </w:rPr>
        <w:tab/>
      </w:r>
      <w:r>
        <w:rPr>
          <w:rFonts w:ascii="Tahoma" w:hAnsi="Tahoma" w:cs="Tahoma"/>
          <w:color w:val="000000"/>
          <w:sz w:val="20"/>
          <w:szCs w:val="20"/>
        </w:rPr>
        <w:t xml:space="preserve">Službe rekreacije i sporta  </w:t>
      </w:r>
      <w:r>
        <w:rPr>
          <w:rFonts w:ascii="Arial" w:hAnsi="Arial" w:cs="Arial"/>
          <w:sz w:val="24"/>
          <w:szCs w:val="24"/>
        </w:rPr>
        <w:tab/>
      </w:r>
      <w:r>
        <w:rPr>
          <w:rFonts w:ascii="Tahoma" w:hAnsi="Tahoma" w:cs="Tahoma"/>
          <w:color w:val="000000"/>
          <w:sz w:val="20"/>
          <w:szCs w:val="20"/>
        </w:rPr>
        <w:t>13.783,28</w:t>
      </w:r>
      <w:r>
        <w:rPr>
          <w:rFonts w:ascii="Arial" w:hAnsi="Arial" w:cs="Arial"/>
          <w:sz w:val="24"/>
          <w:szCs w:val="24"/>
        </w:rPr>
        <w:tab/>
      </w:r>
      <w:r>
        <w:rPr>
          <w:rFonts w:ascii="Tahoma" w:hAnsi="Tahoma" w:cs="Tahoma"/>
          <w:color w:val="000000"/>
          <w:sz w:val="20"/>
          <w:szCs w:val="20"/>
        </w:rPr>
        <w:t>93.080,00</w:t>
      </w:r>
      <w:r>
        <w:rPr>
          <w:rFonts w:ascii="Arial" w:hAnsi="Arial" w:cs="Arial"/>
          <w:sz w:val="24"/>
          <w:szCs w:val="24"/>
        </w:rPr>
        <w:tab/>
      </w:r>
      <w:r>
        <w:rPr>
          <w:rFonts w:ascii="Tahoma" w:hAnsi="Tahoma" w:cs="Tahoma"/>
          <w:color w:val="000000"/>
          <w:sz w:val="20"/>
          <w:szCs w:val="20"/>
        </w:rPr>
        <w:t>93.080,00</w:t>
      </w:r>
      <w:r>
        <w:rPr>
          <w:rFonts w:ascii="Arial" w:hAnsi="Arial" w:cs="Arial"/>
          <w:sz w:val="24"/>
          <w:szCs w:val="24"/>
        </w:rPr>
        <w:tab/>
      </w:r>
      <w:r>
        <w:rPr>
          <w:rFonts w:ascii="Tahoma" w:hAnsi="Tahoma" w:cs="Tahoma"/>
          <w:color w:val="000000"/>
          <w:sz w:val="20"/>
          <w:szCs w:val="20"/>
        </w:rPr>
        <w:t>8.154,78</w:t>
      </w:r>
      <w:r>
        <w:rPr>
          <w:rFonts w:ascii="Arial" w:hAnsi="Arial" w:cs="Arial"/>
          <w:sz w:val="24"/>
          <w:szCs w:val="24"/>
        </w:rPr>
        <w:tab/>
      </w:r>
      <w:r>
        <w:rPr>
          <w:rFonts w:ascii="Tahoma" w:hAnsi="Tahoma" w:cs="Tahoma"/>
          <w:color w:val="000000"/>
          <w:sz w:val="20"/>
          <w:szCs w:val="20"/>
        </w:rPr>
        <w:t>59,16%</w:t>
      </w:r>
      <w:r>
        <w:rPr>
          <w:rFonts w:ascii="Arial" w:hAnsi="Arial" w:cs="Arial"/>
          <w:sz w:val="24"/>
          <w:szCs w:val="24"/>
        </w:rPr>
        <w:tab/>
      </w:r>
      <w:r>
        <w:rPr>
          <w:rFonts w:ascii="Tahoma" w:hAnsi="Tahoma" w:cs="Tahoma"/>
          <w:color w:val="000000"/>
          <w:sz w:val="20"/>
          <w:szCs w:val="20"/>
        </w:rPr>
        <w:t>8,76%</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0810</w:t>
      </w:r>
      <w:r>
        <w:rPr>
          <w:rFonts w:ascii="Arial" w:hAnsi="Arial" w:cs="Arial"/>
          <w:sz w:val="24"/>
          <w:szCs w:val="24"/>
        </w:rPr>
        <w:tab/>
      </w:r>
      <w:r>
        <w:rPr>
          <w:rFonts w:ascii="Tahoma" w:hAnsi="Tahoma" w:cs="Tahoma"/>
          <w:color w:val="000000"/>
          <w:sz w:val="18"/>
          <w:szCs w:val="18"/>
        </w:rPr>
        <w:t xml:space="preserve">Službe rekreacije i sporta  </w:t>
      </w:r>
      <w:r>
        <w:rPr>
          <w:rFonts w:ascii="Arial" w:hAnsi="Arial" w:cs="Arial"/>
          <w:sz w:val="24"/>
          <w:szCs w:val="24"/>
        </w:rPr>
        <w:tab/>
      </w:r>
      <w:r>
        <w:rPr>
          <w:rFonts w:ascii="Tahoma" w:hAnsi="Tahoma" w:cs="Tahoma"/>
          <w:color w:val="000000"/>
          <w:sz w:val="18"/>
          <w:szCs w:val="18"/>
        </w:rPr>
        <w:t>13.783,28</w:t>
      </w:r>
      <w:r>
        <w:rPr>
          <w:rFonts w:ascii="Arial" w:hAnsi="Arial" w:cs="Arial"/>
          <w:sz w:val="24"/>
          <w:szCs w:val="24"/>
        </w:rPr>
        <w:tab/>
      </w:r>
      <w:r>
        <w:rPr>
          <w:rFonts w:ascii="Tahoma" w:hAnsi="Tahoma" w:cs="Tahoma"/>
          <w:color w:val="000000"/>
          <w:sz w:val="18"/>
          <w:szCs w:val="18"/>
        </w:rPr>
        <w:t>93.080,00</w:t>
      </w:r>
      <w:r>
        <w:rPr>
          <w:rFonts w:ascii="Arial" w:hAnsi="Arial" w:cs="Arial"/>
          <w:sz w:val="24"/>
          <w:szCs w:val="24"/>
        </w:rPr>
        <w:tab/>
      </w:r>
      <w:r>
        <w:rPr>
          <w:rFonts w:ascii="Tahoma" w:hAnsi="Tahoma" w:cs="Tahoma"/>
          <w:color w:val="000000"/>
          <w:sz w:val="18"/>
          <w:szCs w:val="18"/>
        </w:rPr>
        <w:t>93.080,00</w:t>
      </w:r>
      <w:r>
        <w:rPr>
          <w:rFonts w:ascii="Arial" w:hAnsi="Arial" w:cs="Arial"/>
          <w:sz w:val="24"/>
          <w:szCs w:val="24"/>
        </w:rPr>
        <w:tab/>
      </w:r>
      <w:r>
        <w:rPr>
          <w:rFonts w:ascii="Tahoma" w:hAnsi="Tahoma" w:cs="Tahoma"/>
          <w:color w:val="000000"/>
          <w:sz w:val="18"/>
          <w:szCs w:val="18"/>
        </w:rPr>
        <w:t>8.154,78</w:t>
      </w:r>
      <w:r>
        <w:rPr>
          <w:rFonts w:ascii="Arial" w:hAnsi="Arial" w:cs="Arial"/>
          <w:sz w:val="24"/>
          <w:szCs w:val="24"/>
        </w:rPr>
        <w:tab/>
      </w:r>
      <w:r>
        <w:rPr>
          <w:rFonts w:ascii="Tahoma" w:hAnsi="Tahoma" w:cs="Tahoma"/>
          <w:color w:val="000000"/>
          <w:sz w:val="18"/>
          <w:szCs w:val="18"/>
        </w:rPr>
        <w:t>59,16%</w:t>
      </w:r>
      <w:r>
        <w:rPr>
          <w:rFonts w:ascii="Arial" w:hAnsi="Arial" w:cs="Arial"/>
          <w:sz w:val="24"/>
          <w:szCs w:val="24"/>
        </w:rPr>
        <w:tab/>
      </w:r>
      <w:r>
        <w:rPr>
          <w:rFonts w:ascii="Tahoma" w:hAnsi="Tahoma" w:cs="Tahoma"/>
          <w:color w:val="000000"/>
          <w:sz w:val="18"/>
          <w:szCs w:val="18"/>
        </w:rPr>
        <w:t>8,76%</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082</w:t>
      </w:r>
      <w:r>
        <w:rPr>
          <w:rFonts w:ascii="Arial" w:hAnsi="Arial" w:cs="Arial"/>
          <w:sz w:val="24"/>
          <w:szCs w:val="24"/>
        </w:rPr>
        <w:tab/>
      </w:r>
      <w:r>
        <w:rPr>
          <w:rFonts w:ascii="Tahoma" w:hAnsi="Tahoma" w:cs="Tahoma"/>
          <w:color w:val="000000"/>
          <w:sz w:val="20"/>
          <w:szCs w:val="20"/>
        </w:rPr>
        <w:t xml:space="preserve">Službe kulture  </w:t>
      </w:r>
      <w:r>
        <w:rPr>
          <w:rFonts w:ascii="Arial" w:hAnsi="Arial" w:cs="Arial"/>
          <w:sz w:val="24"/>
          <w:szCs w:val="24"/>
        </w:rPr>
        <w:tab/>
      </w:r>
      <w:r>
        <w:rPr>
          <w:rFonts w:ascii="Tahoma" w:hAnsi="Tahoma" w:cs="Tahoma"/>
          <w:color w:val="000000"/>
          <w:sz w:val="20"/>
          <w:szCs w:val="20"/>
        </w:rPr>
        <w:t>18.678,52</w:t>
      </w:r>
      <w:r>
        <w:rPr>
          <w:rFonts w:ascii="Arial" w:hAnsi="Arial" w:cs="Arial"/>
          <w:sz w:val="24"/>
          <w:szCs w:val="24"/>
        </w:rPr>
        <w:tab/>
      </w:r>
      <w:r>
        <w:rPr>
          <w:rFonts w:ascii="Tahoma" w:hAnsi="Tahoma" w:cs="Tahoma"/>
          <w:color w:val="000000"/>
          <w:sz w:val="20"/>
          <w:szCs w:val="20"/>
        </w:rPr>
        <w:t>483.230,00</w:t>
      </w:r>
      <w:r>
        <w:rPr>
          <w:rFonts w:ascii="Arial" w:hAnsi="Arial" w:cs="Arial"/>
          <w:sz w:val="24"/>
          <w:szCs w:val="24"/>
        </w:rPr>
        <w:tab/>
      </w:r>
      <w:r>
        <w:rPr>
          <w:rFonts w:ascii="Tahoma" w:hAnsi="Tahoma" w:cs="Tahoma"/>
          <w:color w:val="000000"/>
          <w:sz w:val="20"/>
          <w:szCs w:val="20"/>
        </w:rPr>
        <w:t>481.830,00</w:t>
      </w:r>
      <w:r>
        <w:rPr>
          <w:rFonts w:ascii="Arial" w:hAnsi="Arial" w:cs="Arial"/>
          <w:sz w:val="24"/>
          <w:szCs w:val="24"/>
        </w:rPr>
        <w:tab/>
      </w:r>
      <w:r>
        <w:rPr>
          <w:rFonts w:ascii="Tahoma" w:hAnsi="Tahoma" w:cs="Tahoma"/>
          <w:color w:val="000000"/>
          <w:sz w:val="20"/>
          <w:szCs w:val="20"/>
        </w:rPr>
        <w:t>10.535,26</w:t>
      </w:r>
      <w:r>
        <w:rPr>
          <w:rFonts w:ascii="Arial" w:hAnsi="Arial" w:cs="Arial"/>
          <w:sz w:val="24"/>
          <w:szCs w:val="24"/>
        </w:rPr>
        <w:tab/>
      </w:r>
      <w:r>
        <w:rPr>
          <w:rFonts w:ascii="Tahoma" w:hAnsi="Tahoma" w:cs="Tahoma"/>
          <w:color w:val="000000"/>
          <w:sz w:val="20"/>
          <w:szCs w:val="20"/>
        </w:rPr>
        <w:t>56,40%</w:t>
      </w:r>
      <w:r>
        <w:rPr>
          <w:rFonts w:ascii="Arial" w:hAnsi="Arial" w:cs="Arial"/>
          <w:sz w:val="24"/>
          <w:szCs w:val="24"/>
        </w:rPr>
        <w:tab/>
      </w:r>
      <w:r>
        <w:rPr>
          <w:rFonts w:ascii="Tahoma" w:hAnsi="Tahoma" w:cs="Tahoma"/>
          <w:color w:val="000000"/>
          <w:sz w:val="20"/>
          <w:szCs w:val="20"/>
        </w:rPr>
        <w:t>2,19%</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0820</w:t>
      </w:r>
      <w:r>
        <w:rPr>
          <w:rFonts w:ascii="Arial" w:hAnsi="Arial" w:cs="Arial"/>
          <w:sz w:val="24"/>
          <w:szCs w:val="24"/>
        </w:rPr>
        <w:tab/>
      </w:r>
      <w:r>
        <w:rPr>
          <w:rFonts w:ascii="Tahoma" w:hAnsi="Tahoma" w:cs="Tahoma"/>
          <w:color w:val="000000"/>
          <w:sz w:val="18"/>
          <w:szCs w:val="18"/>
        </w:rPr>
        <w:t xml:space="preserve">Službe kulture  </w:t>
      </w:r>
      <w:r>
        <w:rPr>
          <w:rFonts w:ascii="Arial" w:hAnsi="Arial" w:cs="Arial"/>
          <w:sz w:val="24"/>
          <w:szCs w:val="24"/>
        </w:rPr>
        <w:tab/>
      </w:r>
      <w:r>
        <w:rPr>
          <w:rFonts w:ascii="Tahoma" w:hAnsi="Tahoma" w:cs="Tahoma"/>
          <w:color w:val="000000"/>
          <w:sz w:val="18"/>
          <w:szCs w:val="18"/>
        </w:rPr>
        <w:t>18.678,52</w:t>
      </w:r>
      <w:r>
        <w:rPr>
          <w:rFonts w:ascii="Arial" w:hAnsi="Arial" w:cs="Arial"/>
          <w:sz w:val="24"/>
          <w:szCs w:val="24"/>
        </w:rPr>
        <w:tab/>
      </w:r>
      <w:r>
        <w:rPr>
          <w:rFonts w:ascii="Tahoma" w:hAnsi="Tahoma" w:cs="Tahoma"/>
          <w:color w:val="000000"/>
          <w:sz w:val="18"/>
          <w:szCs w:val="18"/>
        </w:rPr>
        <w:t>483.230,00</w:t>
      </w:r>
      <w:r>
        <w:rPr>
          <w:rFonts w:ascii="Arial" w:hAnsi="Arial" w:cs="Arial"/>
          <w:sz w:val="24"/>
          <w:szCs w:val="24"/>
        </w:rPr>
        <w:tab/>
      </w:r>
      <w:r>
        <w:rPr>
          <w:rFonts w:ascii="Tahoma" w:hAnsi="Tahoma" w:cs="Tahoma"/>
          <w:color w:val="000000"/>
          <w:sz w:val="18"/>
          <w:szCs w:val="18"/>
        </w:rPr>
        <w:t>481.830,00</w:t>
      </w:r>
      <w:r>
        <w:rPr>
          <w:rFonts w:ascii="Arial" w:hAnsi="Arial" w:cs="Arial"/>
          <w:sz w:val="24"/>
          <w:szCs w:val="24"/>
        </w:rPr>
        <w:tab/>
      </w:r>
      <w:r>
        <w:rPr>
          <w:rFonts w:ascii="Tahoma" w:hAnsi="Tahoma" w:cs="Tahoma"/>
          <w:color w:val="000000"/>
          <w:sz w:val="18"/>
          <w:szCs w:val="18"/>
        </w:rPr>
        <w:t>10.535,26</w:t>
      </w:r>
      <w:r>
        <w:rPr>
          <w:rFonts w:ascii="Arial" w:hAnsi="Arial" w:cs="Arial"/>
          <w:sz w:val="24"/>
          <w:szCs w:val="24"/>
        </w:rPr>
        <w:tab/>
      </w:r>
      <w:r>
        <w:rPr>
          <w:rFonts w:ascii="Tahoma" w:hAnsi="Tahoma" w:cs="Tahoma"/>
          <w:color w:val="000000"/>
          <w:sz w:val="18"/>
          <w:szCs w:val="18"/>
        </w:rPr>
        <w:t>56,40%</w:t>
      </w:r>
      <w:r>
        <w:rPr>
          <w:rFonts w:ascii="Arial" w:hAnsi="Arial" w:cs="Arial"/>
          <w:sz w:val="24"/>
          <w:szCs w:val="24"/>
        </w:rPr>
        <w:tab/>
      </w:r>
      <w:r>
        <w:rPr>
          <w:rFonts w:ascii="Tahoma" w:hAnsi="Tahoma" w:cs="Tahoma"/>
          <w:color w:val="000000"/>
          <w:sz w:val="18"/>
          <w:szCs w:val="18"/>
        </w:rPr>
        <w:t>2,19%</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083</w:t>
      </w:r>
      <w:r>
        <w:rPr>
          <w:rFonts w:ascii="Arial" w:hAnsi="Arial" w:cs="Arial"/>
          <w:sz w:val="24"/>
          <w:szCs w:val="24"/>
        </w:rPr>
        <w:tab/>
      </w:r>
      <w:r>
        <w:rPr>
          <w:rFonts w:ascii="Tahoma" w:hAnsi="Tahoma" w:cs="Tahoma"/>
          <w:color w:val="000000"/>
          <w:sz w:val="20"/>
          <w:szCs w:val="20"/>
        </w:rPr>
        <w:t xml:space="preserve">Službe emitiranja i izdavanja  </w:t>
      </w:r>
      <w:r>
        <w:rPr>
          <w:rFonts w:ascii="Arial" w:hAnsi="Arial" w:cs="Arial"/>
          <w:sz w:val="24"/>
          <w:szCs w:val="24"/>
        </w:rPr>
        <w:tab/>
      </w:r>
      <w:r>
        <w:rPr>
          <w:rFonts w:ascii="Tahoma" w:hAnsi="Tahoma" w:cs="Tahoma"/>
          <w:color w:val="000000"/>
          <w:sz w:val="20"/>
          <w:szCs w:val="20"/>
        </w:rPr>
        <w:t>2.043,00</w:t>
      </w:r>
      <w:r>
        <w:rPr>
          <w:rFonts w:ascii="Arial" w:hAnsi="Arial" w:cs="Arial"/>
          <w:sz w:val="24"/>
          <w:szCs w:val="24"/>
        </w:rPr>
        <w:tab/>
      </w:r>
      <w:r>
        <w:rPr>
          <w:rFonts w:ascii="Tahoma" w:hAnsi="Tahoma" w:cs="Tahoma"/>
          <w:color w:val="000000"/>
          <w:sz w:val="20"/>
          <w:szCs w:val="20"/>
        </w:rPr>
        <w:t>7.900,00</w:t>
      </w:r>
      <w:r>
        <w:rPr>
          <w:rFonts w:ascii="Arial" w:hAnsi="Arial" w:cs="Arial"/>
          <w:sz w:val="24"/>
          <w:szCs w:val="24"/>
        </w:rPr>
        <w:tab/>
      </w:r>
      <w:r>
        <w:rPr>
          <w:rFonts w:ascii="Tahoma" w:hAnsi="Tahoma" w:cs="Tahoma"/>
          <w:color w:val="000000"/>
          <w:sz w:val="20"/>
          <w:szCs w:val="20"/>
        </w:rPr>
        <w:t>7.900,00</w:t>
      </w:r>
      <w:r>
        <w:rPr>
          <w:rFonts w:ascii="Arial" w:hAnsi="Arial" w:cs="Arial"/>
          <w:sz w:val="24"/>
          <w:szCs w:val="24"/>
        </w:rPr>
        <w:tab/>
      </w:r>
      <w:r>
        <w:rPr>
          <w:rFonts w:ascii="Tahoma" w:hAnsi="Tahoma" w:cs="Tahoma"/>
          <w:color w:val="000000"/>
          <w:sz w:val="20"/>
          <w:szCs w:val="20"/>
        </w:rPr>
        <w:t>1.552,50</w:t>
      </w:r>
      <w:r>
        <w:rPr>
          <w:rFonts w:ascii="Arial" w:hAnsi="Arial" w:cs="Arial"/>
          <w:sz w:val="24"/>
          <w:szCs w:val="24"/>
        </w:rPr>
        <w:tab/>
      </w:r>
      <w:r>
        <w:rPr>
          <w:rFonts w:ascii="Tahoma" w:hAnsi="Tahoma" w:cs="Tahoma"/>
          <w:color w:val="000000"/>
          <w:sz w:val="20"/>
          <w:szCs w:val="20"/>
        </w:rPr>
        <w:t>75,99%</w:t>
      </w:r>
      <w:r>
        <w:rPr>
          <w:rFonts w:ascii="Arial" w:hAnsi="Arial" w:cs="Arial"/>
          <w:sz w:val="24"/>
          <w:szCs w:val="24"/>
        </w:rPr>
        <w:tab/>
      </w:r>
      <w:r>
        <w:rPr>
          <w:rFonts w:ascii="Tahoma" w:hAnsi="Tahoma" w:cs="Tahoma"/>
          <w:color w:val="000000"/>
          <w:sz w:val="20"/>
          <w:szCs w:val="20"/>
        </w:rPr>
        <w:t>19,65%</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0830</w:t>
      </w:r>
      <w:r>
        <w:rPr>
          <w:rFonts w:ascii="Arial" w:hAnsi="Arial" w:cs="Arial"/>
          <w:sz w:val="24"/>
          <w:szCs w:val="24"/>
        </w:rPr>
        <w:tab/>
      </w:r>
      <w:r>
        <w:rPr>
          <w:rFonts w:ascii="Tahoma" w:hAnsi="Tahoma" w:cs="Tahoma"/>
          <w:color w:val="000000"/>
          <w:sz w:val="18"/>
          <w:szCs w:val="18"/>
        </w:rPr>
        <w:t xml:space="preserve">Službe emitiranja i izdavanja  </w:t>
      </w:r>
      <w:r>
        <w:rPr>
          <w:rFonts w:ascii="Arial" w:hAnsi="Arial" w:cs="Arial"/>
          <w:sz w:val="24"/>
          <w:szCs w:val="24"/>
        </w:rPr>
        <w:tab/>
      </w:r>
      <w:r>
        <w:rPr>
          <w:rFonts w:ascii="Tahoma" w:hAnsi="Tahoma" w:cs="Tahoma"/>
          <w:color w:val="000000"/>
          <w:sz w:val="18"/>
          <w:szCs w:val="18"/>
        </w:rPr>
        <w:t>2.043,00</w:t>
      </w:r>
      <w:r>
        <w:rPr>
          <w:rFonts w:ascii="Arial" w:hAnsi="Arial" w:cs="Arial"/>
          <w:sz w:val="24"/>
          <w:szCs w:val="24"/>
        </w:rPr>
        <w:tab/>
      </w:r>
      <w:r>
        <w:rPr>
          <w:rFonts w:ascii="Tahoma" w:hAnsi="Tahoma" w:cs="Tahoma"/>
          <w:color w:val="000000"/>
          <w:sz w:val="18"/>
          <w:szCs w:val="18"/>
        </w:rPr>
        <w:t>7.900,00</w:t>
      </w:r>
      <w:r>
        <w:rPr>
          <w:rFonts w:ascii="Arial" w:hAnsi="Arial" w:cs="Arial"/>
          <w:sz w:val="24"/>
          <w:szCs w:val="24"/>
        </w:rPr>
        <w:tab/>
      </w:r>
      <w:r>
        <w:rPr>
          <w:rFonts w:ascii="Tahoma" w:hAnsi="Tahoma" w:cs="Tahoma"/>
          <w:color w:val="000000"/>
          <w:sz w:val="18"/>
          <w:szCs w:val="18"/>
        </w:rPr>
        <w:t>7.900,00</w:t>
      </w:r>
      <w:r>
        <w:rPr>
          <w:rFonts w:ascii="Arial" w:hAnsi="Arial" w:cs="Arial"/>
          <w:sz w:val="24"/>
          <w:szCs w:val="24"/>
        </w:rPr>
        <w:tab/>
      </w:r>
      <w:r>
        <w:rPr>
          <w:rFonts w:ascii="Tahoma" w:hAnsi="Tahoma" w:cs="Tahoma"/>
          <w:color w:val="000000"/>
          <w:sz w:val="18"/>
          <w:szCs w:val="18"/>
        </w:rPr>
        <w:t>1.552,50</w:t>
      </w:r>
      <w:r>
        <w:rPr>
          <w:rFonts w:ascii="Arial" w:hAnsi="Arial" w:cs="Arial"/>
          <w:sz w:val="24"/>
          <w:szCs w:val="24"/>
        </w:rPr>
        <w:tab/>
      </w:r>
      <w:r>
        <w:rPr>
          <w:rFonts w:ascii="Tahoma" w:hAnsi="Tahoma" w:cs="Tahoma"/>
          <w:color w:val="000000"/>
          <w:sz w:val="18"/>
          <w:szCs w:val="18"/>
        </w:rPr>
        <w:t>75,99%</w:t>
      </w:r>
      <w:r>
        <w:rPr>
          <w:rFonts w:ascii="Arial" w:hAnsi="Arial" w:cs="Arial"/>
          <w:sz w:val="24"/>
          <w:szCs w:val="24"/>
        </w:rPr>
        <w:tab/>
      </w:r>
      <w:r>
        <w:rPr>
          <w:rFonts w:ascii="Tahoma" w:hAnsi="Tahoma" w:cs="Tahoma"/>
          <w:color w:val="000000"/>
          <w:sz w:val="18"/>
          <w:szCs w:val="18"/>
        </w:rPr>
        <w:t>19,65%</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084</w:t>
      </w:r>
      <w:r>
        <w:rPr>
          <w:rFonts w:ascii="Arial" w:hAnsi="Arial" w:cs="Arial"/>
          <w:sz w:val="24"/>
          <w:szCs w:val="24"/>
        </w:rPr>
        <w:tab/>
      </w:r>
      <w:r>
        <w:rPr>
          <w:rFonts w:ascii="Tahoma" w:hAnsi="Tahoma" w:cs="Tahoma"/>
          <w:color w:val="000000"/>
          <w:sz w:val="20"/>
          <w:szCs w:val="20"/>
        </w:rPr>
        <w:t xml:space="preserve">Religijske i druge službe zajednice  </w:t>
      </w:r>
      <w:r>
        <w:rPr>
          <w:rFonts w:ascii="Arial" w:hAnsi="Arial" w:cs="Arial"/>
          <w:sz w:val="24"/>
          <w:szCs w:val="24"/>
        </w:rPr>
        <w:tab/>
      </w:r>
      <w:r>
        <w:rPr>
          <w:rFonts w:ascii="Tahoma" w:hAnsi="Tahoma" w:cs="Tahoma"/>
          <w:color w:val="000000"/>
          <w:sz w:val="20"/>
          <w:szCs w:val="20"/>
        </w:rPr>
        <w:t>530,89</w:t>
      </w:r>
      <w:r>
        <w:rPr>
          <w:rFonts w:ascii="Arial" w:hAnsi="Arial" w:cs="Arial"/>
          <w:sz w:val="24"/>
          <w:szCs w:val="24"/>
        </w:rPr>
        <w:tab/>
      </w:r>
      <w:r>
        <w:rPr>
          <w:rFonts w:ascii="Tahoma" w:hAnsi="Tahoma" w:cs="Tahoma"/>
          <w:color w:val="000000"/>
          <w:sz w:val="20"/>
          <w:szCs w:val="20"/>
        </w:rPr>
        <w:t>7.950,00</w:t>
      </w:r>
      <w:r>
        <w:rPr>
          <w:rFonts w:ascii="Arial" w:hAnsi="Arial" w:cs="Arial"/>
          <w:sz w:val="24"/>
          <w:szCs w:val="24"/>
        </w:rPr>
        <w:tab/>
      </w:r>
      <w:r>
        <w:rPr>
          <w:rFonts w:ascii="Tahoma" w:hAnsi="Tahoma" w:cs="Tahoma"/>
          <w:color w:val="000000"/>
          <w:sz w:val="20"/>
          <w:szCs w:val="20"/>
        </w:rPr>
        <w:t>7.950,00</w:t>
      </w:r>
      <w:r>
        <w:rPr>
          <w:rFonts w:ascii="Arial" w:hAnsi="Arial" w:cs="Arial"/>
          <w:sz w:val="24"/>
          <w:szCs w:val="24"/>
        </w:rPr>
        <w:tab/>
      </w:r>
      <w:r>
        <w:rPr>
          <w:rFonts w:ascii="Tahoma" w:hAnsi="Tahoma" w:cs="Tahoma"/>
          <w:color w:val="000000"/>
          <w:sz w:val="20"/>
          <w:szCs w:val="20"/>
        </w:rPr>
        <w:t>3.800,00</w:t>
      </w:r>
      <w:r>
        <w:rPr>
          <w:rFonts w:ascii="Arial" w:hAnsi="Arial" w:cs="Arial"/>
          <w:sz w:val="24"/>
          <w:szCs w:val="24"/>
        </w:rPr>
        <w:tab/>
      </w:r>
      <w:r>
        <w:rPr>
          <w:rFonts w:ascii="Tahoma" w:hAnsi="Tahoma" w:cs="Tahoma"/>
          <w:color w:val="000000"/>
          <w:sz w:val="20"/>
          <w:szCs w:val="20"/>
        </w:rPr>
        <w:t>715,78%</w:t>
      </w:r>
      <w:r>
        <w:rPr>
          <w:rFonts w:ascii="Arial" w:hAnsi="Arial" w:cs="Arial"/>
          <w:sz w:val="24"/>
          <w:szCs w:val="24"/>
        </w:rPr>
        <w:tab/>
      </w:r>
      <w:r>
        <w:rPr>
          <w:rFonts w:ascii="Tahoma" w:hAnsi="Tahoma" w:cs="Tahoma"/>
          <w:color w:val="000000"/>
          <w:sz w:val="20"/>
          <w:szCs w:val="20"/>
        </w:rPr>
        <w:t>47,80%</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0840</w:t>
      </w:r>
      <w:r>
        <w:rPr>
          <w:rFonts w:ascii="Arial" w:hAnsi="Arial" w:cs="Arial"/>
          <w:sz w:val="24"/>
          <w:szCs w:val="24"/>
        </w:rPr>
        <w:tab/>
      </w:r>
      <w:r>
        <w:rPr>
          <w:rFonts w:ascii="Tahoma" w:hAnsi="Tahoma" w:cs="Tahoma"/>
          <w:color w:val="000000"/>
          <w:sz w:val="18"/>
          <w:szCs w:val="18"/>
        </w:rPr>
        <w:t xml:space="preserve">Religijske i druge službe zajednice  </w:t>
      </w:r>
      <w:r>
        <w:rPr>
          <w:rFonts w:ascii="Arial" w:hAnsi="Arial" w:cs="Arial"/>
          <w:sz w:val="24"/>
          <w:szCs w:val="24"/>
        </w:rPr>
        <w:tab/>
      </w:r>
      <w:r>
        <w:rPr>
          <w:rFonts w:ascii="Tahoma" w:hAnsi="Tahoma" w:cs="Tahoma"/>
          <w:color w:val="000000"/>
          <w:sz w:val="18"/>
          <w:szCs w:val="18"/>
        </w:rPr>
        <w:t>530,89</w:t>
      </w:r>
      <w:r>
        <w:rPr>
          <w:rFonts w:ascii="Arial" w:hAnsi="Arial" w:cs="Arial"/>
          <w:sz w:val="24"/>
          <w:szCs w:val="24"/>
        </w:rPr>
        <w:tab/>
      </w:r>
      <w:r>
        <w:rPr>
          <w:rFonts w:ascii="Tahoma" w:hAnsi="Tahoma" w:cs="Tahoma"/>
          <w:color w:val="000000"/>
          <w:sz w:val="18"/>
          <w:szCs w:val="18"/>
        </w:rPr>
        <w:t>7.950,00</w:t>
      </w:r>
      <w:r>
        <w:rPr>
          <w:rFonts w:ascii="Arial" w:hAnsi="Arial" w:cs="Arial"/>
          <w:sz w:val="24"/>
          <w:szCs w:val="24"/>
        </w:rPr>
        <w:tab/>
      </w:r>
      <w:r>
        <w:rPr>
          <w:rFonts w:ascii="Tahoma" w:hAnsi="Tahoma" w:cs="Tahoma"/>
          <w:color w:val="000000"/>
          <w:sz w:val="18"/>
          <w:szCs w:val="18"/>
        </w:rPr>
        <w:t>7.950,00</w:t>
      </w:r>
      <w:r>
        <w:rPr>
          <w:rFonts w:ascii="Arial" w:hAnsi="Arial" w:cs="Arial"/>
          <w:sz w:val="24"/>
          <w:szCs w:val="24"/>
        </w:rPr>
        <w:tab/>
      </w:r>
      <w:r>
        <w:rPr>
          <w:rFonts w:ascii="Tahoma" w:hAnsi="Tahoma" w:cs="Tahoma"/>
          <w:color w:val="000000"/>
          <w:sz w:val="18"/>
          <w:szCs w:val="18"/>
        </w:rPr>
        <w:t>3.800,00</w:t>
      </w:r>
      <w:r>
        <w:rPr>
          <w:rFonts w:ascii="Arial" w:hAnsi="Arial" w:cs="Arial"/>
          <w:sz w:val="24"/>
          <w:szCs w:val="24"/>
        </w:rPr>
        <w:tab/>
      </w:r>
      <w:r>
        <w:rPr>
          <w:rFonts w:ascii="Tahoma" w:hAnsi="Tahoma" w:cs="Tahoma"/>
          <w:color w:val="000000"/>
          <w:sz w:val="18"/>
          <w:szCs w:val="18"/>
        </w:rPr>
        <w:t>715,78%</w:t>
      </w:r>
      <w:r>
        <w:rPr>
          <w:rFonts w:ascii="Arial" w:hAnsi="Arial" w:cs="Arial"/>
          <w:sz w:val="24"/>
          <w:szCs w:val="24"/>
        </w:rPr>
        <w:tab/>
      </w:r>
      <w:r>
        <w:rPr>
          <w:rFonts w:ascii="Tahoma" w:hAnsi="Tahoma" w:cs="Tahoma"/>
          <w:color w:val="000000"/>
          <w:sz w:val="18"/>
          <w:szCs w:val="18"/>
        </w:rPr>
        <w:t>47,80%</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09</w:t>
      </w:r>
      <w:r>
        <w:rPr>
          <w:rFonts w:ascii="Arial" w:hAnsi="Arial" w:cs="Arial"/>
          <w:sz w:val="24"/>
          <w:szCs w:val="24"/>
        </w:rPr>
        <w:tab/>
      </w:r>
      <w:r>
        <w:rPr>
          <w:rFonts w:ascii="Tahoma" w:hAnsi="Tahoma" w:cs="Tahoma"/>
          <w:b/>
          <w:bCs/>
          <w:color w:val="000000"/>
          <w:sz w:val="20"/>
          <w:szCs w:val="20"/>
        </w:rPr>
        <w:t xml:space="preserve">Obrazovanje  </w:t>
      </w:r>
      <w:r>
        <w:rPr>
          <w:rFonts w:ascii="Arial" w:hAnsi="Arial" w:cs="Arial"/>
          <w:sz w:val="24"/>
          <w:szCs w:val="24"/>
        </w:rPr>
        <w:tab/>
      </w:r>
      <w:r>
        <w:rPr>
          <w:rFonts w:ascii="Tahoma" w:hAnsi="Tahoma" w:cs="Tahoma"/>
          <w:b/>
          <w:bCs/>
          <w:color w:val="000000"/>
          <w:sz w:val="20"/>
          <w:szCs w:val="20"/>
        </w:rPr>
        <w:t>25.507,79</w:t>
      </w:r>
      <w:r>
        <w:rPr>
          <w:rFonts w:ascii="Arial" w:hAnsi="Arial" w:cs="Arial"/>
          <w:sz w:val="24"/>
          <w:szCs w:val="24"/>
        </w:rPr>
        <w:tab/>
      </w:r>
      <w:r>
        <w:rPr>
          <w:rFonts w:ascii="Tahoma" w:hAnsi="Tahoma" w:cs="Tahoma"/>
          <w:b/>
          <w:bCs/>
          <w:color w:val="000000"/>
          <w:sz w:val="20"/>
          <w:szCs w:val="20"/>
        </w:rPr>
        <w:t>68.110,00</w:t>
      </w:r>
      <w:r>
        <w:rPr>
          <w:rFonts w:ascii="Arial" w:hAnsi="Arial" w:cs="Arial"/>
          <w:sz w:val="24"/>
          <w:szCs w:val="24"/>
        </w:rPr>
        <w:tab/>
      </w:r>
      <w:r>
        <w:rPr>
          <w:rFonts w:ascii="Tahoma" w:hAnsi="Tahoma" w:cs="Tahoma"/>
          <w:b/>
          <w:bCs/>
          <w:color w:val="000000"/>
          <w:sz w:val="20"/>
          <w:szCs w:val="20"/>
        </w:rPr>
        <w:t>68.110,00</w:t>
      </w:r>
      <w:r>
        <w:rPr>
          <w:rFonts w:ascii="Arial" w:hAnsi="Arial" w:cs="Arial"/>
          <w:sz w:val="24"/>
          <w:szCs w:val="24"/>
        </w:rPr>
        <w:tab/>
      </w:r>
      <w:r>
        <w:rPr>
          <w:rFonts w:ascii="Tahoma" w:hAnsi="Tahoma" w:cs="Tahoma"/>
          <w:b/>
          <w:bCs/>
          <w:color w:val="000000"/>
          <w:sz w:val="20"/>
          <w:szCs w:val="20"/>
        </w:rPr>
        <w:t>24.427,21</w:t>
      </w:r>
      <w:r>
        <w:rPr>
          <w:rFonts w:ascii="Arial" w:hAnsi="Arial" w:cs="Arial"/>
          <w:sz w:val="24"/>
          <w:szCs w:val="24"/>
        </w:rPr>
        <w:tab/>
      </w:r>
      <w:r>
        <w:rPr>
          <w:rFonts w:ascii="Tahoma" w:hAnsi="Tahoma" w:cs="Tahoma"/>
          <w:b/>
          <w:bCs/>
          <w:color w:val="000000"/>
          <w:sz w:val="20"/>
          <w:szCs w:val="20"/>
        </w:rPr>
        <w:t>95,76%</w:t>
      </w:r>
      <w:r>
        <w:rPr>
          <w:rFonts w:ascii="Arial" w:hAnsi="Arial" w:cs="Arial"/>
          <w:sz w:val="24"/>
          <w:szCs w:val="24"/>
        </w:rPr>
        <w:tab/>
      </w:r>
      <w:r>
        <w:rPr>
          <w:rFonts w:ascii="Tahoma" w:hAnsi="Tahoma" w:cs="Tahoma"/>
          <w:b/>
          <w:bCs/>
          <w:color w:val="000000"/>
          <w:sz w:val="20"/>
          <w:szCs w:val="20"/>
        </w:rPr>
        <w:t>35,86%</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091</w:t>
      </w:r>
      <w:r>
        <w:rPr>
          <w:rFonts w:ascii="Arial" w:hAnsi="Arial" w:cs="Arial"/>
          <w:sz w:val="24"/>
          <w:szCs w:val="24"/>
        </w:rPr>
        <w:tab/>
      </w:r>
      <w:r>
        <w:rPr>
          <w:rFonts w:ascii="Tahoma" w:hAnsi="Tahoma" w:cs="Tahoma"/>
          <w:color w:val="000000"/>
          <w:sz w:val="20"/>
          <w:szCs w:val="20"/>
        </w:rPr>
        <w:t xml:space="preserve">Predškolsko i osnovno obrazovanje  </w:t>
      </w:r>
      <w:r>
        <w:rPr>
          <w:rFonts w:ascii="Arial" w:hAnsi="Arial" w:cs="Arial"/>
          <w:sz w:val="24"/>
          <w:szCs w:val="24"/>
        </w:rPr>
        <w:tab/>
      </w:r>
      <w:r>
        <w:rPr>
          <w:rFonts w:ascii="Tahoma" w:hAnsi="Tahoma" w:cs="Tahoma"/>
          <w:color w:val="000000"/>
          <w:sz w:val="20"/>
          <w:szCs w:val="20"/>
        </w:rPr>
        <w:t>25.507,79</w:t>
      </w:r>
      <w:r>
        <w:rPr>
          <w:rFonts w:ascii="Arial" w:hAnsi="Arial" w:cs="Arial"/>
          <w:sz w:val="24"/>
          <w:szCs w:val="24"/>
        </w:rPr>
        <w:tab/>
      </w:r>
      <w:r>
        <w:rPr>
          <w:rFonts w:ascii="Tahoma" w:hAnsi="Tahoma" w:cs="Tahoma"/>
          <w:color w:val="000000"/>
          <w:sz w:val="20"/>
          <w:szCs w:val="20"/>
        </w:rPr>
        <w:t>68.110,00</w:t>
      </w:r>
      <w:r>
        <w:rPr>
          <w:rFonts w:ascii="Arial" w:hAnsi="Arial" w:cs="Arial"/>
          <w:sz w:val="24"/>
          <w:szCs w:val="24"/>
        </w:rPr>
        <w:tab/>
      </w:r>
      <w:r>
        <w:rPr>
          <w:rFonts w:ascii="Tahoma" w:hAnsi="Tahoma" w:cs="Tahoma"/>
          <w:color w:val="000000"/>
          <w:sz w:val="20"/>
          <w:szCs w:val="20"/>
        </w:rPr>
        <w:t>68.110,00</w:t>
      </w:r>
      <w:r>
        <w:rPr>
          <w:rFonts w:ascii="Arial" w:hAnsi="Arial" w:cs="Arial"/>
          <w:sz w:val="24"/>
          <w:szCs w:val="24"/>
        </w:rPr>
        <w:tab/>
      </w:r>
      <w:r>
        <w:rPr>
          <w:rFonts w:ascii="Tahoma" w:hAnsi="Tahoma" w:cs="Tahoma"/>
          <w:color w:val="000000"/>
          <w:sz w:val="20"/>
          <w:szCs w:val="20"/>
        </w:rPr>
        <w:t>24.427,21</w:t>
      </w:r>
      <w:r>
        <w:rPr>
          <w:rFonts w:ascii="Arial" w:hAnsi="Arial" w:cs="Arial"/>
          <w:sz w:val="24"/>
          <w:szCs w:val="24"/>
        </w:rPr>
        <w:tab/>
      </w:r>
      <w:r>
        <w:rPr>
          <w:rFonts w:ascii="Tahoma" w:hAnsi="Tahoma" w:cs="Tahoma"/>
          <w:color w:val="000000"/>
          <w:sz w:val="20"/>
          <w:szCs w:val="20"/>
        </w:rPr>
        <w:t>95,76%</w:t>
      </w:r>
      <w:r>
        <w:rPr>
          <w:rFonts w:ascii="Arial" w:hAnsi="Arial" w:cs="Arial"/>
          <w:sz w:val="24"/>
          <w:szCs w:val="24"/>
        </w:rPr>
        <w:tab/>
      </w:r>
      <w:r>
        <w:rPr>
          <w:rFonts w:ascii="Tahoma" w:hAnsi="Tahoma" w:cs="Tahoma"/>
          <w:color w:val="000000"/>
          <w:sz w:val="20"/>
          <w:szCs w:val="20"/>
        </w:rPr>
        <w:t>35,86%</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0911</w:t>
      </w:r>
      <w:r>
        <w:rPr>
          <w:rFonts w:ascii="Arial" w:hAnsi="Arial" w:cs="Arial"/>
          <w:sz w:val="24"/>
          <w:szCs w:val="24"/>
        </w:rPr>
        <w:tab/>
      </w:r>
      <w:r>
        <w:rPr>
          <w:rFonts w:ascii="Tahoma" w:hAnsi="Tahoma" w:cs="Tahoma"/>
          <w:color w:val="000000"/>
          <w:sz w:val="18"/>
          <w:szCs w:val="18"/>
        </w:rPr>
        <w:t>Predškolsko obrazovanje</w:t>
      </w:r>
      <w:r>
        <w:rPr>
          <w:rFonts w:ascii="Arial" w:hAnsi="Arial" w:cs="Arial"/>
          <w:sz w:val="24"/>
          <w:szCs w:val="24"/>
        </w:rPr>
        <w:tab/>
      </w:r>
      <w:r>
        <w:rPr>
          <w:rFonts w:ascii="Tahoma" w:hAnsi="Tahoma" w:cs="Tahoma"/>
          <w:color w:val="000000"/>
          <w:sz w:val="18"/>
          <w:szCs w:val="18"/>
        </w:rPr>
        <w:t>24.897,26</w:t>
      </w:r>
      <w:r>
        <w:rPr>
          <w:rFonts w:ascii="Arial" w:hAnsi="Arial" w:cs="Arial"/>
          <w:sz w:val="24"/>
          <w:szCs w:val="24"/>
        </w:rPr>
        <w:tab/>
      </w:r>
      <w:r>
        <w:rPr>
          <w:rFonts w:ascii="Tahoma" w:hAnsi="Tahoma" w:cs="Tahoma"/>
          <w:color w:val="000000"/>
          <w:sz w:val="18"/>
          <w:szCs w:val="18"/>
        </w:rPr>
        <w:t>58.810,00</w:t>
      </w:r>
      <w:r>
        <w:rPr>
          <w:rFonts w:ascii="Arial" w:hAnsi="Arial" w:cs="Arial"/>
          <w:sz w:val="24"/>
          <w:szCs w:val="24"/>
        </w:rPr>
        <w:tab/>
      </w:r>
      <w:r>
        <w:rPr>
          <w:rFonts w:ascii="Tahoma" w:hAnsi="Tahoma" w:cs="Tahoma"/>
          <w:color w:val="000000"/>
          <w:sz w:val="18"/>
          <w:szCs w:val="18"/>
        </w:rPr>
        <w:t>58.810,00</w:t>
      </w:r>
      <w:r>
        <w:rPr>
          <w:rFonts w:ascii="Arial" w:hAnsi="Arial" w:cs="Arial"/>
          <w:sz w:val="24"/>
          <w:szCs w:val="24"/>
        </w:rPr>
        <w:tab/>
      </w:r>
      <w:r>
        <w:rPr>
          <w:rFonts w:ascii="Tahoma" w:hAnsi="Tahoma" w:cs="Tahoma"/>
          <w:color w:val="000000"/>
          <w:sz w:val="18"/>
          <w:szCs w:val="18"/>
        </w:rPr>
        <w:t>24.427,21</w:t>
      </w:r>
      <w:r>
        <w:rPr>
          <w:rFonts w:ascii="Arial" w:hAnsi="Arial" w:cs="Arial"/>
          <w:sz w:val="24"/>
          <w:szCs w:val="24"/>
        </w:rPr>
        <w:tab/>
      </w:r>
      <w:r>
        <w:rPr>
          <w:rFonts w:ascii="Tahoma" w:hAnsi="Tahoma" w:cs="Tahoma"/>
          <w:color w:val="000000"/>
          <w:sz w:val="18"/>
          <w:szCs w:val="18"/>
        </w:rPr>
        <w:t>98,11%</w:t>
      </w:r>
      <w:r>
        <w:rPr>
          <w:rFonts w:ascii="Arial" w:hAnsi="Arial" w:cs="Arial"/>
          <w:sz w:val="24"/>
          <w:szCs w:val="24"/>
        </w:rPr>
        <w:tab/>
      </w:r>
      <w:r>
        <w:rPr>
          <w:rFonts w:ascii="Tahoma" w:hAnsi="Tahoma" w:cs="Tahoma"/>
          <w:color w:val="000000"/>
          <w:sz w:val="18"/>
          <w:szCs w:val="18"/>
        </w:rPr>
        <w:t>41,54%</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0912</w:t>
      </w:r>
      <w:r>
        <w:rPr>
          <w:rFonts w:ascii="Arial" w:hAnsi="Arial" w:cs="Arial"/>
          <w:sz w:val="24"/>
          <w:szCs w:val="24"/>
        </w:rPr>
        <w:tab/>
      </w:r>
      <w:r>
        <w:rPr>
          <w:rFonts w:ascii="Tahoma" w:hAnsi="Tahoma" w:cs="Tahoma"/>
          <w:color w:val="000000"/>
          <w:sz w:val="18"/>
          <w:szCs w:val="18"/>
        </w:rPr>
        <w:t>Osnovno obrazovanje</w:t>
      </w:r>
      <w:r>
        <w:rPr>
          <w:rFonts w:ascii="Arial" w:hAnsi="Arial" w:cs="Arial"/>
          <w:sz w:val="24"/>
          <w:szCs w:val="24"/>
        </w:rPr>
        <w:tab/>
      </w:r>
      <w:r>
        <w:rPr>
          <w:rFonts w:ascii="Tahoma" w:hAnsi="Tahoma" w:cs="Tahoma"/>
          <w:color w:val="000000"/>
          <w:sz w:val="18"/>
          <w:szCs w:val="18"/>
        </w:rPr>
        <w:t>610,53</w:t>
      </w:r>
      <w:r>
        <w:rPr>
          <w:rFonts w:ascii="Arial" w:hAnsi="Arial" w:cs="Arial"/>
          <w:sz w:val="24"/>
          <w:szCs w:val="24"/>
        </w:rPr>
        <w:tab/>
      </w:r>
      <w:r>
        <w:rPr>
          <w:rFonts w:ascii="Tahoma" w:hAnsi="Tahoma" w:cs="Tahoma"/>
          <w:color w:val="000000"/>
          <w:sz w:val="18"/>
          <w:szCs w:val="18"/>
        </w:rPr>
        <w:t>9.300,00</w:t>
      </w:r>
      <w:r>
        <w:rPr>
          <w:rFonts w:ascii="Arial" w:hAnsi="Arial" w:cs="Arial"/>
          <w:sz w:val="24"/>
          <w:szCs w:val="24"/>
        </w:rPr>
        <w:tab/>
      </w:r>
      <w:r>
        <w:rPr>
          <w:rFonts w:ascii="Tahoma" w:hAnsi="Tahoma" w:cs="Tahoma"/>
          <w:color w:val="000000"/>
          <w:sz w:val="18"/>
          <w:szCs w:val="18"/>
        </w:rPr>
        <w:t>9.300,00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10</w:t>
      </w:r>
      <w:r>
        <w:rPr>
          <w:rFonts w:ascii="Arial" w:hAnsi="Arial" w:cs="Arial"/>
          <w:sz w:val="24"/>
          <w:szCs w:val="24"/>
        </w:rPr>
        <w:tab/>
      </w:r>
      <w:r>
        <w:rPr>
          <w:rFonts w:ascii="Tahoma" w:hAnsi="Tahoma" w:cs="Tahoma"/>
          <w:b/>
          <w:bCs/>
          <w:color w:val="000000"/>
          <w:sz w:val="20"/>
          <w:szCs w:val="20"/>
        </w:rPr>
        <w:t xml:space="preserve">Socijalna zaštita  </w:t>
      </w:r>
      <w:r>
        <w:rPr>
          <w:rFonts w:ascii="Arial" w:hAnsi="Arial" w:cs="Arial"/>
          <w:sz w:val="24"/>
          <w:szCs w:val="24"/>
        </w:rPr>
        <w:tab/>
      </w:r>
      <w:r>
        <w:rPr>
          <w:rFonts w:ascii="Tahoma" w:hAnsi="Tahoma" w:cs="Tahoma"/>
          <w:b/>
          <w:bCs/>
          <w:color w:val="000000"/>
          <w:sz w:val="20"/>
          <w:szCs w:val="20"/>
        </w:rPr>
        <w:t>16.039,12</w:t>
      </w:r>
      <w:r>
        <w:rPr>
          <w:rFonts w:ascii="Arial" w:hAnsi="Arial" w:cs="Arial"/>
          <w:sz w:val="24"/>
          <w:szCs w:val="24"/>
        </w:rPr>
        <w:tab/>
      </w:r>
      <w:r>
        <w:rPr>
          <w:rFonts w:ascii="Tahoma" w:hAnsi="Tahoma" w:cs="Tahoma"/>
          <w:b/>
          <w:bCs/>
          <w:color w:val="000000"/>
          <w:sz w:val="20"/>
          <w:szCs w:val="20"/>
        </w:rPr>
        <w:t>171.270,00</w:t>
      </w:r>
      <w:r>
        <w:rPr>
          <w:rFonts w:ascii="Arial" w:hAnsi="Arial" w:cs="Arial"/>
          <w:sz w:val="24"/>
          <w:szCs w:val="24"/>
        </w:rPr>
        <w:tab/>
      </w:r>
      <w:r>
        <w:rPr>
          <w:rFonts w:ascii="Tahoma" w:hAnsi="Tahoma" w:cs="Tahoma"/>
          <w:b/>
          <w:bCs/>
          <w:color w:val="000000"/>
          <w:sz w:val="20"/>
          <w:szCs w:val="20"/>
        </w:rPr>
        <w:t>191.860,00</w:t>
      </w:r>
      <w:r>
        <w:rPr>
          <w:rFonts w:ascii="Arial" w:hAnsi="Arial" w:cs="Arial"/>
          <w:sz w:val="24"/>
          <w:szCs w:val="24"/>
        </w:rPr>
        <w:tab/>
      </w:r>
      <w:r>
        <w:rPr>
          <w:rFonts w:ascii="Tahoma" w:hAnsi="Tahoma" w:cs="Tahoma"/>
          <w:b/>
          <w:bCs/>
          <w:color w:val="000000"/>
          <w:sz w:val="20"/>
          <w:szCs w:val="20"/>
        </w:rPr>
        <w:t>140.593,55</w:t>
      </w:r>
      <w:r>
        <w:rPr>
          <w:rFonts w:ascii="Arial" w:hAnsi="Arial" w:cs="Arial"/>
          <w:sz w:val="24"/>
          <w:szCs w:val="24"/>
        </w:rPr>
        <w:tab/>
      </w:r>
      <w:r>
        <w:rPr>
          <w:rFonts w:ascii="Tahoma" w:hAnsi="Tahoma" w:cs="Tahoma"/>
          <w:b/>
          <w:bCs/>
          <w:color w:val="000000"/>
          <w:sz w:val="20"/>
          <w:szCs w:val="20"/>
        </w:rPr>
        <w:t>876,57%</w:t>
      </w:r>
      <w:r>
        <w:rPr>
          <w:rFonts w:ascii="Arial" w:hAnsi="Arial" w:cs="Arial"/>
          <w:sz w:val="24"/>
          <w:szCs w:val="24"/>
        </w:rPr>
        <w:tab/>
      </w:r>
      <w:r>
        <w:rPr>
          <w:rFonts w:ascii="Tahoma" w:hAnsi="Tahoma" w:cs="Tahoma"/>
          <w:b/>
          <w:bCs/>
          <w:color w:val="000000"/>
          <w:sz w:val="20"/>
          <w:szCs w:val="20"/>
        </w:rPr>
        <w:t>73,28%</w:t>
      </w:r>
    </w:p>
    <w:p w:rsidR="002E7220" w:rsidRPr="00DB25E0" w:rsidRDefault="002E7220" w:rsidP="00DB25E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102</w:t>
      </w:r>
      <w:r>
        <w:rPr>
          <w:rFonts w:ascii="Arial" w:hAnsi="Arial" w:cs="Arial"/>
          <w:sz w:val="24"/>
          <w:szCs w:val="24"/>
        </w:rPr>
        <w:tab/>
      </w:r>
      <w:r>
        <w:rPr>
          <w:rFonts w:ascii="Tahoma" w:hAnsi="Tahoma" w:cs="Tahoma"/>
          <w:color w:val="000000"/>
          <w:sz w:val="20"/>
          <w:szCs w:val="20"/>
        </w:rPr>
        <w:t xml:space="preserve">Starost  </w:t>
      </w:r>
      <w:r>
        <w:rPr>
          <w:rFonts w:ascii="Arial" w:hAnsi="Arial" w:cs="Arial"/>
          <w:sz w:val="24"/>
          <w:szCs w:val="24"/>
        </w:rPr>
        <w:tab/>
      </w:r>
      <w:r>
        <w:rPr>
          <w:rFonts w:ascii="Tahoma" w:hAnsi="Tahoma" w:cs="Tahoma"/>
          <w:color w:val="000000"/>
          <w:sz w:val="20"/>
          <w:szCs w:val="20"/>
        </w:rPr>
        <w:t>5.291,82</w:t>
      </w:r>
      <w:r>
        <w:rPr>
          <w:rFonts w:ascii="Arial" w:hAnsi="Arial" w:cs="Arial"/>
          <w:sz w:val="24"/>
          <w:szCs w:val="24"/>
        </w:rPr>
        <w:tab/>
      </w:r>
      <w:r>
        <w:rPr>
          <w:rFonts w:ascii="Tahoma" w:hAnsi="Tahoma" w:cs="Tahoma"/>
          <w:color w:val="000000"/>
          <w:sz w:val="20"/>
          <w:szCs w:val="20"/>
        </w:rPr>
        <w:t>136.810,00</w:t>
      </w:r>
      <w:r>
        <w:rPr>
          <w:rFonts w:ascii="Arial" w:hAnsi="Arial" w:cs="Arial"/>
          <w:sz w:val="24"/>
          <w:szCs w:val="24"/>
        </w:rPr>
        <w:tab/>
      </w:r>
      <w:r>
        <w:rPr>
          <w:rFonts w:ascii="Tahoma" w:hAnsi="Tahoma" w:cs="Tahoma"/>
          <w:color w:val="000000"/>
          <w:sz w:val="20"/>
          <w:szCs w:val="20"/>
        </w:rPr>
        <w:t>157.400,00</w:t>
      </w:r>
      <w:r>
        <w:rPr>
          <w:rFonts w:ascii="Arial" w:hAnsi="Arial" w:cs="Arial"/>
          <w:sz w:val="24"/>
          <w:szCs w:val="24"/>
        </w:rPr>
        <w:tab/>
      </w:r>
      <w:r>
        <w:rPr>
          <w:rFonts w:ascii="Tahoma" w:hAnsi="Tahoma" w:cs="Tahoma"/>
          <w:color w:val="000000"/>
          <w:sz w:val="20"/>
          <w:szCs w:val="20"/>
        </w:rPr>
        <w:t>129.189,98</w:t>
      </w:r>
      <w:r>
        <w:rPr>
          <w:rFonts w:ascii="Arial" w:hAnsi="Arial" w:cs="Arial"/>
          <w:sz w:val="24"/>
          <w:szCs w:val="24"/>
        </w:rPr>
        <w:tab/>
      </w:r>
      <w:r>
        <w:rPr>
          <w:rFonts w:ascii="Tahoma" w:hAnsi="Tahoma" w:cs="Tahoma"/>
          <w:color w:val="000000"/>
          <w:sz w:val="20"/>
          <w:szCs w:val="20"/>
        </w:rPr>
        <w:t>2441,31%</w:t>
      </w:r>
      <w:r>
        <w:rPr>
          <w:rFonts w:ascii="Arial" w:hAnsi="Arial" w:cs="Arial"/>
          <w:sz w:val="24"/>
          <w:szCs w:val="24"/>
        </w:rPr>
        <w:tab/>
      </w:r>
      <w:r>
        <w:rPr>
          <w:rFonts w:ascii="Tahoma" w:hAnsi="Tahoma" w:cs="Tahoma"/>
          <w:color w:val="000000"/>
          <w:sz w:val="20"/>
          <w:szCs w:val="20"/>
        </w:rPr>
        <w:t>82,08%</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before="3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1020</w:t>
      </w:r>
      <w:r>
        <w:rPr>
          <w:rFonts w:ascii="Arial" w:hAnsi="Arial" w:cs="Arial"/>
          <w:sz w:val="24"/>
          <w:szCs w:val="24"/>
        </w:rPr>
        <w:tab/>
      </w:r>
      <w:r>
        <w:rPr>
          <w:rFonts w:ascii="Tahoma" w:hAnsi="Tahoma" w:cs="Tahoma"/>
          <w:color w:val="000000"/>
          <w:sz w:val="18"/>
          <w:szCs w:val="18"/>
        </w:rPr>
        <w:t xml:space="preserve">Starost  </w:t>
      </w:r>
      <w:r>
        <w:rPr>
          <w:rFonts w:ascii="Arial" w:hAnsi="Arial" w:cs="Arial"/>
          <w:sz w:val="24"/>
          <w:szCs w:val="24"/>
        </w:rPr>
        <w:tab/>
      </w:r>
      <w:r>
        <w:rPr>
          <w:rFonts w:ascii="Tahoma" w:hAnsi="Tahoma" w:cs="Tahoma"/>
          <w:color w:val="000000"/>
          <w:sz w:val="18"/>
          <w:szCs w:val="18"/>
        </w:rPr>
        <w:t>5.291,82</w:t>
      </w:r>
      <w:r>
        <w:rPr>
          <w:rFonts w:ascii="Arial" w:hAnsi="Arial" w:cs="Arial"/>
          <w:sz w:val="24"/>
          <w:szCs w:val="24"/>
        </w:rPr>
        <w:tab/>
      </w:r>
      <w:r>
        <w:rPr>
          <w:rFonts w:ascii="Tahoma" w:hAnsi="Tahoma" w:cs="Tahoma"/>
          <w:color w:val="000000"/>
          <w:sz w:val="18"/>
          <w:szCs w:val="18"/>
        </w:rPr>
        <w:t>136.810,00</w:t>
      </w:r>
      <w:r>
        <w:rPr>
          <w:rFonts w:ascii="Arial" w:hAnsi="Arial" w:cs="Arial"/>
          <w:sz w:val="24"/>
          <w:szCs w:val="24"/>
        </w:rPr>
        <w:tab/>
      </w:r>
      <w:r>
        <w:rPr>
          <w:rFonts w:ascii="Tahoma" w:hAnsi="Tahoma" w:cs="Tahoma"/>
          <w:color w:val="000000"/>
          <w:sz w:val="18"/>
          <w:szCs w:val="18"/>
        </w:rPr>
        <w:t>157.400,00</w:t>
      </w:r>
      <w:r>
        <w:rPr>
          <w:rFonts w:ascii="Arial" w:hAnsi="Arial" w:cs="Arial"/>
          <w:sz w:val="24"/>
          <w:szCs w:val="24"/>
        </w:rPr>
        <w:tab/>
      </w:r>
      <w:r>
        <w:rPr>
          <w:rFonts w:ascii="Tahoma" w:hAnsi="Tahoma" w:cs="Tahoma"/>
          <w:color w:val="000000"/>
          <w:sz w:val="18"/>
          <w:szCs w:val="18"/>
        </w:rPr>
        <w:t>129.189,98</w:t>
      </w:r>
      <w:r>
        <w:rPr>
          <w:rFonts w:ascii="Arial" w:hAnsi="Arial" w:cs="Arial"/>
          <w:sz w:val="24"/>
          <w:szCs w:val="24"/>
        </w:rPr>
        <w:tab/>
      </w:r>
      <w:r>
        <w:rPr>
          <w:rFonts w:ascii="Tahoma" w:hAnsi="Tahoma" w:cs="Tahoma"/>
          <w:color w:val="000000"/>
          <w:sz w:val="18"/>
          <w:szCs w:val="18"/>
        </w:rPr>
        <w:t>2441,31%</w:t>
      </w:r>
      <w:r>
        <w:rPr>
          <w:rFonts w:ascii="Arial" w:hAnsi="Arial" w:cs="Arial"/>
          <w:sz w:val="24"/>
          <w:szCs w:val="24"/>
        </w:rPr>
        <w:tab/>
      </w:r>
      <w:r>
        <w:rPr>
          <w:rFonts w:ascii="Tahoma" w:hAnsi="Tahoma" w:cs="Tahoma"/>
          <w:color w:val="000000"/>
          <w:sz w:val="18"/>
          <w:szCs w:val="18"/>
        </w:rPr>
        <w:t>82,08%</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104</w:t>
      </w:r>
      <w:r>
        <w:rPr>
          <w:rFonts w:ascii="Arial" w:hAnsi="Arial" w:cs="Arial"/>
          <w:sz w:val="24"/>
          <w:szCs w:val="24"/>
        </w:rPr>
        <w:tab/>
      </w:r>
      <w:r>
        <w:rPr>
          <w:rFonts w:ascii="Tahoma" w:hAnsi="Tahoma" w:cs="Tahoma"/>
          <w:color w:val="000000"/>
          <w:sz w:val="20"/>
          <w:szCs w:val="20"/>
        </w:rPr>
        <w:t xml:space="preserve">Obitelj i djeca  </w:t>
      </w:r>
      <w:r>
        <w:rPr>
          <w:rFonts w:ascii="Arial" w:hAnsi="Arial" w:cs="Arial"/>
          <w:sz w:val="24"/>
          <w:szCs w:val="24"/>
        </w:rPr>
        <w:tab/>
      </w:r>
      <w:r>
        <w:rPr>
          <w:rFonts w:ascii="Tahoma" w:hAnsi="Tahoma" w:cs="Tahoma"/>
          <w:color w:val="000000"/>
          <w:sz w:val="20"/>
          <w:szCs w:val="20"/>
        </w:rPr>
        <w:t>10.747,30</w:t>
      </w:r>
      <w:r>
        <w:rPr>
          <w:rFonts w:ascii="Arial" w:hAnsi="Arial" w:cs="Arial"/>
          <w:sz w:val="24"/>
          <w:szCs w:val="24"/>
        </w:rPr>
        <w:tab/>
      </w:r>
      <w:r>
        <w:rPr>
          <w:rFonts w:ascii="Tahoma" w:hAnsi="Tahoma" w:cs="Tahoma"/>
          <w:color w:val="000000"/>
          <w:sz w:val="20"/>
          <w:szCs w:val="20"/>
        </w:rPr>
        <w:t>34.460,00</w:t>
      </w:r>
      <w:r>
        <w:rPr>
          <w:rFonts w:ascii="Arial" w:hAnsi="Arial" w:cs="Arial"/>
          <w:sz w:val="24"/>
          <w:szCs w:val="24"/>
        </w:rPr>
        <w:tab/>
      </w:r>
      <w:r>
        <w:rPr>
          <w:rFonts w:ascii="Tahoma" w:hAnsi="Tahoma" w:cs="Tahoma"/>
          <w:color w:val="000000"/>
          <w:sz w:val="20"/>
          <w:szCs w:val="20"/>
        </w:rPr>
        <w:t>34.460,00</w:t>
      </w:r>
      <w:r>
        <w:rPr>
          <w:rFonts w:ascii="Arial" w:hAnsi="Arial" w:cs="Arial"/>
          <w:sz w:val="24"/>
          <w:szCs w:val="24"/>
        </w:rPr>
        <w:tab/>
      </w:r>
      <w:r>
        <w:rPr>
          <w:rFonts w:ascii="Tahoma" w:hAnsi="Tahoma" w:cs="Tahoma"/>
          <w:color w:val="000000"/>
          <w:sz w:val="20"/>
          <w:szCs w:val="20"/>
        </w:rPr>
        <w:t>11.403,57</w:t>
      </w:r>
      <w:r>
        <w:rPr>
          <w:rFonts w:ascii="Arial" w:hAnsi="Arial" w:cs="Arial"/>
          <w:sz w:val="24"/>
          <w:szCs w:val="24"/>
        </w:rPr>
        <w:tab/>
      </w:r>
      <w:r>
        <w:rPr>
          <w:rFonts w:ascii="Tahoma" w:hAnsi="Tahoma" w:cs="Tahoma"/>
          <w:color w:val="000000"/>
          <w:sz w:val="20"/>
          <w:szCs w:val="20"/>
        </w:rPr>
        <w:t>106,11%</w:t>
      </w:r>
      <w:r>
        <w:rPr>
          <w:rFonts w:ascii="Arial" w:hAnsi="Arial" w:cs="Arial"/>
          <w:sz w:val="24"/>
          <w:szCs w:val="24"/>
        </w:rPr>
        <w:tab/>
      </w:r>
      <w:r>
        <w:rPr>
          <w:rFonts w:ascii="Tahoma" w:hAnsi="Tahoma" w:cs="Tahoma"/>
          <w:color w:val="000000"/>
          <w:sz w:val="20"/>
          <w:szCs w:val="20"/>
        </w:rPr>
        <w:t>33,09%</w:t>
      </w:r>
    </w:p>
    <w:p w:rsidR="002E7220" w:rsidRDefault="002E7220" w:rsidP="002E7220">
      <w:pPr>
        <w:widowControl w:val="0"/>
        <w:tabs>
          <w:tab w:val="right" w:pos="737"/>
          <w:tab w:val="left" w:pos="855"/>
          <w:tab w:val="right" w:pos="7975"/>
          <w:tab w:val="right" w:pos="9795"/>
          <w:tab w:val="right" w:pos="11577"/>
          <w:tab w:val="right" w:pos="13235"/>
          <w:tab w:val="right" w:pos="14340"/>
          <w:tab w:val="right" w:pos="15470"/>
        </w:tabs>
        <w:autoSpaceDE w:val="0"/>
        <w:autoSpaceDN w:val="0"/>
        <w:adjustRightInd w:val="0"/>
        <w:spacing w:before="10"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1040</w:t>
      </w:r>
      <w:r>
        <w:rPr>
          <w:rFonts w:ascii="Arial" w:hAnsi="Arial" w:cs="Arial"/>
          <w:sz w:val="24"/>
          <w:szCs w:val="24"/>
        </w:rPr>
        <w:tab/>
      </w:r>
      <w:r>
        <w:rPr>
          <w:rFonts w:ascii="Tahoma" w:hAnsi="Tahoma" w:cs="Tahoma"/>
          <w:color w:val="000000"/>
          <w:sz w:val="18"/>
          <w:szCs w:val="18"/>
        </w:rPr>
        <w:t xml:space="preserve">Obitelj i djeca  </w:t>
      </w:r>
      <w:r>
        <w:rPr>
          <w:rFonts w:ascii="Arial" w:hAnsi="Arial" w:cs="Arial"/>
          <w:sz w:val="24"/>
          <w:szCs w:val="24"/>
        </w:rPr>
        <w:tab/>
      </w:r>
      <w:r>
        <w:rPr>
          <w:rFonts w:ascii="Tahoma" w:hAnsi="Tahoma" w:cs="Tahoma"/>
          <w:color w:val="000000"/>
          <w:sz w:val="18"/>
          <w:szCs w:val="18"/>
        </w:rPr>
        <w:t>10.747,30</w:t>
      </w:r>
      <w:r>
        <w:rPr>
          <w:rFonts w:ascii="Arial" w:hAnsi="Arial" w:cs="Arial"/>
          <w:sz w:val="24"/>
          <w:szCs w:val="24"/>
        </w:rPr>
        <w:tab/>
      </w:r>
      <w:r>
        <w:rPr>
          <w:rFonts w:ascii="Tahoma" w:hAnsi="Tahoma" w:cs="Tahoma"/>
          <w:color w:val="000000"/>
          <w:sz w:val="18"/>
          <w:szCs w:val="18"/>
        </w:rPr>
        <w:t>34.460,00</w:t>
      </w:r>
      <w:r>
        <w:rPr>
          <w:rFonts w:ascii="Arial" w:hAnsi="Arial" w:cs="Arial"/>
          <w:sz w:val="24"/>
          <w:szCs w:val="24"/>
        </w:rPr>
        <w:tab/>
      </w:r>
      <w:r>
        <w:rPr>
          <w:rFonts w:ascii="Tahoma" w:hAnsi="Tahoma" w:cs="Tahoma"/>
          <w:color w:val="000000"/>
          <w:sz w:val="18"/>
          <w:szCs w:val="18"/>
        </w:rPr>
        <w:t>34.460,00</w:t>
      </w:r>
      <w:r>
        <w:rPr>
          <w:rFonts w:ascii="Arial" w:hAnsi="Arial" w:cs="Arial"/>
          <w:sz w:val="24"/>
          <w:szCs w:val="24"/>
        </w:rPr>
        <w:tab/>
      </w:r>
      <w:r>
        <w:rPr>
          <w:rFonts w:ascii="Tahoma" w:hAnsi="Tahoma" w:cs="Tahoma"/>
          <w:color w:val="000000"/>
          <w:sz w:val="18"/>
          <w:szCs w:val="18"/>
        </w:rPr>
        <w:t>11.403,57</w:t>
      </w:r>
      <w:r>
        <w:rPr>
          <w:rFonts w:ascii="Arial" w:hAnsi="Arial" w:cs="Arial"/>
          <w:sz w:val="24"/>
          <w:szCs w:val="24"/>
        </w:rPr>
        <w:tab/>
      </w:r>
      <w:r>
        <w:rPr>
          <w:rFonts w:ascii="Tahoma" w:hAnsi="Tahoma" w:cs="Tahoma"/>
          <w:color w:val="000000"/>
          <w:sz w:val="18"/>
          <w:szCs w:val="18"/>
        </w:rPr>
        <w:t>106,11%</w:t>
      </w:r>
      <w:r>
        <w:rPr>
          <w:rFonts w:ascii="Arial" w:hAnsi="Arial" w:cs="Arial"/>
          <w:sz w:val="24"/>
          <w:szCs w:val="24"/>
        </w:rPr>
        <w:tab/>
      </w:r>
      <w:r>
        <w:rPr>
          <w:rFonts w:ascii="Tahoma" w:hAnsi="Tahoma" w:cs="Tahoma"/>
          <w:color w:val="000000"/>
          <w:sz w:val="18"/>
          <w:szCs w:val="18"/>
        </w:rPr>
        <w:t>33,09%</w:t>
      </w:r>
    </w:p>
    <w:p w:rsidR="002E7220" w:rsidRDefault="002E7220" w:rsidP="002E7220">
      <w:pPr>
        <w:widowControl w:val="0"/>
        <w:tabs>
          <w:tab w:val="left" w:pos="850"/>
          <w:tab w:val="right" w:pos="7975"/>
          <w:tab w:val="right" w:pos="9795"/>
          <w:tab w:val="right" w:pos="11577"/>
          <w:tab w:val="right" w:pos="13222"/>
          <w:tab w:val="right" w:pos="14402"/>
          <w:tab w:val="right" w:pos="15470"/>
        </w:tabs>
        <w:autoSpaceDE w:val="0"/>
        <w:autoSpaceDN w:val="0"/>
        <w:adjustRightInd w:val="0"/>
        <w:spacing w:before="36" w:after="0" w:line="240" w:lineRule="auto"/>
        <w:rPr>
          <w:rFonts w:ascii="Times New Roman" w:hAnsi="Times New Roman"/>
          <w:b/>
          <w:bCs/>
          <w:color w:val="000000"/>
          <w:sz w:val="30"/>
          <w:szCs w:val="30"/>
        </w:rPr>
      </w:pPr>
      <w:r>
        <w:rPr>
          <w:rFonts w:ascii="Arial" w:hAnsi="Arial" w:cs="Arial"/>
          <w:sz w:val="24"/>
          <w:szCs w:val="24"/>
        </w:rPr>
        <w:tab/>
      </w:r>
      <w:r>
        <w:rPr>
          <w:rFonts w:ascii="Times New Roman" w:hAnsi="Times New Roman"/>
          <w:b/>
          <w:bCs/>
          <w:color w:val="000000"/>
          <w:sz w:val="24"/>
          <w:szCs w:val="24"/>
        </w:rPr>
        <w:t>UKUPNO</w:t>
      </w:r>
      <w:r>
        <w:rPr>
          <w:rFonts w:ascii="Arial" w:hAnsi="Arial" w:cs="Arial"/>
          <w:sz w:val="24"/>
          <w:szCs w:val="24"/>
        </w:rPr>
        <w:tab/>
      </w:r>
      <w:r>
        <w:rPr>
          <w:rFonts w:ascii="Times New Roman" w:hAnsi="Times New Roman"/>
          <w:b/>
          <w:bCs/>
          <w:color w:val="000000"/>
          <w:sz w:val="24"/>
          <w:szCs w:val="24"/>
        </w:rPr>
        <w:t>351.173,86</w:t>
      </w:r>
      <w:r>
        <w:rPr>
          <w:rFonts w:ascii="Arial" w:hAnsi="Arial" w:cs="Arial"/>
          <w:sz w:val="24"/>
          <w:szCs w:val="24"/>
        </w:rPr>
        <w:tab/>
      </w:r>
      <w:r>
        <w:rPr>
          <w:rFonts w:ascii="Times New Roman" w:hAnsi="Times New Roman"/>
          <w:b/>
          <w:bCs/>
          <w:color w:val="000000"/>
          <w:sz w:val="24"/>
          <w:szCs w:val="24"/>
        </w:rPr>
        <w:t>1.639.415,00</w:t>
      </w:r>
      <w:r>
        <w:rPr>
          <w:rFonts w:ascii="Arial" w:hAnsi="Arial" w:cs="Arial"/>
          <w:sz w:val="24"/>
          <w:szCs w:val="24"/>
        </w:rPr>
        <w:tab/>
      </w:r>
      <w:r>
        <w:rPr>
          <w:rFonts w:ascii="Times New Roman" w:hAnsi="Times New Roman"/>
          <w:b/>
          <w:bCs/>
          <w:color w:val="000000"/>
          <w:sz w:val="24"/>
          <w:szCs w:val="24"/>
        </w:rPr>
        <w:t>1.766.016,00</w:t>
      </w:r>
      <w:r>
        <w:rPr>
          <w:rFonts w:ascii="Arial" w:hAnsi="Arial" w:cs="Arial"/>
          <w:sz w:val="24"/>
          <w:szCs w:val="24"/>
        </w:rPr>
        <w:tab/>
      </w:r>
      <w:r>
        <w:rPr>
          <w:rFonts w:ascii="Times New Roman" w:hAnsi="Times New Roman"/>
          <w:b/>
          <w:bCs/>
          <w:color w:val="000000"/>
          <w:sz w:val="24"/>
          <w:szCs w:val="24"/>
        </w:rPr>
        <w:t>513.222,06</w:t>
      </w:r>
      <w:r>
        <w:rPr>
          <w:rFonts w:ascii="Arial" w:hAnsi="Arial" w:cs="Arial"/>
          <w:sz w:val="24"/>
          <w:szCs w:val="24"/>
        </w:rPr>
        <w:tab/>
      </w:r>
      <w:r>
        <w:rPr>
          <w:rFonts w:ascii="Times New Roman" w:hAnsi="Times New Roman"/>
          <w:b/>
          <w:bCs/>
          <w:color w:val="000000"/>
          <w:sz w:val="24"/>
          <w:szCs w:val="24"/>
        </w:rPr>
        <w:t>146,14%</w:t>
      </w:r>
      <w:r>
        <w:rPr>
          <w:rFonts w:ascii="Arial" w:hAnsi="Arial" w:cs="Arial"/>
          <w:sz w:val="24"/>
          <w:szCs w:val="24"/>
        </w:rPr>
        <w:tab/>
      </w:r>
      <w:r>
        <w:rPr>
          <w:rFonts w:ascii="Times New Roman" w:hAnsi="Times New Roman"/>
          <w:b/>
          <w:bCs/>
          <w:color w:val="000000"/>
          <w:sz w:val="24"/>
          <w:szCs w:val="24"/>
        </w:rPr>
        <w:t>29,06%</w:t>
      </w:r>
    </w:p>
    <w:p w:rsidR="002E7220" w:rsidRDefault="002E7220" w:rsidP="002E7220">
      <w:pPr>
        <w:widowControl w:val="0"/>
        <w:tabs>
          <w:tab w:val="right" w:pos="15309"/>
        </w:tabs>
        <w:autoSpaceDE w:val="0"/>
        <w:autoSpaceDN w:val="0"/>
        <w:adjustRightInd w:val="0"/>
        <w:spacing w:before="98" w:after="0" w:line="240" w:lineRule="auto"/>
        <w:rPr>
          <w:rFonts w:ascii="Segoe UI" w:hAnsi="Segoe UI" w:cs="Segoe UI"/>
          <w:color w:val="000000"/>
          <w:sz w:val="24"/>
          <w:szCs w:val="24"/>
        </w:rPr>
      </w:pPr>
      <w:r>
        <w:rPr>
          <w:rFonts w:ascii="Arial" w:hAnsi="Arial" w:cs="Arial"/>
          <w:sz w:val="24"/>
          <w:szCs w:val="24"/>
        </w:rPr>
        <w:tab/>
      </w:r>
      <w:r>
        <w:rPr>
          <w:rFonts w:ascii="Segoe UI" w:hAnsi="Segoe UI" w:cs="Segoe UI"/>
          <w:color w:val="000000"/>
          <w:sz w:val="16"/>
          <w:szCs w:val="16"/>
        </w:rPr>
        <w:t xml:space="preserve"> </w:t>
      </w:r>
    </w:p>
    <w:p w:rsidR="002E7220" w:rsidRDefault="002E7220" w:rsidP="0007030D">
      <w:pPr>
        <w:widowControl w:val="0"/>
        <w:tabs>
          <w:tab w:val="center" w:pos="7650"/>
        </w:tabs>
        <w:autoSpaceDE w:val="0"/>
        <w:autoSpaceDN w:val="0"/>
        <w:adjustRightInd w:val="0"/>
        <w:spacing w:before="37" w:after="0" w:line="240" w:lineRule="auto"/>
        <w:rPr>
          <w:rFonts w:ascii="Times New Roman" w:hAnsi="Times New Roman"/>
          <w:b/>
          <w:bCs/>
          <w:color w:val="000000"/>
          <w:sz w:val="31"/>
          <w:szCs w:val="31"/>
        </w:rPr>
      </w:pPr>
      <w:r>
        <w:rPr>
          <w:rFonts w:ascii="Arial" w:hAnsi="Arial" w:cs="Arial"/>
          <w:sz w:val="24"/>
          <w:szCs w:val="24"/>
        </w:rPr>
        <w:tab/>
      </w:r>
    </w:p>
    <w:p w:rsidR="002E7220" w:rsidRDefault="002E7220" w:rsidP="002E7220">
      <w:pPr>
        <w:widowControl w:val="0"/>
        <w:tabs>
          <w:tab w:val="center" w:pos="7650"/>
        </w:tabs>
        <w:autoSpaceDE w:val="0"/>
        <w:autoSpaceDN w:val="0"/>
        <w:adjustRightInd w:val="0"/>
        <w:spacing w:before="59"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 - RAČUN FINANCIRANJA PREMA EKONOMSKOJ KLASIFIKACIJI [T-7]</w:t>
      </w:r>
    </w:p>
    <w:p w:rsidR="002E7220" w:rsidRDefault="002E7220" w:rsidP="002E7220">
      <w:pPr>
        <w:widowControl w:val="0"/>
        <w:tabs>
          <w:tab w:val="center" w:pos="566"/>
          <w:tab w:val="center" w:pos="3485"/>
          <w:tab w:val="center" w:pos="6724"/>
          <w:tab w:val="center" w:pos="8565"/>
          <w:tab w:val="center" w:pos="10380"/>
          <w:tab w:val="center" w:pos="12224"/>
          <w:tab w:val="center" w:pos="13693"/>
          <w:tab w:val="center" w:pos="14799"/>
        </w:tabs>
        <w:autoSpaceDE w:val="0"/>
        <w:autoSpaceDN w:val="0"/>
        <w:adjustRightInd w:val="0"/>
        <w:spacing w:before="88"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 xml:space="preserve">Račun/ </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Ostvarenje 01.01.-</w:t>
      </w:r>
      <w:r>
        <w:rPr>
          <w:rFonts w:ascii="Arial" w:hAnsi="Arial" w:cs="Arial"/>
          <w:sz w:val="24"/>
          <w:szCs w:val="24"/>
        </w:rPr>
        <w:tab/>
      </w:r>
      <w:r>
        <w:rPr>
          <w:rFonts w:ascii="Tahoma" w:hAnsi="Tahoma" w:cs="Tahoma"/>
          <w:color w:val="000000"/>
          <w:sz w:val="20"/>
          <w:szCs w:val="20"/>
        </w:rPr>
        <w:t>Izvorni plan 2023.</w:t>
      </w:r>
      <w:r>
        <w:rPr>
          <w:rFonts w:ascii="Arial" w:hAnsi="Arial" w:cs="Arial"/>
          <w:sz w:val="24"/>
          <w:szCs w:val="24"/>
        </w:rPr>
        <w:tab/>
      </w:r>
      <w:r>
        <w:rPr>
          <w:rFonts w:ascii="Tahoma" w:hAnsi="Tahoma" w:cs="Tahoma"/>
          <w:color w:val="000000"/>
          <w:sz w:val="20"/>
          <w:szCs w:val="20"/>
        </w:rPr>
        <w:t>Tekući plan 2023.</w:t>
      </w:r>
      <w:r>
        <w:rPr>
          <w:rFonts w:ascii="Arial" w:hAnsi="Arial" w:cs="Arial"/>
          <w:sz w:val="24"/>
          <w:szCs w:val="24"/>
        </w:rPr>
        <w:tab/>
      </w:r>
      <w:r>
        <w:rPr>
          <w:rFonts w:ascii="Tahoma" w:hAnsi="Tahoma" w:cs="Tahoma"/>
          <w:color w:val="000000"/>
          <w:sz w:val="20"/>
          <w:szCs w:val="20"/>
        </w:rPr>
        <w:t xml:space="preserve">Ostvarenje  </w:t>
      </w:r>
      <w:r>
        <w:rPr>
          <w:rFonts w:ascii="Arial" w:hAnsi="Arial" w:cs="Arial"/>
          <w:sz w:val="24"/>
          <w:szCs w:val="24"/>
        </w:rPr>
        <w:tab/>
      </w:r>
      <w:r>
        <w:rPr>
          <w:rFonts w:ascii="Tahoma" w:hAnsi="Tahoma" w:cs="Tahoma"/>
          <w:color w:val="000000"/>
          <w:sz w:val="20"/>
          <w:szCs w:val="20"/>
        </w:rPr>
        <w:t>Indeks</w:t>
      </w:r>
      <w:r>
        <w:rPr>
          <w:rFonts w:ascii="Arial" w:hAnsi="Arial" w:cs="Arial"/>
          <w:sz w:val="24"/>
          <w:szCs w:val="24"/>
        </w:rPr>
        <w:tab/>
      </w:r>
      <w:r>
        <w:rPr>
          <w:rFonts w:ascii="Tahoma" w:hAnsi="Tahoma" w:cs="Tahoma"/>
          <w:color w:val="000000"/>
          <w:sz w:val="20"/>
          <w:szCs w:val="20"/>
        </w:rPr>
        <w:t>Indeks</w:t>
      </w:r>
    </w:p>
    <w:p w:rsidR="002E7220" w:rsidRDefault="002E7220" w:rsidP="002E7220">
      <w:pPr>
        <w:widowControl w:val="0"/>
        <w:tabs>
          <w:tab w:val="center" w:pos="566"/>
          <w:tab w:val="center" w:pos="6724"/>
          <w:tab w:val="center" w:pos="12224"/>
          <w:tab w:val="center" w:pos="13693"/>
          <w:tab w:val="center" w:pos="14799"/>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Pozicija</w:t>
      </w:r>
      <w:r>
        <w:rPr>
          <w:rFonts w:ascii="Arial" w:hAnsi="Arial" w:cs="Arial"/>
          <w:sz w:val="24"/>
          <w:szCs w:val="24"/>
        </w:rPr>
        <w:tab/>
      </w:r>
      <w:r>
        <w:rPr>
          <w:rFonts w:ascii="Tahoma" w:hAnsi="Tahoma" w:cs="Tahoma"/>
          <w:color w:val="000000"/>
          <w:sz w:val="20"/>
          <w:szCs w:val="20"/>
        </w:rPr>
        <w:t>30.06.2022.</w:t>
      </w:r>
      <w:r>
        <w:rPr>
          <w:rFonts w:ascii="Arial" w:hAnsi="Arial" w:cs="Arial"/>
          <w:sz w:val="24"/>
          <w:szCs w:val="24"/>
        </w:rPr>
        <w:tab/>
      </w:r>
      <w:r>
        <w:rPr>
          <w:rFonts w:ascii="Tahoma" w:hAnsi="Tahoma" w:cs="Tahoma"/>
          <w:color w:val="000000"/>
          <w:sz w:val="20"/>
          <w:szCs w:val="20"/>
        </w:rPr>
        <w:t>01.01.-</w:t>
      </w:r>
      <w:r w:rsidR="00DB25E0" w:rsidRPr="00DB25E0">
        <w:rPr>
          <w:rFonts w:ascii="Tahoma" w:hAnsi="Tahoma" w:cs="Tahoma"/>
          <w:color w:val="000000"/>
          <w:sz w:val="20"/>
          <w:szCs w:val="20"/>
        </w:rPr>
        <w:t xml:space="preserve"> </w:t>
      </w:r>
      <w:r w:rsidR="00DB25E0">
        <w:rPr>
          <w:rFonts w:ascii="Tahoma" w:hAnsi="Tahoma" w:cs="Tahoma"/>
          <w:color w:val="000000"/>
          <w:sz w:val="20"/>
          <w:szCs w:val="20"/>
        </w:rPr>
        <w:t>30.06.2023.</w:t>
      </w:r>
      <w:r>
        <w:rPr>
          <w:rFonts w:ascii="Arial" w:hAnsi="Arial" w:cs="Arial"/>
          <w:sz w:val="24"/>
          <w:szCs w:val="24"/>
        </w:rPr>
        <w:tab/>
      </w:r>
      <w:r>
        <w:rPr>
          <w:rFonts w:ascii="Tahoma" w:hAnsi="Tahoma" w:cs="Tahoma"/>
          <w:color w:val="000000"/>
          <w:sz w:val="20"/>
          <w:szCs w:val="20"/>
        </w:rPr>
        <w:t>6/3</w:t>
      </w:r>
      <w:r>
        <w:rPr>
          <w:rFonts w:ascii="Arial" w:hAnsi="Arial" w:cs="Arial"/>
          <w:sz w:val="24"/>
          <w:szCs w:val="24"/>
        </w:rPr>
        <w:tab/>
      </w:r>
      <w:r>
        <w:rPr>
          <w:rFonts w:ascii="Tahoma" w:hAnsi="Tahoma" w:cs="Tahoma"/>
          <w:color w:val="000000"/>
          <w:sz w:val="20"/>
          <w:szCs w:val="20"/>
        </w:rPr>
        <w:t>6/5</w:t>
      </w:r>
    </w:p>
    <w:p w:rsidR="002E7220" w:rsidRDefault="002E7220" w:rsidP="002E7220">
      <w:pPr>
        <w:widowControl w:val="0"/>
        <w:tabs>
          <w:tab w:val="right" w:pos="735"/>
          <w:tab w:val="left" w:pos="1200"/>
          <w:tab w:val="right" w:pos="7579"/>
          <w:tab w:val="right" w:pos="9420"/>
          <w:tab w:val="right" w:pos="11235"/>
          <w:tab w:val="right" w:pos="13079"/>
          <w:tab w:val="right" w:pos="15345"/>
        </w:tabs>
        <w:autoSpaceDE w:val="0"/>
        <w:autoSpaceDN w:val="0"/>
        <w:adjustRightInd w:val="0"/>
        <w:spacing w:before="25"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5</w:t>
      </w:r>
      <w:r>
        <w:rPr>
          <w:rFonts w:ascii="Arial" w:hAnsi="Arial" w:cs="Arial"/>
          <w:sz w:val="24"/>
          <w:szCs w:val="24"/>
        </w:rPr>
        <w:tab/>
      </w:r>
      <w:r>
        <w:rPr>
          <w:rFonts w:ascii="Tahoma" w:hAnsi="Tahoma" w:cs="Tahoma"/>
          <w:b/>
          <w:bCs/>
          <w:color w:val="000000"/>
          <w:sz w:val="20"/>
          <w:szCs w:val="20"/>
        </w:rPr>
        <w:t>Izdaci za financijsku imovinu i otplate zajmova</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-3.980,00</w:t>
      </w:r>
      <w:r>
        <w:rPr>
          <w:rFonts w:ascii="Arial" w:hAnsi="Arial" w:cs="Arial"/>
          <w:sz w:val="24"/>
          <w:szCs w:val="24"/>
        </w:rPr>
        <w:tab/>
      </w:r>
      <w:r>
        <w:rPr>
          <w:rFonts w:ascii="Tahoma" w:hAnsi="Tahoma" w:cs="Tahoma"/>
          <w:b/>
          <w:bCs/>
          <w:color w:val="000000"/>
          <w:sz w:val="20"/>
          <w:szCs w:val="20"/>
        </w:rPr>
        <w:t>-107.970,00</w:t>
      </w:r>
      <w:r>
        <w:rPr>
          <w:rFonts w:ascii="Arial" w:hAnsi="Arial" w:cs="Arial"/>
          <w:sz w:val="24"/>
          <w:szCs w:val="24"/>
        </w:rPr>
        <w:tab/>
      </w:r>
      <w:r>
        <w:rPr>
          <w:rFonts w:ascii="Tahoma" w:hAnsi="Tahoma" w:cs="Tahoma"/>
          <w:b/>
          <w:bCs/>
          <w:color w:val="000000"/>
          <w:sz w:val="20"/>
          <w:szCs w:val="20"/>
        </w:rPr>
        <w:t>-7.967,72</w:t>
      </w:r>
      <w:r>
        <w:rPr>
          <w:rFonts w:ascii="Arial" w:hAnsi="Arial" w:cs="Arial"/>
          <w:sz w:val="24"/>
          <w:szCs w:val="24"/>
        </w:rPr>
        <w:tab/>
      </w:r>
      <w:r>
        <w:rPr>
          <w:rFonts w:ascii="Tahoma" w:hAnsi="Tahoma" w:cs="Tahoma"/>
          <w:b/>
          <w:bCs/>
          <w:color w:val="000000"/>
          <w:sz w:val="20"/>
          <w:szCs w:val="20"/>
        </w:rPr>
        <w:t>7,38%</w:t>
      </w:r>
    </w:p>
    <w:p w:rsidR="002E7220" w:rsidRDefault="002E7220" w:rsidP="002E7220">
      <w:pPr>
        <w:widowControl w:val="0"/>
        <w:tabs>
          <w:tab w:val="right" w:pos="735"/>
          <w:tab w:val="left" w:pos="1200"/>
          <w:tab w:val="right" w:pos="7579"/>
          <w:tab w:val="right" w:pos="9420"/>
          <w:tab w:val="right" w:pos="11235"/>
          <w:tab w:val="right" w:pos="13079"/>
          <w:tab w:val="right" w:pos="15345"/>
        </w:tabs>
        <w:autoSpaceDE w:val="0"/>
        <w:autoSpaceDN w:val="0"/>
        <w:adjustRightInd w:val="0"/>
        <w:spacing w:before="236"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54</w:t>
      </w:r>
      <w:r>
        <w:rPr>
          <w:rFonts w:ascii="Arial" w:hAnsi="Arial" w:cs="Arial"/>
          <w:sz w:val="24"/>
          <w:szCs w:val="24"/>
        </w:rPr>
        <w:tab/>
      </w:r>
      <w:r>
        <w:rPr>
          <w:rFonts w:ascii="Tahoma" w:hAnsi="Tahoma" w:cs="Tahoma"/>
          <w:b/>
          <w:bCs/>
          <w:color w:val="000000"/>
          <w:sz w:val="18"/>
          <w:szCs w:val="18"/>
        </w:rPr>
        <w:t>Izdaci za otplatu glavnice primljenih zajmova</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-3.980,00</w:t>
      </w:r>
      <w:r>
        <w:rPr>
          <w:rFonts w:ascii="Arial" w:hAnsi="Arial" w:cs="Arial"/>
          <w:sz w:val="24"/>
          <w:szCs w:val="24"/>
        </w:rPr>
        <w:tab/>
      </w:r>
      <w:r>
        <w:rPr>
          <w:rFonts w:ascii="Tahoma" w:hAnsi="Tahoma" w:cs="Tahoma"/>
          <w:b/>
          <w:bCs/>
          <w:color w:val="000000"/>
          <w:sz w:val="18"/>
          <w:szCs w:val="18"/>
        </w:rPr>
        <w:t>-107.970,00</w:t>
      </w:r>
      <w:r>
        <w:rPr>
          <w:rFonts w:ascii="Arial" w:hAnsi="Arial" w:cs="Arial"/>
          <w:sz w:val="24"/>
          <w:szCs w:val="24"/>
        </w:rPr>
        <w:tab/>
      </w:r>
      <w:r>
        <w:rPr>
          <w:rFonts w:ascii="Tahoma" w:hAnsi="Tahoma" w:cs="Tahoma"/>
          <w:b/>
          <w:bCs/>
          <w:color w:val="000000"/>
          <w:sz w:val="18"/>
          <w:szCs w:val="18"/>
        </w:rPr>
        <w:t>-7.967,72</w:t>
      </w:r>
      <w:r>
        <w:rPr>
          <w:rFonts w:ascii="Arial" w:hAnsi="Arial" w:cs="Arial"/>
          <w:sz w:val="24"/>
          <w:szCs w:val="24"/>
        </w:rPr>
        <w:tab/>
      </w:r>
      <w:r>
        <w:rPr>
          <w:rFonts w:ascii="Tahoma" w:hAnsi="Tahoma" w:cs="Tahoma"/>
          <w:b/>
          <w:bCs/>
          <w:color w:val="000000"/>
          <w:sz w:val="18"/>
          <w:szCs w:val="18"/>
        </w:rPr>
        <w:t>7,38%</w:t>
      </w:r>
    </w:p>
    <w:p w:rsidR="002E7220" w:rsidRDefault="002E7220" w:rsidP="002E7220">
      <w:pPr>
        <w:widowControl w:val="0"/>
        <w:tabs>
          <w:tab w:val="right" w:pos="735"/>
          <w:tab w:val="left" w:pos="1200"/>
          <w:tab w:val="right" w:pos="7579"/>
          <w:tab w:val="right" w:pos="9420"/>
          <w:tab w:val="right" w:pos="11235"/>
          <w:tab w:val="right" w:pos="13079"/>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542</w:t>
      </w:r>
      <w:r>
        <w:rPr>
          <w:rFonts w:ascii="Arial" w:hAnsi="Arial" w:cs="Arial"/>
          <w:sz w:val="24"/>
          <w:szCs w:val="24"/>
        </w:rPr>
        <w:tab/>
      </w:r>
      <w:r>
        <w:rPr>
          <w:rFonts w:ascii="Tahoma" w:hAnsi="Tahoma" w:cs="Tahoma"/>
          <w:color w:val="000000"/>
          <w:sz w:val="18"/>
          <w:szCs w:val="18"/>
        </w:rPr>
        <w:t xml:space="preserve">Otplata glavnice primljenih zajmova od banaka i ostalih </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-100.000,00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left" w:pos="1200"/>
        </w:tabs>
        <w:autoSpaceDE w:val="0"/>
        <w:autoSpaceDN w:val="0"/>
        <w:adjustRightInd w:val="0"/>
        <w:spacing w:after="0" w:line="240" w:lineRule="auto"/>
        <w:rPr>
          <w:rFonts w:ascii="Tahoma" w:hAnsi="Tahoma" w:cs="Tahoma"/>
          <w:color w:val="000000"/>
          <w:sz w:val="21"/>
          <w:szCs w:val="21"/>
        </w:rPr>
      </w:pPr>
      <w:r>
        <w:rPr>
          <w:rFonts w:ascii="Arial" w:hAnsi="Arial" w:cs="Arial"/>
          <w:sz w:val="24"/>
          <w:szCs w:val="24"/>
        </w:rPr>
        <w:tab/>
      </w:r>
      <w:r>
        <w:rPr>
          <w:rFonts w:ascii="Tahoma" w:hAnsi="Tahoma" w:cs="Tahoma"/>
          <w:color w:val="000000"/>
          <w:sz w:val="18"/>
          <w:szCs w:val="18"/>
        </w:rPr>
        <w:t>financijskih institucija u javnom sektoru</w:t>
      </w:r>
    </w:p>
    <w:p w:rsidR="002E7220" w:rsidRDefault="002E7220" w:rsidP="002E7220">
      <w:pPr>
        <w:widowControl w:val="0"/>
        <w:tabs>
          <w:tab w:val="right" w:pos="735"/>
          <w:tab w:val="left" w:pos="1200"/>
          <w:tab w:val="right" w:pos="7579"/>
          <w:tab w:val="right" w:pos="13079"/>
        </w:tabs>
        <w:autoSpaceDE w:val="0"/>
        <w:autoSpaceDN w:val="0"/>
        <w:adjustRightInd w:val="0"/>
        <w:spacing w:before="4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5422</w:t>
      </w:r>
      <w:r>
        <w:rPr>
          <w:rFonts w:ascii="Arial" w:hAnsi="Arial" w:cs="Arial"/>
          <w:sz w:val="24"/>
          <w:szCs w:val="24"/>
        </w:rPr>
        <w:tab/>
      </w:r>
      <w:r>
        <w:rPr>
          <w:rFonts w:ascii="Tahoma" w:hAnsi="Tahoma" w:cs="Tahoma"/>
          <w:color w:val="000000"/>
          <w:sz w:val="18"/>
          <w:szCs w:val="18"/>
        </w:rPr>
        <w:t xml:space="preserve">Otplata glavnice primljenih kredita od kreditnih institucija u </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2E7220" w:rsidRDefault="002E7220" w:rsidP="002E7220">
      <w:pPr>
        <w:widowControl w:val="0"/>
        <w:tabs>
          <w:tab w:val="left" w:pos="1200"/>
        </w:tabs>
        <w:autoSpaceDE w:val="0"/>
        <w:autoSpaceDN w:val="0"/>
        <w:adjustRightInd w:val="0"/>
        <w:spacing w:after="0" w:line="240" w:lineRule="auto"/>
        <w:rPr>
          <w:rFonts w:ascii="Tahoma" w:hAnsi="Tahoma" w:cs="Tahoma"/>
          <w:color w:val="000000"/>
          <w:sz w:val="21"/>
          <w:szCs w:val="21"/>
        </w:rPr>
      </w:pPr>
      <w:r>
        <w:rPr>
          <w:rFonts w:ascii="Arial" w:hAnsi="Arial" w:cs="Arial"/>
          <w:sz w:val="24"/>
          <w:szCs w:val="24"/>
        </w:rPr>
        <w:tab/>
      </w:r>
      <w:r>
        <w:rPr>
          <w:rFonts w:ascii="Tahoma" w:hAnsi="Tahoma" w:cs="Tahoma"/>
          <w:color w:val="000000"/>
          <w:sz w:val="18"/>
          <w:szCs w:val="18"/>
        </w:rPr>
        <w:t>javnom sektoru</w:t>
      </w:r>
    </w:p>
    <w:p w:rsidR="002E7220" w:rsidRDefault="002E7220" w:rsidP="002E7220">
      <w:pPr>
        <w:widowControl w:val="0"/>
        <w:tabs>
          <w:tab w:val="right" w:pos="735"/>
          <w:tab w:val="left" w:pos="1200"/>
          <w:tab w:val="right" w:pos="7579"/>
          <w:tab w:val="right" w:pos="9420"/>
          <w:tab w:val="right" w:pos="11235"/>
          <w:tab w:val="right" w:pos="13079"/>
          <w:tab w:val="right" w:pos="15345"/>
        </w:tabs>
        <w:autoSpaceDE w:val="0"/>
        <w:autoSpaceDN w:val="0"/>
        <w:adjustRightInd w:val="0"/>
        <w:spacing w:before="4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547</w:t>
      </w:r>
      <w:r>
        <w:rPr>
          <w:rFonts w:ascii="Arial" w:hAnsi="Arial" w:cs="Arial"/>
          <w:sz w:val="24"/>
          <w:szCs w:val="24"/>
        </w:rPr>
        <w:tab/>
      </w:r>
      <w:r>
        <w:rPr>
          <w:rFonts w:ascii="Tahoma" w:hAnsi="Tahoma" w:cs="Tahoma"/>
          <w:color w:val="000000"/>
          <w:sz w:val="18"/>
          <w:szCs w:val="18"/>
        </w:rPr>
        <w:t>Otplata glavnice primljenih zajmova od drugih razina vlasti</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-3.980,00</w:t>
      </w:r>
      <w:r>
        <w:rPr>
          <w:rFonts w:ascii="Arial" w:hAnsi="Arial" w:cs="Arial"/>
          <w:sz w:val="24"/>
          <w:szCs w:val="24"/>
        </w:rPr>
        <w:tab/>
      </w:r>
      <w:r>
        <w:rPr>
          <w:rFonts w:ascii="Tahoma" w:hAnsi="Tahoma" w:cs="Tahoma"/>
          <w:color w:val="000000"/>
          <w:sz w:val="18"/>
          <w:szCs w:val="18"/>
        </w:rPr>
        <w:t>-7.970,00</w:t>
      </w:r>
      <w:r>
        <w:rPr>
          <w:rFonts w:ascii="Arial" w:hAnsi="Arial" w:cs="Arial"/>
          <w:sz w:val="24"/>
          <w:szCs w:val="24"/>
        </w:rPr>
        <w:tab/>
      </w:r>
      <w:r>
        <w:rPr>
          <w:rFonts w:ascii="Tahoma" w:hAnsi="Tahoma" w:cs="Tahoma"/>
          <w:color w:val="000000"/>
          <w:sz w:val="18"/>
          <w:szCs w:val="18"/>
        </w:rPr>
        <w:t>-7.967,72</w:t>
      </w:r>
      <w:r>
        <w:rPr>
          <w:rFonts w:ascii="Arial" w:hAnsi="Arial" w:cs="Arial"/>
          <w:sz w:val="24"/>
          <w:szCs w:val="24"/>
        </w:rPr>
        <w:tab/>
      </w:r>
      <w:r>
        <w:rPr>
          <w:rFonts w:ascii="Tahoma" w:hAnsi="Tahoma" w:cs="Tahoma"/>
          <w:color w:val="000000"/>
          <w:sz w:val="16"/>
          <w:szCs w:val="16"/>
        </w:rPr>
        <w:t>99,97%</w:t>
      </w:r>
    </w:p>
    <w:p w:rsidR="002E7220" w:rsidRDefault="002E7220" w:rsidP="002E7220">
      <w:pPr>
        <w:widowControl w:val="0"/>
        <w:tabs>
          <w:tab w:val="right" w:pos="735"/>
          <w:tab w:val="left" w:pos="1200"/>
          <w:tab w:val="right" w:pos="7579"/>
          <w:tab w:val="right" w:pos="13079"/>
        </w:tabs>
        <w:autoSpaceDE w:val="0"/>
        <w:autoSpaceDN w:val="0"/>
        <w:adjustRightInd w:val="0"/>
        <w:spacing w:before="227"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5471</w:t>
      </w:r>
      <w:r>
        <w:rPr>
          <w:rFonts w:ascii="Arial" w:hAnsi="Arial" w:cs="Arial"/>
          <w:sz w:val="24"/>
          <w:szCs w:val="24"/>
        </w:rPr>
        <w:tab/>
      </w:r>
      <w:r>
        <w:rPr>
          <w:rFonts w:ascii="Tahoma" w:hAnsi="Tahoma" w:cs="Tahoma"/>
          <w:color w:val="000000"/>
          <w:sz w:val="18"/>
          <w:szCs w:val="18"/>
        </w:rPr>
        <w:t>Otplata glavnice primljenih zajmova od državnog proračuna</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-7.967,72</w:t>
      </w:r>
    </w:p>
    <w:p w:rsidR="002E7220" w:rsidRDefault="002E7220" w:rsidP="002E7220">
      <w:pPr>
        <w:widowControl w:val="0"/>
        <w:tabs>
          <w:tab w:val="right" w:pos="735"/>
          <w:tab w:val="left" w:pos="1200"/>
          <w:tab w:val="right" w:pos="7579"/>
          <w:tab w:val="right" w:pos="9420"/>
          <w:tab w:val="right" w:pos="11235"/>
          <w:tab w:val="right" w:pos="13079"/>
          <w:tab w:val="right" w:pos="15345"/>
        </w:tabs>
        <w:autoSpaceDE w:val="0"/>
        <w:autoSpaceDN w:val="0"/>
        <w:adjustRightInd w:val="0"/>
        <w:spacing w:before="681"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8</w:t>
      </w:r>
      <w:r>
        <w:rPr>
          <w:rFonts w:ascii="Arial" w:hAnsi="Arial" w:cs="Arial"/>
          <w:sz w:val="24"/>
          <w:szCs w:val="24"/>
        </w:rPr>
        <w:tab/>
      </w:r>
      <w:r>
        <w:rPr>
          <w:rFonts w:ascii="Tahoma" w:hAnsi="Tahoma" w:cs="Tahoma"/>
          <w:b/>
          <w:bCs/>
          <w:color w:val="000000"/>
          <w:sz w:val="20"/>
          <w:szCs w:val="20"/>
        </w:rPr>
        <w:t>Primici od financijske imovine i zaduživanja</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100.000,00</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0,00%</w:t>
      </w:r>
    </w:p>
    <w:p w:rsidR="002E7220" w:rsidRDefault="002E7220" w:rsidP="002E7220">
      <w:pPr>
        <w:widowControl w:val="0"/>
        <w:tabs>
          <w:tab w:val="right" w:pos="735"/>
          <w:tab w:val="left" w:pos="1200"/>
          <w:tab w:val="right" w:pos="7579"/>
          <w:tab w:val="right" w:pos="9420"/>
          <w:tab w:val="right" w:pos="11235"/>
          <w:tab w:val="right" w:pos="13079"/>
          <w:tab w:val="right" w:pos="15345"/>
        </w:tabs>
        <w:autoSpaceDE w:val="0"/>
        <w:autoSpaceDN w:val="0"/>
        <w:adjustRightInd w:val="0"/>
        <w:spacing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84</w:t>
      </w:r>
      <w:r>
        <w:rPr>
          <w:rFonts w:ascii="Arial" w:hAnsi="Arial" w:cs="Arial"/>
          <w:sz w:val="24"/>
          <w:szCs w:val="24"/>
        </w:rPr>
        <w:tab/>
      </w:r>
      <w:r>
        <w:rPr>
          <w:rFonts w:ascii="Tahoma" w:hAnsi="Tahoma" w:cs="Tahoma"/>
          <w:b/>
          <w:bCs/>
          <w:color w:val="000000"/>
          <w:sz w:val="18"/>
          <w:szCs w:val="18"/>
        </w:rPr>
        <w:t>Primici od zaduživanja</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100.000,00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2E7220" w:rsidRDefault="002E7220" w:rsidP="002E7220">
      <w:pPr>
        <w:widowControl w:val="0"/>
        <w:tabs>
          <w:tab w:val="right" w:pos="735"/>
          <w:tab w:val="left" w:pos="1200"/>
          <w:tab w:val="right" w:pos="7579"/>
          <w:tab w:val="right" w:pos="9420"/>
          <w:tab w:val="right" w:pos="11235"/>
          <w:tab w:val="right" w:pos="13079"/>
          <w:tab w:val="right" w:pos="15345"/>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847</w:t>
      </w:r>
      <w:r>
        <w:rPr>
          <w:rFonts w:ascii="Arial" w:hAnsi="Arial" w:cs="Arial"/>
          <w:sz w:val="24"/>
          <w:szCs w:val="24"/>
        </w:rPr>
        <w:tab/>
      </w:r>
      <w:r>
        <w:rPr>
          <w:rFonts w:ascii="Tahoma" w:hAnsi="Tahoma" w:cs="Tahoma"/>
          <w:color w:val="000000"/>
          <w:sz w:val="18"/>
          <w:szCs w:val="18"/>
        </w:rPr>
        <w:t>Primljeni zajmovi od drugih razina vlasti</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100.000,00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735"/>
          <w:tab w:val="left" w:pos="1200"/>
          <w:tab w:val="right" w:pos="7579"/>
          <w:tab w:val="right" w:pos="13079"/>
        </w:tabs>
        <w:autoSpaceDE w:val="0"/>
        <w:autoSpaceDN w:val="0"/>
        <w:adjustRightInd w:val="0"/>
        <w:spacing w:before="11"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18"/>
          <w:szCs w:val="18"/>
        </w:rPr>
        <w:t>8471</w:t>
      </w:r>
      <w:r>
        <w:rPr>
          <w:rFonts w:ascii="Arial" w:hAnsi="Arial" w:cs="Arial"/>
          <w:sz w:val="24"/>
          <w:szCs w:val="24"/>
        </w:rPr>
        <w:tab/>
      </w:r>
      <w:r>
        <w:rPr>
          <w:rFonts w:ascii="Tahoma" w:hAnsi="Tahoma" w:cs="Tahoma"/>
          <w:color w:val="000000"/>
          <w:sz w:val="18"/>
          <w:szCs w:val="18"/>
        </w:rPr>
        <w:t>Primljeni zajmovi od državnog proračuna</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rsidR="002A5339" w:rsidRPr="0007030D" w:rsidRDefault="002E7220" w:rsidP="0007030D">
      <w:pPr>
        <w:widowControl w:val="0"/>
        <w:tabs>
          <w:tab w:val="left" w:pos="1259"/>
          <w:tab w:val="right" w:pos="7579"/>
          <w:tab w:val="right" w:pos="9420"/>
          <w:tab w:val="right" w:pos="11235"/>
          <w:tab w:val="right" w:pos="13079"/>
          <w:tab w:val="right" w:pos="15365"/>
        </w:tabs>
        <w:autoSpaceDE w:val="0"/>
        <w:autoSpaceDN w:val="0"/>
        <w:adjustRightInd w:val="0"/>
        <w:spacing w:before="521" w:after="0" w:line="240" w:lineRule="auto"/>
        <w:rPr>
          <w:rFonts w:ascii="Times New Roman" w:hAnsi="Times New Roman"/>
          <w:b/>
          <w:bCs/>
          <w:color w:val="000000"/>
          <w:sz w:val="31"/>
          <w:szCs w:val="31"/>
        </w:rPr>
      </w:pPr>
      <w:r>
        <w:rPr>
          <w:rFonts w:ascii="Arial" w:hAnsi="Arial" w:cs="Arial"/>
          <w:sz w:val="24"/>
          <w:szCs w:val="24"/>
        </w:rPr>
        <w:tab/>
      </w:r>
      <w:r>
        <w:rPr>
          <w:rFonts w:ascii="Times New Roman" w:hAnsi="Times New Roman"/>
          <w:b/>
          <w:bCs/>
          <w:color w:val="000000"/>
          <w:sz w:val="24"/>
          <w:szCs w:val="24"/>
        </w:rPr>
        <w:t>UKUPNO</w:t>
      </w:r>
      <w:r>
        <w:rPr>
          <w:rFonts w:ascii="Arial" w:hAnsi="Arial" w:cs="Arial"/>
          <w:sz w:val="24"/>
          <w:szCs w:val="24"/>
        </w:rPr>
        <w:tab/>
      </w:r>
      <w:r>
        <w:rPr>
          <w:rFonts w:ascii="Times New Roman" w:hAnsi="Times New Roman"/>
          <w:b/>
          <w:bCs/>
          <w:color w:val="000000"/>
          <w:sz w:val="24"/>
          <w:szCs w:val="24"/>
        </w:rPr>
        <w:t>0,00</w:t>
      </w:r>
      <w:r>
        <w:rPr>
          <w:rFonts w:ascii="Arial" w:hAnsi="Arial" w:cs="Arial"/>
          <w:sz w:val="24"/>
          <w:szCs w:val="24"/>
        </w:rPr>
        <w:tab/>
      </w:r>
      <w:r>
        <w:rPr>
          <w:rFonts w:ascii="Times New Roman" w:hAnsi="Times New Roman"/>
          <w:b/>
          <w:bCs/>
          <w:color w:val="000000"/>
          <w:sz w:val="24"/>
          <w:szCs w:val="24"/>
        </w:rPr>
        <w:t>-3.980,00</w:t>
      </w:r>
      <w:r>
        <w:rPr>
          <w:rFonts w:ascii="Arial" w:hAnsi="Arial" w:cs="Arial"/>
          <w:sz w:val="24"/>
          <w:szCs w:val="24"/>
        </w:rPr>
        <w:tab/>
      </w:r>
      <w:r>
        <w:rPr>
          <w:rFonts w:ascii="Times New Roman" w:hAnsi="Times New Roman"/>
          <w:b/>
          <w:bCs/>
          <w:color w:val="000000"/>
          <w:sz w:val="24"/>
          <w:szCs w:val="24"/>
        </w:rPr>
        <w:t>-7.970,00</w:t>
      </w:r>
      <w:r>
        <w:rPr>
          <w:rFonts w:ascii="Arial" w:hAnsi="Arial" w:cs="Arial"/>
          <w:sz w:val="24"/>
          <w:szCs w:val="24"/>
        </w:rPr>
        <w:tab/>
      </w:r>
      <w:r>
        <w:rPr>
          <w:rFonts w:ascii="Times New Roman" w:hAnsi="Times New Roman"/>
          <w:b/>
          <w:bCs/>
          <w:color w:val="000000"/>
          <w:sz w:val="24"/>
          <w:szCs w:val="24"/>
        </w:rPr>
        <w:t>-7.967,72</w:t>
      </w:r>
      <w:r>
        <w:rPr>
          <w:rFonts w:ascii="Arial" w:hAnsi="Arial" w:cs="Arial"/>
          <w:sz w:val="24"/>
          <w:szCs w:val="24"/>
        </w:rPr>
        <w:tab/>
      </w:r>
      <w:r>
        <w:rPr>
          <w:rFonts w:ascii="Times New Roman" w:hAnsi="Times New Roman"/>
          <w:b/>
          <w:bCs/>
          <w:color w:val="000000"/>
          <w:sz w:val="24"/>
          <w:szCs w:val="24"/>
        </w:rPr>
        <w:t>99,97%</w:t>
      </w:r>
    </w:p>
    <w:p w:rsidR="002E7220" w:rsidRDefault="002E7220" w:rsidP="002A5339">
      <w:pPr>
        <w:widowControl w:val="0"/>
        <w:tabs>
          <w:tab w:val="right" w:pos="15309"/>
        </w:tabs>
        <w:autoSpaceDE w:val="0"/>
        <w:autoSpaceDN w:val="0"/>
        <w:adjustRightInd w:val="0"/>
        <w:spacing w:before="121" w:after="0" w:line="240" w:lineRule="auto"/>
        <w:jc w:val="right"/>
        <w:rPr>
          <w:rFonts w:ascii="Segoe UI" w:hAnsi="Segoe UI" w:cs="Segoe UI"/>
          <w:color w:val="000000"/>
          <w:sz w:val="24"/>
          <w:szCs w:val="24"/>
        </w:rPr>
      </w:pPr>
      <w:r>
        <w:rPr>
          <w:rFonts w:ascii="Segoe UI" w:hAnsi="Segoe UI" w:cs="Segoe UI"/>
          <w:color w:val="000000"/>
          <w:sz w:val="16"/>
          <w:szCs w:val="16"/>
        </w:rPr>
        <w:t xml:space="preserve"> Navedeni iznosi su izraženi u EUR valuti</w:t>
      </w:r>
    </w:p>
    <w:p w:rsidR="002E7220" w:rsidRDefault="002E7220" w:rsidP="002E7220">
      <w:pPr>
        <w:widowControl w:val="0"/>
        <w:tabs>
          <w:tab w:val="center" w:pos="7653"/>
        </w:tabs>
        <w:autoSpaceDE w:val="0"/>
        <w:autoSpaceDN w:val="0"/>
        <w:adjustRightInd w:val="0"/>
        <w:spacing w:after="0" w:line="240" w:lineRule="auto"/>
        <w:rPr>
          <w:rFonts w:ascii="Times New Roman" w:hAnsi="Times New Roman"/>
          <w:b/>
          <w:bCs/>
          <w:color w:val="000000"/>
          <w:sz w:val="34"/>
          <w:szCs w:val="34"/>
        </w:rPr>
      </w:pPr>
      <w:r>
        <w:rPr>
          <w:rFonts w:ascii="Arial" w:hAnsi="Arial" w:cs="Arial"/>
          <w:sz w:val="24"/>
          <w:szCs w:val="24"/>
        </w:rPr>
        <w:tab/>
      </w:r>
      <w:r w:rsidR="0067778D">
        <w:rPr>
          <w:rFonts w:ascii="Times New Roman" w:hAnsi="Times New Roman"/>
          <w:b/>
          <w:bCs/>
          <w:color w:val="000000"/>
          <w:sz w:val="28"/>
          <w:szCs w:val="28"/>
        </w:rPr>
        <w:t>POLUGODIŠNJE IZVRŠENJE</w:t>
      </w:r>
      <w:r>
        <w:rPr>
          <w:rFonts w:ascii="Times New Roman" w:hAnsi="Times New Roman"/>
          <w:b/>
          <w:bCs/>
          <w:color w:val="000000"/>
          <w:sz w:val="28"/>
          <w:szCs w:val="28"/>
        </w:rPr>
        <w:t xml:space="preserve"> PRORAČUNA OPĆINE LOVAS ZA RAZDOBLJE OD 01.01.-</w:t>
      </w:r>
    </w:p>
    <w:p w:rsidR="002E7220" w:rsidRDefault="002E7220" w:rsidP="002E7220">
      <w:pPr>
        <w:widowControl w:val="0"/>
        <w:tabs>
          <w:tab w:val="center" w:pos="7653"/>
        </w:tabs>
        <w:autoSpaceDE w:val="0"/>
        <w:autoSpaceDN w:val="0"/>
        <w:adjustRightInd w:val="0"/>
        <w:spacing w:after="0" w:line="240" w:lineRule="auto"/>
        <w:rPr>
          <w:rFonts w:ascii="Times New Roman" w:hAnsi="Times New Roman"/>
          <w:b/>
          <w:bCs/>
          <w:color w:val="000000"/>
          <w:sz w:val="31"/>
          <w:szCs w:val="31"/>
        </w:rPr>
      </w:pPr>
      <w:r>
        <w:rPr>
          <w:rFonts w:ascii="Arial" w:hAnsi="Arial" w:cs="Arial"/>
          <w:sz w:val="24"/>
          <w:szCs w:val="24"/>
        </w:rPr>
        <w:tab/>
      </w:r>
      <w:r>
        <w:rPr>
          <w:rFonts w:ascii="Times New Roman" w:hAnsi="Times New Roman"/>
          <w:b/>
          <w:bCs/>
          <w:color w:val="000000"/>
          <w:sz w:val="28"/>
          <w:szCs w:val="28"/>
        </w:rPr>
        <w:t>30.06.2023.</w:t>
      </w:r>
    </w:p>
    <w:p w:rsidR="002E7220" w:rsidRDefault="002E7220" w:rsidP="002E7220">
      <w:pPr>
        <w:widowControl w:val="0"/>
        <w:tabs>
          <w:tab w:val="center" w:pos="7653"/>
        </w:tabs>
        <w:autoSpaceDE w:val="0"/>
        <w:autoSpaceDN w:val="0"/>
        <w:adjustRightInd w:val="0"/>
        <w:spacing w:before="38"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 - RAČUN FINANCIRANJA PREMA IZVORIMA FINANCIRANJA - PRIMICI [T-8]</w:t>
      </w:r>
    </w:p>
    <w:p w:rsidR="002E7220" w:rsidRDefault="002E7220" w:rsidP="002E7220">
      <w:pPr>
        <w:widowControl w:val="0"/>
        <w:tabs>
          <w:tab w:val="center" w:pos="368"/>
          <w:tab w:val="center" w:pos="3259"/>
          <w:tab w:val="center" w:pos="6661"/>
          <w:tab w:val="center" w:pos="8418"/>
          <w:tab w:val="center" w:pos="10176"/>
          <w:tab w:val="center" w:pos="11933"/>
          <w:tab w:val="center" w:pos="13492"/>
          <w:tab w:val="center" w:pos="14739"/>
        </w:tabs>
        <w:autoSpaceDE w:val="0"/>
        <w:autoSpaceDN w:val="0"/>
        <w:adjustRightInd w:val="0"/>
        <w:spacing w:before="102"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IzvorID</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Ostvarenje 01.01.-</w:t>
      </w:r>
      <w:r>
        <w:rPr>
          <w:rFonts w:ascii="Arial" w:hAnsi="Arial" w:cs="Arial"/>
          <w:sz w:val="24"/>
          <w:szCs w:val="24"/>
        </w:rPr>
        <w:tab/>
      </w:r>
      <w:r>
        <w:rPr>
          <w:rFonts w:ascii="Tahoma" w:hAnsi="Tahoma" w:cs="Tahoma"/>
          <w:color w:val="000000"/>
          <w:sz w:val="20"/>
          <w:szCs w:val="20"/>
        </w:rPr>
        <w:t>Izvorni plan 2023.</w:t>
      </w:r>
      <w:r>
        <w:rPr>
          <w:rFonts w:ascii="Arial" w:hAnsi="Arial" w:cs="Arial"/>
          <w:sz w:val="24"/>
          <w:szCs w:val="24"/>
        </w:rPr>
        <w:tab/>
      </w:r>
      <w:r>
        <w:rPr>
          <w:rFonts w:ascii="Tahoma" w:hAnsi="Tahoma" w:cs="Tahoma"/>
          <w:color w:val="000000"/>
          <w:sz w:val="20"/>
          <w:szCs w:val="20"/>
        </w:rPr>
        <w:t>Tekući plan 2023.</w:t>
      </w:r>
      <w:r>
        <w:rPr>
          <w:rFonts w:ascii="Arial" w:hAnsi="Arial" w:cs="Arial"/>
          <w:sz w:val="24"/>
          <w:szCs w:val="24"/>
        </w:rPr>
        <w:tab/>
      </w:r>
      <w:r>
        <w:rPr>
          <w:rFonts w:ascii="Tahoma" w:hAnsi="Tahoma" w:cs="Tahoma"/>
          <w:color w:val="000000"/>
          <w:sz w:val="20"/>
          <w:szCs w:val="20"/>
        </w:rPr>
        <w:t xml:space="preserve">Ostvarenje  </w:t>
      </w:r>
      <w:r>
        <w:rPr>
          <w:rFonts w:ascii="Arial" w:hAnsi="Arial" w:cs="Arial"/>
          <w:sz w:val="24"/>
          <w:szCs w:val="24"/>
        </w:rPr>
        <w:tab/>
      </w:r>
      <w:r>
        <w:rPr>
          <w:rFonts w:ascii="Tahoma" w:hAnsi="Tahoma" w:cs="Tahoma"/>
          <w:color w:val="000000"/>
          <w:sz w:val="20"/>
          <w:szCs w:val="20"/>
        </w:rPr>
        <w:t>Indeks</w:t>
      </w:r>
      <w:r>
        <w:rPr>
          <w:rFonts w:ascii="Arial" w:hAnsi="Arial" w:cs="Arial"/>
          <w:sz w:val="24"/>
          <w:szCs w:val="24"/>
        </w:rPr>
        <w:tab/>
      </w:r>
      <w:r>
        <w:rPr>
          <w:rFonts w:ascii="Tahoma" w:hAnsi="Tahoma" w:cs="Tahoma"/>
          <w:color w:val="000000"/>
          <w:sz w:val="20"/>
          <w:szCs w:val="20"/>
        </w:rPr>
        <w:t>Indeks</w:t>
      </w:r>
    </w:p>
    <w:p w:rsidR="002E7220" w:rsidRDefault="002E7220" w:rsidP="002E7220">
      <w:pPr>
        <w:widowControl w:val="0"/>
        <w:tabs>
          <w:tab w:val="center" w:pos="6661"/>
          <w:tab w:val="center" w:pos="11933"/>
          <w:tab w:val="center" w:pos="13492"/>
          <w:tab w:val="center" w:pos="14739"/>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30.06.2022.</w:t>
      </w:r>
      <w:r>
        <w:rPr>
          <w:rFonts w:ascii="Arial" w:hAnsi="Arial" w:cs="Arial"/>
          <w:sz w:val="24"/>
          <w:szCs w:val="24"/>
        </w:rPr>
        <w:tab/>
      </w:r>
      <w:r>
        <w:rPr>
          <w:rFonts w:ascii="Tahoma" w:hAnsi="Tahoma" w:cs="Tahoma"/>
          <w:color w:val="000000"/>
          <w:sz w:val="20"/>
          <w:szCs w:val="20"/>
        </w:rPr>
        <w:t>01.01.-30.06.2023.</w:t>
      </w:r>
      <w:r>
        <w:rPr>
          <w:rFonts w:ascii="Arial" w:hAnsi="Arial" w:cs="Arial"/>
          <w:sz w:val="24"/>
          <w:szCs w:val="24"/>
        </w:rPr>
        <w:tab/>
      </w:r>
      <w:r>
        <w:rPr>
          <w:rFonts w:ascii="Tahoma" w:hAnsi="Tahoma" w:cs="Tahoma"/>
          <w:color w:val="000000"/>
          <w:sz w:val="20"/>
          <w:szCs w:val="20"/>
        </w:rPr>
        <w:t>6/3</w:t>
      </w:r>
      <w:r>
        <w:rPr>
          <w:rFonts w:ascii="Arial" w:hAnsi="Arial" w:cs="Arial"/>
          <w:sz w:val="24"/>
          <w:szCs w:val="24"/>
        </w:rPr>
        <w:tab/>
      </w:r>
      <w:r>
        <w:rPr>
          <w:rFonts w:ascii="Tahoma" w:hAnsi="Tahoma" w:cs="Tahoma"/>
          <w:color w:val="000000"/>
          <w:sz w:val="20"/>
          <w:szCs w:val="20"/>
        </w:rPr>
        <w:t>6/5</w:t>
      </w:r>
    </w:p>
    <w:p w:rsidR="002E7220" w:rsidRDefault="002E7220" w:rsidP="002E7220">
      <w:pPr>
        <w:widowControl w:val="0"/>
        <w:tabs>
          <w:tab w:val="center" w:pos="368"/>
          <w:tab w:val="left" w:pos="737"/>
          <w:tab w:val="right" w:pos="7540"/>
          <w:tab w:val="right" w:pos="9297"/>
          <w:tab w:val="right" w:pos="11055"/>
          <w:tab w:val="right" w:pos="12812"/>
          <w:tab w:val="right" w:pos="15363"/>
        </w:tabs>
        <w:autoSpaceDE w:val="0"/>
        <w:autoSpaceDN w:val="0"/>
        <w:adjustRightInd w:val="0"/>
        <w:spacing w:before="35"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8</w:t>
      </w:r>
      <w:r>
        <w:rPr>
          <w:rFonts w:ascii="Arial" w:hAnsi="Arial" w:cs="Arial"/>
          <w:sz w:val="24"/>
          <w:szCs w:val="24"/>
        </w:rPr>
        <w:tab/>
      </w:r>
      <w:r>
        <w:rPr>
          <w:rFonts w:ascii="Tahoma" w:hAnsi="Tahoma" w:cs="Tahoma"/>
          <w:b/>
          <w:bCs/>
          <w:color w:val="000000"/>
          <w:sz w:val="20"/>
          <w:szCs w:val="20"/>
        </w:rPr>
        <w:t>Namjenski primici od zaduživanja</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100.000,00</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0,00%</w:t>
      </w:r>
    </w:p>
    <w:p w:rsidR="002E7220" w:rsidRDefault="002E7220" w:rsidP="002E7220">
      <w:pPr>
        <w:widowControl w:val="0"/>
        <w:tabs>
          <w:tab w:val="center" w:pos="368"/>
          <w:tab w:val="left" w:pos="737"/>
          <w:tab w:val="right" w:pos="7540"/>
          <w:tab w:val="right" w:pos="9297"/>
          <w:tab w:val="right" w:pos="11055"/>
          <w:tab w:val="right" w:pos="12812"/>
          <w:tab w:val="right" w:pos="15363"/>
        </w:tabs>
        <w:autoSpaceDE w:val="0"/>
        <w:autoSpaceDN w:val="0"/>
        <w:adjustRightInd w:val="0"/>
        <w:spacing w:before="2"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80</w:t>
      </w:r>
      <w:r>
        <w:rPr>
          <w:rFonts w:ascii="Arial" w:hAnsi="Arial" w:cs="Arial"/>
          <w:sz w:val="24"/>
          <w:szCs w:val="24"/>
        </w:rPr>
        <w:tab/>
      </w:r>
      <w:r>
        <w:rPr>
          <w:rFonts w:ascii="Tahoma" w:hAnsi="Tahoma" w:cs="Tahoma"/>
          <w:b/>
          <w:bCs/>
          <w:color w:val="000000"/>
          <w:sz w:val="18"/>
          <w:szCs w:val="18"/>
        </w:rPr>
        <w:t>Namjenski primici od zaduživanja</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100.000,00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2E7220" w:rsidRDefault="002E7220" w:rsidP="002E7220">
      <w:pPr>
        <w:widowControl w:val="0"/>
        <w:tabs>
          <w:tab w:val="left" w:pos="850"/>
          <w:tab w:val="right" w:pos="7540"/>
          <w:tab w:val="right" w:pos="9297"/>
          <w:tab w:val="right" w:pos="11055"/>
          <w:tab w:val="right" w:pos="12812"/>
          <w:tab w:val="right" w:pos="15363"/>
        </w:tabs>
        <w:autoSpaceDE w:val="0"/>
        <w:autoSpaceDN w:val="0"/>
        <w:adjustRightInd w:val="0"/>
        <w:spacing w:before="65" w:after="0" w:line="240" w:lineRule="auto"/>
        <w:rPr>
          <w:rFonts w:ascii="Times New Roman" w:hAnsi="Times New Roman"/>
          <w:b/>
          <w:bCs/>
          <w:color w:val="000000"/>
          <w:sz w:val="29"/>
          <w:szCs w:val="29"/>
        </w:rPr>
      </w:pPr>
      <w:r>
        <w:rPr>
          <w:rFonts w:ascii="Arial" w:hAnsi="Arial" w:cs="Arial"/>
          <w:sz w:val="24"/>
          <w:szCs w:val="24"/>
        </w:rPr>
        <w:tab/>
      </w:r>
      <w:r>
        <w:rPr>
          <w:rFonts w:ascii="Times New Roman" w:hAnsi="Times New Roman"/>
          <w:b/>
          <w:bCs/>
          <w:color w:val="000000"/>
          <w:sz w:val="24"/>
          <w:szCs w:val="24"/>
        </w:rPr>
        <w:t>UKUPNO</w:t>
      </w:r>
      <w:r>
        <w:rPr>
          <w:rFonts w:ascii="Arial" w:hAnsi="Arial" w:cs="Arial"/>
          <w:sz w:val="24"/>
          <w:szCs w:val="24"/>
        </w:rPr>
        <w:tab/>
      </w:r>
      <w:r>
        <w:rPr>
          <w:rFonts w:ascii="Times New Roman" w:hAnsi="Times New Roman"/>
          <w:b/>
          <w:bCs/>
          <w:color w:val="000000"/>
          <w:sz w:val="24"/>
          <w:szCs w:val="24"/>
        </w:rPr>
        <w:t>0,00</w:t>
      </w:r>
      <w:r>
        <w:rPr>
          <w:rFonts w:ascii="Arial" w:hAnsi="Arial" w:cs="Arial"/>
          <w:sz w:val="24"/>
          <w:szCs w:val="24"/>
        </w:rPr>
        <w:tab/>
      </w:r>
      <w:r>
        <w:rPr>
          <w:rFonts w:ascii="Times New Roman" w:hAnsi="Times New Roman"/>
          <w:b/>
          <w:bCs/>
          <w:color w:val="000000"/>
          <w:sz w:val="24"/>
          <w:szCs w:val="24"/>
        </w:rPr>
        <w:t>0,00</w:t>
      </w:r>
      <w:r>
        <w:rPr>
          <w:rFonts w:ascii="Arial" w:hAnsi="Arial" w:cs="Arial"/>
          <w:sz w:val="24"/>
          <w:szCs w:val="24"/>
        </w:rPr>
        <w:tab/>
      </w:r>
      <w:r>
        <w:rPr>
          <w:rFonts w:ascii="Times New Roman" w:hAnsi="Times New Roman"/>
          <w:b/>
          <w:bCs/>
          <w:color w:val="000000"/>
          <w:sz w:val="24"/>
          <w:szCs w:val="24"/>
        </w:rPr>
        <w:t>100.000,00</w:t>
      </w:r>
      <w:r>
        <w:rPr>
          <w:rFonts w:ascii="Arial" w:hAnsi="Arial" w:cs="Arial"/>
          <w:sz w:val="24"/>
          <w:szCs w:val="24"/>
        </w:rPr>
        <w:tab/>
      </w:r>
      <w:r>
        <w:rPr>
          <w:rFonts w:ascii="Times New Roman" w:hAnsi="Times New Roman"/>
          <w:b/>
          <w:bCs/>
          <w:color w:val="000000"/>
          <w:sz w:val="24"/>
          <w:szCs w:val="24"/>
        </w:rPr>
        <w:t>0,00</w:t>
      </w:r>
      <w:r>
        <w:rPr>
          <w:rFonts w:ascii="Arial" w:hAnsi="Arial" w:cs="Arial"/>
          <w:sz w:val="24"/>
          <w:szCs w:val="24"/>
        </w:rPr>
        <w:tab/>
      </w:r>
      <w:r>
        <w:rPr>
          <w:rFonts w:ascii="Times New Roman" w:hAnsi="Times New Roman"/>
          <w:b/>
          <w:bCs/>
          <w:color w:val="000000"/>
          <w:sz w:val="24"/>
          <w:szCs w:val="24"/>
        </w:rPr>
        <w:t>0,00%</w:t>
      </w:r>
    </w:p>
    <w:p w:rsidR="002E7220" w:rsidRDefault="002E7220">
      <w:pPr>
        <w:widowControl w:val="0"/>
        <w:tabs>
          <w:tab w:val="left" w:pos="13096"/>
          <w:tab w:val="right" w:pos="14925"/>
          <w:tab w:val="left" w:pos="15015"/>
        </w:tabs>
        <w:autoSpaceDE w:val="0"/>
        <w:autoSpaceDN w:val="0"/>
        <w:adjustRightInd w:val="0"/>
        <w:spacing w:after="0" w:line="240" w:lineRule="auto"/>
        <w:rPr>
          <w:rFonts w:ascii="Tahoma" w:hAnsi="Tahoma" w:cs="Tahoma"/>
          <w:b/>
          <w:bCs/>
          <w:color w:val="FF0000"/>
        </w:rPr>
      </w:pPr>
    </w:p>
    <w:p w:rsidR="002E7220" w:rsidRDefault="002E7220">
      <w:pPr>
        <w:widowControl w:val="0"/>
        <w:tabs>
          <w:tab w:val="left" w:pos="13096"/>
          <w:tab w:val="right" w:pos="14925"/>
          <w:tab w:val="left" w:pos="15015"/>
        </w:tabs>
        <w:autoSpaceDE w:val="0"/>
        <w:autoSpaceDN w:val="0"/>
        <w:adjustRightInd w:val="0"/>
        <w:spacing w:after="0" w:line="240" w:lineRule="auto"/>
        <w:rPr>
          <w:rFonts w:ascii="Tahoma" w:hAnsi="Tahoma" w:cs="Tahoma"/>
          <w:b/>
          <w:bCs/>
          <w:color w:val="FF0000"/>
        </w:rPr>
      </w:pPr>
    </w:p>
    <w:p w:rsidR="005C2123" w:rsidRDefault="005C2123" w:rsidP="002E7220">
      <w:pPr>
        <w:widowControl w:val="0"/>
        <w:tabs>
          <w:tab w:val="right" w:pos="15309"/>
        </w:tabs>
        <w:autoSpaceDE w:val="0"/>
        <w:autoSpaceDN w:val="0"/>
        <w:adjustRightInd w:val="0"/>
        <w:spacing w:before="121" w:after="0" w:line="240" w:lineRule="auto"/>
        <w:rPr>
          <w:rFonts w:ascii="Arial" w:hAnsi="Arial" w:cs="Arial"/>
          <w:sz w:val="24"/>
          <w:szCs w:val="24"/>
        </w:rPr>
      </w:pPr>
    </w:p>
    <w:p w:rsidR="005C2123" w:rsidRDefault="005C2123" w:rsidP="002E7220">
      <w:pPr>
        <w:widowControl w:val="0"/>
        <w:tabs>
          <w:tab w:val="right" w:pos="15309"/>
        </w:tabs>
        <w:autoSpaceDE w:val="0"/>
        <w:autoSpaceDN w:val="0"/>
        <w:adjustRightInd w:val="0"/>
        <w:spacing w:before="121" w:after="0" w:line="240" w:lineRule="auto"/>
        <w:rPr>
          <w:rFonts w:ascii="Arial" w:hAnsi="Arial" w:cs="Arial"/>
          <w:sz w:val="24"/>
          <w:szCs w:val="24"/>
        </w:rPr>
      </w:pPr>
    </w:p>
    <w:p w:rsidR="002E7220" w:rsidRDefault="002E7220" w:rsidP="002E7220">
      <w:pPr>
        <w:widowControl w:val="0"/>
        <w:tabs>
          <w:tab w:val="right" w:pos="15309"/>
        </w:tabs>
        <w:autoSpaceDE w:val="0"/>
        <w:autoSpaceDN w:val="0"/>
        <w:adjustRightInd w:val="0"/>
        <w:spacing w:before="121" w:after="0" w:line="240" w:lineRule="auto"/>
        <w:rPr>
          <w:rFonts w:ascii="Segoe UI" w:hAnsi="Segoe UI" w:cs="Segoe UI"/>
          <w:color w:val="000000"/>
          <w:sz w:val="24"/>
          <w:szCs w:val="24"/>
        </w:rPr>
      </w:pPr>
      <w:r>
        <w:rPr>
          <w:rFonts w:ascii="Arial" w:hAnsi="Arial" w:cs="Arial"/>
          <w:sz w:val="24"/>
          <w:szCs w:val="24"/>
        </w:rPr>
        <w:tab/>
      </w:r>
      <w:r>
        <w:rPr>
          <w:rFonts w:ascii="Segoe UI" w:hAnsi="Segoe UI" w:cs="Segoe UI"/>
          <w:color w:val="000000"/>
          <w:sz w:val="16"/>
          <w:szCs w:val="16"/>
        </w:rPr>
        <w:t xml:space="preserve"> Navedeni iznosi su izraženi u EUR valuti</w:t>
      </w:r>
    </w:p>
    <w:p w:rsidR="002E7220" w:rsidRDefault="002E7220" w:rsidP="002E7220">
      <w:pPr>
        <w:widowControl w:val="0"/>
        <w:tabs>
          <w:tab w:val="center" w:pos="7653"/>
        </w:tabs>
        <w:autoSpaceDE w:val="0"/>
        <w:autoSpaceDN w:val="0"/>
        <w:adjustRightInd w:val="0"/>
        <w:spacing w:after="0" w:line="240" w:lineRule="auto"/>
        <w:rPr>
          <w:rFonts w:ascii="Times New Roman" w:hAnsi="Times New Roman"/>
          <w:b/>
          <w:bCs/>
          <w:color w:val="000000"/>
          <w:sz w:val="34"/>
          <w:szCs w:val="34"/>
        </w:rPr>
      </w:pPr>
      <w:r>
        <w:rPr>
          <w:rFonts w:ascii="Arial" w:hAnsi="Arial" w:cs="Arial"/>
          <w:sz w:val="24"/>
          <w:szCs w:val="24"/>
        </w:rPr>
        <w:tab/>
      </w:r>
      <w:r w:rsidR="0067778D">
        <w:rPr>
          <w:rFonts w:ascii="Times New Roman" w:hAnsi="Times New Roman"/>
          <w:b/>
          <w:bCs/>
          <w:color w:val="000000"/>
          <w:sz w:val="28"/>
          <w:szCs w:val="28"/>
        </w:rPr>
        <w:t>POLUGODIŠNJE</w:t>
      </w:r>
      <w:r>
        <w:rPr>
          <w:rFonts w:ascii="Times New Roman" w:hAnsi="Times New Roman"/>
          <w:b/>
          <w:bCs/>
          <w:color w:val="000000"/>
          <w:sz w:val="28"/>
          <w:szCs w:val="28"/>
        </w:rPr>
        <w:t xml:space="preserve"> IZVRŠENJU PRORAČUNA OPĆINE LOVAS ZA RAZDOBLJE OD 01.01.-</w:t>
      </w:r>
    </w:p>
    <w:p w:rsidR="002E7220" w:rsidRDefault="002E7220" w:rsidP="002E7220">
      <w:pPr>
        <w:widowControl w:val="0"/>
        <w:tabs>
          <w:tab w:val="center" w:pos="7653"/>
        </w:tabs>
        <w:autoSpaceDE w:val="0"/>
        <w:autoSpaceDN w:val="0"/>
        <w:adjustRightInd w:val="0"/>
        <w:spacing w:after="0" w:line="240" w:lineRule="auto"/>
        <w:rPr>
          <w:rFonts w:ascii="Times New Roman" w:hAnsi="Times New Roman"/>
          <w:b/>
          <w:bCs/>
          <w:color w:val="000000"/>
          <w:sz w:val="31"/>
          <w:szCs w:val="31"/>
        </w:rPr>
      </w:pPr>
      <w:r>
        <w:rPr>
          <w:rFonts w:ascii="Arial" w:hAnsi="Arial" w:cs="Arial"/>
          <w:sz w:val="24"/>
          <w:szCs w:val="24"/>
        </w:rPr>
        <w:tab/>
      </w:r>
      <w:r>
        <w:rPr>
          <w:rFonts w:ascii="Times New Roman" w:hAnsi="Times New Roman"/>
          <w:b/>
          <w:bCs/>
          <w:color w:val="000000"/>
          <w:sz w:val="28"/>
          <w:szCs w:val="28"/>
        </w:rPr>
        <w:t>30.06.2023.</w:t>
      </w:r>
    </w:p>
    <w:p w:rsidR="002E7220" w:rsidRDefault="002E7220" w:rsidP="002E7220">
      <w:pPr>
        <w:widowControl w:val="0"/>
        <w:tabs>
          <w:tab w:val="center" w:pos="7653"/>
        </w:tabs>
        <w:autoSpaceDE w:val="0"/>
        <w:autoSpaceDN w:val="0"/>
        <w:adjustRightInd w:val="0"/>
        <w:spacing w:before="38"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OPĆI DIO PRORAČUNA - RAČUN FINANCIRANJA PREMA IZVORIMA FINANCIRANJA - IZDACI [T-9]</w:t>
      </w:r>
    </w:p>
    <w:p w:rsidR="002E7220" w:rsidRDefault="002E7220" w:rsidP="002E7220">
      <w:pPr>
        <w:widowControl w:val="0"/>
        <w:tabs>
          <w:tab w:val="center" w:pos="368"/>
          <w:tab w:val="center" w:pos="3259"/>
          <w:tab w:val="center" w:pos="6661"/>
          <w:tab w:val="center" w:pos="8418"/>
          <w:tab w:val="center" w:pos="10176"/>
          <w:tab w:val="center" w:pos="11933"/>
          <w:tab w:val="center" w:pos="13492"/>
          <w:tab w:val="center" w:pos="14739"/>
        </w:tabs>
        <w:autoSpaceDE w:val="0"/>
        <w:autoSpaceDN w:val="0"/>
        <w:adjustRightInd w:val="0"/>
        <w:spacing w:before="102"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IzvorID</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Ostvarenje 01.01.-</w:t>
      </w:r>
      <w:r>
        <w:rPr>
          <w:rFonts w:ascii="Arial" w:hAnsi="Arial" w:cs="Arial"/>
          <w:sz w:val="24"/>
          <w:szCs w:val="24"/>
        </w:rPr>
        <w:tab/>
      </w:r>
      <w:r>
        <w:rPr>
          <w:rFonts w:ascii="Tahoma" w:hAnsi="Tahoma" w:cs="Tahoma"/>
          <w:color w:val="000000"/>
          <w:sz w:val="20"/>
          <w:szCs w:val="20"/>
        </w:rPr>
        <w:t>Izvorni plan 2023.</w:t>
      </w:r>
      <w:r>
        <w:rPr>
          <w:rFonts w:ascii="Arial" w:hAnsi="Arial" w:cs="Arial"/>
          <w:sz w:val="24"/>
          <w:szCs w:val="24"/>
        </w:rPr>
        <w:tab/>
      </w:r>
      <w:r>
        <w:rPr>
          <w:rFonts w:ascii="Tahoma" w:hAnsi="Tahoma" w:cs="Tahoma"/>
          <w:color w:val="000000"/>
          <w:sz w:val="20"/>
          <w:szCs w:val="20"/>
        </w:rPr>
        <w:t>Tekući plan 2023.</w:t>
      </w:r>
      <w:r>
        <w:rPr>
          <w:rFonts w:ascii="Arial" w:hAnsi="Arial" w:cs="Arial"/>
          <w:sz w:val="24"/>
          <w:szCs w:val="24"/>
        </w:rPr>
        <w:tab/>
      </w:r>
      <w:r>
        <w:rPr>
          <w:rFonts w:ascii="Tahoma" w:hAnsi="Tahoma" w:cs="Tahoma"/>
          <w:color w:val="000000"/>
          <w:sz w:val="20"/>
          <w:szCs w:val="20"/>
        </w:rPr>
        <w:t xml:space="preserve">Ostvarenje  </w:t>
      </w:r>
      <w:r>
        <w:rPr>
          <w:rFonts w:ascii="Arial" w:hAnsi="Arial" w:cs="Arial"/>
          <w:sz w:val="24"/>
          <w:szCs w:val="24"/>
        </w:rPr>
        <w:tab/>
      </w:r>
      <w:r>
        <w:rPr>
          <w:rFonts w:ascii="Tahoma" w:hAnsi="Tahoma" w:cs="Tahoma"/>
          <w:color w:val="000000"/>
          <w:sz w:val="20"/>
          <w:szCs w:val="20"/>
        </w:rPr>
        <w:t>Indeks</w:t>
      </w:r>
      <w:r>
        <w:rPr>
          <w:rFonts w:ascii="Arial" w:hAnsi="Arial" w:cs="Arial"/>
          <w:sz w:val="24"/>
          <w:szCs w:val="24"/>
        </w:rPr>
        <w:tab/>
      </w:r>
      <w:r>
        <w:rPr>
          <w:rFonts w:ascii="Tahoma" w:hAnsi="Tahoma" w:cs="Tahoma"/>
          <w:color w:val="000000"/>
          <w:sz w:val="20"/>
          <w:szCs w:val="20"/>
        </w:rPr>
        <w:t>Indeks</w:t>
      </w:r>
    </w:p>
    <w:p w:rsidR="002E7220" w:rsidRDefault="002E7220" w:rsidP="002E7220">
      <w:pPr>
        <w:widowControl w:val="0"/>
        <w:tabs>
          <w:tab w:val="center" w:pos="6661"/>
          <w:tab w:val="center" w:pos="11933"/>
          <w:tab w:val="center" w:pos="13492"/>
          <w:tab w:val="center" w:pos="14739"/>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30.06.2022.</w:t>
      </w:r>
      <w:r>
        <w:rPr>
          <w:rFonts w:ascii="Arial" w:hAnsi="Arial" w:cs="Arial"/>
          <w:sz w:val="24"/>
          <w:szCs w:val="24"/>
        </w:rPr>
        <w:tab/>
      </w:r>
      <w:r>
        <w:rPr>
          <w:rFonts w:ascii="Tahoma" w:hAnsi="Tahoma" w:cs="Tahoma"/>
          <w:color w:val="000000"/>
          <w:sz w:val="20"/>
          <w:szCs w:val="20"/>
        </w:rPr>
        <w:t>01.01.-30.06.2023.</w:t>
      </w:r>
      <w:r>
        <w:rPr>
          <w:rFonts w:ascii="Arial" w:hAnsi="Arial" w:cs="Arial"/>
          <w:sz w:val="24"/>
          <w:szCs w:val="24"/>
        </w:rPr>
        <w:tab/>
      </w:r>
      <w:r>
        <w:rPr>
          <w:rFonts w:ascii="Tahoma" w:hAnsi="Tahoma" w:cs="Tahoma"/>
          <w:color w:val="000000"/>
          <w:sz w:val="20"/>
          <w:szCs w:val="20"/>
        </w:rPr>
        <w:t>6/3</w:t>
      </w:r>
      <w:r>
        <w:rPr>
          <w:rFonts w:ascii="Arial" w:hAnsi="Arial" w:cs="Arial"/>
          <w:sz w:val="24"/>
          <w:szCs w:val="24"/>
        </w:rPr>
        <w:tab/>
      </w:r>
      <w:r>
        <w:rPr>
          <w:rFonts w:ascii="Tahoma" w:hAnsi="Tahoma" w:cs="Tahoma"/>
          <w:color w:val="000000"/>
          <w:sz w:val="20"/>
          <w:szCs w:val="20"/>
        </w:rPr>
        <w:t>6/5</w:t>
      </w:r>
    </w:p>
    <w:p w:rsidR="002E7220" w:rsidRDefault="002E7220" w:rsidP="002E7220">
      <w:pPr>
        <w:widowControl w:val="0"/>
        <w:tabs>
          <w:tab w:val="center" w:pos="368"/>
          <w:tab w:val="left" w:pos="737"/>
          <w:tab w:val="right" w:pos="7540"/>
          <w:tab w:val="right" w:pos="9297"/>
          <w:tab w:val="right" w:pos="11055"/>
          <w:tab w:val="right" w:pos="12812"/>
        </w:tabs>
        <w:autoSpaceDE w:val="0"/>
        <w:autoSpaceDN w:val="0"/>
        <w:adjustRightInd w:val="0"/>
        <w:spacing w:before="35"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1</w:t>
      </w:r>
      <w:r>
        <w:rPr>
          <w:rFonts w:ascii="Arial" w:hAnsi="Arial" w:cs="Arial"/>
          <w:sz w:val="24"/>
          <w:szCs w:val="24"/>
        </w:rPr>
        <w:tab/>
      </w:r>
      <w:r>
        <w:rPr>
          <w:rFonts w:ascii="Tahoma" w:hAnsi="Tahoma" w:cs="Tahoma"/>
          <w:b/>
          <w:bCs/>
          <w:color w:val="000000"/>
          <w:sz w:val="20"/>
          <w:szCs w:val="20"/>
        </w:rPr>
        <w:t>Opći prihodi i primici</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3.980,00</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7.967,72</w:t>
      </w:r>
    </w:p>
    <w:p w:rsidR="002E7220" w:rsidRDefault="002E7220" w:rsidP="002E7220">
      <w:pPr>
        <w:widowControl w:val="0"/>
        <w:tabs>
          <w:tab w:val="center" w:pos="368"/>
          <w:tab w:val="left" w:pos="737"/>
          <w:tab w:val="right" w:pos="7540"/>
          <w:tab w:val="right" w:pos="9297"/>
          <w:tab w:val="right" w:pos="11055"/>
          <w:tab w:val="right" w:pos="12812"/>
        </w:tabs>
        <w:autoSpaceDE w:val="0"/>
        <w:autoSpaceDN w:val="0"/>
        <w:adjustRightInd w:val="0"/>
        <w:spacing w:before="2"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11</w:t>
      </w:r>
      <w:r>
        <w:rPr>
          <w:rFonts w:ascii="Arial" w:hAnsi="Arial" w:cs="Arial"/>
          <w:sz w:val="24"/>
          <w:szCs w:val="24"/>
        </w:rPr>
        <w:tab/>
      </w:r>
      <w:r>
        <w:rPr>
          <w:rFonts w:ascii="Tahoma" w:hAnsi="Tahoma" w:cs="Tahoma"/>
          <w:b/>
          <w:bCs/>
          <w:color w:val="000000"/>
          <w:sz w:val="18"/>
          <w:szCs w:val="18"/>
        </w:rPr>
        <w:t>Opći prihodi i primici</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3.980,00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7.967,72</w:t>
      </w:r>
    </w:p>
    <w:p w:rsidR="002E7220" w:rsidRDefault="002E7220" w:rsidP="002E7220">
      <w:pPr>
        <w:widowControl w:val="0"/>
        <w:tabs>
          <w:tab w:val="center" w:pos="368"/>
          <w:tab w:val="left" w:pos="737"/>
          <w:tab w:val="right" w:pos="7540"/>
          <w:tab w:val="right" w:pos="9297"/>
          <w:tab w:val="right" w:pos="11055"/>
          <w:tab w:val="right" w:pos="12812"/>
          <w:tab w:val="right" w:pos="15363"/>
        </w:tabs>
        <w:autoSpaceDE w:val="0"/>
        <w:autoSpaceDN w:val="0"/>
        <w:adjustRightInd w:val="0"/>
        <w:spacing w:before="9"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20"/>
          <w:szCs w:val="20"/>
        </w:rPr>
        <w:t>8</w:t>
      </w:r>
      <w:r>
        <w:rPr>
          <w:rFonts w:ascii="Arial" w:hAnsi="Arial" w:cs="Arial"/>
          <w:sz w:val="24"/>
          <w:szCs w:val="24"/>
        </w:rPr>
        <w:tab/>
      </w:r>
      <w:r>
        <w:rPr>
          <w:rFonts w:ascii="Tahoma" w:hAnsi="Tahoma" w:cs="Tahoma"/>
          <w:b/>
          <w:bCs/>
          <w:color w:val="000000"/>
          <w:sz w:val="20"/>
          <w:szCs w:val="20"/>
        </w:rPr>
        <w:t>Namjenski primici od zaduživanja</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107.970,00</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0,00%</w:t>
      </w:r>
    </w:p>
    <w:p w:rsidR="002E7220" w:rsidRDefault="002E7220" w:rsidP="002E7220">
      <w:pPr>
        <w:widowControl w:val="0"/>
        <w:tabs>
          <w:tab w:val="center" w:pos="368"/>
          <w:tab w:val="left" w:pos="737"/>
          <w:tab w:val="right" w:pos="7540"/>
          <w:tab w:val="right" w:pos="9297"/>
          <w:tab w:val="right" w:pos="11055"/>
          <w:tab w:val="right" w:pos="12812"/>
          <w:tab w:val="right" w:pos="15363"/>
        </w:tabs>
        <w:autoSpaceDE w:val="0"/>
        <w:autoSpaceDN w:val="0"/>
        <w:adjustRightInd w:val="0"/>
        <w:spacing w:before="2" w:after="0" w:line="240" w:lineRule="auto"/>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80</w:t>
      </w:r>
      <w:r>
        <w:rPr>
          <w:rFonts w:ascii="Arial" w:hAnsi="Arial" w:cs="Arial"/>
          <w:sz w:val="24"/>
          <w:szCs w:val="24"/>
        </w:rPr>
        <w:tab/>
      </w:r>
      <w:r>
        <w:rPr>
          <w:rFonts w:ascii="Tahoma" w:hAnsi="Tahoma" w:cs="Tahoma"/>
          <w:b/>
          <w:bCs/>
          <w:color w:val="000000"/>
          <w:sz w:val="18"/>
          <w:szCs w:val="18"/>
        </w:rPr>
        <w:t>Namjenski primici od zaduživanja</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107.970,00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0,00%</w:t>
      </w:r>
    </w:p>
    <w:p w:rsidR="002E7220" w:rsidRDefault="002E7220" w:rsidP="002E7220">
      <w:pPr>
        <w:widowControl w:val="0"/>
        <w:tabs>
          <w:tab w:val="left" w:pos="850"/>
          <w:tab w:val="right" w:pos="7540"/>
          <w:tab w:val="right" w:pos="9297"/>
          <w:tab w:val="right" w:pos="11055"/>
          <w:tab w:val="right" w:pos="12812"/>
          <w:tab w:val="right" w:pos="15363"/>
        </w:tabs>
        <w:autoSpaceDE w:val="0"/>
        <w:autoSpaceDN w:val="0"/>
        <w:adjustRightInd w:val="0"/>
        <w:spacing w:before="65" w:after="0" w:line="240" w:lineRule="auto"/>
        <w:rPr>
          <w:rFonts w:ascii="Times New Roman" w:hAnsi="Times New Roman"/>
          <w:b/>
          <w:bCs/>
          <w:color w:val="000000"/>
          <w:sz w:val="29"/>
          <w:szCs w:val="29"/>
        </w:rPr>
      </w:pPr>
      <w:r>
        <w:rPr>
          <w:rFonts w:ascii="Arial" w:hAnsi="Arial" w:cs="Arial"/>
          <w:sz w:val="24"/>
          <w:szCs w:val="24"/>
        </w:rPr>
        <w:tab/>
      </w:r>
      <w:r>
        <w:rPr>
          <w:rFonts w:ascii="Times New Roman" w:hAnsi="Times New Roman"/>
          <w:b/>
          <w:bCs/>
          <w:color w:val="000000"/>
          <w:sz w:val="24"/>
          <w:szCs w:val="24"/>
        </w:rPr>
        <w:t>UKUPNO</w:t>
      </w:r>
      <w:r>
        <w:rPr>
          <w:rFonts w:ascii="Arial" w:hAnsi="Arial" w:cs="Arial"/>
          <w:sz w:val="24"/>
          <w:szCs w:val="24"/>
        </w:rPr>
        <w:tab/>
      </w:r>
      <w:r>
        <w:rPr>
          <w:rFonts w:ascii="Times New Roman" w:hAnsi="Times New Roman"/>
          <w:b/>
          <w:bCs/>
          <w:color w:val="000000"/>
          <w:sz w:val="24"/>
          <w:szCs w:val="24"/>
        </w:rPr>
        <w:t>0,00</w:t>
      </w:r>
      <w:r>
        <w:rPr>
          <w:rFonts w:ascii="Arial" w:hAnsi="Arial" w:cs="Arial"/>
          <w:sz w:val="24"/>
          <w:szCs w:val="24"/>
        </w:rPr>
        <w:tab/>
      </w:r>
      <w:r>
        <w:rPr>
          <w:rFonts w:ascii="Times New Roman" w:hAnsi="Times New Roman"/>
          <w:b/>
          <w:bCs/>
          <w:color w:val="000000"/>
          <w:sz w:val="24"/>
          <w:szCs w:val="24"/>
        </w:rPr>
        <w:t>3.980,00</w:t>
      </w:r>
      <w:r>
        <w:rPr>
          <w:rFonts w:ascii="Arial" w:hAnsi="Arial" w:cs="Arial"/>
          <w:sz w:val="24"/>
          <w:szCs w:val="24"/>
        </w:rPr>
        <w:tab/>
      </w:r>
      <w:r>
        <w:rPr>
          <w:rFonts w:ascii="Times New Roman" w:hAnsi="Times New Roman"/>
          <w:b/>
          <w:bCs/>
          <w:color w:val="000000"/>
          <w:sz w:val="24"/>
          <w:szCs w:val="24"/>
        </w:rPr>
        <w:t>107.970,00</w:t>
      </w:r>
      <w:r>
        <w:rPr>
          <w:rFonts w:ascii="Arial" w:hAnsi="Arial" w:cs="Arial"/>
          <w:sz w:val="24"/>
          <w:szCs w:val="24"/>
        </w:rPr>
        <w:tab/>
      </w:r>
      <w:r>
        <w:rPr>
          <w:rFonts w:ascii="Times New Roman" w:hAnsi="Times New Roman"/>
          <w:b/>
          <w:bCs/>
          <w:color w:val="000000"/>
          <w:sz w:val="24"/>
          <w:szCs w:val="24"/>
        </w:rPr>
        <w:t>7.967,72</w:t>
      </w:r>
      <w:r>
        <w:rPr>
          <w:rFonts w:ascii="Arial" w:hAnsi="Arial" w:cs="Arial"/>
          <w:sz w:val="24"/>
          <w:szCs w:val="24"/>
        </w:rPr>
        <w:tab/>
      </w:r>
      <w:r>
        <w:rPr>
          <w:rFonts w:ascii="Times New Roman" w:hAnsi="Times New Roman"/>
          <w:b/>
          <w:bCs/>
          <w:color w:val="000000"/>
          <w:sz w:val="24"/>
          <w:szCs w:val="24"/>
        </w:rPr>
        <w:t>7,38%</w:t>
      </w:r>
    </w:p>
    <w:p w:rsidR="002E7220" w:rsidRDefault="002E7220">
      <w:pPr>
        <w:widowControl w:val="0"/>
        <w:tabs>
          <w:tab w:val="left" w:pos="13096"/>
          <w:tab w:val="right" w:pos="14925"/>
          <w:tab w:val="left" w:pos="15015"/>
        </w:tabs>
        <w:autoSpaceDE w:val="0"/>
        <w:autoSpaceDN w:val="0"/>
        <w:adjustRightInd w:val="0"/>
        <w:spacing w:after="0" w:line="240" w:lineRule="auto"/>
        <w:rPr>
          <w:rFonts w:ascii="Tahoma" w:hAnsi="Tahoma" w:cs="Tahoma"/>
          <w:b/>
          <w:bCs/>
          <w:color w:val="FF0000"/>
        </w:rPr>
      </w:pPr>
    </w:p>
    <w:p w:rsidR="002E7220" w:rsidRDefault="002E7220">
      <w:pPr>
        <w:widowControl w:val="0"/>
        <w:tabs>
          <w:tab w:val="left" w:pos="13096"/>
          <w:tab w:val="right" w:pos="14925"/>
          <w:tab w:val="left" w:pos="15015"/>
        </w:tabs>
        <w:autoSpaceDE w:val="0"/>
        <w:autoSpaceDN w:val="0"/>
        <w:adjustRightInd w:val="0"/>
        <w:spacing w:after="0" w:line="240" w:lineRule="auto"/>
        <w:rPr>
          <w:rFonts w:ascii="Tahoma" w:hAnsi="Tahoma" w:cs="Tahoma"/>
          <w:b/>
          <w:bCs/>
          <w:color w:val="FF0000"/>
        </w:rPr>
      </w:pPr>
    </w:p>
    <w:p w:rsidR="005C2123" w:rsidRDefault="005C2123" w:rsidP="002E7220">
      <w:pPr>
        <w:widowControl w:val="0"/>
        <w:tabs>
          <w:tab w:val="right" w:pos="15429"/>
        </w:tabs>
        <w:autoSpaceDE w:val="0"/>
        <w:autoSpaceDN w:val="0"/>
        <w:adjustRightInd w:val="0"/>
        <w:spacing w:before="278" w:after="0" w:line="240" w:lineRule="auto"/>
        <w:rPr>
          <w:rFonts w:ascii="Arial" w:hAnsi="Arial" w:cs="Arial"/>
          <w:sz w:val="24"/>
          <w:szCs w:val="24"/>
        </w:rPr>
      </w:pPr>
    </w:p>
    <w:p w:rsidR="005C2123" w:rsidRDefault="005C2123" w:rsidP="002E7220">
      <w:pPr>
        <w:widowControl w:val="0"/>
        <w:tabs>
          <w:tab w:val="right" w:pos="15429"/>
        </w:tabs>
        <w:autoSpaceDE w:val="0"/>
        <w:autoSpaceDN w:val="0"/>
        <w:adjustRightInd w:val="0"/>
        <w:spacing w:before="278" w:after="0" w:line="240" w:lineRule="auto"/>
        <w:rPr>
          <w:rFonts w:ascii="Arial" w:hAnsi="Arial" w:cs="Arial"/>
          <w:sz w:val="24"/>
          <w:szCs w:val="24"/>
        </w:rPr>
      </w:pPr>
    </w:p>
    <w:p w:rsidR="005C2123" w:rsidRDefault="005C2123" w:rsidP="002E7220">
      <w:pPr>
        <w:widowControl w:val="0"/>
        <w:tabs>
          <w:tab w:val="right" w:pos="15429"/>
        </w:tabs>
        <w:autoSpaceDE w:val="0"/>
        <w:autoSpaceDN w:val="0"/>
        <w:adjustRightInd w:val="0"/>
        <w:spacing w:before="278" w:after="0" w:line="240" w:lineRule="auto"/>
        <w:rPr>
          <w:rFonts w:ascii="Arial" w:hAnsi="Arial" w:cs="Arial"/>
          <w:sz w:val="24"/>
          <w:szCs w:val="24"/>
        </w:rPr>
      </w:pPr>
    </w:p>
    <w:p w:rsidR="005C2123" w:rsidRDefault="005C2123" w:rsidP="002E7220">
      <w:pPr>
        <w:widowControl w:val="0"/>
        <w:tabs>
          <w:tab w:val="right" w:pos="15429"/>
        </w:tabs>
        <w:autoSpaceDE w:val="0"/>
        <w:autoSpaceDN w:val="0"/>
        <w:adjustRightInd w:val="0"/>
        <w:spacing w:before="278" w:after="0" w:line="240" w:lineRule="auto"/>
        <w:rPr>
          <w:rFonts w:ascii="Arial" w:hAnsi="Arial" w:cs="Arial"/>
          <w:sz w:val="24"/>
          <w:szCs w:val="24"/>
        </w:rPr>
      </w:pPr>
    </w:p>
    <w:p w:rsidR="002A5339" w:rsidRDefault="002E7220" w:rsidP="002E7220">
      <w:pPr>
        <w:widowControl w:val="0"/>
        <w:tabs>
          <w:tab w:val="right" w:pos="15429"/>
        </w:tabs>
        <w:autoSpaceDE w:val="0"/>
        <w:autoSpaceDN w:val="0"/>
        <w:adjustRightInd w:val="0"/>
        <w:spacing w:before="278" w:after="0" w:line="240" w:lineRule="auto"/>
        <w:rPr>
          <w:rFonts w:ascii="Arial" w:hAnsi="Arial" w:cs="Arial"/>
          <w:sz w:val="24"/>
          <w:szCs w:val="24"/>
        </w:rPr>
      </w:pPr>
      <w:r>
        <w:rPr>
          <w:rFonts w:ascii="Arial" w:hAnsi="Arial" w:cs="Arial"/>
          <w:sz w:val="24"/>
          <w:szCs w:val="24"/>
        </w:rPr>
        <w:tab/>
      </w:r>
    </w:p>
    <w:p w:rsidR="002E7220" w:rsidRDefault="002E7220" w:rsidP="002A5339">
      <w:pPr>
        <w:widowControl w:val="0"/>
        <w:tabs>
          <w:tab w:val="right" w:pos="15429"/>
        </w:tabs>
        <w:autoSpaceDE w:val="0"/>
        <w:autoSpaceDN w:val="0"/>
        <w:adjustRightInd w:val="0"/>
        <w:spacing w:before="278" w:after="0" w:line="240" w:lineRule="auto"/>
        <w:jc w:val="right"/>
        <w:rPr>
          <w:rFonts w:ascii="Segoe UI" w:hAnsi="Segoe UI" w:cs="Segoe UI"/>
          <w:color w:val="000000"/>
          <w:sz w:val="24"/>
          <w:szCs w:val="24"/>
        </w:rPr>
      </w:pPr>
      <w:r>
        <w:rPr>
          <w:rFonts w:ascii="Segoe UI" w:hAnsi="Segoe UI" w:cs="Segoe UI"/>
          <w:color w:val="000000"/>
          <w:sz w:val="16"/>
          <w:szCs w:val="16"/>
        </w:rPr>
        <w:t xml:space="preserve"> Navedeni iznosi su izraženi u EUR valuti</w:t>
      </w:r>
    </w:p>
    <w:p w:rsidR="002E7220" w:rsidRDefault="002E7220" w:rsidP="002E7220">
      <w:pPr>
        <w:widowControl w:val="0"/>
        <w:tabs>
          <w:tab w:val="center" w:pos="7756"/>
        </w:tabs>
        <w:autoSpaceDE w:val="0"/>
        <w:autoSpaceDN w:val="0"/>
        <w:adjustRightInd w:val="0"/>
        <w:spacing w:before="37" w:after="0" w:line="240" w:lineRule="auto"/>
        <w:rPr>
          <w:rFonts w:ascii="Times New Roman" w:hAnsi="Times New Roman"/>
          <w:b/>
          <w:bCs/>
          <w:color w:val="000000"/>
          <w:sz w:val="34"/>
          <w:szCs w:val="34"/>
        </w:rPr>
      </w:pPr>
      <w:r>
        <w:rPr>
          <w:rFonts w:ascii="Arial" w:hAnsi="Arial" w:cs="Arial"/>
          <w:sz w:val="24"/>
          <w:szCs w:val="24"/>
        </w:rPr>
        <w:tab/>
      </w:r>
      <w:r w:rsidR="0067778D">
        <w:rPr>
          <w:rFonts w:ascii="Times New Roman" w:hAnsi="Times New Roman"/>
          <w:b/>
          <w:bCs/>
          <w:color w:val="000000"/>
          <w:sz w:val="28"/>
          <w:szCs w:val="28"/>
        </w:rPr>
        <w:t>POLUGODIŠNJE IZVRŠENJE</w:t>
      </w:r>
      <w:r>
        <w:rPr>
          <w:rFonts w:ascii="Times New Roman" w:hAnsi="Times New Roman"/>
          <w:b/>
          <w:bCs/>
          <w:color w:val="000000"/>
          <w:sz w:val="28"/>
          <w:szCs w:val="28"/>
        </w:rPr>
        <w:t xml:space="preserve"> PRORAČUNA OPĆINE LOVAS ZA RAZDOBLJE OD 01.01.-</w:t>
      </w:r>
    </w:p>
    <w:p w:rsidR="002E7220" w:rsidRDefault="002E7220" w:rsidP="002E7220">
      <w:pPr>
        <w:widowControl w:val="0"/>
        <w:tabs>
          <w:tab w:val="center" w:pos="7756"/>
        </w:tabs>
        <w:autoSpaceDE w:val="0"/>
        <w:autoSpaceDN w:val="0"/>
        <w:adjustRightInd w:val="0"/>
        <w:spacing w:after="0" w:line="240" w:lineRule="auto"/>
        <w:rPr>
          <w:rFonts w:ascii="Times New Roman" w:hAnsi="Times New Roman"/>
          <w:b/>
          <w:bCs/>
          <w:color w:val="000000"/>
          <w:sz w:val="31"/>
          <w:szCs w:val="31"/>
        </w:rPr>
      </w:pPr>
      <w:r>
        <w:rPr>
          <w:rFonts w:ascii="Arial" w:hAnsi="Arial" w:cs="Arial"/>
          <w:sz w:val="24"/>
          <w:szCs w:val="24"/>
        </w:rPr>
        <w:tab/>
      </w:r>
      <w:r>
        <w:rPr>
          <w:rFonts w:ascii="Times New Roman" w:hAnsi="Times New Roman"/>
          <w:b/>
          <w:bCs/>
          <w:color w:val="000000"/>
          <w:sz w:val="28"/>
          <w:szCs w:val="28"/>
        </w:rPr>
        <w:t>30.06.2023.</w:t>
      </w:r>
    </w:p>
    <w:p w:rsidR="002E7220" w:rsidRDefault="002E7220" w:rsidP="002E7220">
      <w:pPr>
        <w:widowControl w:val="0"/>
        <w:tabs>
          <w:tab w:val="center" w:pos="7756"/>
        </w:tabs>
        <w:autoSpaceDE w:val="0"/>
        <w:autoSpaceDN w:val="0"/>
        <w:adjustRightInd w:val="0"/>
        <w:spacing w:before="59"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POSEBNI DIO PREMA ORGANIZACIJSKOJ KLASIFIKACIJI [T-10]</w:t>
      </w:r>
    </w:p>
    <w:p w:rsidR="002E7220" w:rsidRDefault="002E7220" w:rsidP="002E7220">
      <w:pPr>
        <w:widowControl w:val="0"/>
        <w:tabs>
          <w:tab w:val="center" w:pos="570"/>
          <w:tab w:val="center" w:pos="5014"/>
          <w:tab w:val="center" w:pos="9843"/>
          <w:tab w:val="center" w:pos="11671"/>
          <w:tab w:val="center" w:pos="13499"/>
          <w:tab w:val="center" w:pos="14974"/>
        </w:tabs>
        <w:autoSpaceDE w:val="0"/>
        <w:autoSpaceDN w:val="0"/>
        <w:adjustRightInd w:val="0"/>
        <w:spacing w:before="88"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Račun/</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Izvorni plan 2023.</w:t>
      </w:r>
      <w:r>
        <w:rPr>
          <w:rFonts w:ascii="Arial" w:hAnsi="Arial" w:cs="Arial"/>
          <w:sz w:val="24"/>
          <w:szCs w:val="24"/>
        </w:rPr>
        <w:tab/>
      </w:r>
      <w:r>
        <w:rPr>
          <w:rFonts w:ascii="Tahoma" w:hAnsi="Tahoma" w:cs="Tahoma"/>
          <w:color w:val="000000"/>
          <w:sz w:val="20"/>
          <w:szCs w:val="20"/>
        </w:rPr>
        <w:t>Tekući plan 2023.</w:t>
      </w:r>
      <w:r>
        <w:rPr>
          <w:rFonts w:ascii="Arial" w:hAnsi="Arial" w:cs="Arial"/>
          <w:sz w:val="24"/>
          <w:szCs w:val="24"/>
        </w:rPr>
        <w:tab/>
      </w:r>
      <w:r>
        <w:rPr>
          <w:rFonts w:ascii="Tahoma" w:hAnsi="Tahoma" w:cs="Tahoma"/>
          <w:color w:val="000000"/>
          <w:sz w:val="20"/>
          <w:szCs w:val="20"/>
        </w:rPr>
        <w:t xml:space="preserve">Ostvarenje  </w:t>
      </w:r>
      <w:r>
        <w:rPr>
          <w:rFonts w:ascii="Arial" w:hAnsi="Arial" w:cs="Arial"/>
          <w:sz w:val="24"/>
          <w:szCs w:val="24"/>
        </w:rPr>
        <w:tab/>
      </w:r>
      <w:r>
        <w:rPr>
          <w:rFonts w:ascii="Tahoma" w:hAnsi="Tahoma" w:cs="Tahoma"/>
          <w:color w:val="000000"/>
          <w:sz w:val="20"/>
          <w:szCs w:val="20"/>
        </w:rPr>
        <w:t>Indeks</w:t>
      </w:r>
    </w:p>
    <w:p w:rsidR="002E7220" w:rsidRDefault="002E7220" w:rsidP="002E7220">
      <w:pPr>
        <w:widowControl w:val="0"/>
        <w:tabs>
          <w:tab w:val="center" w:pos="570"/>
          <w:tab w:val="center" w:pos="13499"/>
          <w:tab w:val="center" w:pos="14974"/>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Pozicija</w:t>
      </w:r>
      <w:r>
        <w:rPr>
          <w:rFonts w:ascii="Arial" w:hAnsi="Arial" w:cs="Arial"/>
          <w:sz w:val="24"/>
          <w:szCs w:val="24"/>
        </w:rPr>
        <w:tab/>
      </w:r>
      <w:r>
        <w:rPr>
          <w:rFonts w:ascii="Tahoma" w:hAnsi="Tahoma" w:cs="Tahoma"/>
          <w:color w:val="000000"/>
          <w:sz w:val="20"/>
          <w:szCs w:val="20"/>
        </w:rPr>
        <w:t>01.01.-</w:t>
      </w:r>
      <w:r w:rsidR="00DB25E0" w:rsidRPr="00DB25E0">
        <w:rPr>
          <w:rFonts w:ascii="Tahoma" w:hAnsi="Tahoma" w:cs="Tahoma"/>
          <w:color w:val="000000"/>
          <w:sz w:val="20"/>
          <w:szCs w:val="20"/>
        </w:rPr>
        <w:t xml:space="preserve"> </w:t>
      </w:r>
      <w:r w:rsidR="00DB25E0">
        <w:rPr>
          <w:rFonts w:ascii="Tahoma" w:hAnsi="Tahoma" w:cs="Tahoma"/>
          <w:color w:val="000000"/>
          <w:sz w:val="20"/>
          <w:szCs w:val="20"/>
        </w:rPr>
        <w:t>30.06.2023.</w:t>
      </w:r>
      <w:r>
        <w:rPr>
          <w:rFonts w:ascii="Arial" w:hAnsi="Arial" w:cs="Arial"/>
          <w:sz w:val="24"/>
          <w:szCs w:val="24"/>
        </w:rPr>
        <w:tab/>
      </w:r>
      <w:r>
        <w:rPr>
          <w:rFonts w:ascii="Tahoma" w:hAnsi="Tahoma" w:cs="Tahoma"/>
          <w:color w:val="000000"/>
          <w:sz w:val="20"/>
          <w:szCs w:val="20"/>
        </w:rPr>
        <w:t>5/4</w:t>
      </w:r>
    </w:p>
    <w:p w:rsidR="002E7220" w:rsidRDefault="002E7220" w:rsidP="002E7220">
      <w:pPr>
        <w:widowControl w:val="0"/>
        <w:tabs>
          <w:tab w:val="left" w:pos="90"/>
          <w:tab w:val="left" w:pos="1193"/>
          <w:tab w:val="right" w:pos="10698"/>
          <w:tab w:val="right" w:pos="12526"/>
          <w:tab w:val="right" w:pos="14354"/>
          <w:tab w:val="right" w:pos="15471"/>
        </w:tabs>
        <w:autoSpaceDE w:val="0"/>
        <w:autoSpaceDN w:val="0"/>
        <w:adjustRightInd w:val="0"/>
        <w:spacing w:before="25" w:after="0" w:line="240" w:lineRule="auto"/>
        <w:rPr>
          <w:rFonts w:ascii="Tahoma" w:hAnsi="Tahoma" w:cs="Tahoma"/>
          <w:b/>
          <w:bCs/>
          <w:color w:val="000000"/>
          <w:sz w:val="27"/>
          <w:szCs w:val="27"/>
        </w:rPr>
      </w:pPr>
      <w:r>
        <w:rPr>
          <w:rFonts w:ascii="Tahoma" w:hAnsi="Tahoma" w:cs="Tahoma"/>
          <w:b/>
          <w:bCs/>
          <w:color w:val="000000"/>
          <w:sz w:val="16"/>
          <w:szCs w:val="16"/>
        </w:rPr>
        <w:t>RAZDJEL</w:t>
      </w:r>
      <w:r>
        <w:rPr>
          <w:rFonts w:ascii="Arial" w:hAnsi="Arial" w:cs="Arial"/>
          <w:sz w:val="24"/>
          <w:szCs w:val="24"/>
        </w:rPr>
        <w:tab/>
      </w:r>
      <w:r>
        <w:rPr>
          <w:rFonts w:ascii="Tahoma" w:hAnsi="Tahoma" w:cs="Tahoma"/>
          <w:b/>
          <w:bCs/>
          <w:color w:val="000000"/>
          <w:sz w:val="20"/>
          <w:szCs w:val="20"/>
        </w:rPr>
        <w:t>OPĆINSKO VIJEĆE</w:t>
      </w:r>
      <w:r>
        <w:rPr>
          <w:rFonts w:ascii="Arial" w:hAnsi="Arial" w:cs="Arial"/>
          <w:sz w:val="24"/>
          <w:szCs w:val="24"/>
        </w:rPr>
        <w:tab/>
      </w:r>
      <w:r>
        <w:rPr>
          <w:rFonts w:ascii="Tahoma" w:hAnsi="Tahoma" w:cs="Tahoma"/>
          <w:b/>
          <w:bCs/>
          <w:color w:val="000000"/>
          <w:sz w:val="20"/>
          <w:szCs w:val="20"/>
        </w:rPr>
        <w:t>13.220,00</w:t>
      </w:r>
      <w:r>
        <w:rPr>
          <w:rFonts w:ascii="Arial" w:hAnsi="Arial" w:cs="Arial"/>
          <w:sz w:val="24"/>
          <w:szCs w:val="24"/>
        </w:rPr>
        <w:tab/>
      </w:r>
      <w:r>
        <w:rPr>
          <w:rFonts w:ascii="Tahoma" w:hAnsi="Tahoma" w:cs="Tahoma"/>
          <w:b/>
          <w:bCs/>
          <w:color w:val="000000"/>
          <w:sz w:val="20"/>
          <w:szCs w:val="20"/>
        </w:rPr>
        <w:t>17.520,00</w:t>
      </w:r>
      <w:r>
        <w:rPr>
          <w:rFonts w:ascii="Arial" w:hAnsi="Arial" w:cs="Arial"/>
          <w:sz w:val="24"/>
          <w:szCs w:val="24"/>
        </w:rPr>
        <w:tab/>
      </w:r>
      <w:r>
        <w:rPr>
          <w:rFonts w:ascii="Tahoma" w:hAnsi="Tahoma" w:cs="Tahoma"/>
          <w:b/>
          <w:bCs/>
          <w:color w:val="000000"/>
          <w:sz w:val="20"/>
          <w:szCs w:val="20"/>
        </w:rPr>
        <w:t>9.765,01</w:t>
      </w:r>
      <w:r>
        <w:rPr>
          <w:rFonts w:ascii="Arial" w:hAnsi="Arial" w:cs="Arial"/>
          <w:sz w:val="24"/>
          <w:szCs w:val="24"/>
        </w:rPr>
        <w:tab/>
      </w:r>
      <w:r>
        <w:rPr>
          <w:rFonts w:ascii="Tahoma" w:hAnsi="Tahoma" w:cs="Tahoma"/>
          <w:b/>
          <w:bCs/>
          <w:color w:val="000000"/>
          <w:sz w:val="20"/>
          <w:szCs w:val="20"/>
        </w:rPr>
        <w:t>55,74%</w:t>
      </w:r>
    </w:p>
    <w:p w:rsidR="002E7220" w:rsidRDefault="002E7220" w:rsidP="002E7220">
      <w:pPr>
        <w:widowControl w:val="0"/>
        <w:tabs>
          <w:tab w:val="right" w:pos="1133"/>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001</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16"/>
          <w:szCs w:val="16"/>
        </w:rPr>
        <w:t>00101GLAVA</w:t>
      </w:r>
      <w:r>
        <w:rPr>
          <w:rFonts w:ascii="Arial" w:hAnsi="Arial" w:cs="Arial"/>
          <w:sz w:val="24"/>
          <w:szCs w:val="24"/>
        </w:rPr>
        <w:tab/>
      </w:r>
      <w:r>
        <w:rPr>
          <w:rFonts w:ascii="Tahoma" w:hAnsi="Tahoma" w:cs="Tahoma"/>
          <w:b/>
          <w:bCs/>
          <w:color w:val="000000"/>
          <w:sz w:val="20"/>
          <w:szCs w:val="20"/>
        </w:rPr>
        <w:t>OPĆINSKO VIJEĆE</w:t>
      </w:r>
      <w:r>
        <w:rPr>
          <w:rFonts w:ascii="Arial" w:hAnsi="Arial" w:cs="Arial"/>
          <w:sz w:val="24"/>
          <w:szCs w:val="24"/>
        </w:rPr>
        <w:tab/>
      </w:r>
      <w:r>
        <w:rPr>
          <w:rFonts w:ascii="Tahoma" w:hAnsi="Tahoma" w:cs="Tahoma"/>
          <w:b/>
          <w:bCs/>
          <w:color w:val="000000"/>
          <w:sz w:val="20"/>
          <w:szCs w:val="20"/>
        </w:rPr>
        <w:t>13.220,00</w:t>
      </w:r>
      <w:r>
        <w:rPr>
          <w:rFonts w:ascii="Arial" w:hAnsi="Arial" w:cs="Arial"/>
          <w:sz w:val="24"/>
          <w:szCs w:val="24"/>
        </w:rPr>
        <w:tab/>
      </w:r>
      <w:r>
        <w:rPr>
          <w:rFonts w:ascii="Tahoma" w:hAnsi="Tahoma" w:cs="Tahoma"/>
          <w:b/>
          <w:bCs/>
          <w:color w:val="000000"/>
          <w:sz w:val="20"/>
          <w:szCs w:val="20"/>
        </w:rPr>
        <w:t>17.520,00</w:t>
      </w:r>
      <w:r>
        <w:rPr>
          <w:rFonts w:ascii="Arial" w:hAnsi="Arial" w:cs="Arial"/>
          <w:sz w:val="24"/>
          <w:szCs w:val="24"/>
        </w:rPr>
        <w:tab/>
      </w:r>
      <w:r>
        <w:rPr>
          <w:rFonts w:ascii="Tahoma" w:hAnsi="Tahoma" w:cs="Tahoma"/>
          <w:b/>
          <w:bCs/>
          <w:color w:val="000000"/>
          <w:sz w:val="20"/>
          <w:szCs w:val="20"/>
        </w:rPr>
        <w:t>9.765,01</w:t>
      </w:r>
      <w:r>
        <w:rPr>
          <w:rFonts w:ascii="Arial" w:hAnsi="Arial" w:cs="Arial"/>
          <w:sz w:val="24"/>
          <w:szCs w:val="24"/>
        </w:rPr>
        <w:tab/>
      </w:r>
      <w:r>
        <w:rPr>
          <w:rFonts w:ascii="Tahoma" w:hAnsi="Tahoma" w:cs="Tahoma"/>
          <w:b/>
          <w:bCs/>
          <w:color w:val="000000"/>
          <w:sz w:val="20"/>
          <w:szCs w:val="20"/>
        </w:rPr>
        <w:t>55,74%</w:t>
      </w:r>
    </w:p>
    <w:p w:rsidR="002E7220" w:rsidRDefault="002E7220" w:rsidP="002E7220">
      <w:pPr>
        <w:widowControl w:val="0"/>
        <w:tabs>
          <w:tab w:val="left" w:pos="90"/>
          <w:tab w:val="left" w:pos="1193"/>
          <w:tab w:val="right" w:pos="10698"/>
          <w:tab w:val="right" w:pos="12526"/>
          <w:tab w:val="right" w:pos="14354"/>
          <w:tab w:val="right" w:pos="15471"/>
        </w:tabs>
        <w:autoSpaceDE w:val="0"/>
        <w:autoSpaceDN w:val="0"/>
        <w:adjustRightInd w:val="0"/>
        <w:spacing w:before="225" w:after="0" w:line="240" w:lineRule="auto"/>
        <w:rPr>
          <w:rFonts w:ascii="Tahoma" w:hAnsi="Tahoma" w:cs="Tahoma"/>
          <w:b/>
          <w:bCs/>
          <w:color w:val="000000"/>
          <w:sz w:val="27"/>
          <w:szCs w:val="27"/>
        </w:rPr>
      </w:pPr>
      <w:r>
        <w:rPr>
          <w:rFonts w:ascii="Tahoma" w:hAnsi="Tahoma" w:cs="Tahoma"/>
          <w:b/>
          <w:bCs/>
          <w:color w:val="000000"/>
          <w:sz w:val="16"/>
          <w:szCs w:val="16"/>
        </w:rPr>
        <w:t>RAZDJEL</w:t>
      </w:r>
      <w:r>
        <w:rPr>
          <w:rFonts w:ascii="Arial" w:hAnsi="Arial" w:cs="Arial"/>
          <w:sz w:val="24"/>
          <w:szCs w:val="24"/>
        </w:rPr>
        <w:tab/>
      </w:r>
      <w:r>
        <w:rPr>
          <w:rFonts w:ascii="Tahoma" w:hAnsi="Tahoma" w:cs="Tahoma"/>
          <w:b/>
          <w:bCs/>
          <w:color w:val="000000"/>
          <w:sz w:val="20"/>
          <w:szCs w:val="20"/>
        </w:rPr>
        <w:t>OPĆINSKI NAČELNIK</w:t>
      </w:r>
      <w:r>
        <w:rPr>
          <w:rFonts w:ascii="Arial" w:hAnsi="Arial" w:cs="Arial"/>
          <w:sz w:val="24"/>
          <w:szCs w:val="24"/>
        </w:rPr>
        <w:tab/>
      </w:r>
      <w:r>
        <w:rPr>
          <w:rFonts w:ascii="Tahoma" w:hAnsi="Tahoma" w:cs="Tahoma"/>
          <w:b/>
          <w:bCs/>
          <w:color w:val="000000"/>
          <w:sz w:val="20"/>
          <w:szCs w:val="20"/>
        </w:rPr>
        <w:t>34.160,00</w:t>
      </w:r>
      <w:r>
        <w:rPr>
          <w:rFonts w:ascii="Arial" w:hAnsi="Arial" w:cs="Arial"/>
          <w:sz w:val="24"/>
          <w:szCs w:val="24"/>
        </w:rPr>
        <w:tab/>
      </w:r>
      <w:r>
        <w:rPr>
          <w:rFonts w:ascii="Tahoma" w:hAnsi="Tahoma" w:cs="Tahoma"/>
          <w:b/>
          <w:bCs/>
          <w:color w:val="000000"/>
          <w:sz w:val="20"/>
          <w:szCs w:val="20"/>
        </w:rPr>
        <w:t>44.160,00</w:t>
      </w:r>
      <w:r>
        <w:rPr>
          <w:rFonts w:ascii="Arial" w:hAnsi="Arial" w:cs="Arial"/>
          <w:sz w:val="24"/>
          <w:szCs w:val="24"/>
        </w:rPr>
        <w:tab/>
      </w:r>
      <w:r>
        <w:rPr>
          <w:rFonts w:ascii="Tahoma" w:hAnsi="Tahoma" w:cs="Tahoma"/>
          <w:b/>
          <w:bCs/>
          <w:color w:val="000000"/>
          <w:sz w:val="20"/>
          <w:szCs w:val="20"/>
        </w:rPr>
        <w:t>13.627,40</w:t>
      </w:r>
      <w:r>
        <w:rPr>
          <w:rFonts w:ascii="Arial" w:hAnsi="Arial" w:cs="Arial"/>
          <w:sz w:val="24"/>
          <w:szCs w:val="24"/>
        </w:rPr>
        <w:tab/>
      </w:r>
      <w:r>
        <w:rPr>
          <w:rFonts w:ascii="Tahoma" w:hAnsi="Tahoma" w:cs="Tahoma"/>
          <w:b/>
          <w:bCs/>
          <w:color w:val="000000"/>
          <w:sz w:val="20"/>
          <w:szCs w:val="20"/>
        </w:rPr>
        <w:t>30,86%</w:t>
      </w:r>
    </w:p>
    <w:p w:rsidR="002E7220" w:rsidRDefault="002E7220" w:rsidP="002E7220">
      <w:pPr>
        <w:widowControl w:val="0"/>
        <w:tabs>
          <w:tab w:val="right" w:pos="1133"/>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002</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16"/>
          <w:szCs w:val="16"/>
        </w:rPr>
        <w:t>00201GLAVA</w:t>
      </w:r>
      <w:r>
        <w:rPr>
          <w:rFonts w:ascii="Arial" w:hAnsi="Arial" w:cs="Arial"/>
          <w:sz w:val="24"/>
          <w:szCs w:val="24"/>
        </w:rPr>
        <w:tab/>
      </w:r>
      <w:r>
        <w:rPr>
          <w:rFonts w:ascii="Tahoma" w:hAnsi="Tahoma" w:cs="Tahoma"/>
          <w:b/>
          <w:bCs/>
          <w:color w:val="000000"/>
          <w:sz w:val="20"/>
          <w:szCs w:val="20"/>
        </w:rPr>
        <w:t>OPĆINSKI NAČELNIK</w:t>
      </w:r>
      <w:r>
        <w:rPr>
          <w:rFonts w:ascii="Arial" w:hAnsi="Arial" w:cs="Arial"/>
          <w:sz w:val="24"/>
          <w:szCs w:val="24"/>
        </w:rPr>
        <w:tab/>
      </w:r>
      <w:r>
        <w:rPr>
          <w:rFonts w:ascii="Tahoma" w:hAnsi="Tahoma" w:cs="Tahoma"/>
          <w:b/>
          <w:bCs/>
          <w:color w:val="000000"/>
          <w:sz w:val="20"/>
          <w:szCs w:val="20"/>
        </w:rPr>
        <w:t>34.160,00</w:t>
      </w:r>
      <w:r>
        <w:rPr>
          <w:rFonts w:ascii="Arial" w:hAnsi="Arial" w:cs="Arial"/>
          <w:sz w:val="24"/>
          <w:szCs w:val="24"/>
        </w:rPr>
        <w:tab/>
      </w:r>
      <w:r>
        <w:rPr>
          <w:rFonts w:ascii="Tahoma" w:hAnsi="Tahoma" w:cs="Tahoma"/>
          <w:b/>
          <w:bCs/>
          <w:color w:val="000000"/>
          <w:sz w:val="20"/>
          <w:szCs w:val="20"/>
        </w:rPr>
        <w:t>44.160,00</w:t>
      </w:r>
      <w:r>
        <w:rPr>
          <w:rFonts w:ascii="Arial" w:hAnsi="Arial" w:cs="Arial"/>
          <w:sz w:val="24"/>
          <w:szCs w:val="24"/>
        </w:rPr>
        <w:tab/>
      </w:r>
      <w:r>
        <w:rPr>
          <w:rFonts w:ascii="Tahoma" w:hAnsi="Tahoma" w:cs="Tahoma"/>
          <w:b/>
          <w:bCs/>
          <w:color w:val="000000"/>
          <w:sz w:val="20"/>
          <w:szCs w:val="20"/>
        </w:rPr>
        <w:t>13.627,40</w:t>
      </w:r>
      <w:r>
        <w:rPr>
          <w:rFonts w:ascii="Arial" w:hAnsi="Arial" w:cs="Arial"/>
          <w:sz w:val="24"/>
          <w:szCs w:val="24"/>
        </w:rPr>
        <w:tab/>
      </w:r>
      <w:r>
        <w:rPr>
          <w:rFonts w:ascii="Tahoma" w:hAnsi="Tahoma" w:cs="Tahoma"/>
          <w:b/>
          <w:bCs/>
          <w:color w:val="000000"/>
          <w:sz w:val="20"/>
          <w:szCs w:val="20"/>
        </w:rPr>
        <w:t>30,86%</w:t>
      </w:r>
    </w:p>
    <w:p w:rsidR="002E7220" w:rsidRDefault="002E7220" w:rsidP="002E7220">
      <w:pPr>
        <w:widowControl w:val="0"/>
        <w:tabs>
          <w:tab w:val="left" w:pos="90"/>
          <w:tab w:val="left" w:pos="1193"/>
          <w:tab w:val="right" w:pos="10698"/>
          <w:tab w:val="right" w:pos="12526"/>
          <w:tab w:val="right" w:pos="14354"/>
          <w:tab w:val="right" w:pos="15471"/>
        </w:tabs>
        <w:autoSpaceDE w:val="0"/>
        <w:autoSpaceDN w:val="0"/>
        <w:adjustRightInd w:val="0"/>
        <w:spacing w:before="225" w:after="0" w:line="240" w:lineRule="auto"/>
        <w:rPr>
          <w:rFonts w:ascii="Tahoma" w:hAnsi="Tahoma" w:cs="Tahoma"/>
          <w:b/>
          <w:bCs/>
          <w:color w:val="000000"/>
          <w:sz w:val="27"/>
          <w:szCs w:val="27"/>
        </w:rPr>
      </w:pPr>
      <w:r>
        <w:rPr>
          <w:rFonts w:ascii="Tahoma" w:hAnsi="Tahoma" w:cs="Tahoma"/>
          <w:b/>
          <w:bCs/>
          <w:color w:val="000000"/>
          <w:sz w:val="16"/>
          <w:szCs w:val="16"/>
        </w:rPr>
        <w:t>RAZDJEL</w:t>
      </w:r>
      <w:r>
        <w:rPr>
          <w:rFonts w:ascii="Arial" w:hAnsi="Arial" w:cs="Arial"/>
          <w:sz w:val="24"/>
          <w:szCs w:val="24"/>
        </w:rPr>
        <w:tab/>
      </w:r>
      <w:r>
        <w:rPr>
          <w:rFonts w:ascii="Tahoma" w:hAnsi="Tahoma" w:cs="Tahoma"/>
          <w:b/>
          <w:bCs/>
          <w:color w:val="000000"/>
          <w:sz w:val="20"/>
          <w:szCs w:val="20"/>
        </w:rPr>
        <w:t>JEDINSTVENI UPRAVNI ODJEL</w:t>
      </w:r>
      <w:r>
        <w:rPr>
          <w:rFonts w:ascii="Arial" w:hAnsi="Arial" w:cs="Arial"/>
          <w:sz w:val="24"/>
          <w:szCs w:val="24"/>
        </w:rPr>
        <w:tab/>
      </w:r>
      <w:r>
        <w:rPr>
          <w:rFonts w:ascii="Tahoma" w:hAnsi="Tahoma" w:cs="Tahoma"/>
          <w:b/>
          <w:bCs/>
          <w:color w:val="000000"/>
          <w:sz w:val="20"/>
          <w:szCs w:val="20"/>
        </w:rPr>
        <w:t>1.596.015,00</w:t>
      </w:r>
      <w:r>
        <w:rPr>
          <w:rFonts w:ascii="Arial" w:hAnsi="Arial" w:cs="Arial"/>
          <w:sz w:val="24"/>
          <w:szCs w:val="24"/>
        </w:rPr>
        <w:tab/>
      </w:r>
      <w:r>
        <w:rPr>
          <w:rFonts w:ascii="Tahoma" w:hAnsi="Tahoma" w:cs="Tahoma"/>
          <w:b/>
          <w:bCs/>
          <w:color w:val="000000"/>
          <w:sz w:val="20"/>
          <w:szCs w:val="20"/>
        </w:rPr>
        <w:t>1.812.306,00</w:t>
      </w:r>
      <w:r>
        <w:rPr>
          <w:rFonts w:ascii="Arial" w:hAnsi="Arial" w:cs="Arial"/>
          <w:sz w:val="24"/>
          <w:szCs w:val="24"/>
        </w:rPr>
        <w:tab/>
      </w:r>
      <w:r>
        <w:rPr>
          <w:rFonts w:ascii="Tahoma" w:hAnsi="Tahoma" w:cs="Tahoma"/>
          <w:b/>
          <w:bCs/>
          <w:color w:val="000000"/>
          <w:sz w:val="20"/>
          <w:szCs w:val="20"/>
        </w:rPr>
        <w:t>497.797,37</w:t>
      </w:r>
      <w:r>
        <w:rPr>
          <w:rFonts w:ascii="Arial" w:hAnsi="Arial" w:cs="Arial"/>
          <w:sz w:val="24"/>
          <w:szCs w:val="24"/>
        </w:rPr>
        <w:tab/>
      </w:r>
      <w:r>
        <w:rPr>
          <w:rFonts w:ascii="Tahoma" w:hAnsi="Tahoma" w:cs="Tahoma"/>
          <w:b/>
          <w:bCs/>
          <w:color w:val="000000"/>
          <w:sz w:val="20"/>
          <w:szCs w:val="20"/>
        </w:rPr>
        <w:t>27,47%</w:t>
      </w:r>
    </w:p>
    <w:p w:rsidR="002E7220" w:rsidRDefault="002E7220" w:rsidP="002E7220">
      <w:pPr>
        <w:widowControl w:val="0"/>
        <w:tabs>
          <w:tab w:val="right" w:pos="1133"/>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003</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16"/>
          <w:szCs w:val="16"/>
        </w:rPr>
        <w:t>00301GLAVA</w:t>
      </w:r>
      <w:r>
        <w:rPr>
          <w:rFonts w:ascii="Arial" w:hAnsi="Arial" w:cs="Arial"/>
          <w:sz w:val="24"/>
          <w:szCs w:val="24"/>
        </w:rPr>
        <w:tab/>
      </w:r>
      <w:r>
        <w:rPr>
          <w:rFonts w:ascii="Tahoma" w:hAnsi="Tahoma" w:cs="Tahoma"/>
          <w:b/>
          <w:bCs/>
          <w:color w:val="000000"/>
          <w:sz w:val="20"/>
          <w:szCs w:val="20"/>
        </w:rPr>
        <w:t>JEDINSTVENI UPRAVNI ODJEL</w:t>
      </w:r>
      <w:r>
        <w:rPr>
          <w:rFonts w:ascii="Arial" w:hAnsi="Arial" w:cs="Arial"/>
          <w:sz w:val="24"/>
          <w:szCs w:val="24"/>
        </w:rPr>
        <w:tab/>
      </w:r>
      <w:r>
        <w:rPr>
          <w:rFonts w:ascii="Tahoma" w:hAnsi="Tahoma" w:cs="Tahoma"/>
          <w:b/>
          <w:bCs/>
          <w:color w:val="000000"/>
          <w:sz w:val="20"/>
          <w:szCs w:val="20"/>
        </w:rPr>
        <w:t>1.596.015,00</w:t>
      </w:r>
      <w:r>
        <w:rPr>
          <w:rFonts w:ascii="Arial" w:hAnsi="Arial" w:cs="Arial"/>
          <w:sz w:val="24"/>
          <w:szCs w:val="24"/>
        </w:rPr>
        <w:tab/>
      </w:r>
      <w:r>
        <w:rPr>
          <w:rFonts w:ascii="Tahoma" w:hAnsi="Tahoma" w:cs="Tahoma"/>
          <w:b/>
          <w:bCs/>
          <w:color w:val="000000"/>
          <w:sz w:val="20"/>
          <w:szCs w:val="20"/>
        </w:rPr>
        <w:t>1.812.306,00</w:t>
      </w:r>
      <w:r>
        <w:rPr>
          <w:rFonts w:ascii="Arial" w:hAnsi="Arial" w:cs="Arial"/>
          <w:sz w:val="24"/>
          <w:szCs w:val="24"/>
        </w:rPr>
        <w:tab/>
      </w:r>
      <w:r>
        <w:rPr>
          <w:rFonts w:ascii="Tahoma" w:hAnsi="Tahoma" w:cs="Tahoma"/>
          <w:b/>
          <w:bCs/>
          <w:color w:val="000000"/>
          <w:sz w:val="20"/>
          <w:szCs w:val="20"/>
        </w:rPr>
        <w:t>497.797,37</w:t>
      </w:r>
      <w:r>
        <w:rPr>
          <w:rFonts w:ascii="Arial" w:hAnsi="Arial" w:cs="Arial"/>
          <w:sz w:val="24"/>
          <w:szCs w:val="24"/>
        </w:rPr>
        <w:tab/>
      </w:r>
      <w:r>
        <w:rPr>
          <w:rFonts w:ascii="Tahoma" w:hAnsi="Tahoma" w:cs="Tahoma"/>
          <w:b/>
          <w:bCs/>
          <w:color w:val="000000"/>
          <w:sz w:val="20"/>
          <w:szCs w:val="20"/>
        </w:rPr>
        <w:t>27,47%</w:t>
      </w:r>
    </w:p>
    <w:p w:rsidR="002E7220" w:rsidRDefault="002E7220" w:rsidP="002E7220">
      <w:pPr>
        <w:widowControl w:val="0"/>
        <w:tabs>
          <w:tab w:val="center" w:pos="1017"/>
        </w:tabs>
        <w:autoSpaceDE w:val="0"/>
        <w:autoSpaceDN w:val="0"/>
        <w:adjustRightInd w:val="0"/>
        <w:spacing w:after="0" w:line="240" w:lineRule="auto"/>
        <w:rPr>
          <w:rFonts w:ascii="Tahoma" w:hAnsi="Tahoma" w:cs="Tahoma"/>
          <w:color w:val="000000"/>
          <w:sz w:val="19"/>
          <w:szCs w:val="19"/>
        </w:rPr>
      </w:pPr>
      <w:r>
        <w:rPr>
          <w:rFonts w:ascii="Arial" w:hAnsi="Arial" w:cs="Arial"/>
          <w:sz w:val="24"/>
          <w:szCs w:val="24"/>
        </w:rPr>
        <w:tab/>
      </w:r>
      <w:r>
        <w:rPr>
          <w:rFonts w:ascii="Tahoma" w:hAnsi="Tahoma" w:cs="Tahoma"/>
          <w:color w:val="000000"/>
          <w:sz w:val="14"/>
          <w:szCs w:val="14"/>
        </w:rPr>
        <w:t>8</w:t>
      </w:r>
    </w:p>
    <w:p w:rsidR="002E7220" w:rsidRDefault="002E7220" w:rsidP="002E7220">
      <w:pPr>
        <w:widowControl w:val="0"/>
        <w:tabs>
          <w:tab w:val="left" w:pos="1200"/>
          <w:tab w:val="right" w:pos="10698"/>
          <w:tab w:val="right" w:pos="12526"/>
          <w:tab w:val="right" w:pos="14354"/>
          <w:tab w:val="right" w:pos="15470"/>
        </w:tabs>
        <w:autoSpaceDE w:val="0"/>
        <w:autoSpaceDN w:val="0"/>
        <w:adjustRightInd w:val="0"/>
        <w:spacing w:before="74" w:after="0" w:line="240" w:lineRule="auto"/>
        <w:rPr>
          <w:rFonts w:ascii="Times New Roman" w:hAnsi="Times New Roman"/>
          <w:b/>
          <w:bCs/>
          <w:color w:val="000000"/>
          <w:sz w:val="30"/>
          <w:szCs w:val="30"/>
        </w:rPr>
      </w:pPr>
      <w:r>
        <w:rPr>
          <w:rFonts w:ascii="Arial" w:hAnsi="Arial" w:cs="Arial"/>
          <w:sz w:val="24"/>
          <w:szCs w:val="24"/>
        </w:rPr>
        <w:tab/>
      </w:r>
      <w:r>
        <w:rPr>
          <w:rFonts w:ascii="Times New Roman" w:hAnsi="Times New Roman"/>
          <w:b/>
          <w:bCs/>
          <w:color w:val="000000"/>
          <w:sz w:val="24"/>
          <w:szCs w:val="24"/>
        </w:rPr>
        <w:t>UKUPNO</w:t>
      </w:r>
      <w:r>
        <w:rPr>
          <w:rFonts w:ascii="Arial" w:hAnsi="Arial" w:cs="Arial"/>
          <w:sz w:val="24"/>
          <w:szCs w:val="24"/>
        </w:rPr>
        <w:tab/>
      </w:r>
      <w:r>
        <w:rPr>
          <w:rFonts w:ascii="Times New Roman" w:hAnsi="Times New Roman"/>
          <w:b/>
          <w:bCs/>
          <w:color w:val="000000"/>
          <w:sz w:val="24"/>
          <w:szCs w:val="24"/>
        </w:rPr>
        <w:t>1.643.395,00</w:t>
      </w:r>
      <w:r>
        <w:rPr>
          <w:rFonts w:ascii="Arial" w:hAnsi="Arial" w:cs="Arial"/>
          <w:sz w:val="24"/>
          <w:szCs w:val="24"/>
        </w:rPr>
        <w:tab/>
      </w:r>
      <w:r>
        <w:rPr>
          <w:rFonts w:ascii="Times New Roman" w:hAnsi="Times New Roman"/>
          <w:b/>
          <w:bCs/>
          <w:color w:val="000000"/>
          <w:sz w:val="24"/>
          <w:szCs w:val="24"/>
        </w:rPr>
        <w:t>1.873.986,00</w:t>
      </w:r>
      <w:r>
        <w:rPr>
          <w:rFonts w:ascii="Arial" w:hAnsi="Arial" w:cs="Arial"/>
          <w:sz w:val="24"/>
          <w:szCs w:val="24"/>
        </w:rPr>
        <w:tab/>
      </w:r>
      <w:r>
        <w:rPr>
          <w:rFonts w:ascii="Times New Roman" w:hAnsi="Times New Roman"/>
          <w:b/>
          <w:bCs/>
          <w:color w:val="000000"/>
          <w:sz w:val="24"/>
          <w:szCs w:val="24"/>
        </w:rPr>
        <w:t>521.189,78</w:t>
      </w:r>
      <w:r>
        <w:rPr>
          <w:rFonts w:ascii="Arial" w:hAnsi="Arial" w:cs="Arial"/>
          <w:sz w:val="24"/>
          <w:szCs w:val="24"/>
        </w:rPr>
        <w:tab/>
      </w:r>
      <w:r>
        <w:rPr>
          <w:rFonts w:ascii="Times New Roman" w:hAnsi="Times New Roman"/>
          <w:b/>
          <w:bCs/>
          <w:color w:val="000000"/>
          <w:sz w:val="24"/>
          <w:szCs w:val="24"/>
        </w:rPr>
        <w:t>27,81%</w:t>
      </w:r>
    </w:p>
    <w:p w:rsidR="002E7220" w:rsidRDefault="002E7220">
      <w:pPr>
        <w:widowControl w:val="0"/>
        <w:tabs>
          <w:tab w:val="left" w:pos="13096"/>
          <w:tab w:val="right" w:pos="14925"/>
          <w:tab w:val="left" w:pos="15015"/>
        </w:tabs>
        <w:autoSpaceDE w:val="0"/>
        <w:autoSpaceDN w:val="0"/>
        <w:adjustRightInd w:val="0"/>
        <w:spacing w:after="0" w:line="240" w:lineRule="auto"/>
        <w:rPr>
          <w:rFonts w:ascii="Tahoma" w:hAnsi="Tahoma" w:cs="Tahoma"/>
          <w:b/>
          <w:bCs/>
          <w:color w:val="FF0000"/>
        </w:rPr>
      </w:pPr>
    </w:p>
    <w:p w:rsidR="002E7220" w:rsidRDefault="002E7220">
      <w:pPr>
        <w:widowControl w:val="0"/>
        <w:tabs>
          <w:tab w:val="left" w:pos="13096"/>
          <w:tab w:val="right" w:pos="14925"/>
          <w:tab w:val="left" w:pos="15015"/>
        </w:tabs>
        <w:autoSpaceDE w:val="0"/>
        <w:autoSpaceDN w:val="0"/>
        <w:adjustRightInd w:val="0"/>
        <w:spacing w:after="0" w:line="240" w:lineRule="auto"/>
        <w:rPr>
          <w:rFonts w:ascii="Tahoma" w:hAnsi="Tahoma" w:cs="Tahoma"/>
          <w:b/>
          <w:bCs/>
          <w:color w:val="FF0000"/>
        </w:rPr>
      </w:pPr>
    </w:p>
    <w:p w:rsidR="00DB25E0" w:rsidRDefault="00DB25E0">
      <w:pPr>
        <w:widowControl w:val="0"/>
        <w:tabs>
          <w:tab w:val="left" w:pos="13096"/>
          <w:tab w:val="right" w:pos="14925"/>
          <w:tab w:val="left" w:pos="15015"/>
        </w:tabs>
        <w:autoSpaceDE w:val="0"/>
        <w:autoSpaceDN w:val="0"/>
        <w:adjustRightInd w:val="0"/>
        <w:spacing w:after="0" w:line="240" w:lineRule="auto"/>
        <w:rPr>
          <w:rFonts w:ascii="Tahoma" w:hAnsi="Tahoma" w:cs="Tahoma"/>
          <w:b/>
          <w:bCs/>
          <w:color w:val="FF0000"/>
        </w:rPr>
      </w:pPr>
    </w:p>
    <w:p w:rsidR="00DB25E0" w:rsidRDefault="00DB25E0">
      <w:pPr>
        <w:widowControl w:val="0"/>
        <w:tabs>
          <w:tab w:val="left" w:pos="13096"/>
          <w:tab w:val="right" w:pos="14925"/>
          <w:tab w:val="left" w:pos="15015"/>
        </w:tabs>
        <w:autoSpaceDE w:val="0"/>
        <w:autoSpaceDN w:val="0"/>
        <w:adjustRightInd w:val="0"/>
        <w:spacing w:after="0" w:line="240" w:lineRule="auto"/>
        <w:rPr>
          <w:rFonts w:ascii="Tahoma" w:hAnsi="Tahoma" w:cs="Tahoma"/>
          <w:b/>
          <w:bCs/>
          <w:color w:val="FF0000"/>
        </w:rPr>
      </w:pPr>
    </w:p>
    <w:p w:rsidR="00DB25E0" w:rsidRDefault="00DB25E0">
      <w:pPr>
        <w:widowControl w:val="0"/>
        <w:tabs>
          <w:tab w:val="left" w:pos="13096"/>
          <w:tab w:val="right" w:pos="14925"/>
          <w:tab w:val="left" w:pos="15015"/>
        </w:tabs>
        <w:autoSpaceDE w:val="0"/>
        <w:autoSpaceDN w:val="0"/>
        <w:adjustRightInd w:val="0"/>
        <w:spacing w:after="0" w:line="240" w:lineRule="auto"/>
        <w:rPr>
          <w:rFonts w:ascii="Tahoma" w:hAnsi="Tahoma" w:cs="Tahoma"/>
          <w:b/>
          <w:bCs/>
          <w:color w:val="FF0000"/>
        </w:rPr>
      </w:pPr>
    </w:p>
    <w:p w:rsidR="00DB25E0" w:rsidRDefault="00DB25E0">
      <w:pPr>
        <w:widowControl w:val="0"/>
        <w:tabs>
          <w:tab w:val="left" w:pos="13096"/>
          <w:tab w:val="right" w:pos="14925"/>
          <w:tab w:val="left" w:pos="15015"/>
        </w:tabs>
        <w:autoSpaceDE w:val="0"/>
        <w:autoSpaceDN w:val="0"/>
        <w:adjustRightInd w:val="0"/>
        <w:spacing w:after="0" w:line="240" w:lineRule="auto"/>
        <w:rPr>
          <w:rFonts w:ascii="Tahoma" w:hAnsi="Tahoma" w:cs="Tahoma"/>
          <w:b/>
          <w:bCs/>
          <w:color w:val="FF0000"/>
        </w:rPr>
      </w:pPr>
    </w:p>
    <w:p w:rsidR="00DB25E0" w:rsidRDefault="00DB25E0">
      <w:pPr>
        <w:widowControl w:val="0"/>
        <w:tabs>
          <w:tab w:val="left" w:pos="13096"/>
          <w:tab w:val="right" w:pos="14925"/>
          <w:tab w:val="left" w:pos="15015"/>
        </w:tabs>
        <w:autoSpaceDE w:val="0"/>
        <w:autoSpaceDN w:val="0"/>
        <w:adjustRightInd w:val="0"/>
        <w:spacing w:after="0" w:line="240" w:lineRule="auto"/>
        <w:rPr>
          <w:rFonts w:ascii="Tahoma" w:hAnsi="Tahoma" w:cs="Tahoma"/>
          <w:b/>
          <w:bCs/>
          <w:color w:val="FF0000"/>
        </w:rPr>
      </w:pPr>
    </w:p>
    <w:p w:rsidR="00DB25E0" w:rsidRDefault="00DB25E0">
      <w:pPr>
        <w:widowControl w:val="0"/>
        <w:tabs>
          <w:tab w:val="left" w:pos="13096"/>
          <w:tab w:val="right" w:pos="14925"/>
          <w:tab w:val="left" w:pos="15015"/>
        </w:tabs>
        <w:autoSpaceDE w:val="0"/>
        <w:autoSpaceDN w:val="0"/>
        <w:adjustRightInd w:val="0"/>
        <w:spacing w:after="0" w:line="240" w:lineRule="auto"/>
        <w:rPr>
          <w:rFonts w:ascii="Tahoma" w:hAnsi="Tahoma" w:cs="Tahoma"/>
          <w:b/>
          <w:bCs/>
          <w:color w:val="FF0000"/>
        </w:rPr>
      </w:pPr>
    </w:p>
    <w:p w:rsidR="00DB25E0" w:rsidRDefault="00DB25E0">
      <w:pPr>
        <w:widowControl w:val="0"/>
        <w:tabs>
          <w:tab w:val="left" w:pos="13096"/>
          <w:tab w:val="right" w:pos="14925"/>
          <w:tab w:val="left" w:pos="15015"/>
        </w:tabs>
        <w:autoSpaceDE w:val="0"/>
        <w:autoSpaceDN w:val="0"/>
        <w:adjustRightInd w:val="0"/>
        <w:spacing w:after="0" w:line="240" w:lineRule="auto"/>
        <w:rPr>
          <w:rFonts w:ascii="Tahoma" w:hAnsi="Tahoma" w:cs="Tahoma"/>
          <w:b/>
          <w:bCs/>
          <w:color w:val="FF0000"/>
        </w:rPr>
      </w:pPr>
    </w:p>
    <w:p w:rsidR="00DB25E0" w:rsidRDefault="00DB25E0">
      <w:pPr>
        <w:widowControl w:val="0"/>
        <w:tabs>
          <w:tab w:val="left" w:pos="13096"/>
          <w:tab w:val="right" w:pos="14925"/>
          <w:tab w:val="left" w:pos="15015"/>
        </w:tabs>
        <w:autoSpaceDE w:val="0"/>
        <w:autoSpaceDN w:val="0"/>
        <w:adjustRightInd w:val="0"/>
        <w:spacing w:after="0" w:line="240" w:lineRule="auto"/>
        <w:rPr>
          <w:rFonts w:ascii="Tahoma" w:hAnsi="Tahoma" w:cs="Tahoma"/>
          <w:b/>
          <w:bCs/>
          <w:color w:val="FF0000"/>
        </w:rPr>
      </w:pPr>
    </w:p>
    <w:p w:rsidR="00DB25E0" w:rsidRDefault="00DB25E0">
      <w:pPr>
        <w:widowControl w:val="0"/>
        <w:tabs>
          <w:tab w:val="left" w:pos="13096"/>
          <w:tab w:val="right" w:pos="14925"/>
          <w:tab w:val="left" w:pos="15015"/>
        </w:tabs>
        <w:autoSpaceDE w:val="0"/>
        <w:autoSpaceDN w:val="0"/>
        <w:adjustRightInd w:val="0"/>
        <w:spacing w:after="0" w:line="240" w:lineRule="auto"/>
        <w:rPr>
          <w:rFonts w:ascii="Tahoma" w:hAnsi="Tahoma" w:cs="Tahoma"/>
          <w:b/>
          <w:bCs/>
          <w:color w:val="FF0000"/>
        </w:rPr>
      </w:pPr>
    </w:p>
    <w:p w:rsidR="00DB25E0" w:rsidRDefault="00DB25E0">
      <w:pPr>
        <w:widowControl w:val="0"/>
        <w:tabs>
          <w:tab w:val="left" w:pos="13096"/>
          <w:tab w:val="right" w:pos="14925"/>
          <w:tab w:val="left" w:pos="15015"/>
        </w:tabs>
        <w:autoSpaceDE w:val="0"/>
        <w:autoSpaceDN w:val="0"/>
        <w:adjustRightInd w:val="0"/>
        <w:spacing w:after="0" w:line="240" w:lineRule="auto"/>
        <w:rPr>
          <w:rFonts w:ascii="Tahoma" w:hAnsi="Tahoma" w:cs="Tahoma"/>
          <w:b/>
          <w:bCs/>
          <w:color w:val="FF0000"/>
        </w:rPr>
      </w:pPr>
    </w:p>
    <w:p w:rsidR="00DB25E0" w:rsidRDefault="00DB25E0">
      <w:pPr>
        <w:widowControl w:val="0"/>
        <w:tabs>
          <w:tab w:val="left" w:pos="13096"/>
          <w:tab w:val="right" w:pos="14925"/>
          <w:tab w:val="left" w:pos="15015"/>
        </w:tabs>
        <w:autoSpaceDE w:val="0"/>
        <w:autoSpaceDN w:val="0"/>
        <w:adjustRightInd w:val="0"/>
        <w:spacing w:after="0" w:line="240" w:lineRule="auto"/>
        <w:rPr>
          <w:rFonts w:ascii="Tahoma" w:hAnsi="Tahoma" w:cs="Tahoma"/>
          <w:b/>
          <w:bCs/>
          <w:color w:val="FF0000"/>
        </w:rPr>
      </w:pPr>
    </w:p>
    <w:p w:rsidR="00DB25E0" w:rsidRDefault="00DB25E0">
      <w:pPr>
        <w:widowControl w:val="0"/>
        <w:tabs>
          <w:tab w:val="left" w:pos="13096"/>
          <w:tab w:val="right" w:pos="14925"/>
          <w:tab w:val="left" w:pos="15015"/>
        </w:tabs>
        <w:autoSpaceDE w:val="0"/>
        <w:autoSpaceDN w:val="0"/>
        <w:adjustRightInd w:val="0"/>
        <w:spacing w:after="0" w:line="240" w:lineRule="auto"/>
        <w:rPr>
          <w:rFonts w:ascii="Tahoma" w:hAnsi="Tahoma" w:cs="Tahoma"/>
          <w:b/>
          <w:bCs/>
          <w:color w:val="FF0000"/>
        </w:rPr>
      </w:pPr>
    </w:p>
    <w:p w:rsidR="00DB25E0" w:rsidRDefault="00DB25E0">
      <w:pPr>
        <w:widowControl w:val="0"/>
        <w:tabs>
          <w:tab w:val="left" w:pos="13096"/>
          <w:tab w:val="right" w:pos="14925"/>
          <w:tab w:val="left" w:pos="15015"/>
        </w:tabs>
        <w:autoSpaceDE w:val="0"/>
        <w:autoSpaceDN w:val="0"/>
        <w:adjustRightInd w:val="0"/>
        <w:spacing w:after="0" w:line="240" w:lineRule="auto"/>
        <w:rPr>
          <w:rFonts w:ascii="Tahoma" w:hAnsi="Tahoma" w:cs="Tahoma"/>
          <w:b/>
          <w:bCs/>
          <w:color w:val="FF0000"/>
        </w:rPr>
      </w:pPr>
    </w:p>
    <w:p w:rsidR="00DB25E0" w:rsidRDefault="00DB25E0">
      <w:pPr>
        <w:widowControl w:val="0"/>
        <w:tabs>
          <w:tab w:val="left" w:pos="13096"/>
          <w:tab w:val="right" w:pos="14925"/>
          <w:tab w:val="left" w:pos="15015"/>
        </w:tabs>
        <w:autoSpaceDE w:val="0"/>
        <w:autoSpaceDN w:val="0"/>
        <w:adjustRightInd w:val="0"/>
        <w:spacing w:after="0" w:line="240" w:lineRule="auto"/>
        <w:rPr>
          <w:rFonts w:ascii="Tahoma" w:hAnsi="Tahoma" w:cs="Tahoma"/>
          <w:b/>
          <w:bCs/>
          <w:color w:val="FF0000"/>
        </w:rPr>
      </w:pPr>
    </w:p>
    <w:p w:rsidR="00DB25E0" w:rsidRDefault="00DB25E0">
      <w:pPr>
        <w:widowControl w:val="0"/>
        <w:tabs>
          <w:tab w:val="left" w:pos="13096"/>
          <w:tab w:val="right" w:pos="14925"/>
          <w:tab w:val="left" w:pos="15015"/>
        </w:tabs>
        <w:autoSpaceDE w:val="0"/>
        <w:autoSpaceDN w:val="0"/>
        <w:adjustRightInd w:val="0"/>
        <w:spacing w:after="0" w:line="240" w:lineRule="auto"/>
        <w:rPr>
          <w:rFonts w:ascii="Tahoma" w:hAnsi="Tahoma" w:cs="Tahoma"/>
          <w:b/>
          <w:bCs/>
          <w:color w:val="FF0000"/>
        </w:rPr>
      </w:pPr>
    </w:p>
    <w:p w:rsidR="00DB25E0" w:rsidRDefault="00DB25E0">
      <w:pPr>
        <w:widowControl w:val="0"/>
        <w:tabs>
          <w:tab w:val="left" w:pos="13096"/>
          <w:tab w:val="right" w:pos="14925"/>
          <w:tab w:val="left" w:pos="15015"/>
        </w:tabs>
        <w:autoSpaceDE w:val="0"/>
        <w:autoSpaceDN w:val="0"/>
        <w:adjustRightInd w:val="0"/>
        <w:spacing w:after="0" w:line="240" w:lineRule="auto"/>
        <w:rPr>
          <w:rFonts w:ascii="Tahoma" w:hAnsi="Tahoma" w:cs="Tahoma"/>
          <w:b/>
          <w:bCs/>
          <w:color w:val="FF0000"/>
        </w:rPr>
      </w:pPr>
    </w:p>
    <w:p w:rsidR="00DB25E0" w:rsidRDefault="00DB25E0">
      <w:pPr>
        <w:widowControl w:val="0"/>
        <w:tabs>
          <w:tab w:val="left" w:pos="13096"/>
          <w:tab w:val="right" w:pos="14925"/>
          <w:tab w:val="left" w:pos="15015"/>
        </w:tabs>
        <w:autoSpaceDE w:val="0"/>
        <w:autoSpaceDN w:val="0"/>
        <w:adjustRightInd w:val="0"/>
        <w:spacing w:after="0" w:line="240" w:lineRule="auto"/>
        <w:rPr>
          <w:rFonts w:ascii="Tahoma" w:hAnsi="Tahoma" w:cs="Tahoma"/>
          <w:b/>
          <w:bCs/>
          <w:color w:val="FF0000"/>
        </w:rPr>
      </w:pPr>
    </w:p>
    <w:p w:rsidR="002A5339" w:rsidRDefault="002A5339" w:rsidP="002E7220">
      <w:pPr>
        <w:widowControl w:val="0"/>
        <w:tabs>
          <w:tab w:val="right" w:pos="15429"/>
        </w:tabs>
        <w:autoSpaceDE w:val="0"/>
        <w:autoSpaceDN w:val="0"/>
        <w:adjustRightInd w:val="0"/>
        <w:spacing w:before="278" w:after="0" w:line="240" w:lineRule="auto"/>
        <w:rPr>
          <w:rFonts w:ascii="Arial" w:hAnsi="Arial" w:cs="Arial"/>
          <w:sz w:val="24"/>
          <w:szCs w:val="24"/>
        </w:rPr>
      </w:pPr>
    </w:p>
    <w:p w:rsidR="002E7220" w:rsidRDefault="002E7220" w:rsidP="002E7220">
      <w:pPr>
        <w:widowControl w:val="0"/>
        <w:tabs>
          <w:tab w:val="right" w:pos="15429"/>
        </w:tabs>
        <w:autoSpaceDE w:val="0"/>
        <w:autoSpaceDN w:val="0"/>
        <w:adjustRightInd w:val="0"/>
        <w:spacing w:before="278" w:after="0" w:line="240" w:lineRule="auto"/>
        <w:rPr>
          <w:rFonts w:ascii="Segoe UI" w:hAnsi="Segoe UI" w:cs="Segoe UI"/>
          <w:color w:val="000000"/>
          <w:sz w:val="24"/>
          <w:szCs w:val="24"/>
        </w:rPr>
      </w:pPr>
      <w:r>
        <w:rPr>
          <w:rFonts w:ascii="Arial" w:hAnsi="Arial" w:cs="Arial"/>
          <w:sz w:val="24"/>
          <w:szCs w:val="24"/>
        </w:rPr>
        <w:tab/>
      </w:r>
      <w:r>
        <w:rPr>
          <w:rFonts w:ascii="Segoe UI" w:hAnsi="Segoe UI" w:cs="Segoe UI"/>
          <w:color w:val="000000"/>
          <w:sz w:val="16"/>
          <w:szCs w:val="16"/>
        </w:rPr>
        <w:t xml:space="preserve"> Navedeni iznosi su izraženi u EUR valuti</w:t>
      </w:r>
    </w:p>
    <w:p w:rsidR="002E7220" w:rsidRDefault="002E7220" w:rsidP="002E7220">
      <w:pPr>
        <w:widowControl w:val="0"/>
        <w:tabs>
          <w:tab w:val="center" w:pos="7756"/>
        </w:tabs>
        <w:autoSpaceDE w:val="0"/>
        <w:autoSpaceDN w:val="0"/>
        <w:adjustRightInd w:val="0"/>
        <w:spacing w:before="37" w:after="0" w:line="240" w:lineRule="auto"/>
        <w:rPr>
          <w:rFonts w:ascii="Times New Roman" w:hAnsi="Times New Roman"/>
          <w:b/>
          <w:bCs/>
          <w:color w:val="000000"/>
          <w:sz w:val="34"/>
          <w:szCs w:val="34"/>
        </w:rPr>
      </w:pPr>
      <w:r>
        <w:rPr>
          <w:rFonts w:ascii="Arial" w:hAnsi="Arial" w:cs="Arial"/>
          <w:sz w:val="24"/>
          <w:szCs w:val="24"/>
        </w:rPr>
        <w:tab/>
      </w:r>
      <w:r w:rsidR="0067778D">
        <w:rPr>
          <w:rFonts w:ascii="Times New Roman" w:hAnsi="Times New Roman"/>
          <w:b/>
          <w:bCs/>
          <w:color w:val="000000"/>
          <w:sz w:val="28"/>
          <w:szCs w:val="28"/>
        </w:rPr>
        <w:t>POLUGODIŠNJE IZVRŠENJE</w:t>
      </w:r>
      <w:r>
        <w:rPr>
          <w:rFonts w:ascii="Times New Roman" w:hAnsi="Times New Roman"/>
          <w:b/>
          <w:bCs/>
          <w:color w:val="000000"/>
          <w:sz w:val="28"/>
          <w:szCs w:val="28"/>
        </w:rPr>
        <w:t xml:space="preserve"> PRORAČUNA OPĆINE LOVAS ZA RAZDOBLJE OD 01.01.-</w:t>
      </w:r>
    </w:p>
    <w:p w:rsidR="002E7220" w:rsidRDefault="002E7220" w:rsidP="002E7220">
      <w:pPr>
        <w:widowControl w:val="0"/>
        <w:tabs>
          <w:tab w:val="center" w:pos="7756"/>
        </w:tabs>
        <w:autoSpaceDE w:val="0"/>
        <w:autoSpaceDN w:val="0"/>
        <w:adjustRightInd w:val="0"/>
        <w:spacing w:after="0" w:line="240" w:lineRule="auto"/>
        <w:rPr>
          <w:rFonts w:ascii="Times New Roman" w:hAnsi="Times New Roman"/>
          <w:b/>
          <w:bCs/>
          <w:color w:val="000000"/>
          <w:sz w:val="31"/>
          <w:szCs w:val="31"/>
        </w:rPr>
      </w:pPr>
      <w:r>
        <w:rPr>
          <w:rFonts w:ascii="Arial" w:hAnsi="Arial" w:cs="Arial"/>
          <w:sz w:val="24"/>
          <w:szCs w:val="24"/>
        </w:rPr>
        <w:tab/>
      </w:r>
      <w:r>
        <w:rPr>
          <w:rFonts w:ascii="Times New Roman" w:hAnsi="Times New Roman"/>
          <w:b/>
          <w:bCs/>
          <w:color w:val="000000"/>
          <w:sz w:val="28"/>
          <w:szCs w:val="28"/>
        </w:rPr>
        <w:t>30.06.2023.</w:t>
      </w:r>
    </w:p>
    <w:p w:rsidR="002E7220" w:rsidRDefault="002E7220" w:rsidP="002E7220">
      <w:pPr>
        <w:widowControl w:val="0"/>
        <w:tabs>
          <w:tab w:val="center" w:pos="7756"/>
        </w:tabs>
        <w:autoSpaceDE w:val="0"/>
        <w:autoSpaceDN w:val="0"/>
        <w:adjustRightInd w:val="0"/>
        <w:spacing w:before="59" w:after="0" w:line="240" w:lineRule="auto"/>
        <w:rPr>
          <w:rFonts w:ascii="Times New Roman" w:hAnsi="Times New Roman"/>
          <w:color w:val="000000"/>
          <w:sz w:val="28"/>
          <w:szCs w:val="28"/>
        </w:rPr>
      </w:pPr>
      <w:r>
        <w:rPr>
          <w:rFonts w:ascii="Arial" w:hAnsi="Arial" w:cs="Arial"/>
          <w:sz w:val="24"/>
          <w:szCs w:val="24"/>
        </w:rPr>
        <w:tab/>
      </w:r>
      <w:r>
        <w:rPr>
          <w:rFonts w:ascii="Times New Roman" w:hAnsi="Times New Roman"/>
          <w:color w:val="000000"/>
        </w:rPr>
        <w:t>POSEBNI DIO [T-11]</w:t>
      </w:r>
    </w:p>
    <w:p w:rsidR="002E7220" w:rsidRDefault="002E7220" w:rsidP="002E7220">
      <w:pPr>
        <w:widowControl w:val="0"/>
        <w:tabs>
          <w:tab w:val="center" w:pos="570"/>
          <w:tab w:val="center" w:pos="5014"/>
          <w:tab w:val="center" w:pos="9843"/>
          <w:tab w:val="center" w:pos="11671"/>
          <w:tab w:val="center" w:pos="13499"/>
          <w:tab w:val="center" w:pos="14974"/>
        </w:tabs>
        <w:autoSpaceDE w:val="0"/>
        <w:autoSpaceDN w:val="0"/>
        <w:adjustRightInd w:val="0"/>
        <w:spacing w:before="88" w:after="0" w:line="240" w:lineRule="auto"/>
        <w:rPr>
          <w:rFonts w:ascii="Tahoma" w:hAnsi="Tahoma" w:cs="Tahoma"/>
          <w:color w:val="000000"/>
          <w:sz w:val="27"/>
          <w:szCs w:val="27"/>
        </w:rPr>
      </w:pPr>
      <w:r>
        <w:rPr>
          <w:rFonts w:ascii="Arial" w:hAnsi="Arial" w:cs="Arial"/>
          <w:sz w:val="24"/>
          <w:szCs w:val="24"/>
        </w:rPr>
        <w:tab/>
      </w:r>
      <w:r>
        <w:rPr>
          <w:rFonts w:ascii="Tahoma" w:hAnsi="Tahoma" w:cs="Tahoma"/>
          <w:color w:val="000000"/>
          <w:sz w:val="20"/>
          <w:szCs w:val="20"/>
        </w:rPr>
        <w:t>Račun/</w:t>
      </w:r>
      <w:r>
        <w:rPr>
          <w:rFonts w:ascii="Arial" w:hAnsi="Arial" w:cs="Arial"/>
          <w:sz w:val="24"/>
          <w:szCs w:val="24"/>
        </w:rPr>
        <w:tab/>
      </w:r>
      <w:r>
        <w:rPr>
          <w:rFonts w:ascii="Tahoma" w:hAnsi="Tahoma" w:cs="Tahoma"/>
          <w:color w:val="000000"/>
          <w:sz w:val="20"/>
          <w:szCs w:val="20"/>
        </w:rPr>
        <w:t>Opis</w:t>
      </w:r>
      <w:r>
        <w:rPr>
          <w:rFonts w:ascii="Arial" w:hAnsi="Arial" w:cs="Arial"/>
          <w:sz w:val="24"/>
          <w:szCs w:val="24"/>
        </w:rPr>
        <w:tab/>
      </w:r>
      <w:r>
        <w:rPr>
          <w:rFonts w:ascii="Tahoma" w:hAnsi="Tahoma" w:cs="Tahoma"/>
          <w:color w:val="000000"/>
          <w:sz w:val="20"/>
          <w:szCs w:val="20"/>
        </w:rPr>
        <w:t>Izvorni plan 2023.</w:t>
      </w:r>
      <w:r>
        <w:rPr>
          <w:rFonts w:ascii="Arial" w:hAnsi="Arial" w:cs="Arial"/>
          <w:sz w:val="24"/>
          <w:szCs w:val="24"/>
        </w:rPr>
        <w:tab/>
      </w:r>
      <w:r>
        <w:rPr>
          <w:rFonts w:ascii="Tahoma" w:hAnsi="Tahoma" w:cs="Tahoma"/>
          <w:color w:val="000000"/>
          <w:sz w:val="20"/>
          <w:szCs w:val="20"/>
        </w:rPr>
        <w:t>Tekući plan 2023.</w:t>
      </w:r>
      <w:r>
        <w:rPr>
          <w:rFonts w:ascii="Arial" w:hAnsi="Arial" w:cs="Arial"/>
          <w:sz w:val="24"/>
          <w:szCs w:val="24"/>
        </w:rPr>
        <w:tab/>
      </w:r>
      <w:r>
        <w:rPr>
          <w:rFonts w:ascii="Tahoma" w:hAnsi="Tahoma" w:cs="Tahoma"/>
          <w:color w:val="000000"/>
          <w:sz w:val="20"/>
          <w:szCs w:val="20"/>
        </w:rPr>
        <w:t xml:space="preserve">Ostvarenje  </w:t>
      </w:r>
      <w:r>
        <w:rPr>
          <w:rFonts w:ascii="Arial" w:hAnsi="Arial" w:cs="Arial"/>
          <w:sz w:val="24"/>
          <w:szCs w:val="24"/>
        </w:rPr>
        <w:tab/>
      </w:r>
      <w:r>
        <w:rPr>
          <w:rFonts w:ascii="Tahoma" w:hAnsi="Tahoma" w:cs="Tahoma"/>
          <w:color w:val="000000"/>
          <w:sz w:val="20"/>
          <w:szCs w:val="20"/>
        </w:rPr>
        <w:t>Indeks</w:t>
      </w:r>
    </w:p>
    <w:p w:rsidR="002E7220" w:rsidRDefault="002E7220" w:rsidP="002E7220">
      <w:pPr>
        <w:widowControl w:val="0"/>
        <w:tabs>
          <w:tab w:val="center" w:pos="570"/>
          <w:tab w:val="center" w:pos="13499"/>
          <w:tab w:val="center" w:pos="14974"/>
        </w:tabs>
        <w:autoSpaceDE w:val="0"/>
        <w:autoSpaceDN w:val="0"/>
        <w:adjustRightInd w:val="0"/>
        <w:spacing w:after="0" w:line="240" w:lineRule="auto"/>
        <w:rPr>
          <w:rFonts w:ascii="Tahoma" w:hAnsi="Tahoma" w:cs="Tahoma"/>
          <w:color w:val="000000"/>
          <w:sz w:val="24"/>
          <w:szCs w:val="24"/>
        </w:rPr>
      </w:pPr>
      <w:r>
        <w:rPr>
          <w:rFonts w:ascii="Arial" w:hAnsi="Arial" w:cs="Arial"/>
          <w:sz w:val="24"/>
          <w:szCs w:val="24"/>
        </w:rPr>
        <w:tab/>
      </w:r>
      <w:r>
        <w:rPr>
          <w:rFonts w:ascii="Tahoma" w:hAnsi="Tahoma" w:cs="Tahoma"/>
          <w:color w:val="000000"/>
          <w:sz w:val="20"/>
          <w:szCs w:val="20"/>
        </w:rPr>
        <w:t>Pozicija</w:t>
      </w:r>
      <w:r>
        <w:rPr>
          <w:rFonts w:ascii="Arial" w:hAnsi="Arial" w:cs="Arial"/>
          <w:sz w:val="24"/>
          <w:szCs w:val="24"/>
        </w:rPr>
        <w:tab/>
      </w:r>
      <w:r>
        <w:rPr>
          <w:rFonts w:ascii="Tahoma" w:hAnsi="Tahoma" w:cs="Tahoma"/>
          <w:color w:val="000000"/>
          <w:sz w:val="20"/>
          <w:szCs w:val="20"/>
        </w:rPr>
        <w:t>01.01.-</w:t>
      </w:r>
      <w:r w:rsidR="00DB25E0" w:rsidRPr="00DB25E0">
        <w:rPr>
          <w:rFonts w:ascii="Tahoma" w:hAnsi="Tahoma" w:cs="Tahoma"/>
          <w:color w:val="000000"/>
          <w:sz w:val="20"/>
          <w:szCs w:val="20"/>
        </w:rPr>
        <w:t xml:space="preserve"> </w:t>
      </w:r>
      <w:r w:rsidR="00DB25E0">
        <w:rPr>
          <w:rFonts w:ascii="Tahoma" w:hAnsi="Tahoma" w:cs="Tahoma"/>
          <w:color w:val="000000"/>
          <w:sz w:val="20"/>
          <w:szCs w:val="20"/>
        </w:rPr>
        <w:t>30.06.2023.</w:t>
      </w:r>
      <w:r>
        <w:rPr>
          <w:rFonts w:ascii="Arial" w:hAnsi="Arial" w:cs="Arial"/>
          <w:sz w:val="24"/>
          <w:szCs w:val="24"/>
        </w:rPr>
        <w:tab/>
      </w:r>
      <w:r>
        <w:rPr>
          <w:rFonts w:ascii="Tahoma" w:hAnsi="Tahoma" w:cs="Tahoma"/>
          <w:color w:val="000000"/>
          <w:sz w:val="20"/>
          <w:szCs w:val="20"/>
        </w:rPr>
        <w:t>5/4</w:t>
      </w:r>
    </w:p>
    <w:p w:rsidR="002E7220" w:rsidRDefault="002E7220" w:rsidP="002E7220">
      <w:pPr>
        <w:widowControl w:val="0"/>
        <w:tabs>
          <w:tab w:val="left" w:pos="90"/>
          <w:tab w:val="left" w:pos="1193"/>
          <w:tab w:val="right" w:pos="10698"/>
          <w:tab w:val="right" w:pos="12526"/>
          <w:tab w:val="right" w:pos="14354"/>
          <w:tab w:val="right" w:pos="15471"/>
        </w:tabs>
        <w:autoSpaceDE w:val="0"/>
        <w:autoSpaceDN w:val="0"/>
        <w:adjustRightInd w:val="0"/>
        <w:spacing w:before="25" w:after="0" w:line="240" w:lineRule="auto"/>
        <w:rPr>
          <w:rFonts w:ascii="Tahoma" w:hAnsi="Tahoma" w:cs="Tahoma"/>
          <w:b/>
          <w:bCs/>
          <w:color w:val="000000"/>
          <w:sz w:val="27"/>
          <w:szCs w:val="27"/>
        </w:rPr>
      </w:pPr>
      <w:r>
        <w:rPr>
          <w:rFonts w:ascii="Tahoma" w:hAnsi="Tahoma" w:cs="Tahoma"/>
          <w:b/>
          <w:bCs/>
          <w:color w:val="000000"/>
          <w:sz w:val="16"/>
          <w:szCs w:val="16"/>
        </w:rPr>
        <w:t>RAZDJEL</w:t>
      </w:r>
      <w:r>
        <w:rPr>
          <w:rFonts w:ascii="Arial" w:hAnsi="Arial" w:cs="Arial"/>
          <w:sz w:val="24"/>
          <w:szCs w:val="24"/>
        </w:rPr>
        <w:tab/>
      </w:r>
      <w:r>
        <w:rPr>
          <w:rFonts w:ascii="Tahoma" w:hAnsi="Tahoma" w:cs="Tahoma"/>
          <w:b/>
          <w:bCs/>
          <w:color w:val="000000"/>
          <w:sz w:val="20"/>
          <w:szCs w:val="20"/>
        </w:rPr>
        <w:t>OPĆINSKO VIJEĆE</w:t>
      </w:r>
      <w:r>
        <w:rPr>
          <w:rFonts w:ascii="Arial" w:hAnsi="Arial" w:cs="Arial"/>
          <w:sz w:val="24"/>
          <w:szCs w:val="24"/>
        </w:rPr>
        <w:tab/>
      </w:r>
      <w:r>
        <w:rPr>
          <w:rFonts w:ascii="Tahoma" w:hAnsi="Tahoma" w:cs="Tahoma"/>
          <w:b/>
          <w:bCs/>
          <w:color w:val="000000"/>
          <w:sz w:val="20"/>
          <w:szCs w:val="20"/>
        </w:rPr>
        <w:t>13.220,00</w:t>
      </w:r>
      <w:r>
        <w:rPr>
          <w:rFonts w:ascii="Arial" w:hAnsi="Arial" w:cs="Arial"/>
          <w:sz w:val="24"/>
          <w:szCs w:val="24"/>
        </w:rPr>
        <w:tab/>
      </w:r>
      <w:r>
        <w:rPr>
          <w:rFonts w:ascii="Tahoma" w:hAnsi="Tahoma" w:cs="Tahoma"/>
          <w:b/>
          <w:bCs/>
          <w:color w:val="000000"/>
          <w:sz w:val="20"/>
          <w:szCs w:val="20"/>
        </w:rPr>
        <w:t>17.520,00</w:t>
      </w:r>
      <w:r>
        <w:rPr>
          <w:rFonts w:ascii="Arial" w:hAnsi="Arial" w:cs="Arial"/>
          <w:sz w:val="24"/>
          <w:szCs w:val="24"/>
        </w:rPr>
        <w:tab/>
      </w:r>
      <w:r>
        <w:rPr>
          <w:rFonts w:ascii="Tahoma" w:hAnsi="Tahoma" w:cs="Tahoma"/>
          <w:b/>
          <w:bCs/>
          <w:color w:val="000000"/>
          <w:sz w:val="20"/>
          <w:szCs w:val="20"/>
        </w:rPr>
        <w:t>9.765,01</w:t>
      </w:r>
      <w:r>
        <w:rPr>
          <w:rFonts w:ascii="Arial" w:hAnsi="Arial" w:cs="Arial"/>
          <w:sz w:val="24"/>
          <w:szCs w:val="24"/>
        </w:rPr>
        <w:tab/>
      </w:r>
      <w:r>
        <w:rPr>
          <w:rFonts w:ascii="Tahoma" w:hAnsi="Tahoma" w:cs="Tahoma"/>
          <w:b/>
          <w:bCs/>
          <w:color w:val="000000"/>
          <w:sz w:val="20"/>
          <w:szCs w:val="20"/>
        </w:rPr>
        <w:t>55,74%</w:t>
      </w:r>
    </w:p>
    <w:p w:rsidR="002E7220" w:rsidRDefault="002E7220" w:rsidP="002E7220">
      <w:pPr>
        <w:widowControl w:val="0"/>
        <w:tabs>
          <w:tab w:val="right" w:pos="1133"/>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001</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16"/>
          <w:szCs w:val="16"/>
        </w:rPr>
        <w:t>00101GLAVA</w:t>
      </w:r>
      <w:r>
        <w:rPr>
          <w:rFonts w:ascii="Arial" w:hAnsi="Arial" w:cs="Arial"/>
          <w:sz w:val="24"/>
          <w:szCs w:val="24"/>
        </w:rPr>
        <w:tab/>
      </w:r>
      <w:r>
        <w:rPr>
          <w:rFonts w:ascii="Tahoma" w:hAnsi="Tahoma" w:cs="Tahoma"/>
          <w:b/>
          <w:bCs/>
          <w:color w:val="000000"/>
          <w:sz w:val="20"/>
          <w:szCs w:val="20"/>
        </w:rPr>
        <w:t>OPĆINSKO VIJEĆE</w:t>
      </w:r>
      <w:r>
        <w:rPr>
          <w:rFonts w:ascii="Arial" w:hAnsi="Arial" w:cs="Arial"/>
          <w:sz w:val="24"/>
          <w:szCs w:val="24"/>
        </w:rPr>
        <w:tab/>
      </w:r>
      <w:r>
        <w:rPr>
          <w:rFonts w:ascii="Tahoma" w:hAnsi="Tahoma" w:cs="Tahoma"/>
          <w:b/>
          <w:bCs/>
          <w:color w:val="000000"/>
          <w:sz w:val="20"/>
          <w:szCs w:val="20"/>
        </w:rPr>
        <w:t>13.220,00</w:t>
      </w:r>
      <w:r>
        <w:rPr>
          <w:rFonts w:ascii="Arial" w:hAnsi="Arial" w:cs="Arial"/>
          <w:sz w:val="24"/>
          <w:szCs w:val="24"/>
        </w:rPr>
        <w:tab/>
      </w:r>
      <w:r>
        <w:rPr>
          <w:rFonts w:ascii="Tahoma" w:hAnsi="Tahoma" w:cs="Tahoma"/>
          <w:b/>
          <w:bCs/>
          <w:color w:val="000000"/>
          <w:sz w:val="20"/>
          <w:szCs w:val="20"/>
        </w:rPr>
        <w:t>17.520,00</w:t>
      </w:r>
      <w:r>
        <w:rPr>
          <w:rFonts w:ascii="Arial" w:hAnsi="Arial" w:cs="Arial"/>
          <w:sz w:val="24"/>
          <w:szCs w:val="24"/>
        </w:rPr>
        <w:tab/>
      </w:r>
      <w:r>
        <w:rPr>
          <w:rFonts w:ascii="Tahoma" w:hAnsi="Tahoma" w:cs="Tahoma"/>
          <w:b/>
          <w:bCs/>
          <w:color w:val="000000"/>
          <w:sz w:val="20"/>
          <w:szCs w:val="20"/>
        </w:rPr>
        <w:t>9.765,01</w:t>
      </w:r>
      <w:r>
        <w:rPr>
          <w:rFonts w:ascii="Arial" w:hAnsi="Arial" w:cs="Arial"/>
          <w:sz w:val="24"/>
          <w:szCs w:val="24"/>
        </w:rPr>
        <w:tab/>
      </w:r>
      <w:r>
        <w:rPr>
          <w:rFonts w:ascii="Tahoma" w:hAnsi="Tahoma" w:cs="Tahoma"/>
          <w:b/>
          <w:bCs/>
          <w:color w:val="000000"/>
          <w:sz w:val="20"/>
          <w:szCs w:val="20"/>
        </w:rPr>
        <w:t>55,74%</w:t>
      </w:r>
    </w:p>
    <w:p w:rsidR="002E7220" w:rsidRDefault="002E7220" w:rsidP="002E7220">
      <w:pPr>
        <w:widowControl w:val="0"/>
        <w:tabs>
          <w:tab w:val="left" w:pos="90"/>
          <w:tab w:val="center" w:pos="226"/>
          <w:tab w:val="center" w:pos="452"/>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3</w:t>
      </w:r>
    </w:p>
    <w:p w:rsidR="002E7220" w:rsidRDefault="002E7220" w:rsidP="002E7220">
      <w:pPr>
        <w:widowControl w:val="0"/>
        <w:tabs>
          <w:tab w:val="left" w:pos="90"/>
          <w:tab w:val="left" w:pos="1193"/>
          <w:tab w:val="right" w:pos="10698"/>
          <w:tab w:val="right" w:pos="12526"/>
          <w:tab w:val="right" w:pos="14354"/>
          <w:tab w:val="right" w:pos="15471"/>
        </w:tabs>
        <w:autoSpaceDE w:val="0"/>
        <w:autoSpaceDN w:val="0"/>
        <w:adjustRightInd w:val="0"/>
        <w:spacing w:before="14" w:after="0" w:line="240" w:lineRule="auto"/>
        <w:rPr>
          <w:rFonts w:ascii="Tahoma" w:hAnsi="Tahoma" w:cs="Tahoma"/>
          <w:b/>
          <w:bCs/>
          <w:color w:val="000000"/>
          <w:sz w:val="27"/>
          <w:szCs w:val="27"/>
        </w:rPr>
      </w:pPr>
      <w:r>
        <w:rPr>
          <w:rFonts w:ascii="Tahoma" w:hAnsi="Tahoma" w:cs="Tahoma"/>
          <w:b/>
          <w:bCs/>
          <w:color w:val="000000"/>
          <w:sz w:val="16"/>
          <w:szCs w:val="16"/>
        </w:rPr>
        <w:t>Program</w:t>
      </w:r>
      <w:r>
        <w:rPr>
          <w:rFonts w:ascii="Arial" w:hAnsi="Arial" w:cs="Arial"/>
          <w:sz w:val="24"/>
          <w:szCs w:val="24"/>
        </w:rPr>
        <w:tab/>
      </w:r>
      <w:r>
        <w:rPr>
          <w:rFonts w:ascii="Tahoma" w:hAnsi="Tahoma" w:cs="Tahoma"/>
          <w:b/>
          <w:bCs/>
          <w:color w:val="000000"/>
          <w:sz w:val="20"/>
          <w:szCs w:val="20"/>
        </w:rPr>
        <w:t>Općinsko vijeće</w:t>
      </w:r>
      <w:r>
        <w:rPr>
          <w:rFonts w:ascii="Arial" w:hAnsi="Arial" w:cs="Arial"/>
          <w:sz w:val="24"/>
          <w:szCs w:val="24"/>
        </w:rPr>
        <w:tab/>
      </w:r>
      <w:r>
        <w:rPr>
          <w:rFonts w:ascii="Tahoma" w:hAnsi="Tahoma" w:cs="Tahoma"/>
          <w:b/>
          <w:bCs/>
          <w:color w:val="000000"/>
          <w:sz w:val="20"/>
          <w:szCs w:val="20"/>
        </w:rPr>
        <w:t>13.220,00</w:t>
      </w:r>
      <w:r>
        <w:rPr>
          <w:rFonts w:ascii="Arial" w:hAnsi="Arial" w:cs="Arial"/>
          <w:sz w:val="24"/>
          <w:szCs w:val="24"/>
        </w:rPr>
        <w:tab/>
      </w:r>
      <w:r>
        <w:rPr>
          <w:rFonts w:ascii="Tahoma" w:hAnsi="Tahoma" w:cs="Tahoma"/>
          <w:b/>
          <w:bCs/>
          <w:color w:val="000000"/>
          <w:sz w:val="20"/>
          <w:szCs w:val="20"/>
        </w:rPr>
        <w:t>17.520,00</w:t>
      </w:r>
      <w:r>
        <w:rPr>
          <w:rFonts w:ascii="Arial" w:hAnsi="Arial" w:cs="Arial"/>
          <w:sz w:val="24"/>
          <w:szCs w:val="24"/>
        </w:rPr>
        <w:tab/>
      </w:r>
      <w:r>
        <w:rPr>
          <w:rFonts w:ascii="Tahoma" w:hAnsi="Tahoma" w:cs="Tahoma"/>
          <w:b/>
          <w:bCs/>
          <w:color w:val="000000"/>
          <w:sz w:val="20"/>
          <w:szCs w:val="20"/>
        </w:rPr>
        <w:t>9.765,01</w:t>
      </w:r>
      <w:r>
        <w:rPr>
          <w:rFonts w:ascii="Arial" w:hAnsi="Arial" w:cs="Arial"/>
          <w:sz w:val="24"/>
          <w:szCs w:val="24"/>
        </w:rPr>
        <w:tab/>
      </w:r>
      <w:r>
        <w:rPr>
          <w:rFonts w:ascii="Tahoma" w:hAnsi="Tahoma" w:cs="Tahoma"/>
          <w:b/>
          <w:bCs/>
          <w:color w:val="000000"/>
          <w:sz w:val="20"/>
          <w:szCs w:val="20"/>
        </w:rPr>
        <w:t>55,74%</w:t>
      </w:r>
    </w:p>
    <w:p w:rsidR="002E7220" w:rsidRDefault="002E7220" w:rsidP="002E7220">
      <w:pPr>
        <w:widowControl w:val="0"/>
        <w:tabs>
          <w:tab w:val="right" w:pos="1133"/>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1001</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61"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A100101Akt.</w:t>
      </w:r>
      <w:r>
        <w:rPr>
          <w:rFonts w:ascii="Arial" w:hAnsi="Arial" w:cs="Arial"/>
          <w:sz w:val="24"/>
          <w:szCs w:val="24"/>
        </w:rPr>
        <w:tab/>
      </w:r>
      <w:r>
        <w:rPr>
          <w:rFonts w:ascii="Tahoma" w:hAnsi="Tahoma" w:cs="Tahoma"/>
          <w:b/>
          <w:bCs/>
          <w:color w:val="000000"/>
          <w:sz w:val="16"/>
          <w:szCs w:val="16"/>
        </w:rPr>
        <w:t>Javna uprava</w:t>
      </w:r>
      <w:r>
        <w:rPr>
          <w:rFonts w:ascii="Arial" w:hAnsi="Arial" w:cs="Arial"/>
          <w:sz w:val="24"/>
          <w:szCs w:val="24"/>
        </w:rPr>
        <w:tab/>
      </w:r>
      <w:r>
        <w:rPr>
          <w:rFonts w:ascii="Tahoma" w:hAnsi="Tahoma" w:cs="Tahoma"/>
          <w:b/>
          <w:bCs/>
          <w:color w:val="000000"/>
          <w:sz w:val="16"/>
          <w:szCs w:val="16"/>
        </w:rPr>
        <w:t>10.020,00</w:t>
      </w:r>
      <w:r>
        <w:rPr>
          <w:rFonts w:ascii="Arial" w:hAnsi="Arial" w:cs="Arial"/>
          <w:sz w:val="24"/>
          <w:szCs w:val="24"/>
        </w:rPr>
        <w:tab/>
      </w:r>
      <w:r>
        <w:rPr>
          <w:rFonts w:ascii="Tahoma" w:hAnsi="Tahoma" w:cs="Tahoma"/>
          <w:b/>
          <w:bCs/>
          <w:color w:val="000000"/>
          <w:sz w:val="16"/>
          <w:szCs w:val="16"/>
        </w:rPr>
        <w:t>10.020,00</w:t>
      </w:r>
      <w:r>
        <w:rPr>
          <w:rFonts w:ascii="Arial" w:hAnsi="Arial" w:cs="Arial"/>
          <w:sz w:val="24"/>
          <w:szCs w:val="24"/>
        </w:rPr>
        <w:tab/>
      </w:r>
      <w:r>
        <w:rPr>
          <w:rFonts w:ascii="Tahoma" w:hAnsi="Tahoma" w:cs="Tahoma"/>
          <w:b/>
          <w:bCs/>
          <w:color w:val="000000"/>
          <w:sz w:val="16"/>
          <w:szCs w:val="16"/>
        </w:rPr>
        <w:t>4.087,35</w:t>
      </w:r>
      <w:r>
        <w:rPr>
          <w:rFonts w:ascii="Arial" w:hAnsi="Arial" w:cs="Arial"/>
          <w:sz w:val="24"/>
          <w:szCs w:val="24"/>
        </w:rPr>
        <w:tab/>
      </w:r>
      <w:r>
        <w:rPr>
          <w:rFonts w:ascii="Tahoma" w:hAnsi="Tahoma" w:cs="Tahoma"/>
          <w:b/>
          <w:bCs/>
          <w:color w:val="000000"/>
          <w:sz w:val="16"/>
          <w:szCs w:val="16"/>
        </w:rPr>
        <w:t>40,79%</w:t>
      </w:r>
    </w:p>
    <w:p w:rsidR="002E7220" w:rsidRDefault="002E7220" w:rsidP="002E7220">
      <w:pPr>
        <w:widowControl w:val="0"/>
        <w:tabs>
          <w:tab w:val="left" w:pos="90"/>
          <w:tab w:val="center" w:pos="226"/>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Funkcija: 0111 Izvršna i zakonodavna tijela</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110</w:t>
      </w:r>
      <w:r>
        <w:rPr>
          <w:rFonts w:ascii="Arial" w:hAnsi="Arial" w:cs="Arial"/>
          <w:sz w:val="24"/>
          <w:szCs w:val="24"/>
        </w:rPr>
        <w:tab/>
      </w:r>
      <w:r>
        <w:rPr>
          <w:rFonts w:ascii="Tahoma" w:hAnsi="Tahoma" w:cs="Tahoma"/>
          <w:b/>
          <w:bCs/>
          <w:color w:val="000000"/>
          <w:sz w:val="14"/>
          <w:szCs w:val="14"/>
        </w:rPr>
        <w:t>Opći prihodi i primici</w:t>
      </w:r>
      <w:r>
        <w:rPr>
          <w:rFonts w:ascii="Arial" w:hAnsi="Arial" w:cs="Arial"/>
          <w:sz w:val="24"/>
          <w:szCs w:val="24"/>
        </w:rPr>
        <w:tab/>
      </w:r>
      <w:r>
        <w:rPr>
          <w:rFonts w:ascii="Tahoma" w:hAnsi="Tahoma" w:cs="Tahoma"/>
          <w:b/>
          <w:bCs/>
          <w:color w:val="000000"/>
          <w:sz w:val="14"/>
          <w:szCs w:val="14"/>
        </w:rPr>
        <w:t>10.020,00</w:t>
      </w:r>
      <w:r>
        <w:rPr>
          <w:rFonts w:ascii="Arial" w:hAnsi="Arial" w:cs="Arial"/>
          <w:sz w:val="24"/>
          <w:szCs w:val="24"/>
        </w:rPr>
        <w:tab/>
      </w:r>
      <w:r>
        <w:rPr>
          <w:rFonts w:ascii="Tahoma" w:hAnsi="Tahoma" w:cs="Tahoma"/>
          <w:b/>
          <w:bCs/>
          <w:color w:val="000000"/>
          <w:sz w:val="14"/>
          <w:szCs w:val="14"/>
        </w:rPr>
        <w:t>10.020,00</w:t>
      </w:r>
      <w:r>
        <w:rPr>
          <w:rFonts w:ascii="Arial" w:hAnsi="Arial" w:cs="Arial"/>
          <w:sz w:val="24"/>
          <w:szCs w:val="24"/>
        </w:rPr>
        <w:tab/>
      </w:r>
      <w:r>
        <w:rPr>
          <w:rFonts w:ascii="Tahoma" w:hAnsi="Tahoma" w:cs="Tahoma"/>
          <w:b/>
          <w:bCs/>
          <w:color w:val="000000"/>
          <w:sz w:val="14"/>
          <w:szCs w:val="14"/>
        </w:rPr>
        <w:t>4.087,35</w:t>
      </w:r>
      <w:r>
        <w:rPr>
          <w:rFonts w:ascii="Arial" w:hAnsi="Arial" w:cs="Arial"/>
          <w:sz w:val="24"/>
          <w:szCs w:val="24"/>
        </w:rPr>
        <w:tab/>
      </w:r>
      <w:r>
        <w:rPr>
          <w:rFonts w:ascii="Tahoma" w:hAnsi="Tahoma" w:cs="Tahoma"/>
          <w:b/>
          <w:bCs/>
          <w:color w:val="000000"/>
          <w:sz w:val="14"/>
          <w:szCs w:val="14"/>
        </w:rPr>
        <w:t>40,79%</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10.020,00</w:t>
      </w:r>
      <w:r>
        <w:rPr>
          <w:rFonts w:ascii="Arial" w:hAnsi="Arial" w:cs="Arial"/>
          <w:sz w:val="24"/>
          <w:szCs w:val="24"/>
        </w:rPr>
        <w:tab/>
      </w:r>
      <w:r>
        <w:rPr>
          <w:rFonts w:ascii="Tahoma" w:hAnsi="Tahoma" w:cs="Tahoma"/>
          <w:b/>
          <w:bCs/>
          <w:color w:val="000000"/>
          <w:sz w:val="16"/>
          <w:szCs w:val="16"/>
        </w:rPr>
        <w:t>10.020,00</w:t>
      </w:r>
      <w:r>
        <w:rPr>
          <w:rFonts w:ascii="Arial" w:hAnsi="Arial" w:cs="Arial"/>
          <w:sz w:val="24"/>
          <w:szCs w:val="24"/>
        </w:rPr>
        <w:tab/>
      </w:r>
      <w:r>
        <w:rPr>
          <w:rFonts w:ascii="Tahoma" w:hAnsi="Tahoma" w:cs="Tahoma"/>
          <w:b/>
          <w:bCs/>
          <w:color w:val="000000"/>
          <w:sz w:val="16"/>
          <w:szCs w:val="16"/>
        </w:rPr>
        <w:t>4.087,35</w:t>
      </w:r>
      <w:r>
        <w:rPr>
          <w:rFonts w:ascii="Arial" w:hAnsi="Arial" w:cs="Arial"/>
          <w:sz w:val="24"/>
          <w:szCs w:val="24"/>
        </w:rPr>
        <w:tab/>
      </w:r>
      <w:r>
        <w:rPr>
          <w:rFonts w:ascii="Tahoma" w:hAnsi="Tahoma" w:cs="Tahoma"/>
          <w:b/>
          <w:bCs/>
          <w:color w:val="000000"/>
          <w:sz w:val="16"/>
          <w:szCs w:val="16"/>
        </w:rPr>
        <w:t>40,79%</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10.020,00</w:t>
      </w:r>
      <w:r>
        <w:rPr>
          <w:rFonts w:ascii="Arial" w:hAnsi="Arial" w:cs="Arial"/>
          <w:sz w:val="24"/>
          <w:szCs w:val="24"/>
        </w:rPr>
        <w:tab/>
      </w:r>
      <w:r>
        <w:rPr>
          <w:rFonts w:ascii="Tahoma" w:hAnsi="Tahoma" w:cs="Tahoma"/>
          <w:color w:val="000000"/>
          <w:sz w:val="16"/>
          <w:szCs w:val="16"/>
        </w:rPr>
        <w:t>10.020,00</w:t>
      </w:r>
      <w:r>
        <w:rPr>
          <w:rFonts w:ascii="Arial" w:hAnsi="Arial" w:cs="Arial"/>
          <w:sz w:val="24"/>
          <w:szCs w:val="24"/>
        </w:rPr>
        <w:tab/>
      </w:r>
      <w:r>
        <w:rPr>
          <w:rFonts w:ascii="Tahoma" w:hAnsi="Tahoma" w:cs="Tahoma"/>
          <w:color w:val="000000"/>
          <w:sz w:val="16"/>
          <w:szCs w:val="16"/>
        </w:rPr>
        <w:t>4.087,35</w:t>
      </w:r>
      <w:r>
        <w:rPr>
          <w:rFonts w:ascii="Arial" w:hAnsi="Arial" w:cs="Arial"/>
          <w:sz w:val="24"/>
          <w:szCs w:val="24"/>
        </w:rPr>
        <w:tab/>
      </w:r>
      <w:r>
        <w:rPr>
          <w:rFonts w:ascii="Tahoma" w:hAnsi="Tahoma" w:cs="Tahoma"/>
          <w:color w:val="000000"/>
          <w:sz w:val="16"/>
          <w:szCs w:val="16"/>
        </w:rPr>
        <w:t>40,79%</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3291</w:t>
      </w:r>
      <w:r>
        <w:rPr>
          <w:rFonts w:ascii="Arial" w:hAnsi="Arial" w:cs="Arial"/>
          <w:sz w:val="24"/>
          <w:szCs w:val="24"/>
        </w:rPr>
        <w:tab/>
      </w:r>
      <w:r>
        <w:rPr>
          <w:rFonts w:ascii="Tahoma" w:hAnsi="Tahoma" w:cs="Tahoma"/>
          <w:color w:val="000000"/>
          <w:sz w:val="16"/>
          <w:szCs w:val="16"/>
        </w:rPr>
        <w:t>Naknade za rad predstavničkih i izvršnih tijela, povjerenstava i slično</w:t>
      </w:r>
      <w:r>
        <w:rPr>
          <w:rFonts w:ascii="Arial" w:hAnsi="Arial" w:cs="Arial"/>
          <w:sz w:val="24"/>
          <w:szCs w:val="24"/>
        </w:rPr>
        <w:tab/>
      </w:r>
      <w:r>
        <w:rPr>
          <w:rFonts w:ascii="Tahoma" w:hAnsi="Tahoma" w:cs="Tahoma"/>
          <w:color w:val="000000"/>
          <w:sz w:val="16"/>
          <w:szCs w:val="16"/>
        </w:rPr>
        <w:t>3.912,98</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3293</w:t>
      </w:r>
      <w:r>
        <w:rPr>
          <w:rFonts w:ascii="Arial" w:hAnsi="Arial" w:cs="Arial"/>
          <w:sz w:val="24"/>
          <w:szCs w:val="24"/>
        </w:rPr>
        <w:tab/>
      </w:r>
      <w:r>
        <w:rPr>
          <w:rFonts w:ascii="Tahoma" w:hAnsi="Tahoma" w:cs="Tahoma"/>
          <w:color w:val="000000"/>
          <w:sz w:val="16"/>
          <w:szCs w:val="16"/>
        </w:rPr>
        <w:t>Reprezentacija</w:t>
      </w:r>
      <w:r>
        <w:rPr>
          <w:rFonts w:ascii="Arial" w:hAnsi="Arial" w:cs="Arial"/>
          <w:sz w:val="24"/>
          <w:szCs w:val="24"/>
        </w:rPr>
        <w:tab/>
      </w:r>
      <w:r>
        <w:rPr>
          <w:rFonts w:ascii="Tahoma" w:hAnsi="Tahoma" w:cs="Tahoma"/>
          <w:color w:val="000000"/>
          <w:sz w:val="16"/>
          <w:szCs w:val="16"/>
        </w:rPr>
        <w:t>174,37</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A100102Akt.</w:t>
      </w:r>
      <w:r>
        <w:rPr>
          <w:rFonts w:ascii="Arial" w:hAnsi="Arial" w:cs="Arial"/>
          <w:sz w:val="24"/>
          <w:szCs w:val="24"/>
        </w:rPr>
        <w:tab/>
      </w:r>
      <w:r>
        <w:rPr>
          <w:rFonts w:ascii="Tahoma" w:hAnsi="Tahoma" w:cs="Tahoma"/>
          <w:b/>
          <w:bCs/>
          <w:color w:val="000000"/>
          <w:sz w:val="16"/>
          <w:szCs w:val="16"/>
        </w:rPr>
        <w:t>Političke stranke</w:t>
      </w:r>
      <w:r>
        <w:rPr>
          <w:rFonts w:ascii="Arial" w:hAnsi="Arial" w:cs="Arial"/>
          <w:sz w:val="24"/>
          <w:szCs w:val="24"/>
        </w:rPr>
        <w:tab/>
      </w:r>
      <w:r>
        <w:rPr>
          <w:rFonts w:ascii="Tahoma" w:hAnsi="Tahoma" w:cs="Tahoma"/>
          <w:b/>
          <w:bCs/>
          <w:color w:val="000000"/>
          <w:sz w:val="16"/>
          <w:szCs w:val="16"/>
        </w:rPr>
        <w:t>1.200,00</w:t>
      </w:r>
      <w:r>
        <w:rPr>
          <w:rFonts w:ascii="Arial" w:hAnsi="Arial" w:cs="Arial"/>
          <w:sz w:val="24"/>
          <w:szCs w:val="24"/>
        </w:rPr>
        <w:tab/>
      </w:r>
      <w:r>
        <w:rPr>
          <w:rFonts w:ascii="Tahoma" w:hAnsi="Tahoma" w:cs="Tahoma"/>
          <w:b/>
          <w:bCs/>
          <w:color w:val="000000"/>
          <w:sz w:val="16"/>
          <w:szCs w:val="16"/>
        </w:rPr>
        <w:t>1.200,00</w:t>
      </w:r>
      <w:r>
        <w:rPr>
          <w:rFonts w:ascii="Arial" w:hAnsi="Arial" w:cs="Arial"/>
          <w:sz w:val="24"/>
          <w:szCs w:val="24"/>
        </w:rPr>
        <w:tab/>
      </w:r>
      <w:r>
        <w:rPr>
          <w:rFonts w:ascii="Tahoma" w:hAnsi="Tahoma" w:cs="Tahoma"/>
          <w:b/>
          <w:bCs/>
          <w:color w:val="000000"/>
          <w:sz w:val="16"/>
          <w:szCs w:val="16"/>
        </w:rPr>
        <w:t>599,94</w:t>
      </w:r>
      <w:r>
        <w:rPr>
          <w:rFonts w:ascii="Arial" w:hAnsi="Arial" w:cs="Arial"/>
          <w:sz w:val="24"/>
          <w:szCs w:val="24"/>
        </w:rPr>
        <w:tab/>
      </w:r>
      <w:r>
        <w:rPr>
          <w:rFonts w:ascii="Tahoma" w:hAnsi="Tahoma" w:cs="Tahoma"/>
          <w:b/>
          <w:bCs/>
          <w:color w:val="000000"/>
          <w:sz w:val="16"/>
          <w:szCs w:val="16"/>
        </w:rPr>
        <w:t>50,00%</w:t>
      </w:r>
    </w:p>
    <w:p w:rsidR="002E7220" w:rsidRDefault="002E7220" w:rsidP="002E7220">
      <w:pPr>
        <w:widowControl w:val="0"/>
        <w:tabs>
          <w:tab w:val="left" w:pos="90"/>
          <w:tab w:val="center" w:pos="226"/>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Funkcija: 0111 Izvršna i zakonodavna tijela</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110</w:t>
      </w:r>
      <w:r>
        <w:rPr>
          <w:rFonts w:ascii="Arial" w:hAnsi="Arial" w:cs="Arial"/>
          <w:sz w:val="24"/>
          <w:szCs w:val="24"/>
        </w:rPr>
        <w:tab/>
      </w:r>
      <w:r>
        <w:rPr>
          <w:rFonts w:ascii="Tahoma" w:hAnsi="Tahoma" w:cs="Tahoma"/>
          <w:b/>
          <w:bCs/>
          <w:color w:val="000000"/>
          <w:sz w:val="14"/>
          <w:szCs w:val="14"/>
        </w:rPr>
        <w:t>Opći prihodi i primici</w:t>
      </w:r>
      <w:r>
        <w:rPr>
          <w:rFonts w:ascii="Arial" w:hAnsi="Arial" w:cs="Arial"/>
          <w:sz w:val="24"/>
          <w:szCs w:val="24"/>
        </w:rPr>
        <w:tab/>
      </w:r>
      <w:r>
        <w:rPr>
          <w:rFonts w:ascii="Tahoma" w:hAnsi="Tahoma" w:cs="Tahoma"/>
          <w:b/>
          <w:bCs/>
          <w:color w:val="000000"/>
          <w:sz w:val="14"/>
          <w:szCs w:val="14"/>
        </w:rPr>
        <w:t>1.200,00</w:t>
      </w:r>
      <w:r>
        <w:rPr>
          <w:rFonts w:ascii="Arial" w:hAnsi="Arial" w:cs="Arial"/>
          <w:sz w:val="24"/>
          <w:szCs w:val="24"/>
        </w:rPr>
        <w:tab/>
      </w:r>
      <w:r>
        <w:rPr>
          <w:rFonts w:ascii="Tahoma" w:hAnsi="Tahoma" w:cs="Tahoma"/>
          <w:b/>
          <w:bCs/>
          <w:color w:val="000000"/>
          <w:sz w:val="14"/>
          <w:szCs w:val="14"/>
        </w:rPr>
        <w:t>1.200,00</w:t>
      </w:r>
      <w:r>
        <w:rPr>
          <w:rFonts w:ascii="Arial" w:hAnsi="Arial" w:cs="Arial"/>
          <w:sz w:val="24"/>
          <w:szCs w:val="24"/>
        </w:rPr>
        <w:tab/>
      </w:r>
      <w:r>
        <w:rPr>
          <w:rFonts w:ascii="Tahoma" w:hAnsi="Tahoma" w:cs="Tahoma"/>
          <w:b/>
          <w:bCs/>
          <w:color w:val="000000"/>
          <w:sz w:val="14"/>
          <w:szCs w:val="14"/>
        </w:rPr>
        <w:t>599,94</w:t>
      </w:r>
      <w:r>
        <w:rPr>
          <w:rFonts w:ascii="Arial" w:hAnsi="Arial" w:cs="Arial"/>
          <w:sz w:val="24"/>
          <w:szCs w:val="24"/>
        </w:rPr>
        <w:tab/>
      </w:r>
      <w:r>
        <w:rPr>
          <w:rFonts w:ascii="Tahoma" w:hAnsi="Tahoma" w:cs="Tahoma"/>
          <w:b/>
          <w:bCs/>
          <w:color w:val="000000"/>
          <w:sz w:val="14"/>
          <w:szCs w:val="14"/>
        </w:rPr>
        <w:t>50,00%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38</w:t>
      </w:r>
      <w:r>
        <w:rPr>
          <w:rFonts w:ascii="Arial" w:hAnsi="Arial" w:cs="Arial"/>
          <w:sz w:val="24"/>
          <w:szCs w:val="24"/>
        </w:rPr>
        <w:tab/>
      </w:r>
      <w:r>
        <w:rPr>
          <w:rFonts w:ascii="Tahoma" w:hAnsi="Tahoma" w:cs="Tahoma"/>
          <w:b/>
          <w:bCs/>
          <w:color w:val="000000"/>
          <w:sz w:val="16"/>
          <w:szCs w:val="16"/>
        </w:rPr>
        <w:t>Ostali rashodi</w:t>
      </w:r>
      <w:r>
        <w:rPr>
          <w:rFonts w:ascii="Arial" w:hAnsi="Arial" w:cs="Arial"/>
          <w:sz w:val="24"/>
          <w:szCs w:val="24"/>
        </w:rPr>
        <w:tab/>
      </w:r>
      <w:r>
        <w:rPr>
          <w:rFonts w:ascii="Tahoma" w:hAnsi="Tahoma" w:cs="Tahoma"/>
          <w:b/>
          <w:bCs/>
          <w:color w:val="000000"/>
          <w:sz w:val="16"/>
          <w:szCs w:val="16"/>
        </w:rPr>
        <w:t>1.200,00</w:t>
      </w:r>
      <w:r>
        <w:rPr>
          <w:rFonts w:ascii="Arial" w:hAnsi="Arial" w:cs="Arial"/>
          <w:sz w:val="24"/>
          <w:szCs w:val="24"/>
        </w:rPr>
        <w:tab/>
      </w:r>
      <w:r>
        <w:rPr>
          <w:rFonts w:ascii="Tahoma" w:hAnsi="Tahoma" w:cs="Tahoma"/>
          <w:b/>
          <w:bCs/>
          <w:color w:val="000000"/>
          <w:sz w:val="16"/>
          <w:szCs w:val="16"/>
        </w:rPr>
        <w:t>1.200,00</w:t>
      </w:r>
      <w:r>
        <w:rPr>
          <w:rFonts w:ascii="Arial" w:hAnsi="Arial" w:cs="Arial"/>
          <w:sz w:val="24"/>
          <w:szCs w:val="24"/>
        </w:rPr>
        <w:tab/>
      </w:r>
      <w:r>
        <w:rPr>
          <w:rFonts w:ascii="Tahoma" w:hAnsi="Tahoma" w:cs="Tahoma"/>
          <w:b/>
          <w:bCs/>
          <w:color w:val="000000"/>
          <w:sz w:val="16"/>
          <w:szCs w:val="16"/>
        </w:rPr>
        <w:t>599,94</w:t>
      </w:r>
      <w:r>
        <w:rPr>
          <w:rFonts w:ascii="Arial" w:hAnsi="Arial" w:cs="Arial"/>
          <w:sz w:val="24"/>
          <w:szCs w:val="24"/>
        </w:rPr>
        <w:tab/>
      </w:r>
      <w:r>
        <w:rPr>
          <w:rFonts w:ascii="Tahoma" w:hAnsi="Tahoma" w:cs="Tahoma"/>
          <w:b/>
          <w:bCs/>
          <w:color w:val="000000"/>
          <w:sz w:val="16"/>
          <w:szCs w:val="16"/>
        </w:rPr>
        <w:t>50,00%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w:t>
      </w:r>
      <w:r>
        <w:rPr>
          <w:rFonts w:ascii="Arial" w:hAnsi="Arial" w:cs="Arial"/>
          <w:sz w:val="24"/>
          <w:szCs w:val="24"/>
        </w:rPr>
        <w:tab/>
      </w:r>
      <w:r>
        <w:rPr>
          <w:rFonts w:ascii="Tahoma" w:hAnsi="Tahoma" w:cs="Tahoma"/>
          <w:color w:val="000000"/>
          <w:sz w:val="16"/>
          <w:szCs w:val="16"/>
        </w:rPr>
        <w:t>Tekuće donacije</w:t>
      </w:r>
      <w:r>
        <w:rPr>
          <w:rFonts w:ascii="Arial" w:hAnsi="Arial" w:cs="Arial"/>
          <w:sz w:val="24"/>
          <w:szCs w:val="24"/>
        </w:rPr>
        <w:tab/>
      </w:r>
      <w:r>
        <w:rPr>
          <w:rFonts w:ascii="Tahoma" w:hAnsi="Tahoma" w:cs="Tahoma"/>
          <w:color w:val="000000"/>
          <w:sz w:val="16"/>
          <w:szCs w:val="16"/>
        </w:rPr>
        <w:t>1.200,00</w:t>
      </w:r>
      <w:r>
        <w:rPr>
          <w:rFonts w:ascii="Arial" w:hAnsi="Arial" w:cs="Arial"/>
          <w:sz w:val="24"/>
          <w:szCs w:val="24"/>
        </w:rPr>
        <w:tab/>
      </w:r>
      <w:r>
        <w:rPr>
          <w:rFonts w:ascii="Tahoma" w:hAnsi="Tahoma" w:cs="Tahoma"/>
          <w:color w:val="000000"/>
          <w:sz w:val="16"/>
          <w:szCs w:val="16"/>
        </w:rPr>
        <w:t>1.200,00</w:t>
      </w:r>
      <w:r>
        <w:rPr>
          <w:rFonts w:ascii="Arial" w:hAnsi="Arial" w:cs="Arial"/>
          <w:sz w:val="24"/>
          <w:szCs w:val="24"/>
        </w:rPr>
        <w:tab/>
      </w:r>
      <w:r>
        <w:rPr>
          <w:rFonts w:ascii="Tahoma" w:hAnsi="Tahoma" w:cs="Tahoma"/>
          <w:color w:val="000000"/>
          <w:sz w:val="16"/>
          <w:szCs w:val="16"/>
        </w:rPr>
        <w:t>599,94</w:t>
      </w:r>
      <w:r>
        <w:rPr>
          <w:rFonts w:ascii="Arial" w:hAnsi="Arial" w:cs="Arial"/>
          <w:sz w:val="24"/>
          <w:szCs w:val="24"/>
        </w:rPr>
        <w:tab/>
      </w:r>
      <w:r>
        <w:rPr>
          <w:rFonts w:ascii="Tahoma" w:hAnsi="Tahoma" w:cs="Tahoma"/>
          <w:color w:val="000000"/>
          <w:sz w:val="16"/>
          <w:szCs w:val="16"/>
        </w:rPr>
        <w:t>50,00%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3811</w:t>
      </w:r>
      <w:r>
        <w:rPr>
          <w:rFonts w:ascii="Arial" w:hAnsi="Arial" w:cs="Arial"/>
          <w:sz w:val="24"/>
          <w:szCs w:val="24"/>
        </w:rPr>
        <w:tab/>
      </w:r>
      <w:r>
        <w:rPr>
          <w:rFonts w:ascii="Tahoma" w:hAnsi="Tahoma" w:cs="Tahoma"/>
          <w:color w:val="000000"/>
          <w:sz w:val="16"/>
          <w:szCs w:val="16"/>
        </w:rPr>
        <w:t>Tekuće donacije u novcu</w:t>
      </w:r>
      <w:r>
        <w:rPr>
          <w:rFonts w:ascii="Arial" w:hAnsi="Arial" w:cs="Arial"/>
          <w:sz w:val="24"/>
          <w:szCs w:val="24"/>
        </w:rPr>
        <w:tab/>
      </w:r>
      <w:r>
        <w:rPr>
          <w:rFonts w:ascii="Tahoma" w:hAnsi="Tahoma" w:cs="Tahoma"/>
          <w:color w:val="000000"/>
          <w:sz w:val="16"/>
          <w:szCs w:val="16"/>
        </w:rPr>
        <w:t>599,94</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A301226Akt.</w:t>
      </w:r>
      <w:r>
        <w:rPr>
          <w:rFonts w:ascii="Arial" w:hAnsi="Arial" w:cs="Arial"/>
          <w:sz w:val="24"/>
          <w:szCs w:val="24"/>
        </w:rPr>
        <w:tab/>
      </w:r>
      <w:r>
        <w:rPr>
          <w:rFonts w:ascii="Tahoma" w:hAnsi="Tahoma" w:cs="Tahoma"/>
          <w:b/>
          <w:bCs/>
          <w:color w:val="000000"/>
          <w:sz w:val="16"/>
          <w:szCs w:val="16"/>
        </w:rPr>
        <w:t>Financiranje izbora za vijeće nacionalne manjine</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4.300,00</w:t>
      </w:r>
      <w:r>
        <w:rPr>
          <w:rFonts w:ascii="Arial" w:hAnsi="Arial" w:cs="Arial"/>
          <w:sz w:val="24"/>
          <w:szCs w:val="24"/>
        </w:rPr>
        <w:tab/>
      </w:r>
      <w:r>
        <w:rPr>
          <w:rFonts w:ascii="Tahoma" w:hAnsi="Tahoma" w:cs="Tahoma"/>
          <w:b/>
          <w:bCs/>
          <w:color w:val="000000"/>
          <w:sz w:val="16"/>
          <w:szCs w:val="16"/>
        </w:rPr>
        <w:t>4.275,12</w:t>
      </w:r>
      <w:r>
        <w:rPr>
          <w:rFonts w:ascii="Arial" w:hAnsi="Arial" w:cs="Arial"/>
          <w:sz w:val="24"/>
          <w:szCs w:val="24"/>
        </w:rPr>
        <w:tab/>
      </w:r>
      <w:r>
        <w:rPr>
          <w:rFonts w:ascii="Tahoma" w:hAnsi="Tahoma" w:cs="Tahoma"/>
          <w:b/>
          <w:bCs/>
          <w:color w:val="000000"/>
          <w:sz w:val="16"/>
          <w:szCs w:val="16"/>
        </w:rPr>
        <w:t>99,42%</w:t>
      </w:r>
    </w:p>
    <w:p w:rsidR="002E7220" w:rsidRDefault="002E7220" w:rsidP="002E7220">
      <w:pPr>
        <w:widowControl w:val="0"/>
        <w:tabs>
          <w:tab w:val="left" w:pos="90"/>
          <w:tab w:val="center" w:pos="226"/>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 xml:space="preserve">Funkcija: 0100 Opće javne usluge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110</w:t>
      </w:r>
      <w:r>
        <w:rPr>
          <w:rFonts w:ascii="Arial" w:hAnsi="Arial" w:cs="Arial"/>
          <w:sz w:val="24"/>
          <w:szCs w:val="24"/>
        </w:rPr>
        <w:tab/>
      </w:r>
      <w:r>
        <w:rPr>
          <w:rFonts w:ascii="Tahoma" w:hAnsi="Tahoma" w:cs="Tahoma"/>
          <w:b/>
          <w:bCs/>
          <w:color w:val="000000"/>
          <w:sz w:val="14"/>
          <w:szCs w:val="14"/>
        </w:rPr>
        <w:t>Opći prihodi i primici</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4.300,00</w:t>
      </w:r>
      <w:r>
        <w:rPr>
          <w:rFonts w:ascii="Arial" w:hAnsi="Arial" w:cs="Arial"/>
          <w:sz w:val="24"/>
          <w:szCs w:val="24"/>
        </w:rPr>
        <w:tab/>
      </w:r>
      <w:r>
        <w:rPr>
          <w:rFonts w:ascii="Tahoma" w:hAnsi="Tahoma" w:cs="Tahoma"/>
          <w:b/>
          <w:bCs/>
          <w:color w:val="000000"/>
          <w:sz w:val="14"/>
          <w:szCs w:val="14"/>
        </w:rPr>
        <w:t>4.275,12</w:t>
      </w:r>
      <w:r>
        <w:rPr>
          <w:rFonts w:ascii="Arial" w:hAnsi="Arial" w:cs="Arial"/>
          <w:sz w:val="24"/>
          <w:szCs w:val="24"/>
        </w:rPr>
        <w:tab/>
      </w:r>
      <w:r>
        <w:rPr>
          <w:rFonts w:ascii="Tahoma" w:hAnsi="Tahoma" w:cs="Tahoma"/>
          <w:b/>
          <w:bCs/>
          <w:color w:val="000000"/>
          <w:sz w:val="14"/>
          <w:szCs w:val="14"/>
        </w:rPr>
        <w:t>99,42%</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25"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4.300,00</w:t>
      </w:r>
      <w:r>
        <w:rPr>
          <w:rFonts w:ascii="Arial" w:hAnsi="Arial" w:cs="Arial"/>
          <w:sz w:val="24"/>
          <w:szCs w:val="24"/>
        </w:rPr>
        <w:tab/>
      </w:r>
      <w:r>
        <w:rPr>
          <w:rFonts w:ascii="Tahoma" w:hAnsi="Tahoma" w:cs="Tahoma"/>
          <w:b/>
          <w:bCs/>
          <w:color w:val="000000"/>
          <w:sz w:val="16"/>
          <w:szCs w:val="16"/>
        </w:rPr>
        <w:t>4.275,12</w:t>
      </w:r>
      <w:r>
        <w:rPr>
          <w:rFonts w:ascii="Arial" w:hAnsi="Arial" w:cs="Arial"/>
          <w:sz w:val="24"/>
          <w:szCs w:val="24"/>
        </w:rPr>
        <w:tab/>
      </w:r>
      <w:r>
        <w:rPr>
          <w:rFonts w:ascii="Tahoma" w:hAnsi="Tahoma" w:cs="Tahoma"/>
          <w:b/>
          <w:bCs/>
          <w:color w:val="000000"/>
          <w:sz w:val="16"/>
          <w:szCs w:val="16"/>
        </w:rPr>
        <w:t>99,42%</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4.300,00</w:t>
      </w:r>
      <w:r>
        <w:rPr>
          <w:rFonts w:ascii="Arial" w:hAnsi="Arial" w:cs="Arial"/>
          <w:sz w:val="24"/>
          <w:szCs w:val="24"/>
        </w:rPr>
        <w:tab/>
      </w:r>
      <w:r>
        <w:rPr>
          <w:rFonts w:ascii="Tahoma" w:hAnsi="Tahoma" w:cs="Tahoma"/>
          <w:color w:val="000000"/>
          <w:sz w:val="16"/>
          <w:szCs w:val="16"/>
        </w:rPr>
        <w:t>4.275,12</w:t>
      </w:r>
      <w:r>
        <w:rPr>
          <w:rFonts w:ascii="Arial" w:hAnsi="Arial" w:cs="Arial"/>
          <w:sz w:val="24"/>
          <w:szCs w:val="24"/>
        </w:rPr>
        <w:tab/>
      </w:r>
      <w:r>
        <w:rPr>
          <w:rFonts w:ascii="Tahoma" w:hAnsi="Tahoma" w:cs="Tahoma"/>
          <w:color w:val="000000"/>
          <w:sz w:val="16"/>
          <w:szCs w:val="16"/>
        </w:rPr>
        <w:t>99,42%</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4.275,12</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A301244Akt.</w:t>
      </w:r>
      <w:r>
        <w:rPr>
          <w:rFonts w:ascii="Arial" w:hAnsi="Arial" w:cs="Arial"/>
          <w:sz w:val="24"/>
          <w:szCs w:val="24"/>
        </w:rPr>
        <w:tab/>
      </w:r>
      <w:r>
        <w:rPr>
          <w:rFonts w:ascii="Tahoma" w:hAnsi="Tahoma" w:cs="Tahoma"/>
          <w:b/>
          <w:bCs/>
          <w:color w:val="000000"/>
          <w:sz w:val="16"/>
          <w:szCs w:val="16"/>
        </w:rPr>
        <w:t>Vijeća mjesnih odbora</w:t>
      </w:r>
      <w:r>
        <w:rPr>
          <w:rFonts w:ascii="Arial" w:hAnsi="Arial" w:cs="Arial"/>
          <w:sz w:val="24"/>
          <w:szCs w:val="24"/>
        </w:rPr>
        <w:tab/>
      </w:r>
      <w:r>
        <w:rPr>
          <w:rFonts w:ascii="Tahoma" w:hAnsi="Tahoma" w:cs="Tahoma"/>
          <w:b/>
          <w:bCs/>
          <w:color w:val="000000"/>
          <w:sz w:val="16"/>
          <w:szCs w:val="16"/>
        </w:rPr>
        <w:t>2.000,00</w:t>
      </w:r>
      <w:r>
        <w:rPr>
          <w:rFonts w:ascii="Arial" w:hAnsi="Arial" w:cs="Arial"/>
          <w:sz w:val="24"/>
          <w:szCs w:val="24"/>
        </w:rPr>
        <w:tab/>
      </w:r>
      <w:r>
        <w:rPr>
          <w:rFonts w:ascii="Tahoma" w:hAnsi="Tahoma" w:cs="Tahoma"/>
          <w:b/>
          <w:bCs/>
          <w:color w:val="000000"/>
          <w:sz w:val="16"/>
          <w:szCs w:val="16"/>
        </w:rPr>
        <w:t>2.000,00</w:t>
      </w:r>
      <w:r>
        <w:rPr>
          <w:rFonts w:ascii="Arial" w:hAnsi="Arial" w:cs="Arial"/>
          <w:sz w:val="24"/>
          <w:szCs w:val="24"/>
        </w:rPr>
        <w:tab/>
      </w:r>
      <w:r>
        <w:rPr>
          <w:rFonts w:ascii="Tahoma" w:hAnsi="Tahoma" w:cs="Tahoma"/>
          <w:b/>
          <w:bCs/>
          <w:color w:val="000000"/>
          <w:sz w:val="16"/>
          <w:szCs w:val="16"/>
        </w:rPr>
        <w:t>802,60</w:t>
      </w:r>
      <w:r>
        <w:rPr>
          <w:rFonts w:ascii="Arial" w:hAnsi="Arial" w:cs="Arial"/>
          <w:sz w:val="24"/>
          <w:szCs w:val="24"/>
        </w:rPr>
        <w:tab/>
      </w:r>
      <w:r>
        <w:rPr>
          <w:rFonts w:ascii="Tahoma" w:hAnsi="Tahoma" w:cs="Tahoma"/>
          <w:b/>
          <w:bCs/>
          <w:color w:val="000000"/>
          <w:sz w:val="16"/>
          <w:szCs w:val="16"/>
        </w:rPr>
        <w:t>40,13%</w:t>
      </w:r>
    </w:p>
    <w:p w:rsidR="002E7220" w:rsidRDefault="002E7220" w:rsidP="002E7220">
      <w:pPr>
        <w:widowControl w:val="0"/>
        <w:tabs>
          <w:tab w:val="left" w:pos="90"/>
          <w:tab w:val="center" w:pos="452"/>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3</w:t>
      </w:r>
      <w:r>
        <w:rPr>
          <w:rFonts w:ascii="Arial" w:hAnsi="Arial" w:cs="Arial"/>
          <w:sz w:val="24"/>
          <w:szCs w:val="24"/>
        </w:rPr>
        <w:tab/>
      </w:r>
      <w:r>
        <w:rPr>
          <w:rFonts w:ascii="Tahoma" w:hAnsi="Tahoma" w:cs="Tahoma"/>
          <w:color w:val="000000"/>
          <w:sz w:val="14"/>
          <w:szCs w:val="14"/>
        </w:rPr>
        <w:t>Funkcija: 0111 Izvršna i zakonodavna tijela</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310</w:t>
      </w:r>
      <w:r>
        <w:rPr>
          <w:rFonts w:ascii="Arial" w:hAnsi="Arial" w:cs="Arial"/>
          <w:sz w:val="24"/>
          <w:szCs w:val="24"/>
        </w:rPr>
        <w:tab/>
      </w:r>
      <w:r>
        <w:rPr>
          <w:rFonts w:ascii="Tahoma" w:hAnsi="Tahoma" w:cs="Tahoma"/>
          <w:b/>
          <w:bCs/>
          <w:color w:val="000000"/>
          <w:sz w:val="14"/>
          <w:szCs w:val="14"/>
        </w:rPr>
        <w:t>Vlastiti prihodi</w:t>
      </w:r>
      <w:r>
        <w:rPr>
          <w:rFonts w:ascii="Arial" w:hAnsi="Arial" w:cs="Arial"/>
          <w:sz w:val="24"/>
          <w:szCs w:val="24"/>
        </w:rPr>
        <w:tab/>
      </w:r>
      <w:r>
        <w:rPr>
          <w:rFonts w:ascii="Tahoma" w:hAnsi="Tahoma" w:cs="Tahoma"/>
          <w:b/>
          <w:bCs/>
          <w:color w:val="000000"/>
          <w:sz w:val="14"/>
          <w:szCs w:val="14"/>
        </w:rPr>
        <w:t>2.000,00</w:t>
      </w:r>
      <w:r>
        <w:rPr>
          <w:rFonts w:ascii="Arial" w:hAnsi="Arial" w:cs="Arial"/>
          <w:sz w:val="24"/>
          <w:szCs w:val="24"/>
        </w:rPr>
        <w:tab/>
      </w:r>
      <w:r>
        <w:rPr>
          <w:rFonts w:ascii="Tahoma" w:hAnsi="Tahoma" w:cs="Tahoma"/>
          <w:b/>
          <w:bCs/>
          <w:color w:val="000000"/>
          <w:sz w:val="14"/>
          <w:szCs w:val="14"/>
        </w:rPr>
        <w:t>2.000,00</w:t>
      </w:r>
      <w:r>
        <w:rPr>
          <w:rFonts w:ascii="Arial" w:hAnsi="Arial" w:cs="Arial"/>
          <w:sz w:val="24"/>
          <w:szCs w:val="24"/>
        </w:rPr>
        <w:tab/>
      </w:r>
      <w:r>
        <w:rPr>
          <w:rFonts w:ascii="Tahoma" w:hAnsi="Tahoma" w:cs="Tahoma"/>
          <w:b/>
          <w:bCs/>
          <w:color w:val="000000"/>
          <w:sz w:val="14"/>
          <w:szCs w:val="14"/>
        </w:rPr>
        <w:t>802,60</w:t>
      </w:r>
      <w:r>
        <w:rPr>
          <w:rFonts w:ascii="Arial" w:hAnsi="Arial" w:cs="Arial"/>
          <w:sz w:val="24"/>
          <w:szCs w:val="24"/>
        </w:rPr>
        <w:tab/>
      </w:r>
      <w:r>
        <w:rPr>
          <w:rFonts w:ascii="Tahoma" w:hAnsi="Tahoma" w:cs="Tahoma"/>
          <w:b/>
          <w:bCs/>
          <w:color w:val="000000"/>
          <w:sz w:val="14"/>
          <w:szCs w:val="14"/>
        </w:rPr>
        <w:t>40,13%</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2.000,00</w:t>
      </w:r>
      <w:r>
        <w:rPr>
          <w:rFonts w:ascii="Arial" w:hAnsi="Arial" w:cs="Arial"/>
          <w:sz w:val="24"/>
          <w:szCs w:val="24"/>
        </w:rPr>
        <w:tab/>
      </w:r>
      <w:r>
        <w:rPr>
          <w:rFonts w:ascii="Tahoma" w:hAnsi="Tahoma" w:cs="Tahoma"/>
          <w:b/>
          <w:bCs/>
          <w:color w:val="000000"/>
          <w:sz w:val="16"/>
          <w:szCs w:val="16"/>
        </w:rPr>
        <w:t>2.000,00</w:t>
      </w:r>
      <w:r>
        <w:rPr>
          <w:rFonts w:ascii="Arial" w:hAnsi="Arial" w:cs="Arial"/>
          <w:sz w:val="24"/>
          <w:szCs w:val="24"/>
        </w:rPr>
        <w:tab/>
      </w:r>
      <w:r>
        <w:rPr>
          <w:rFonts w:ascii="Tahoma" w:hAnsi="Tahoma" w:cs="Tahoma"/>
          <w:b/>
          <w:bCs/>
          <w:color w:val="000000"/>
          <w:sz w:val="16"/>
          <w:szCs w:val="16"/>
        </w:rPr>
        <w:t>802,60</w:t>
      </w:r>
      <w:r>
        <w:rPr>
          <w:rFonts w:ascii="Arial" w:hAnsi="Arial" w:cs="Arial"/>
          <w:sz w:val="24"/>
          <w:szCs w:val="24"/>
        </w:rPr>
        <w:tab/>
      </w:r>
      <w:r>
        <w:rPr>
          <w:rFonts w:ascii="Tahoma" w:hAnsi="Tahoma" w:cs="Tahoma"/>
          <w:b/>
          <w:bCs/>
          <w:color w:val="000000"/>
          <w:sz w:val="16"/>
          <w:szCs w:val="16"/>
        </w:rPr>
        <w:t>40,13%</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2.000,00</w:t>
      </w:r>
      <w:r>
        <w:rPr>
          <w:rFonts w:ascii="Arial" w:hAnsi="Arial" w:cs="Arial"/>
          <w:sz w:val="24"/>
          <w:szCs w:val="24"/>
        </w:rPr>
        <w:tab/>
      </w:r>
      <w:r>
        <w:rPr>
          <w:rFonts w:ascii="Tahoma" w:hAnsi="Tahoma" w:cs="Tahoma"/>
          <w:color w:val="000000"/>
          <w:sz w:val="16"/>
          <w:szCs w:val="16"/>
        </w:rPr>
        <w:t>2.000,00</w:t>
      </w:r>
      <w:r>
        <w:rPr>
          <w:rFonts w:ascii="Arial" w:hAnsi="Arial" w:cs="Arial"/>
          <w:sz w:val="24"/>
          <w:szCs w:val="24"/>
        </w:rPr>
        <w:tab/>
      </w:r>
      <w:r>
        <w:rPr>
          <w:rFonts w:ascii="Tahoma" w:hAnsi="Tahoma" w:cs="Tahoma"/>
          <w:color w:val="000000"/>
          <w:sz w:val="16"/>
          <w:szCs w:val="16"/>
        </w:rPr>
        <w:t>802,60</w:t>
      </w:r>
      <w:r>
        <w:rPr>
          <w:rFonts w:ascii="Arial" w:hAnsi="Arial" w:cs="Arial"/>
          <w:sz w:val="24"/>
          <w:szCs w:val="24"/>
        </w:rPr>
        <w:tab/>
      </w:r>
      <w:r>
        <w:rPr>
          <w:rFonts w:ascii="Tahoma" w:hAnsi="Tahoma" w:cs="Tahoma"/>
          <w:color w:val="000000"/>
          <w:sz w:val="16"/>
          <w:szCs w:val="16"/>
        </w:rPr>
        <w:t>40,13%</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3291</w:t>
      </w:r>
      <w:r>
        <w:rPr>
          <w:rFonts w:ascii="Arial" w:hAnsi="Arial" w:cs="Arial"/>
          <w:sz w:val="24"/>
          <w:szCs w:val="24"/>
        </w:rPr>
        <w:tab/>
      </w:r>
      <w:r>
        <w:rPr>
          <w:rFonts w:ascii="Tahoma" w:hAnsi="Tahoma" w:cs="Tahoma"/>
          <w:color w:val="000000"/>
          <w:sz w:val="16"/>
          <w:szCs w:val="16"/>
        </w:rPr>
        <w:t>Naknade za rad predstavničkih i izvršnih tijela, povjerenstava i slično</w:t>
      </w:r>
      <w:r>
        <w:rPr>
          <w:rFonts w:ascii="Arial" w:hAnsi="Arial" w:cs="Arial"/>
          <w:sz w:val="24"/>
          <w:szCs w:val="24"/>
        </w:rPr>
        <w:tab/>
      </w:r>
      <w:r>
        <w:rPr>
          <w:rFonts w:ascii="Tahoma" w:hAnsi="Tahoma" w:cs="Tahoma"/>
          <w:color w:val="000000"/>
          <w:sz w:val="16"/>
          <w:szCs w:val="16"/>
        </w:rPr>
        <w:t>802,60</w:t>
      </w:r>
    </w:p>
    <w:p w:rsidR="002E7220" w:rsidRDefault="002E7220" w:rsidP="002E7220">
      <w:pPr>
        <w:widowControl w:val="0"/>
        <w:tabs>
          <w:tab w:val="left" w:pos="90"/>
          <w:tab w:val="left" w:pos="1193"/>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27"/>
          <w:szCs w:val="27"/>
        </w:rPr>
      </w:pPr>
      <w:r>
        <w:rPr>
          <w:rFonts w:ascii="Tahoma" w:hAnsi="Tahoma" w:cs="Tahoma"/>
          <w:b/>
          <w:bCs/>
          <w:color w:val="000000"/>
          <w:sz w:val="16"/>
          <w:szCs w:val="16"/>
        </w:rPr>
        <w:t>RAZDJEL</w:t>
      </w:r>
      <w:r>
        <w:rPr>
          <w:rFonts w:ascii="Arial" w:hAnsi="Arial" w:cs="Arial"/>
          <w:sz w:val="24"/>
          <w:szCs w:val="24"/>
        </w:rPr>
        <w:tab/>
      </w:r>
      <w:r>
        <w:rPr>
          <w:rFonts w:ascii="Tahoma" w:hAnsi="Tahoma" w:cs="Tahoma"/>
          <w:b/>
          <w:bCs/>
          <w:color w:val="000000"/>
          <w:sz w:val="20"/>
          <w:szCs w:val="20"/>
        </w:rPr>
        <w:t>OPĆINSKI NAČELNIK</w:t>
      </w:r>
      <w:r>
        <w:rPr>
          <w:rFonts w:ascii="Arial" w:hAnsi="Arial" w:cs="Arial"/>
          <w:sz w:val="24"/>
          <w:szCs w:val="24"/>
        </w:rPr>
        <w:tab/>
      </w:r>
      <w:r>
        <w:rPr>
          <w:rFonts w:ascii="Tahoma" w:hAnsi="Tahoma" w:cs="Tahoma"/>
          <w:b/>
          <w:bCs/>
          <w:color w:val="000000"/>
          <w:sz w:val="20"/>
          <w:szCs w:val="20"/>
        </w:rPr>
        <w:t>34.160,00</w:t>
      </w:r>
      <w:r>
        <w:rPr>
          <w:rFonts w:ascii="Arial" w:hAnsi="Arial" w:cs="Arial"/>
          <w:sz w:val="24"/>
          <w:szCs w:val="24"/>
        </w:rPr>
        <w:tab/>
      </w:r>
      <w:r>
        <w:rPr>
          <w:rFonts w:ascii="Tahoma" w:hAnsi="Tahoma" w:cs="Tahoma"/>
          <w:b/>
          <w:bCs/>
          <w:color w:val="000000"/>
          <w:sz w:val="20"/>
          <w:szCs w:val="20"/>
        </w:rPr>
        <w:t>44.160,00</w:t>
      </w:r>
      <w:r>
        <w:rPr>
          <w:rFonts w:ascii="Arial" w:hAnsi="Arial" w:cs="Arial"/>
          <w:sz w:val="24"/>
          <w:szCs w:val="24"/>
        </w:rPr>
        <w:tab/>
      </w:r>
      <w:r>
        <w:rPr>
          <w:rFonts w:ascii="Tahoma" w:hAnsi="Tahoma" w:cs="Tahoma"/>
          <w:b/>
          <w:bCs/>
          <w:color w:val="000000"/>
          <w:sz w:val="20"/>
          <w:szCs w:val="20"/>
        </w:rPr>
        <w:t>13.627,40</w:t>
      </w:r>
      <w:r>
        <w:rPr>
          <w:rFonts w:ascii="Arial" w:hAnsi="Arial" w:cs="Arial"/>
          <w:sz w:val="24"/>
          <w:szCs w:val="24"/>
        </w:rPr>
        <w:tab/>
      </w:r>
      <w:r>
        <w:rPr>
          <w:rFonts w:ascii="Tahoma" w:hAnsi="Tahoma" w:cs="Tahoma"/>
          <w:b/>
          <w:bCs/>
          <w:color w:val="000000"/>
          <w:sz w:val="20"/>
          <w:szCs w:val="20"/>
        </w:rPr>
        <w:t>30,86%</w:t>
      </w:r>
    </w:p>
    <w:p w:rsidR="002E7220" w:rsidRDefault="002E7220" w:rsidP="002E7220">
      <w:pPr>
        <w:widowControl w:val="0"/>
        <w:tabs>
          <w:tab w:val="right" w:pos="1133"/>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002</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16"/>
          <w:szCs w:val="16"/>
        </w:rPr>
        <w:t>00201GLAVA</w:t>
      </w:r>
      <w:r>
        <w:rPr>
          <w:rFonts w:ascii="Arial" w:hAnsi="Arial" w:cs="Arial"/>
          <w:sz w:val="24"/>
          <w:szCs w:val="24"/>
        </w:rPr>
        <w:tab/>
      </w:r>
      <w:r>
        <w:rPr>
          <w:rFonts w:ascii="Tahoma" w:hAnsi="Tahoma" w:cs="Tahoma"/>
          <w:b/>
          <w:bCs/>
          <w:color w:val="000000"/>
          <w:sz w:val="20"/>
          <w:szCs w:val="20"/>
        </w:rPr>
        <w:t>OPĆINSKI NAČELNIK</w:t>
      </w:r>
      <w:r>
        <w:rPr>
          <w:rFonts w:ascii="Arial" w:hAnsi="Arial" w:cs="Arial"/>
          <w:sz w:val="24"/>
          <w:szCs w:val="24"/>
        </w:rPr>
        <w:tab/>
      </w:r>
      <w:r>
        <w:rPr>
          <w:rFonts w:ascii="Tahoma" w:hAnsi="Tahoma" w:cs="Tahoma"/>
          <w:b/>
          <w:bCs/>
          <w:color w:val="000000"/>
          <w:sz w:val="20"/>
          <w:szCs w:val="20"/>
        </w:rPr>
        <w:t>34.160,00</w:t>
      </w:r>
      <w:r>
        <w:rPr>
          <w:rFonts w:ascii="Arial" w:hAnsi="Arial" w:cs="Arial"/>
          <w:sz w:val="24"/>
          <w:szCs w:val="24"/>
        </w:rPr>
        <w:tab/>
      </w:r>
      <w:r>
        <w:rPr>
          <w:rFonts w:ascii="Tahoma" w:hAnsi="Tahoma" w:cs="Tahoma"/>
          <w:b/>
          <w:bCs/>
          <w:color w:val="000000"/>
          <w:sz w:val="20"/>
          <w:szCs w:val="20"/>
        </w:rPr>
        <w:t>44.160,00</w:t>
      </w:r>
      <w:r>
        <w:rPr>
          <w:rFonts w:ascii="Arial" w:hAnsi="Arial" w:cs="Arial"/>
          <w:sz w:val="24"/>
          <w:szCs w:val="24"/>
        </w:rPr>
        <w:tab/>
      </w:r>
      <w:r>
        <w:rPr>
          <w:rFonts w:ascii="Tahoma" w:hAnsi="Tahoma" w:cs="Tahoma"/>
          <w:b/>
          <w:bCs/>
          <w:color w:val="000000"/>
          <w:sz w:val="20"/>
          <w:szCs w:val="20"/>
        </w:rPr>
        <w:t>13.627,40</w:t>
      </w:r>
      <w:r>
        <w:rPr>
          <w:rFonts w:ascii="Arial" w:hAnsi="Arial" w:cs="Arial"/>
          <w:sz w:val="24"/>
          <w:szCs w:val="24"/>
        </w:rPr>
        <w:tab/>
      </w:r>
      <w:r>
        <w:rPr>
          <w:rFonts w:ascii="Tahoma" w:hAnsi="Tahoma" w:cs="Tahoma"/>
          <w:b/>
          <w:bCs/>
          <w:color w:val="000000"/>
          <w:sz w:val="20"/>
          <w:szCs w:val="20"/>
        </w:rPr>
        <w:t>30,86%</w:t>
      </w:r>
    </w:p>
    <w:p w:rsidR="002E7220" w:rsidRDefault="002E7220" w:rsidP="002E7220">
      <w:pPr>
        <w:widowControl w:val="0"/>
        <w:tabs>
          <w:tab w:val="left" w:pos="90"/>
          <w:tab w:val="center" w:pos="226"/>
          <w:tab w:val="center" w:pos="452"/>
          <w:tab w:val="center" w:pos="904"/>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3</w:t>
      </w:r>
      <w:r>
        <w:rPr>
          <w:rFonts w:ascii="Arial" w:hAnsi="Arial" w:cs="Arial"/>
          <w:sz w:val="24"/>
          <w:szCs w:val="24"/>
        </w:rPr>
        <w:tab/>
      </w:r>
      <w:r>
        <w:rPr>
          <w:rFonts w:ascii="Tahoma" w:hAnsi="Tahoma" w:cs="Tahoma"/>
          <w:color w:val="000000"/>
          <w:sz w:val="14"/>
          <w:szCs w:val="14"/>
        </w:rPr>
        <w:t>7</w:t>
      </w:r>
    </w:p>
    <w:p w:rsidR="002E7220" w:rsidRDefault="002E7220" w:rsidP="002E7220">
      <w:pPr>
        <w:widowControl w:val="0"/>
        <w:tabs>
          <w:tab w:val="left" w:pos="90"/>
          <w:tab w:val="left" w:pos="1193"/>
          <w:tab w:val="right" w:pos="10698"/>
          <w:tab w:val="right" w:pos="12526"/>
          <w:tab w:val="right" w:pos="14354"/>
          <w:tab w:val="right" w:pos="15471"/>
        </w:tabs>
        <w:autoSpaceDE w:val="0"/>
        <w:autoSpaceDN w:val="0"/>
        <w:adjustRightInd w:val="0"/>
        <w:spacing w:before="14" w:after="0" w:line="240" w:lineRule="auto"/>
        <w:rPr>
          <w:rFonts w:ascii="Tahoma" w:hAnsi="Tahoma" w:cs="Tahoma"/>
          <w:b/>
          <w:bCs/>
          <w:color w:val="000000"/>
          <w:sz w:val="27"/>
          <w:szCs w:val="27"/>
        </w:rPr>
      </w:pPr>
      <w:r>
        <w:rPr>
          <w:rFonts w:ascii="Tahoma" w:hAnsi="Tahoma" w:cs="Tahoma"/>
          <w:b/>
          <w:bCs/>
          <w:color w:val="000000"/>
          <w:sz w:val="16"/>
          <w:szCs w:val="16"/>
        </w:rPr>
        <w:t>Program</w:t>
      </w:r>
      <w:r>
        <w:rPr>
          <w:rFonts w:ascii="Arial" w:hAnsi="Arial" w:cs="Arial"/>
          <w:sz w:val="24"/>
          <w:szCs w:val="24"/>
        </w:rPr>
        <w:tab/>
      </w:r>
      <w:r>
        <w:rPr>
          <w:rFonts w:ascii="Tahoma" w:hAnsi="Tahoma" w:cs="Tahoma"/>
          <w:b/>
          <w:bCs/>
          <w:color w:val="000000"/>
          <w:sz w:val="20"/>
          <w:szCs w:val="20"/>
        </w:rPr>
        <w:t>Ured načelnika</w:t>
      </w:r>
      <w:r>
        <w:rPr>
          <w:rFonts w:ascii="Arial" w:hAnsi="Arial" w:cs="Arial"/>
          <w:sz w:val="24"/>
          <w:szCs w:val="24"/>
        </w:rPr>
        <w:tab/>
      </w:r>
      <w:r>
        <w:rPr>
          <w:rFonts w:ascii="Tahoma" w:hAnsi="Tahoma" w:cs="Tahoma"/>
          <w:b/>
          <w:bCs/>
          <w:color w:val="000000"/>
          <w:sz w:val="20"/>
          <w:szCs w:val="20"/>
        </w:rPr>
        <w:t>34.160,00</w:t>
      </w:r>
      <w:r>
        <w:rPr>
          <w:rFonts w:ascii="Arial" w:hAnsi="Arial" w:cs="Arial"/>
          <w:sz w:val="24"/>
          <w:szCs w:val="24"/>
        </w:rPr>
        <w:tab/>
      </w:r>
      <w:r>
        <w:rPr>
          <w:rFonts w:ascii="Tahoma" w:hAnsi="Tahoma" w:cs="Tahoma"/>
          <w:b/>
          <w:bCs/>
          <w:color w:val="000000"/>
          <w:sz w:val="20"/>
          <w:szCs w:val="20"/>
        </w:rPr>
        <w:t>44.160,00</w:t>
      </w:r>
      <w:r>
        <w:rPr>
          <w:rFonts w:ascii="Arial" w:hAnsi="Arial" w:cs="Arial"/>
          <w:sz w:val="24"/>
          <w:szCs w:val="24"/>
        </w:rPr>
        <w:tab/>
      </w:r>
      <w:r>
        <w:rPr>
          <w:rFonts w:ascii="Tahoma" w:hAnsi="Tahoma" w:cs="Tahoma"/>
          <w:b/>
          <w:bCs/>
          <w:color w:val="000000"/>
          <w:sz w:val="20"/>
          <w:szCs w:val="20"/>
        </w:rPr>
        <w:t>13.627,40</w:t>
      </w:r>
      <w:r>
        <w:rPr>
          <w:rFonts w:ascii="Arial" w:hAnsi="Arial" w:cs="Arial"/>
          <w:sz w:val="24"/>
          <w:szCs w:val="24"/>
        </w:rPr>
        <w:tab/>
      </w:r>
      <w:r>
        <w:rPr>
          <w:rFonts w:ascii="Tahoma" w:hAnsi="Tahoma" w:cs="Tahoma"/>
          <w:b/>
          <w:bCs/>
          <w:color w:val="000000"/>
          <w:sz w:val="20"/>
          <w:szCs w:val="20"/>
        </w:rPr>
        <w:t>30,86%</w:t>
      </w:r>
    </w:p>
    <w:p w:rsidR="002E7220" w:rsidRDefault="002E7220" w:rsidP="002E7220">
      <w:pPr>
        <w:widowControl w:val="0"/>
        <w:tabs>
          <w:tab w:val="right" w:pos="1133"/>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2001</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61"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A200101Akt.</w:t>
      </w:r>
      <w:r>
        <w:rPr>
          <w:rFonts w:ascii="Arial" w:hAnsi="Arial" w:cs="Arial"/>
          <w:sz w:val="24"/>
          <w:szCs w:val="24"/>
        </w:rPr>
        <w:tab/>
      </w:r>
      <w:r>
        <w:rPr>
          <w:rFonts w:ascii="Tahoma" w:hAnsi="Tahoma" w:cs="Tahoma"/>
          <w:b/>
          <w:bCs/>
          <w:color w:val="000000"/>
          <w:sz w:val="16"/>
          <w:szCs w:val="16"/>
        </w:rPr>
        <w:t>Javna uprava i administracija</w:t>
      </w:r>
      <w:r>
        <w:rPr>
          <w:rFonts w:ascii="Arial" w:hAnsi="Arial" w:cs="Arial"/>
          <w:sz w:val="24"/>
          <w:szCs w:val="24"/>
        </w:rPr>
        <w:tab/>
      </w:r>
      <w:r>
        <w:rPr>
          <w:rFonts w:ascii="Tahoma" w:hAnsi="Tahoma" w:cs="Tahoma"/>
          <w:b/>
          <w:bCs/>
          <w:color w:val="000000"/>
          <w:sz w:val="16"/>
          <w:szCs w:val="16"/>
        </w:rPr>
        <w:t>34.160,00</w:t>
      </w:r>
      <w:r>
        <w:rPr>
          <w:rFonts w:ascii="Arial" w:hAnsi="Arial" w:cs="Arial"/>
          <w:sz w:val="24"/>
          <w:szCs w:val="24"/>
        </w:rPr>
        <w:tab/>
      </w:r>
      <w:r>
        <w:rPr>
          <w:rFonts w:ascii="Tahoma" w:hAnsi="Tahoma" w:cs="Tahoma"/>
          <w:b/>
          <w:bCs/>
          <w:color w:val="000000"/>
          <w:sz w:val="16"/>
          <w:szCs w:val="16"/>
        </w:rPr>
        <w:t>34.160,00</w:t>
      </w:r>
      <w:r>
        <w:rPr>
          <w:rFonts w:ascii="Arial" w:hAnsi="Arial" w:cs="Arial"/>
          <w:sz w:val="24"/>
          <w:szCs w:val="24"/>
        </w:rPr>
        <w:tab/>
      </w:r>
      <w:r>
        <w:rPr>
          <w:rFonts w:ascii="Tahoma" w:hAnsi="Tahoma" w:cs="Tahoma"/>
          <w:b/>
          <w:bCs/>
          <w:color w:val="000000"/>
          <w:sz w:val="16"/>
          <w:szCs w:val="16"/>
        </w:rPr>
        <w:t>13.627,40</w:t>
      </w:r>
      <w:r>
        <w:rPr>
          <w:rFonts w:ascii="Arial" w:hAnsi="Arial" w:cs="Arial"/>
          <w:sz w:val="24"/>
          <w:szCs w:val="24"/>
        </w:rPr>
        <w:tab/>
      </w:r>
      <w:r>
        <w:rPr>
          <w:rFonts w:ascii="Tahoma" w:hAnsi="Tahoma" w:cs="Tahoma"/>
          <w:b/>
          <w:bCs/>
          <w:color w:val="000000"/>
          <w:sz w:val="16"/>
          <w:szCs w:val="16"/>
        </w:rPr>
        <w:t>39,89%</w:t>
      </w:r>
    </w:p>
    <w:p w:rsidR="002E7220" w:rsidRDefault="002E7220" w:rsidP="002E7220">
      <w:pPr>
        <w:widowControl w:val="0"/>
        <w:tabs>
          <w:tab w:val="left" w:pos="90"/>
          <w:tab w:val="center" w:pos="226"/>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Funkcija: 0111 Izvršna i zakonodavna tijela</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110</w:t>
      </w:r>
      <w:r>
        <w:rPr>
          <w:rFonts w:ascii="Arial" w:hAnsi="Arial" w:cs="Arial"/>
          <w:sz w:val="24"/>
          <w:szCs w:val="24"/>
        </w:rPr>
        <w:tab/>
      </w:r>
      <w:r>
        <w:rPr>
          <w:rFonts w:ascii="Tahoma" w:hAnsi="Tahoma" w:cs="Tahoma"/>
          <w:b/>
          <w:bCs/>
          <w:color w:val="000000"/>
          <w:sz w:val="14"/>
          <w:szCs w:val="14"/>
        </w:rPr>
        <w:t>Opći prihodi i primici</w:t>
      </w:r>
      <w:r>
        <w:rPr>
          <w:rFonts w:ascii="Arial" w:hAnsi="Arial" w:cs="Arial"/>
          <w:sz w:val="24"/>
          <w:szCs w:val="24"/>
        </w:rPr>
        <w:tab/>
      </w:r>
      <w:r>
        <w:rPr>
          <w:rFonts w:ascii="Tahoma" w:hAnsi="Tahoma" w:cs="Tahoma"/>
          <w:b/>
          <w:bCs/>
          <w:color w:val="000000"/>
          <w:sz w:val="14"/>
          <w:szCs w:val="14"/>
        </w:rPr>
        <w:t>34.160,00</w:t>
      </w:r>
      <w:r>
        <w:rPr>
          <w:rFonts w:ascii="Arial" w:hAnsi="Arial" w:cs="Arial"/>
          <w:sz w:val="24"/>
          <w:szCs w:val="24"/>
        </w:rPr>
        <w:tab/>
      </w:r>
      <w:r>
        <w:rPr>
          <w:rFonts w:ascii="Tahoma" w:hAnsi="Tahoma" w:cs="Tahoma"/>
          <w:b/>
          <w:bCs/>
          <w:color w:val="000000"/>
          <w:sz w:val="14"/>
          <w:szCs w:val="14"/>
        </w:rPr>
        <w:t>34.160,00</w:t>
      </w:r>
      <w:r>
        <w:rPr>
          <w:rFonts w:ascii="Arial" w:hAnsi="Arial" w:cs="Arial"/>
          <w:sz w:val="24"/>
          <w:szCs w:val="24"/>
        </w:rPr>
        <w:tab/>
      </w:r>
      <w:r>
        <w:rPr>
          <w:rFonts w:ascii="Tahoma" w:hAnsi="Tahoma" w:cs="Tahoma"/>
          <w:b/>
          <w:bCs/>
          <w:color w:val="000000"/>
          <w:sz w:val="14"/>
          <w:szCs w:val="14"/>
        </w:rPr>
        <w:t>13.627,40</w:t>
      </w:r>
      <w:r>
        <w:rPr>
          <w:rFonts w:ascii="Arial" w:hAnsi="Arial" w:cs="Arial"/>
          <w:sz w:val="24"/>
          <w:szCs w:val="24"/>
        </w:rPr>
        <w:tab/>
      </w:r>
      <w:r>
        <w:rPr>
          <w:rFonts w:ascii="Tahoma" w:hAnsi="Tahoma" w:cs="Tahoma"/>
          <w:b/>
          <w:bCs/>
          <w:color w:val="000000"/>
          <w:sz w:val="14"/>
          <w:szCs w:val="14"/>
        </w:rPr>
        <w:t>39,89%</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31</w:t>
      </w:r>
      <w:r>
        <w:rPr>
          <w:rFonts w:ascii="Arial" w:hAnsi="Arial" w:cs="Arial"/>
          <w:sz w:val="24"/>
          <w:szCs w:val="24"/>
        </w:rPr>
        <w:tab/>
      </w:r>
      <w:r>
        <w:rPr>
          <w:rFonts w:ascii="Tahoma" w:hAnsi="Tahoma" w:cs="Tahoma"/>
          <w:b/>
          <w:bCs/>
          <w:color w:val="000000"/>
          <w:sz w:val="16"/>
          <w:szCs w:val="16"/>
        </w:rPr>
        <w:t>Rashodi za zaposlene</w:t>
      </w:r>
      <w:r>
        <w:rPr>
          <w:rFonts w:ascii="Arial" w:hAnsi="Arial" w:cs="Arial"/>
          <w:sz w:val="24"/>
          <w:szCs w:val="24"/>
        </w:rPr>
        <w:tab/>
      </w:r>
      <w:r>
        <w:rPr>
          <w:rFonts w:ascii="Tahoma" w:hAnsi="Tahoma" w:cs="Tahoma"/>
          <w:b/>
          <w:bCs/>
          <w:color w:val="000000"/>
          <w:sz w:val="16"/>
          <w:szCs w:val="16"/>
        </w:rPr>
        <w:t>25.500,00</w:t>
      </w:r>
      <w:r>
        <w:rPr>
          <w:rFonts w:ascii="Arial" w:hAnsi="Arial" w:cs="Arial"/>
          <w:sz w:val="24"/>
          <w:szCs w:val="24"/>
        </w:rPr>
        <w:tab/>
      </w:r>
      <w:r>
        <w:rPr>
          <w:rFonts w:ascii="Tahoma" w:hAnsi="Tahoma" w:cs="Tahoma"/>
          <w:b/>
          <w:bCs/>
          <w:color w:val="000000"/>
          <w:sz w:val="16"/>
          <w:szCs w:val="16"/>
        </w:rPr>
        <w:t>25.500,00</w:t>
      </w:r>
      <w:r>
        <w:rPr>
          <w:rFonts w:ascii="Arial" w:hAnsi="Arial" w:cs="Arial"/>
          <w:sz w:val="24"/>
          <w:szCs w:val="24"/>
        </w:rPr>
        <w:tab/>
      </w:r>
      <w:r>
        <w:rPr>
          <w:rFonts w:ascii="Tahoma" w:hAnsi="Tahoma" w:cs="Tahoma"/>
          <w:b/>
          <w:bCs/>
          <w:color w:val="000000"/>
          <w:sz w:val="16"/>
          <w:szCs w:val="16"/>
        </w:rPr>
        <w:t>11.972,30</w:t>
      </w:r>
      <w:r>
        <w:rPr>
          <w:rFonts w:ascii="Arial" w:hAnsi="Arial" w:cs="Arial"/>
          <w:sz w:val="24"/>
          <w:szCs w:val="24"/>
        </w:rPr>
        <w:tab/>
      </w:r>
      <w:r>
        <w:rPr>
          <w:rFonts w:ascii="Tahoma" w:hAnsi="Tahoma" w:cs="Tahoma"/>
          <w:b/>
          <w:bCs/>
          <w:color w:val="000000"/>
          <w:sz w:val="16"/>
          <w:szCs w:val="16"/>
        </w:rPr>
        <w:t>46,95%</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311</w:t>
      </w:r>
      <w:r>
        <w:rPr>
          <w:rFonts w:ascii="Arial" w:hAnsi="Arial" w:cs="Arial"/>
          <w:sz w:val="24"/>
          <w:szCs w:val="24"/>
        </w:rPr>
        <w:tab/>
      </w:r>
      <w:r>
        <w:rPr>
          <w:rFonts w:ascii="Tahoma" w:hAnsi="Tahoma" w:cs="Tahoma"/>
          <w:color w:val="000000"/>
          <w:sz w:val="16"/>
          <w:szCs w:val="16"/>
        </w:rPr>
        <w:t>Plaće</w:t>
      </w:r>
      <w:r>
        <w:rPr>
          <w:rFonts w:ascii="Arial" w:hAnsi="Arial" w:cs="Arial"/>
          <w:sz w:val="24"/>
          <w:szCs w:val="24"/>
        </w:rPr>
        <w:tab/>
      </w:r>
      <w:r>
        <w:rPr>
          <w:rFonts w:ascii="Tahoma" w:hAnsi="Tahoma" w:cs="Tahoma"/>
          <w:color w:val="000000"/>
          <w:sz w:val="16"/>
          <w:szCs w:val="16"/>
        </w:rPr>
        <w:t>21.900,00</w:t>
      </w:r>
      <w:r>
        <w:rPr>
          <w:rFonts w:ascii="Arial" w:hAnsi="Arial" w:cs="Arial"/>
          <w:sz w:val="24"/>
          <w:szCs w:val="24"/>
        </w:rPr>
        <w:tab/>
      </w:r>
      <w:r>
        <w:rPr>
          <w:rFonts w:ascii="Tahoma" w:hAnsi="Tahoma" w:cs="Tahoma"/>
          <w:color w:val="000000"/>
          <w:sz w:val="16"/>
          <w:szCs w:val="16"/>
        </w:rPr>
        <w:t>21.900,00</w:t>
      </w:r>
      <w:r>
        <w:rPr>
          <w:rFonts w:ascii="Arial" w:hAnsi="Arial" w:cs="Arial"/>
          <w:sz w:val="24"/>
          <w:szCs w:val="24"/>
        </w:rPr>
        <w:tab/>
      </w:r>
      <w:r>
        <w:rPr>
          <w:rFonts w:ascii="Tahoma" w:hAnsi="Tahoma" w:cs="Tahoma"/>
          <w:color w:val="000000"/>
          <w:sz w:val="16"/>
          <w:szCs w:val="16"/>
        </w:rPr>
        <w:t>10.276,63</w:t>
      </w:r>
      <w:r>
        <w:rPr>
          <w:rFonts w:ascii="Arial" w:hAnsi="Arial" w:cs="Arial"/>
          <w:sz w:val="24"/>
          <w:szCs w:val="24"/>
        </w:rPr>
        <w:tab/>
      </w:r>
      <w:r>
        <w:rPr>
          <w:rFonts w:ascii="Tahoma" w:hAnsi="Tahoma" w:cs="Tahoma"/>
          <w:color w:val="000000"/>
          <w:sz w:val="16"/>
          <w:szCs w:val="16"/>
        </w:rPr>
        <w:t>46,93%</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3111</w:t>
      </w:r>
      <w:r>
        <w:rPr>
          <w:rFonts w:ascii="Arial" w:hAnsi="Arial" w:cs="Arial"/>
          <w:sz w:val="24"/>
          <w:szCs w:val="24"/>
        </w:rPr>
        <w:tab/>
      </w:r>
      <w:r>
        <w:rPr>
          <w:rFonts w:ascii="Tahoma" w:hAnsi="Tahoma" w:cs="Tahoma"/>
          <w:color w:val="000000"/>
          <w:sz w:val="16"/>
          <w:szCs w:val="16"/>
        </w:rPr>
        <w:t>Plaće za redovan rad</w:t>
      </w:r>
      <w:r>
        <w:rPr>
          <w:rFonts w:ascii="Arial" w:hAnsi="Arial" w:cs="Arial"/>
          <w:sz w:val="24"/>
          <w:szCs w:val="24"/>
        </w:rPr>
        <w:tab/>
      </w:r>
      <w:r>
        <w:rPr>
          <w:rFonts w:ascii="Tahoma" w:hAnsi="Tahoma" w:cs="Tahoma"/>
          <w:color w:val="000000"/>
          <w:sz w:val="16"/>
          <w:szCs w:val="16"/>
        </w:rPr>
        <w:t>10.276,63</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313</w:t>
      </w:r>
      <w:r>
        <w:rPr>
          <w:rFonts w:ascii="Arial" w:hAnsi="Arial" w:cs="Arial"/>
          <w:sz w:val="24"/>
          <w:szCs w:val="24"/>
        </w:rPr>
        <w:tab/>
      </w:r>
      <w:r>
        <w:rPr>
          <w:rFonts w:ascii="Tahoma" w:hAnsi="Tahoma" w:cs="Tahoma"/>
          <w:color w:val="000000"/>
          <w:sz w:val="16"/>
          <w:szCs w:val="16"/>
        </w:rPr>
        <w:t>Doprinosi na plaće</w:t>
      </w:r>
      <w:r>
        <w:rPr>
          <w:rFonts w:ascii="Arial" w:hAnsi="Arial" w:cs="Arial"/>
          <w:sz w:val="24"/>
          <w:szCs w:val="24"/>
        </w:rPr>
        <w:tab/>
      </w:r>
      <w:r>
        <w:rPr>
          <w:rFonts w:ascii="Tahoma" w:hAnsi="Tahoma" w:cs="Tahoma"/>
          <w:color w:val="000000"/>
          <w:sz w:val="16"/>
          <w:szCs w:val="16"/>
        </w:rPr>
        <w:t>3.600,00</w:t>
      </w:r>
      <w:r>
        <w:rPr>
          <w:rFonts w:ascii="Arial" w:hAnsi="Arial" w:cs="Arial"/>
          <w:sz w:val="24"/>
          <w:szCs w:val="24"/>
        </w:rPr>
        <w:tab/>
      </w:r>
      <w:r>
        <w:rPr>
          <w:rFonts w:ascii="Tahoma" w:hAnsi="Tahoma" w:cs="Tahoma"/>
          <w:color w:val="000000"/>
          <w:sz w:val="16"/>
          <w:szCs w:val="16"/>
        </w:rPr>
        <w:t>3.600,00</w:t>
      </w:r>
      <w:r>
        <w:rPr>
          <w:rFonts w:ascii="Arial" w:hAnsi="Arial" w:cs="Arial"/>
          <w:sz w:val="24"/>
          <w:szCs w:val="24"/>
        </w:rPr>
        <w:tab/>
      </w:r>
      <w:r>
        <w:rPr>
          <w:rFonts w:ascii="Tahoma" w:hAnsi="Tahoma" w:cs="Tahoma"/>
          <w:color w:val="000000"/>
          <w:sz w:val="16"/>
          <w:szCs w:val="16"/>
        </w:rPr>
        <w:t>1.695,67</w:t>
      </w:r>
      <w:r>
        <w:rPr>
          <w:rFonts w:ascii="Arial" w:hAnsi="Arial" w:cs="Arial"/>
          <w:sz w:val="24"/>
          <w:szCs w:val="24"/>
        </w:rPr>
        <w:tab/>
      </w:r>
      <w:r>
        <w:rPr>
          <w:rFonts w:ascii="Tahoma" w:hAnsi="Tahoma" w:cs="Tahoma"/>
          <w:color w:val="000000"/>
          <w:sz w:val="16"/>
          <w:szCs w:val="16"/>
        </w:rPr>
        <w:t>47,10%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3132</w:t>
      </w:r>
      <w:r>
        <w:rPr>
          <w:rFonts w:ascii="Arial" w:hAnsi="Arial" w:cs="Arial"/>
          <w:sz w:val="24"/>
          <w:szCs w:val="24"/>
        </w:rPr>
        <w:tab/>
      </w:r>
      <w:r>
        <w:rPr>
          <w:rFonts w:ascii="Tahoma" w:hAnsi="Tahoma" w:cs="Tahoma"/>
          <w:color w:val="000000"/>
          <w:sz w:val="16"/>
          <w:szCs w:val="16"/>
        </w:rPr>
        <w:t>Doprinosi za zdravstveno osiguranje</w:t>
      </w:r>
      <w:r>
        <w:rPr>
          <w:rFonts w:ascii="Arial" w:hAnsi="Arial" w:cs="Arial"/>
          <w:sz w:val="24"/>
          <w:szCs w:val="24"/>
        </w:rPr>
        <w:tab/>
      </w:r>
      <w:r>
        <w:rPr>
          <w:rFonts w:ascii="Tahoma" w:hAnsi="Tahoma" w:cs="Tahoma"/>
          <w:color w:val="000000"/>
          <w:sz w:val="16"/>
          <w:szCs w:val="16"/>
        </w:rPr>
        <w:t>1.695,67</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8.660,00</w:t>
      </w:r>
      <w:r>
        <w:rPr>
          <w:rFonts w:ascii="Arial" w:hAnsi="Arial" w:cs="Arial"/>
          <w:sz w:val="24"/>
          <w:szCs w:val="24"/>
        </w:rPr>
        <w:tab/>
      </w:r>
      <w:r>
        <w:rPr>
          <w:rFonts w:ascii="Tahoma" w:hAnsi="Tahoma" w:cs="Tahoma"/>
          <w:b/>
          <w:bCs/>
          <w:color w:val="000000"/>
          <w:sz w:val="16"/>
          <w:szCs w:val="16"/>
        </w:rPr>
        <w:t>8.660,00</w:t>
      </w:r>
      <w:r>
        <w:rPr>
          <w:rFonts w:ascii="Arial" w:hAnsi="Arial" w:cs="Arial"/>
          <w:sz w:val="24"/>
          <w:szCs w:val="24"/>
        </w:rPr>
        <w:tab/>
      </w:r>
      <w:r>
        <w:rPr>
          <w:rFonts w:ascii="Tahoma" w:hAnsi="Tahoma" w:cs="Tahoma"/>
          <w:b/>
          <w:bCs/>
          <w:color w:val="000000"/>
          <w:sz w:val="16"/>
          <w:szCs w:val="16"/>
        </w:rPr>
        <w:t>1.655,10</w:t>
      </w:r>
      <w:r>
        <w:rPr>
          <w:rFonts w:ascii="Arial" w:hAnsi="Arial" w:cs="Arial"/>
          <w:sz w:val="24"/>
          <w:szCs w:val="24"/>
        </w:rPr>
        <w:tab/>
      </w:r>
      <w:r>
        <w:rPr>
          <w:rFonts w:ascii="Tahoma" w:hAnsi="Tahoma" w:cs="Tahoma"/>
          <w:b/>
          <w:bCs/>
          <w:color w:val="000000"/>
          <w:sz w:val="16"/>
          <w:szCs w:val="16"/>
        </w:rPr>
        <w:t>19,11%</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321</w:t>
      </w:r>
      <w:r>
        <w:rPr>
          <w:rFonts w:ascii="Arial" w:hAnsi="Arial" w:cs="Arial"/>
          <w:sz w:val="24"/>
          <w:szCs w:val="24"/>
        </w:rPr>
        <w:tab/>
      </w:r>
      <w:r>
        <w:rPr>
          <w:rFonts w:ascii="Tahoma" w:hAnsi="Tahoma" w:cs="Tahoma"/>
          <w:color w:val="000000"/>
          <w:sz w:val="16"/>
          <w:szCs w:val="16"/>
        </w:rPr>
        <w:t>Naknade troškova zaposlenima</w:t>
      </w:r>
      <w:r>
        <w:rPr>
          <w:rFonts w:ascii="Arial" w:hAnsi="Arial" w:cs="Arial"/>
          <w:sz w:val="24"/>
          <w:szCs w:val="24"/>
        </w:rPr>
        <w:tab/>
      </w:r>
      <w:r>
        <w:rPr>
          <w:rFonts w:ascii="Tahoma" w:hAnsi="Tahoma" w:cs="Tahoma"/>
          <w:color w:val="000000"/>
          <w:sz w:val="16"/>
          <w:szCs w:val="16"/>
        </w:rPr>
        <w:t>1.100,00</w:t>
      </w:r>
      <w:r>
        <w:rPr>
          <w:rFonts w:ascii="Arial" w:hAnsi="Arial" w:cs="Arial"/>
          <w:sz w:val="24"/>
          <w:szCs w:val="24"/>
        </w:rPr>
        <w:tab/>
      </w:r>
      <w:r>
        <w:rPr>
          <w:rFonts w:ascii="Tahoma" w:hAnsi="Tahoma" w:cs="Tahoma"/>
          <w:color w:val="000000"/>
          <w:sz w:val="16"/>
          <w:szCs w:val="16"/>
        </w:rPr>
        <w:t>1.100,00</w:t>
      </w:r>
      <w:r>
        <w:rPr>
          <w:rFonts w:ascii="Arial" w:hAnsi="Arial" w:cs="Arial"/>
          <w:sz w:val="24"/>
          <w:szCs w:val="24"/>
        </w:rPr>
        <w:tab/>
      </w:r>
      <w:r>
        <w:rPr>
          <w:rFonts w:ascii="Tahoma" w:hAnsi="Tahoma" w:cs="Tahoma"/>
          <w:color w:val="000000"/>
          <w:sz w:val="16"/>
          <w:szCs w:val="16"/>
        </w:rPr>
        <w:t>116,38</w:t>
      </w:r>
      <w:r>
        <w:rPr>
          <w:rFonts w:ascii="Arial" w:hAnsi="Arial" w:cs="Arial"/>
          <w:sz w:val="24"/>
          <w:szCs w:val="24"/>
        </w:rPr>
        <w:tab/>
      </w:r>
      <w:r>
        <w:rPr>
          <w:rFonts w:ascii="Tahoma" w:hAnsi="Tahoma" w:cs="Tahoma"/>
          <w:color w:val="000000"/>
          <w:sz w:val="16"/>
          <w:szCs w:val="16"/>
        </w:rPr>
        <w:t>10,58%</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3211</w:t>
      </w:r>
      <w:r>
        <w:rPr>
          <w:rFonts w:ascii="Arial" w:hAnsi="Arial" w:cs="Arial"/>
          <w:sz w:val="24"/>
          <w:szCs w:val="24"/>
        </w:rPr>
        <w:tab/>
      </w:r>
      <w:r>
        <w:rPr>
          <w:rFonts w:ascii="Tahoma" w:hAnsi="Tahoma" w:cs="Tahoma"/>
          <w:color w:val="000000"/>
          <w:sz w:val="16"/>
          <w:szCs w:val="16"/>
        </w:rPr>
        <w:t>Službena putovanja</w:t>
      </w:r>
      <w:r>
        <w:rPr>
          <w:rFonts w:ascii="Arial" w:hAnsi="Arial" w:cs="Arial"/>
          <w:sz w:val="24"/>
          <w:szCs w:val="24"/>
        </w:rPr>
        <w:tab/>
      </w:r>
      <w:r>
        <w:rPr>
          <w:rFonts w:ascii="Tahoma" w:hAnsi="Tahoma" w:cs="Tahoma"/>
          <w:color w:val="000000"/>
          <w:sz w:val="16"/>
          <w:szCs w:val="16"/>
        </w:rPr>
        <w:t>116,38</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w:t>
      </w:r>
      <w:r>
        <w:rPr>
          <w:rFonts w:ascii="Arial" w:hAnsi="Arial" w:cs="Arial"/>
          <w:sz w:val="24"/>
          <w:szCs w:val="24"/>
        </w:rPr>
        <w:tab/>
      </w:r>
      <w:r>
        <w:rPr>
          <w:rFonts w:ascii="Tahoma" w:hAnsi="Tahoma" w:cs="Tahoma"/>
          <w:color w:val="000000"/>
          <w:sz w:val="16"/>
          <w:szCs w:val="16"/>
        </w:rPr>
        <w:t>Rashodi za usluge</w:t>
      </w:r>
      <w:r>
        <w:rPr>
          <w:rFonts w:ascii="Arial" w:hAnsi="Arial" w:cs="Arial"/>
          <w:sz w:val="24"/>
          <w:szCs w:val="24"/>
        </w:rPr>
        <w:tab/>
      </w:r>
      <w:r>
        <w:rPr>
          <w:rFonts w:ascii="Tahoma" w:hAnsi="Tahoma" w:cs="Tahoma"/>
          <w:color w:val="000000"/>
          <w:sz w:val="16"/>
          <w:szCs w:val="16"/>
        </w:rPr>
        <w:t>6.300,00</w:t>
      </w:r>
      <w:r>
        <w:rPr>
          <w:rFonts w:ascii="Arial" w:hAnsi="Arial" w:cs="Arial"/>
          <w:sz w:val="24"/>
          <w:szCs w:val="24"/>
        </w:rPr>
        <w:tab/>
      </w:r>
      <w:r>
        <w:rPr>
          <w:rFonts w:ascii="Tahoma" w:hAnsi="Tahoma" w:cs="Tahoma"/>
          <w:color w:val="000000"/>
          <w:sz w:val="16"/>
          <w:szCs w:val="16"/>
        </w:rPr>
        <w:t>6.300,00</w:t>
      </w:r>
      <w:r>
        <w:rPr>
          <w:rFonts w:ascii="Arial" w:hAnsi="Arial" w:cs="Arial"/>
          <w:sz w:val="24"/>
          <w:szCs w:val="24"/>
        </w:rPr>
        <w:tab/>
      </w:r>
      <w:r>
        <w:rPr>
          <w:rFonts w:ascii="Tahoma" w:hAnsi="Tahoma" w:cs="Tahoma"/>
          <w:color w:val="000000"/>
          <w:sz w:val="16"/>
          <w:szCs w:val="16"/>
        </w:rPr>
        <w:t>1.342,76</w:t>
      </w:r>
      <w:r>
        <w:rPr>
          <w:rFonts w:ascii="Arial" w:hAnsi="Arial" w:cs="Arial"/>
          <w:sz w:val="24"/>
          <w:szCs w:val="24"/>
        </w:rPr>
        <w:tab/>
      </w:r>
      <w:r>
        <w:rPr>
          <w:rFonts w:ascii="Tahoma" w:hAnsi="Tahoma" w:cs="Tahoma"/>
          <w:color w:val="000000"/>
          <w:sz w:val="16"/>
          <w:szCs w:val="16"/>
        </w:rPr>
        <w:t>21,31%</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3233</w:t>
      </w:r>
      <w:r>
        <w:rPr>
          <w:rFonts w:ascii="Arial" w:hAnsi="Arial" w:cs="Arial"/>
          <w:sz w:val="24"/>
          <w:szCs w:val="24"/>
        </w:rPr>
        <w:tab/>
      </w:r>
      <w:r>
        <w:rPr>
          <w:rFonts w:ascii="Tahoma" w:hAnsi="Tahoma" w:cs="Tahoma"/>
          <w:color w:val="000000"/>
          <w:sz w:val="16"/>
          <w:szCs w:val="16"/>
        </w:rPr>
        <w:t>Usluge promidžbe i informiranja</w:t>
      </w:r>
      <w:r>
        <w:rPr>
          <w:rFonts w:ascii="Arial" w:hAnsi="Arial" w:cs="Arial"/>
          <w:sz w:val="24"/>
          <w:szCs w:val="24"/>
        </w:rPr>
        <w:tab/>
      </w:r>
      <w:r>
        <w:rPr>
          <w:rFonts w:ascii="Tahoma" w:hAnsi="Tahoma" w:cs="Tahoma"/>
          <w:color w:val="000000"/>
          <w:sz w:val="16"/>
          <w:szCs w:val="16"/>
        </w:rPr>
        <w:t>1.342,76</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1.260,00</w:t>
      </w:r>
      <w:r>
        <w:rPr>
          <w:rFonts w:ascii="Arial" w:hAnsi="Arial" w:cs="Arial"/>
          <w:sz w:val="24"/>
          <w:szCs w:val="24"/>
        </w:rPr>
        <w:tab/>
      </w:r>
      <w:r>
        <w:rPr>
          <w:rFonts w:ascii="Tahoma" w:hAnsi="Tahoma" w:cs="Tahoma"/>
          <w:color w:val="000000"/>
          <w:sz w:val="16"/>
          <w:szCs w:val="16"/>
        </w:rPr>
        <w:t>1.260,00</w:t>
      </w:r>
      <w:r>
        <w:rPr>
          <w:rFonts w:ascii="Arial" w:hAnsi="Arial" w:cs="Arial"/>
          <w:sz w:val="24"/>
          <w:szCs w:val="24"/>
        </w:rPr>
        <w:tab/>
      </w:r>
      <w:r>
        <w:rPr>
          <w:rFonts w:ascii="Tahoma" w:hAnsi="Tahoma" w:cs="Tahoma"/>
          <w:color w:val="000000"/>
          <w:sz w:val="16"/>
          <w:szCs w:val="16"/>
        </w:rPr>
        <w:t>195,96</w:t>
      </w:r>
      <w:r>
        <w:rPr>
          <w:rFonts w:ascii="Arial" w:hAnsi="Arial" w:cs="Arial"/>
          <w:sz w:val="24"/>
          <w:szCs w:val="24"/>
        </w:rPr>
        <w:tab/>
      </w:r>
      <w:r>
        <w:rPr>
          <w:rFonts w:ascii="Tahoma" w:hAnsi="Tahoma" w:cs="Tahoma"/>
          <w:color w:val="000000"/>
          <w:sz w:val="16"/>
          <w:szCs w:val="16"/>
        </w:rPr>
        <w:t>15,55%</w:t>
      </w:r>
    </w:p>
    <w:p w:rsidR="002E7220" w:rsidRDefault="002E7220" w:rsidP="002E7220">
      <w:pPr>
        <w:widowControl w:val="0"/>
        <w:tabs>
          <w:tab w:val="right" w:pos="459"/>
          <w:tab w:val="left" w:pos="1200"/>
          <w:tab w:val="right" w:pos="14354"/>
        </w:tabs>
        <w:autoSpaceDE w:val="0"/>
        <w:autoSpaceDN w:val="0"/>
        <w:adjustRightInd w:val="0"/>
        <w:spacing w:before="25"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3291</w:t>
      </w:r>
      <w:r>
        <w:rPr>
          <w:rFonts w:ascii="Arial" w:hAnsi="Arial" w:cs="Arial"/>
          <w:sz w:val="24"/>
          <w:szCs w:val="24"/>
        </w:rPr>
        <w:tab/>
      </w:r>
      <w:r>
        <w:rPr>
          <w:rFonts w:ascii="Tahoma" w:hAnsi="Tahoma" w:cs="Tahoma"/>
          <w:color w:val="000000"/>
          <w:sz w:val="16"/>
          <w:szCs w:val="16"/>
        </w:rPr>
        <w:t>Naknade za rad predstavničkih i izvršnih tijela, povjerenstava i slično</w:t>
      </w:r>
      <w:r>
        <w:rPr>
          <w:rFonts w:ascii="Arial" w:hAnsi="Arial" w:cs="Arial"/>
          <w:sz w:val="24"/>
          <w:szCs w:val="24"/>
        </w:rPr>
        <w:tab/>
      </w:r>
      <w:r>
        <w:rPr>
          <w:rFonts w:ascii="Tahoma" w:hAnsi="Tahoma" w:cs="Tahoma"/>
          <w:color w:val="000000"/>
          <w:sz w:val="16"/>
          <w:szCs w:val="16"/>
        </w:rPr>
        <w:t>74,18</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3293</w:t>
      </w:r>
      <w:r>
        <w:rPr>
          <w:rFonts w:ascii="Arial" w:hAnsi="Arial" w:cs="Arial"/>
          <w:sz w:val="24"/>
          <w:szCs w:val="24"/>
        </w:rPr>
        <w:tab/>
      </w:r>
      <w:r>
        <w:rPr>
          <w:rFonts w:ascii="Tahoma" w:hAnsi="Tahoma" w:cs="Tahoma"/>
          <w:color w:val="000000"/>
          <w:sz w:val="16"/>
          <w:szCs w:val="16"/>
        </w:rPr>
        <w:t>Reprezentacija</w:t>
      </w:r>
      <w:r>
        <w:rPr>
          <w:rFonts w:ascii="Arial" w:hAnsi="Arial" w:cs="Arial"/>
          <w:sz w:val="24"/>
          <w:szCs w:val="24"/>
        </w:rPr>
        <w:tab/>
      </w:r>
      <w:r>
        <w:rPr>
          <w:rFonts w:ascii="Tahoma" w:hAnsi="Tahoma" w:cs="Tahoma"/>
          <w:color w:val="000000"/>
          <w:sz w:val="16"/>
          <w:szCs w:val="16"/>
        </w:rPr>
        <w:t>121,78</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T301257Akt.</w:t>
      </w:r>
      <w:r>
        <w:rPr>
          <w:rFonts w:ascii="Arial" w:hAnsi="Arial" w:cs="Arial"/>
          <w:sz w:val="24"/>
          <w:szCs w:val="24"/>
        </w:rPr>
        <w:tab/>
      </w:r>
      <w:r>
        <w:rPr>
          <w:rFonts w:ascii="Tahoma" w:hAnsi="Tahoma" w:cs="Tahoma"/>
          <w:b/>
          <w:bCs/>
          <w:color w:val="000000"/>
          <w:sz w:val="16"/>
          <w:szCs w:val="16"/>
        </w:rPr>
        <w:t>Prostorno uređenje i unapređenje stanovanja</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10.000,00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left" w:pos="90"/>
          <w:tab w:val="center" w:pos="452"/>
          <w:tab w:val="center" w:pos="904"/>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3</w:t>
      </w:r>
      <w:r>
        <w:rPr>
          <w:rFonts w:ascii="Arial" w:hAnsi="Arial" w:cs="Arial"/>
          <w:sz w:val="24"/>
          <w:szCs w:val="24"/>
        </w:rPr>
        <w:tab/>
      </w:r>
      <w:r>
        <w:rPr>
          <w:rFonts w:ascii="Tahoma" w:hAnsi="Tahoma" w:cs="Tahoma"/>
          <w:color w:val="000000"/>
          <w:sz w:val="14"/>
          <w:szCs w:val="14"/>
        </w:rPr>
        <w:t>7</w:t>
      </w:r>
      <w:r>
        <w:rPr>
          <w:rFonts w:ascii="Arial" w:hAnsi="Arial" w:cs="Arial"/>
          <w:sz w:val="24"/>
          <w:szCs w:val="24"/>
        </w:rPr>
        <w:tab/>
      </w:r>
      <w:r>
        <w:rPr>
          <w:rFonts w:ascii="Tahoma" w:hAnsi="Tahoma" w:cs="Tahoma"/>
          <w:color w:val="000000"/>
          <w:sz w:val="14"/>
          <w:szCs w:val="14"/>
        </w:rPr>
        <w:t xml:space="preserve">Funkcija: 0620 Razvoj zajednice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310</w:t>
      </w:r>
      <w:r>
        <w:rPr>
          <w:rFonts w:ascii="Arial" w:hAnsi="Arial" w:cs="Arial"/>
          <w:sz w:val="24"/>
          <w:szCs w:val="24"/>
        </w:rPr>
        <w:tab/>
      </w:r>
      <w:r>
        <w:rPr>
          <w:rFonts w:ascii="Tahoma" w:hAnsi="Tahoma" w:cs="Tahoma"/>
          <w:b/>
          <w:bCs/>
          <w:color w:val="000000"/>
          <w:sz w:val="14"/>
          <w:szCs w:val="14"/>
        </w:rPr>
        <w:t>Vlastiti prihodi</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1.400,00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42</w:t>
      </w:r>
      <w:r>
        <w:rPr>
          <w:rFonts w:ascii="Arial" w:hAnsi="Arial" w:cs="Arial"/>
          <w:sz w:val="24"/>
          <w:szCs w:val="24"/>
        </w:rPr>
        <w:tab/>
      </w:r>
      <w:r>
        <w:rPr>
          <w:rFonts w:ascii="Tahoma" w:hAnsi="Tahoma" w:cs="Tahoma"/>
          <w:b/>
          <w:bCs/>
          <w:color w:val="000000"/>
          <w:sz w:val="16"/>
          <w:szCs w:val="16"/>
        </w:rPr>
        <w:t>Rashodi za nabavu proizvedene dugotrajne imovine</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1.400,00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426</w:t>
      </w:r>
      <w:r>
        <w:rPr>
          <w:rFonts w:ascii="Arial" w:hAnsi="Arial" w:cs="Arial"/>
          <w:sz w:val="24"/>
          <w:szCs w:val="24"/>
        </w:rPr>
        <w:tab/>
      </w:r>
      <w:r>
        <w:rPr>
          <w:rFonts w:ascii="Tahoma" w:hAnsi="Tahoma" w:cs="Tahoma"/>
          <w:color w:val="000000"/>
          <w:sz w:val="16"/>
          <w:szCs w:val="16"/>
        </w:rPr>
        <w:t>Nematerijalna proizvedena imovina</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1.400,00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4263</w:t>
      </w:r>
      <w:r>
        <w:rPr>
          <w:rFonts w:ascii="Arial" w:hAnsi="Arial" w:cs="Arial"/>
          <w:sz w:val="24"/>
          <w:szCs w:val="24"/>
        </w:rPr>
        <w:tab/>
      </w:r>
      <w:r>
        <w:rPr>
          <w:rFonts w:ascii="Tahoma" w:hAnsi="Tahoma" w:cs="Tahoma"/>
          <w:color w:val="000000"/>
          <w:sz w:val="16"/>
          <w:szCs w:val="16"/>
        </w:rPr>
        <w:t>Umjetnička, literarna i znanstvena djela</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711</w:t>
      </w:r>
      <w:r>
        <w:rPr>
          <w:rFonts w:ascii="Arial" w:hAnsi="Arial" w:cs="Arial"/>
          <w:sz w:val="24"/>
          <w:szCs w:val="24"/>
        </w:rPr>
        <w:tab/>
      </w:r>
      <w:r>
        <w:rPr>
          <w:rFonts w:ascii="Tahoma" w:hAnsi="Tahoma" w:cs="Tahoma"/>
          <w:b/>
          <w:bCs/>
          <w:color w:val="000000"/>
          <w:sz w:val="14"/>
          <w:szCs w:val="14"/>
        </w:rPr>
        <w:t>Višak prihoda preneseni</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8.600,00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42</w:t>
      </w:r>
      <w:r>
        <w:rPr>
          <w:rFonts w:ascii="Arial" w:hAnsi="Arial" w:cs="Arial"/>
          <w:sz w:val="24"/>
          <w:szCs w:val="24"/>
        </w:rPr>
        <w:tab/>
      </w:r>
      <w:r>
        <w:rPr>
          <w:rFonts w:ascii="Tahoma" w:hAnsi="Tahoma" w:cs="Tahoma"/>
          <w:b/>
          <w:bCs/>
          <w:color w:val="000000"/>
          <w:sz w:val="16"/>
          <w:szCs w:val="16"/>
        </w:rPr>
        <w:t>Rashodi za nabavu proizvedene dugotrajne imovine</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8.600,00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426</w:t>
      </w:r>
      <w:r>
        <w:rPr>
          <w:rFonts w:ascii="Arial" w:hAnsi="Arial" w:cs="Arial"/>
          <w:sz w:val="24"/>
          <w:szCs w:val="24"/>
        </w:rPr>
        <w:tab/>
      </w:r>
      <w:r>
        <w:rPr>
          <w:rFonts w:ascii="Tahoma" w:hAnsi="Tahoma" w:cs="Tahoma"/>
          <w:color w:val="000000"/>
          <w:sz w:val="16"/>
          <w:szCs w:val="16"/>
        </w:rPr>
        <w:t>Nematerijalna proizvedena imovina</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8.600,00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4263</w:t>
      </w:r>
      <w:r>
        <w:rPr>
          <w:rFonts w:ascii="Arial" w:hAnsi="Arial" w:cs="Arial"/>
          <w:sz w:val="24"/>
          <w:szCs w:val="24"/>
        </w:rPr>
        <w:tab/>
      </w:r>
      <w:r>
        <w:rPr>
          <w:rFonts w:ascii="Tahoma" w:hAnsi="Tahoma" w:cs="Tahoma"/>
          <w:color w:val="000000"/>
          <w:sz w:val="16"/>
          <w:szCs w:val="16"/>
        </w:rPr>
        <w:t>Umjetnička, literarna i znanstvena djela</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left" w:pos="90"/>
          <w:tab w:val="left" w:pos="1193"/>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27"/>
          <w:szCs w:val="27"/>
        </w:rPr>
      </w:pPr>
      <w:r>
        <w:rPr>
          <w:rFonts w:ascii="Tahoma" w:hAnsi="Tahoma" w:cs="Tahoma"/>
          <w:b/>
          <w:bCs/>
          <w:color w:val="000000"/>
          <w:sz w:val="16"/>
          <w:szCs w:val="16"/>
        </w:rPr>
        <w:t>RAZDJEL</w:t>
      </w:r>
      <w:r>
        <w:rPr>
          <w:rFonts w:ascii="Arial" w:hAnsi="Arial" w:cs="Arial"/>
          <w:sz w:val="24"/>
          <w:szCs w:val="24"/>
        </w:rPr>
        <w:tab/>
      </w:r>
      <w:r>
        <w:rPr>
          <w:rFonts w:ascii="Tahoma" w:hAnsi="Tahoma" w:cs="Tahoma"/>
          <w:b/>
          <w:bCs/>
          <w:color w:val="000000"/>
          <w:sz w:val="20"/>
          <w:szCs w:val="20"/>
        </w:rPr>
        <w:t>JEDINSTVENI UPRAVNI ODJEL</w:t>
      </w:r>
      <w:r>
        <w:rPr>
          <w:rFonts w:ascii="Arial" w:hAnsi="Arial" w:cs="Arial"/>
          <w:sz w:val="24"/>
          <w:szCs w:val="24"/>
        </w:rPr>
        <w:tab/>
      </w:r>
      <w:r>
        <w:rPr>
          <w:rFonts w:ascii="Tahoma" w:hAnsi="Tahoma" w:cs="Tahoma"/>
          <w:b/>
          <w:bCs/>
          <w:color w:val="000000"/>
          <w:sz w:val="20"/>
          <w:szCs w:val="20"/>
        </w:rPr>
        <w:t>1.596.015,00</w:t>
      </w:r>
      <w:r>
        <w:rPr>
          <w:rFonts w:ascii="Arial" w:hAnsi="Arial" w:cs="Arial"/>
          <w:sz w:val="24"/>
          <w:szCs w:val="24"/>
        </w:rPr>
        <w:tab/>
      </w:r>
      <w:r>
        <w:rPr>
          <w:rFonts w:ascii="Tahoma" w:hAnsi="Tahoma" w:cs="Tahoma"/>
          <w:b/>
          <w:bCs/>
          <w:color w:val="000000"/>
          <w:sz w:val="20"/>
          <w:szCs w:val="20"/>
        </w:rPr>
        <w:t>1.812.306,00</w:t>
      </w:r>
      <w:r>
        <w:rPr>
          <w:rFonts w:ascii="Arial" w:hAnsi="Arial" w:cs="Arial"/>
          <w:sz w:val="24"/>
          <w:szCs w:val="24"/>
        </w:rPr>
        <w:tab/>
      </w:r>
      <w:r>
        <w:rPr>
          <w:rFonts w:ascii="Tahoma" w:hAnsi="Tahoma" w:cs="Tahoma"/>
          <w:b/>
          <w:bCs/>
          <w:color w:val="000000"/>
          <w:sz w:val="20"/>
          <w:szCs w:val="20"/>
        </w:rPr>
        <w:t>497.797,37</w:t>
      </w:r>
      <w:r>
        <w:rPr>
          <w:rFonts w:ascii="Arial" w:hAnsi="Arial" w:cs="Arial"/>
          <w:sz w:val="24"/>
          <w:szCs w:val="24"/>
        </w:rPr>
        <w:tab/>
      </w:r>
      <w:r>
        <w:rPr>
          <w:rFonts w:ascii="Tahoma" w:hAnsi="Tahoma" w:cs="Tahoma"/>
          <w:b/>
          <w:bCs/>
          <w:color w:val="000000"/>
          <w:sz w:val="20"/>
          <w:szCs w:val="20"/>
        </w:rPr>
        <w:t>27,47%</w:t>
      </w:r>
    </w:p>
    <w:p w:rsidR="002E7220" w:rsidRDefault="002E7220" w:rsidP="002E7220">
      <w:pPr>
        <w:widowControl w:val="0"/>
        <w:tabs>
          <w:tab w:val="right" w:pos="1133"/>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003</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27"/>
          <w:szCs w:val="27"/>
        </w:rPr>
      </w:pPr>
      <w:r>
        <w:rPr>
          <w:rFonts w:ascii="Arial" w:hAnsi="Arial" w:cs="Arial"/>
          <w:sz w:val="24"/>
          <w:szCs w:val="24"/>
        </w:rPr>
        <w:tab/>
      </w:r>
      <w:r>
        <w:rPr>
          <w:rFonts w:ascii="Tahoma" w:hAnsi="Tahoma" w:cs="Tahoma"/>
          <w:b/>
          <w:bCs/>
          <w:color w:val="000000"/>
          <w:sz w:val="16"/>
          <w:szCs w:val="16"/>
        </w:rPr>
        <w:t>00301GLAVA</w:t>
      </w:r>
      <w:r>
        <w:rPr>
          <w:rFonts w:ascii="Arial" w:hAnsi="Arial" w:cs="Arial"/>
          <w:sz w:val="24"/>
          <w:szCs w:val="24"/>
        </w:rPr>
        <w:tab/>
      </w:r>
      <w:r>
        <w:rPr>
          <w:rFonts w:ascii="Tahoma" w:hAnsi="Tahoma" w:cs="Tahoma"/>
          <w:b/>
          <w:bCs/>
          <w:color w:val="000000"/>
          <w:sz w:val="20"/>
          <w:szCs w:val="20"/>
        </w:rPr>
        <w:t>JEDINSTVENI UPRAVNI ODJEL</w:t>
      </w:r>
      <w:r>
        <w:rPr>
          <w:rFonts w:ascii="Arial" w:hAnsi="Arial" w:cs="Arial"/>
          <w:sz w:val="24"/>
          <w:szCs w:val="24"/>
        </w:rPr>
        <w:tab/>
      </w:r>
      <w:r>
        <w:rPr>
          <w:rFonts w:ascii="Tahoma" w:hAnsi="Tahoma" w:cs="Tahoma"/>
          <w:b/>
          <w:bCs/>
          <w:color w:val="000000"/>
          <w:sz w:val="20"/>
          <w:szCs w:val="20"/>
        </w:rPr>
        <w:t>1.596.015,00</w:t>
      </w:r>
      <w:r>
        <w:rPr>
          <w:rFonts w:ascii="Arial" w:hAnsi="Arial" w:cs="Arial"/>
          <w:sz w:val="24"/>
          <w:szCs w:val="24"/>
        </w:rPr>
        <w:tab/>
      </w:r>
      <w:r>
        <w:rPr>
          <w:rFonts w:ascii="Tahoma" w:hAnsi="Tahoma" w:cs="Tahoma"/>
          <w:b/>
          <w:bCs/>
          <w:color w:val="000000"/>
          <w:sz w:val="20"/>
          <w:szCs w:val="20"/>
        </w:rPr>
        <w:t>1.812.306,00</w:t>
      </w:r>
      <w:r>
        <w:rPr>
          <w:rFonts w:ascii="Arial" w:hAnsi="Arial" w:cs="Arial"/>
          <w:sz w:val="24"/>
          <w:szCs w:val="24"/>
        </w:rPr>
        <w:tab/>
      </w:r>
      <w:r>
        <w:rPr>
          <w:rFonts w:ascii="Tahoma" w:hAnsi="Tahoma" w:cs="Tahoma"/>
          <w:b/>
          <w:bCs/>
          <w:color w:val="000000"/>
          <w:sz w:val="20"/>
          <w:szCs w:val="20"/>
        </w:rPr>
        <w:t>497.797,37</w:t>
      </w:r>
      <w:r>
        <w:rPr>
          <w:rFonts w:ascii="Arial" w:hAnsi="Arial" w:cs="Arial"/>
          <w:sz w:val="24"/>
          <w:szCs w:val="24"/>
        </w:rPr>
        <w:tab/>
      </w:r>
      <w:r>
        <w:rPr>
          <w:rFonts w:ascii="Tahoma" w:hAnsi="Tahoma" w:cs="Tahoma"/>
          <w:b/>
          <w:bCs/>
          <w:color w:val="000000"/>
          <w:sz w:val="20"/>
          <w:szCs w:val="20"/>
        </w:rPr>
        <w:t>27,47%</w:t>
      </w:r>
    </w:p>
    <w:p w:rsidR="002E7220" w:rsidRDefault="002E7220" w:rsidP="002E7220">
      <w:pPr>
        <w:widowControl w:val="0"/>
        <w:tabs>
          <w:tab w:val="left" w:pos="90"/>
          <w:tab w:val="center" w:pos="226"/>
          <w:tab w:val="center" w:pos="452"/>
          <w:tab w:val="center" w:pos="565"/>
          <w:tab w:val="center" w:pos="678"/>
          <w:tab w:val="center" w:pos="791"/>
          <w:tab w:val="center" w:pos="904"/>
          <w:tab w:val="center" w:pos="101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3</w:t>
      </w:r>
      <w:r>
        <w:rPr>
          <w:rFonts w:ascii="Arial" w:hAnsi="Arial" w:cs="Arial"/>
          <w:sz w:val="24"/>
          <w:szCs w:val="24"/>
        </w:rPr>
        <w:tab/>
      </w:r>
      <w:r>
        <w:rPr>
          <w:rFonts w:ascii="Tahoma" w:hAnsi="Tahoma" w:cs="Tahoma"/>
          <w:color w:val="000000"/>
          <w:sz w:val="14"/>
          <w:szCs w:val="14"/>
        </w:rPr>
        <w:t>4</w:t>
      </w:r>
      <w:r>
        <w:rPr>
          <w:rFonts w:ascii="Arial" w:hAnsi="Arial" w:cs="Arial"/>
          <w:sz w:val="24"/>
          <w:szCs w:val="24"/>
        </w:rPr>
        <w:tab/>
      </w:r>
      <w:r>
        <w:rPr>
          <w:rFonts w:ascii="Tahoma" w:hAnsi="Tahoma" w:cs="Tahoma"/>
          <w:color w:val="000000"/>
          <w:sz w:val="14"/>
          <w:szCs w:val="14"/>
        </w:rPr>
        <w:t>5</w:t>
      </w:r>
      <w:r>
        <w:rPr>
          <w:rFonts w:ascii="Arial" w:hAnsi="Arial" w:cs="Arial"/>
          <w:sz w:val="24"/>
          <w:szCs w:val="24"/>
        </w:rPr>
        <w:tab/>
      </w:r>
      <w:r>
        <w:rPr>
          <w:rFonts w:ascii="Tahoma" w:hAnsi="Tahoma" w:cs="Tahoma"/>
          <w:color w:val="000000"/>
          <w:sz w:val="14"/>
          <w:szCs w:val="14"/>
        </w:rPr>
        <w:t>6</w:t>
      </w:r>
      <w:r>
        <w:rPr>
          <w:rFonts w:ascii="Arial" w:hAnsi="Arial" w:cs="Arial"/>
          <w:sz w:val="24"/>
          <w:szCs w:val="24"/>
        </w:rPr>
        <w:tab/>
      </w:r>
      <w:r>
        <w:rPr>
          <w:rFonts w:ascii="Tahoma" w:hAnsi="Tahoma" w:cs="Tahoma"/>
          <w:color w:val="000000"/>
          <w:sz w:val="14"/>
          <w:szCs w:val="14"/>
        </w:rPr>
        <w:t>7</w:t>
      </w:r>
      <w:r>
        <w:rPr>
          <w:rFonts w:ascii="Arial" w:hAnsi="Arial" w:cs="Arial"/>
          <w:sz w:val="24"/>
          <w:szCs w:val="24"/>
        </w:rPr>
        <w:tab/>
      </w:r>
      <w:r>
        <w:rPr>
          <w:rFonts w:ascii="Tahoma" w:hAnsi="Tahoma" w:cs="Tahoma"/>
          <w:color w:val="000000"/>
          <w:sz w:val="14"/>
          <w:szCs w:val="14"/>
        </w:rPr>
        <w:t>8</w:t>
      </w:r>
    </w:p>
    <w:p w:rsidR="002E7220" w:rsidRDefault="002E7220" w:rsidP="002E7220">
      <w:pPr>
        <w:widowControl w:val="0"/>
        <w:tabs>
          <w:tab w:val="left" w:pos="90"/>
          <w:tab w:val="left" w:pos="1193"/>
          <w:tab w:val="right" w:pos="10698"/>
          <w:tab w:val="right" w:pos="12526"/>
          <w:tab w:val="right" w:pos="14354"/>
          <w:tab w:val="right" w:pos="15471"/>
        </w:tabs>
        <w:autoSpaceDE w:val="0"/>
        <w:autoSpaceDN w:val="0"/>
        <w:adjustRightInd w:val="0"/>
        <w:spacing w:before="14" w:after="0" w:line="240" w:lineRule="auto"/>
        <w:rPr>
          <w:rFonts w:ascii="Tahoma" w:hAnsi="Tahoma" w:cs="Tahoma"/>
          <w:b/>
          <w:bCs/>
          <w:color w:val="000000"/>
          <w:sz w:val="27"/>
          <w:szCs w:val="27"/>
        </w:rPr>
      </w:pPr>
      <w:r>
        <w:rPr>
          <w:rFonts w:ascii="Tahoma" w:hAnsi="Tahoma" w:cs="Tahoma"/>
          <w:b/>
          <w:bCs/>
          <w:color w:val="000000"/>
          <w:sz w:val="16"/>
          <w:szCs w:val="16"/>
        </w:rPr>
        <w:t>Program</w:t>
      </w:r>
      <w:r>
        <w:rPr>
          <w:rFonts w:ascii="Arial" w:hAnsi="Arial" w:cs="Arial"/>
          <w:sz w:val="24"/>
          <w:szCs w:val="24"/>
        </w:rPr>
        <w:tab/>
      </w:r>
      <w:r>
        <w:rPr>
          <w:rFonts w:ascii="Tahoma" w:hAnsi="Tahoma" w:cs="Tahoma"/>
          <w:b/>
          <w:bCs/>
          <w:color w:val="000000"/>
          <w:sz w:val="20"/>
          <w:szCs w:val="20"/>
        </w:rPr>
        <w:t>Javna uprava i administracija</w:t>
      </w:r>
      <w:r>
        <w:rPr>
          <w:rFonts w:ascii="Arial" w:hAnsi="Arial" w:cs="Arial"/>
          <w:sz w:val="24"/>
          <w:szCs w:val="24"/>
        </w:rPr>
        <w:tab/>
      </w:r>
      <w:r>
        <w:rPr>
          <w:rFonts w:ascii="Tahoma" w:hAnsi="Tahoma" w:cs="Tahoma"/>
          <w:b/>
          <w:bCs/>
          <w:color w:val="000000"/>
          <w:sz w:val="20"/>
          <w:szCs w:val="20"/>
        </w:rPr>
        <w:t>184.970,00</w:t>
      </w:r>
      <w:r>
        <w:rPr>
          <w:rFonts w:ascii="Arial" w:hAnsi="Arial" w:cs="Arial"/>
          <w:sz w:val="24"/>
          <w:szCs w:val="24"/>
        </w:rPr>
        <w:tab/>
      </w:r>
      <w:r>
        <w:rPr>
          <w:rFonts w:ascii="Tahoma" w:hAnsi="Tahoma" w:cs="Tahoma"/>
          <w:b/>
          <w:bCs/>
          <w:color w:val="000000"/>
          <w:sz w:val="20"/>
          <w:szCs w:val="20"/>
        </w:rPr>
        <w:t>188.941,00</w:t>
      </w:r>
      <w:r>
        <w:rPr>
          <w:rFonts w:ascii="Arial" w:hAnsi="Arial" w:cs="Arial"/>
          <w:sz w:val="24"/>
          <w:szCs w:val="24"/>
        </w:rPr>
        <w:tab/>
      </w:r>
      <w:r>
        <w:rPr>
          <w:rFonts w:ascii="Tahoma" w:hAnsi="Tahoma" w:cs="Tahoma"/>
          <w:b/>
          <w:bCs/>
          <w:color w:val="000000"/>
          <w:sz w:val="20"/>
          <w:szCs w:val="20"/>
        </w:rPr>
        <w:t>73.670,40</w:t>
      </w:r>
      <w:r>
        <w:rPr>
          <w:rFonts w:ascii="Arial" w:hAnsi="Arial" w:cs="Arial"/>
          <w:sz w:val="24"/>
          <w:szCs w:val="24"/>
        </w:rPr>
        <w:tab/>
      </w:r>
      <w:r>
        <w:rPr>
          <w:rFonts w:ascii="Tahoma" w:hAnsi="Tahoma" w:cs="Tahoma"/>
          <w:b/>
          <w:bCs/>
          <w:color w:val="000000"/>
          <w:sz w:val="20"/>
          <w:szCs w:val="20"/>
        </w:rPr>
        <w:t>38,99%</w:t>
      </w:r>
    </w:p>
    <w:p w:rsidR="002E7220" w:rsidRDefault="002E7220" w:rsidP="002E7220">
      <w:pPr>
        <w:widowControl w:val="0"/>
        <w:tabs>
          <w:tab w:val="right" w:pos="1133"/>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3001</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61"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A300101Akt.</w:t>
      </w:r>
      <w:r>
        <w:rPr>
          <w:rFonts w:ascii="Arial" w:hAnsi="Arial" w:cs="Arial"/>
          <w:sz w:val="24"/>
          <w:szCs w:val="24"/>
        </w:rPr>
        <w:tab/>
      </w:r>
      <w:r>
        <w:rPr>
          <w:rFonts w:ascii="Tahoma" w:hAnsi="Tahoma" w:cs="Tahoma"/>
          <w:b/>
          <w:bCs/>
          <w:color w:val="000000"/>
          <w:sz w:val="16"/>
          <w:szCs w:val="16"/>
        </w:rPr>
        <w:t>Stručno administrativno i tehničko osoblje</w:t>
      </w:r>
      <w:r>
        <w:rPr>
          <w:rFonts w:ascii="Arial" w:hAnsi="Arial" w:cs="Arial"/>
          <w:sz w:val="24"/>
          <w:szCs w:val="24"/>
        </w:rPr>
        <w:tab/>
      </w:r>
      <w:r>
        <w:rPr>
          <w:rFonts w:ascii="Tahoma" w:hAnsi="Tahoma" w:cs="Tahoma"/>
          <w:b/>
          <w:bCs/>
          <w:color w:val="000000"/>
          <w:sz w:val="16"/>
          <w:szCs w:val="16"/>
        </w:rPr>
        <w:t>136.510,00</w:t>
      </w:r>
      <w:r>
        <w:rPr>
          <w:rFonts w:ascii="Arial" w:hAnsi="Arial" w:cs="Arial"/>
          <w:sz w:val="24"/>
          <w:szCs w:val="24"/>
        </w:rPr>
        <w:tab/>
      </w:r>
      <w:r>
        <w:rPr>
          <w:rFonts w:ascii="Tahoma" w:hAnsi="Tahoma" w:cs="Tahoma"/>
          <w:b/>
          <w:bCs/>
          <w:color w:val="000000"/>
          <w:sz w:val="16"/>
          <w:szCs w:val="16"/>
        </w:rPr>
        <w:t>136.491,00</w:t>
      </w:r>
      <w:r>
        <w:rPr>
          <w:rFonts w:ascii="Arial" w:hAnsi="Arial" w:cs="Arial"/>
          <w:sz w:val="24"/>
          <w:szCs w:val="24"/>
        </w:rPr>
        <w:tab/>
      </w:r>
      <w:r>
        <w:rPr>
          <w:rFonts w:ascii="Tahoma" w:hAnsi="Tahoma" w:cs="Tahoma"/>
          <w:b/>
          <w:bCs/>
          <w:color w:val="000000"/>
          <w:sz w:val="16"/>
          <w:szCs w:val="16"/>
        </w:rPr>
        <w:t>63.025,39</w:t>
      </w:r>
      <w:r>
        <w:rPr>
          <w:rFonts w:ascii="Arial" w:hAnsi="Arial" w:cs="Arial"/>
          <w:sz w:val="24"/>
          <w:szCs w:val="24"/>
        </w:rPr>
        <w:tab/>
      </w:r>
      <w:r>
        <w:rPr>
          <w:rFonts w:ascii="Tahoma" w:hAnsi="Tahoma" w:cs="Tahoma"/>
          <w:b/>
          <w:bCs/>
          <w:color w:val="000000"/>
          <w:sz w:val="16"/>
          <w:szCs w:val="16"/>
        </w:rPr>
        <w:t>46,18%</w:t>
      </w:r>
    </w:p>
    <w:p w:rsidR="002E7220" w:rsidRDefault="002E7220" w:rsidP="002E7220">
      <w:pPr>
        <w:widowControl w:val="0"/>
        <w:tabs>
          <w:tab w:val="left" w:pos="90"/>
          <w:tab w:val="center" w:pos="226"/>
          <w:tab w:val="center" w:pos="452"/>
          <w:tab w:val="center" w:pos="565"/>
          <w:tab w:val="center" w:pos="904"/>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3</w:t>
      </w:r>
      <w:r>
        <w:rPr>
          <w:rFonts w:ascii="Arial" w:hAnsi="Arial" w:cs="Arial"/>
          <w:sz w:val="24"/>
          <w:szCs w:val="24"/>
        </w:rPr>
        <w:tab/>
      </w:r>
      <w:r>
        <w:rPr>
          <w:rFonts w:ascii="Tahoma" w:hAnsi="Tahoma" w:cs="Tahoma"/>
          <w:color w:val="000000"/>
          <w:sz w:val="14"/>
          <w:szCs w:val="14"/>
        </w:rPr>
        <w:t>4</w:t>
      </w:r>
      <w:r>
        <w:rPr>
          <w:rFonts w:ascii="Arial" w:hAnsi="Arial" w:cs="Arial"/>
          <w:sz w:val="24"/>
          <w:szCs w:val="24"/>
        </w:rPr>
        <w:tab/>
      </w:r>
      <w:r>
        <w:rPr>
          <w:rFonts w:ascii="Tahoma" w:hAnsi="Tahoma" w:cs="Tahoma"/>
          <w:color w:val="000000"/>
          <w:sz w:val="14"/>
          <w:szCs w:val="14"/>
        </w:rPr>
        <w:t>7</w:t>
      </w:r>
      <w:r>
        <w:rPr>
          <w:rFonts w:ascii="Arial" w:hAnsi="Arial" w:cs="Arial"/>
          <w:sz w:val="24"/>
          <w:szCs w:val="24"/>
        </w:rPr>
        <w:tab/>
      </w:r>
      <w:r>
        <w:rPr>
          <w:rFonts w:ascii="Tahoma" w:hAnsi="Tahoma" w:cs="Tahoma"/>
          <w:color w:val="000000"/>
          <w:sz w:val="14"/>
          <w:szCs w:val="14"/>
        </w:rPr>
        <w:t>Funkcija: 0131 Opće usluge vezane uz službenike</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110</w:t>
      </w:r>
      <w:r>
        <w:rPr>
          <w:rFonts w:ascii="Arial" w:hAnsi="Arial" w:cs="Arial"/>
          <w:sz w:val="24"/>
          <w:szCs w:val="24"/>
        </w:rPr>
        <w:tab/>
      </w:r>
      <w:r>
        <w:rPr>
          <w:rFonts w:ascii="Tahoma" w:hAnsi="Tahoma" w:cs="Tahoma"/>
          <w:b/>
          <w:bCs/>
          <w:color w:val="000000"/>
          <w:sz w:val="14"/>
          <w:szCs w:val="14"/>
        </w:rPr>
        <w:t>Opći prihodi i primici</w:t>
      </w:r>
      <w:r>
        <w:rPr>
          <w:rFonts w:ascii="Arial" w:hAnsi="Arial" w:cs="Arial"/>
          <w:sz w:val="24"/>
          <w:szCs w:val="24"/>
        </w:rPr>
        <w:tab/>
      </w:r>
      <w:r>
        <w:rPr>
          <w:rFonts w:ascii="Tahoma" w:hAnsi="Tahoma" w:cs="Tahoma"/>
          <w:b/>
          <w:bCs/>
          <w:color w:val="000000"/>
          <w:sz w:val="14"/>
          <w:szCs w:val="14"/>
        </w:rPr>
        <w:t>116.180,00</w:t>
      </w:r>
      <w:r>
        <w:rPr>
          <w:rFonts w:ascii="Arial" w:hAnsi="Arial" w:cs="Arial"/>
          <w:sz w:val="24"/>
          <w:szCs w:val="24"/>
        </w:rPr>
        <w:tab/>
      </w:r>
      <w:r>
        <w:rPr>
          <w:rFonts w:ascii="Tahoma" w:hAnsi="Tahoma" w:cs="Tahoma"/>
          <w:b/>
          <w:bCs/>
          <w:color w:val="000000"/>
          <w:sz w:val="14"/>
          <w:szCs w:val="14"/>
        </w:rPr>
        <w:t>114.761,00</w:t>
      </w:r>
      <w:r>
        <w:rPr>
          <w:rFonts w:ascii="Arial" w:hAnsi="Arial" w:cs="Arial"/>
          <w:sz w:val="24"/>
          <w:szCs w:val="24"/>
        </w:rPr>
        <w:tab/>
      </w:r>
      <w:r>
        <w:rPr>
          <w:rFonts w:ascii="Tahoma" w:hAnsi="Tahoma" w:cs="Tahoma"/>
          <w:b/>
          <w:bCs/>
          <w:color w:val="000000"/>
          <w:sz w:val="14"/>
          <w:szCs w:val="14"/>
        </w:rPr>
        <w:t>56.549,48</w:t>
      </w:r>
      <w:r>
        <w:rPr>
          <w:rFonts w:ascii="Arial" w:hAnsi="Arial" w:cs="Arial"/>
          <w:sz w:val="24"/>
          <w:szCs w:val="24"/>
        </w:rPr>
        <w:tab/>
      </w:r>
      <w:r>
        <w:rPr>
          <w:rFonts w:ascii="Tahoma" w:hAnsi="Tahoma" w:cs="Tahoma"/>
          <w:b/>
          <w:bCs/>
          <w:color w:val="000000"/>
          <w:sz w:val="14"/>
          <w:szCs w:val="14"/>
        </w:rPr>
        <w:t>49,28%</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31</w:t>
      </w:r>
      <w:r>
        <w:rPr>
          <w:rFonts w:ascii="Arial" w:hAnsi="Arial" w:cs="Arial"/>
          <w:sz w:val="24"/>
          <w:szCs w:val="24"/>
        </w:rPr>
        <w:tab/>
      </w:r>
      <w:r>
        <w:rPr>
          <w:rFonts w:ascii="Tahoma" w:hAnsi="Tahoma" w:cs="Tahoma"/>
          <w:b/>
          <w:bCs/>
          <w:color w:val="000000"/>
          <w:sz w:val="16"/>
          <w:szCs w:val="16"/>
        </w:rPr>
        <w:t>Rashodi za zaposlene</w:t>
      </w:r>
      <w:r>
        <w:rPr>
          <w:rFonts w:ascii="Arial" w:hAnsi="Arial" w:cs="Arial"/>
          <w:sz w:val="24"/>
          <w:szCs w:val="24"/>
        </w:rPr>
        <w:tab/>
      </w:r>
      <w:r>
        <w:rPr>
          <w:rFonts w:ascii="Tahoma" w:hAnsi="Tahoma" w:cs="Tahoma"/>
          <w:b/>
          <w:bCs/>
          <w:color w:val="000000"/>
          <w:sz w:val="16"/>
          <w:szCs w:val="16"/>
        </w:rPr>
        <w:t>56.990,00</w:t>
      </w:r>
      <w:r>
        <w:rPr>
          <w:rFonts w:ascii="Arial" w:hAnsi="Arial" w:cs="Arial"/>
          <w:sz w:val="24"/>
          <w:szCs w:val="24"/>
        </w:rPr>
        <w:tab/>
      </w:r>
      <w:r>
        <w:rPr>
          <w:rFonts w:ascii="Tahoma" w:hAnsi="Tahoma" w:cs="Tahoma"/>
          <w:b/>
          <w:bCs/>
          <w:color w:val="000000"/>
          <w:sz w:val="16"/>
          <w:szCs w:val="16"/>
        </w:rPr>
        <w:t>56.990,00</w:t>
      </w:r>
      <w:r>
        <w:rPr>
          <w:rFonts w:ascii="Arial" w:hAnsi="Arial" w:cs="Arial"/>
          <w:sz w:val="24"/>
          <w:szCs w:val="24"/>
        </w:rPr>
        <w:tab/>
      </w:r>
      <w:r>
        <w:rPr>
          <w:rFonts w:ascii="Tahoma" w:hAnsi="Tahoma" w:cs="Tahoma"/>
          <w:b/>
          <w:bCs/>
          <w:color w:val="000000"/>
          <w:sz w:val="16"/>
          <w:szCs w:val="16"/>
        </w:rPr>
        <w:t>26.253,55</w:t>
      </w:r>
      <w:r>
        <w:rPr>
          <w:rFonts w:ascii="Arial" w:hAnsi="Arial" w:cs="Arial"/>
          <w:sz w:val="24"/>
          <w:szCs w:val="24"/>
        </w:rPr>
        <w:tab/>
      </w:r>
      <w:r>
        <w:rPr>
          <w:rFonts w:ascii="Tahoma" w:hAnsi="Tahoma" w:cs="Tahoma"/>
          <w:b/>
          <w:bCs/>
          <w:color w:val="000000"/>
          <w:sz w:val="16"/>
          <w:szCs w:val="16"/>
        </w:rPr>
        <w:t>46,07%</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311</w:t>
      </w:r>
      <w:r>
        <w:rPr>
          <w:rFonts w:ascii="Arial" w:hAnsi="Arial" w:cs="Arial"/>
          <w:sz w:val="24"/>
          <w:szCs w:val="24"/>
        </w:rPr>
        <w:tab/>
      </w:r>
      <w:r>
        <w:rPr>
          <w:rFonts w:ascii="Tahoma" w:hAnsi="Tahoma" w:cs="Tahoma"/>
          <w:color w:val="000000"/>
          <w:sz w:val="16"/>
          <w:szCs w:val="16"/>
        </w:rPr>
        <w:t>Plaće</w:t>
      </w:r>
      <w:r>
        <w:rPr>
          <w:rFonts w:ascii="Arial" w:hAnsi="Arial" w:cs="Arial"/>
          <w:sz w:val="24"/>
          <w:szCs w:val="24"/>
        </w:rPr>
        <w:tab/>
      </w:r>
      <w:r>
        <w:rPr>
          <w:rFonts w:ascii="Tahoma" w:hAnsi="Tahoma" w:cs="Tahoma"/>
          <w:color w:val="000000"/>
          <w:sz w:val="16"/>
          <w:szCs w:val="16"/>
        </w:rPr>
        <w:t>43.600,00</w:t>
      </w:r>
      <w:r>
        <w:rPr>
          <w:rFonts w:ascii="Arial" w:hAnsi="Arial" w:cs="Arial"/>
          <w:sz w:val="24"/>
          <w:szCs w:val="24"/>
        </w:rPr>
        <w:tab/>
      </w:r>
      <w:r>
        <w:rPr>
          <w:rFonts w:ascii="Tahoma" w:hAnsi="Tahoma" w:cs="Tahoma"/>
          <w:color w:val="000000"/>
          <w:sz w:val="16"/>
          <w:szCs w:val="16"/>
        </w:rPr>
        <w:t>43.600,00</w:t>
      </w:r>
      <w:r>
        <w:rPr>
          <w:rFonts w:ascii="Arial" w:hAnsi="Arial" w:cs="Arial"/>
          <w:sz w:val="24"/>
          <w:szCs w:val="24"/>
        </w:rPr>
        <w:tab/>
      </w:r>
      <w:r>
        <w:rPr>
          <w:rFonts w:ascii="Tahoma" w:hAnsi="Tahoma" w:cs="Tahoma"/>
          <w:color w:val="000000"/>
          <w:sz w:val="16"/>
          <w:szCs w:val="16"/>
        </w:rPr>
        <w:t>20.588,39</w:t>
      </w:r>
      <w:r>
        <w:rPr>
          <w:rFonts w:ascii="Arial" w:hAnsi="Arial" w:cs="Arial"/>
          <w:sz w:val="24"/>
          <w:szCs w:val="24"/>
        </w:rPr>
        <w:tab/>
      </w:r>
      <w:r>
        <w:rPr>
          <w:rFonts w:ascii="Tahoma" w:hAnsi="Tahoma" w:cs="Tahoma"/>
          <w:color w:val="000000"/>
          <w:sz w:val="16"/>
          <w:szCs w:val="16"/>
        </w:rPr>
        <w:t>47,22%</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3111</w:t>
      </w:r>
      <w:r>
        <w:rPr>
          <w:rFonts w:ascii="Arial" w:hAnsi="Arial" w:cs="Arial"/>
          <w:sz w:val="24"/>
          <w:szCs w:val="24"/>
        </w:rPr>
        <w:tab/>
      </w:r>
      <w:r>
        <w:rPr>
          <w:rFonts w:ascii="Tahoma" w:hAnsi="Tahoma" w:cs="Tahoma"/>
          <w:color w:val="000000"/>
          <w:sz w:val="16"/>
          <w:szCs w:val="16"/>
        </w:rPr>
        <w:t>Plaće za redovan rad</w:t>
      </w:r>
      <w:r>
        <w:rPr>
          <w:rFonts w:ascii="Arial" w:hAnsi="Arial" w:cs="Arial"/>
          <w:sz w:val="24"/>
          <w:szCs w:val="24"/>
        </w:rPr>
        <w:tab/>
      </w:r>
      <w:r>
        <w:rPr>
          <w:rFonts w:ascii="Tahoma" w:hAnsi="Tahoma" w:cs="Tahoma"/>
          <w:color w:val="000000"/>
          <w:sz w:val="16"/>
          <w:szCs w:val="16"/>
        </w:rPr>
        <w:t>20.588,39</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312</w:t>
      </w:r>
      <w:r>
        <w:rPr>
          <w:rFonts w:ascii="Arial" w:hAnsi="Arial" w:cs="Arial"/>
          <w:sz w:val="24"/>
          <w:szCs w:val="24"/>
        </w:rPr>
        <w:tab/>
      </w:r>
      <w:r>
        <w:rPr>
          <w:rFonts w:ascii="Tahoma" w:hAnsi="Tahoma" w:cs="Tahoma"/>
          <w:color w:val="000000"/>
          <w:sz w:val="16"/>
          <w:szCs w:val="16"/>
        </w:rPr>
        <w:t>Ostali rashodi za zaposlene</w:t>
      </w:r>
      <w:r>
        <w:rPr>
          <w:rFonts w:ascii="Arial" w:hAnsi="Arial" w:cs="Arial"/>
          <w:sz w:val="24"/>
          <w:szCs w:val="24"/>
        </w:rPr>
        <w:tab/>
      </w:r>
      <w:r>
        <w:rPr>
          <w:rFonts w:ascii="Tahoma" w:hAnsi="Tahoma" w:cs="Tahoma"/>
          <w:color w:val="000000"/>
          <w:sz w:val="16"/>
          <w:szCs w:val="16"/>
        </w:rPr>
        <w:t>5.100,00</w:t>
      </w:r>
      <w:r>
        <w:rPr>
          <w:rFonts w:ascii="Arial" w:hAnsi="Arial" w:cs="Arial"/>
          <w:sz w:val="24"/>
          <w:szCs w:val="24"/>
        </w:rPr>
        <w:tab/>
      </w:r>
      <w:r>
        <w:rPr>
          <w:rFonts w:ascii="Tahoma" w:hAnsi="Tahoma" w:cs="Tahoma"/>
          <w:color w:val="000000"/>
          <w:sz w:val="16"/>
          <w:szCs w:val="16"/>
        </w:rPr>
        <w:t>5.100,00</w:t>
      </w:r>
      <w:r>
        <w:rPr>
          <w:rFonts w:ascii="Arial" w:hAnsi="Arial" w:cs="Arial"/>
          <w:sz w:val="24"/>
          <w:szCs w:val="24"/>
        </w:rPr>
        <w:tab/>
      </w:r>
      <w:r>
        <w:rPr>
          <w:rFonts w:ascii="Tahoma" w:hAnsi="Tahoma" w:cs="Tahoma"/>
          <w:color w:val="000000"/>
          <w:sz w:val="16"/>
          <w:szCs w:val="16"/>
        </w:rPr>
        <w:t>2.130,88</w:t>
      </w:r>
      <w:r>
        <w:rPr>
          <w:rFonts w:ascii="Arial" w:hAnsi="Arial" w:cs="Arial"/>
          <w:sz w:val="24"/>
          <w:szCs w:val="24"/>
        </w:rPr>
        <w:tab/>
      </w:r>
      <w:r>
        <w:rPr>
          <w:rFonts w:ascii="Tahoma" w:hAnsi="Tahoma" w:cs="Tahoma"/>
          <w:color w:val="000000"/>
          <w:sz w:val="16"/>
          <w:szCs w:val="16"/>
        </w:rPr>
        <w:t>41,78%</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3121</w:t>
      </w:r>
      <w:r>
        <w:rPr>
          <w:rFonts w:ascii="Arial" w:hAnsi="Arial" w:cs="Arial"/>
          <w:sz w:val="24"/>
          <w:szCs w:val="24"/>
        </w:rPr>
        <w:tab/>
      </w:r>
      <w:r>
        <w:rPr>
          <w:rFonts w:ascii="Tahoma" w:hAnsi="Tahoma" w:cs="Tahoma"/>
          <w:color w:val="000000"/>
          <w:sz w:val="16"/>
          <w:szCs w:val="16"/>
        </w:rPr>
        <w:t>Ostali rashodi za zaposlene</w:t>
      </w:r>
      <w:r>
        <w:rPr>
          <w:rFonts w:ascii="Arial" w:hAnsi="Arial" w:cs="Arial"/>
          <w:sz w:val="24"/>
          <w:szCs w:val="24"/>
        </w:rPr>
        <w:tab/>
      </w:r>
      <w:r>
        <w:rPr>
          <w:rFonts w:ascii="Tahoma" w:hAnsi="Tahoma" w:cs="Tahoma"/>
          <w:color w:val="000000"/>
          <w:sz w:val="16"/>
          <w:szCs w:val="16"/>
        </w:rPr>
        <w:t>2.130,88</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313</w:t>
      </w:r>
      <w:r>
        <w:rPr>
          <w:rFonts w:ascii="Arial" w:hAnsi="Arial" w:cs="Arial"/>
          <w:sz w:val="24"/>
          <w:szCs w:val="24"/>
        </w:rPr>
        <w:tab/>
      </w:r>
      <w:r>
        <w:rPr>
          <w:rFonts w:ascii="Tahoma" w:hAnsi="Tahoma" w:cs="Tahoma"/>
          <w:color w:val="000000"/>
          <w:sz w:val="16"/>
          <w:szCs w:val="16"/>
        </w:rPr>
        <w:t>Doprinosi na plaće</w:t>
      </w:r>
      <w:r>
        <w:rPr>
          <w:rFonts w:ascii="Arial" w:hAnsi="Arial" w:cs="Arial"/>
          <w:sz w:val="24"/>
          <w:szCs w:val="24"/>
        </w:rPr>
        <w:tab/>
      </w:r>
      <w:r>
        <w:rPr>
          <w:rFonts w:ascii="Tahoma" w:hAnsi="Tahoma" w:cs="Tahoma"/>
          <w:color w:val="000000"/>
          <w:sz w:val="16"/>
          <w:szCs w:val="16"/>
        </w:rPr>
        <w:t>8.290,00</w:t>
      </w:r>
      <w:r>
        <w:rPr>
          <w:rFonts w:ascii="Arial" w:hAnsi="Arial" w:cs="Arial"/>
          <w:sz w:val="24"/>
          <w:szCs w:val="24"/>
        </w:rPr>
        <w:tab/>
      </w:r>
      <w:r>
        <w:rPr>
          <w:rFonts w:ascii="Tahoma" w:hAnsi="Tahoma" w:cs="Tahoma"/>
          <w:color w:val="000000"/>
          <w:sz w:val="16"/>
          <w:szCs w:val="16"/>
        </w:rPr>
        <w:t>8.290,00</w:t>
      </w:r>
      <w:r>
        <w:rPr>
          <w:rFonts w:ascii="Arial" w:hAnsi="Arial" w:cs="Arial"/>
          <w:sz w:val="24"/>
          <w:szCs w:val="24"/>
        </w:rPr>
        <w:tab/>
      </w:r>
      <w:r>
        <w:rPr>
          <w:rFonts w:ascii="Tahoma" w:hAnsi="Tahoma" w:cs="Tahoma"/>
          <w:color w:val="000000"/>
          <w:sz w:val="16"/>
          <w:szCs w:val="16"/>
        </w:rPr>
        <w:t>3.534,28</w:t>
      </w:r>
      <w:r>
        <w:rPr>
          <w:rFonts w:ascii="Arial" w:hAnsi="Arial" w:cs="Arial"/>
          <w:sz w:val="24"/>
          <w:szCs w:val="24"/>
        </w:rPr>
        <w:tab/>
      </w:r>
      <w:r>
        <w:rPr>
          <w:rFonts w:ascii="Tahoma" w:hAnsi="Tahoma" w:cs="Tahoma"/>
          <w:color w:val="000000"/>
          <w:sz w:val="16"/>
          <w:szCs w:val="16"/>
        </w:rPr>
        <w:t>42,63%</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3132</w:t>
      </w:r>
      <w:r>
        <w:rPr>
          <w:rFonts w:ascii="Arial" w:hAnsi="Arial" w:cs="Arial"/>
          <w:sz w:val="24"/>
          <w:szCs w:val="24"/>
        </w:rPr>
        <w:tab/>
      </w:r>
      <w:r>
        <w:rPr>
          <w:rFonts w:ascii="Tahoma" w:hAnsi="Tahoma" w:cs="Tahoma"/>
          <w:color w:val="000000"/>
          <w:sz w:val="16"/>
          <w:szCs w:val="16"/>
        </w:rPr>
        <w:t>Doprinosi za zdravstveno osiguranje</w:t>
      </w:r>
      <w:r>
        <w:rPr>
          <w:rFonts w:ascii="Arial" w:hAnsi="Arial" w:cs="Arial"/>
          <w:sz w:val="24"/>
          <w:szCs w:val="24"/>
        </w:rPr>
        <w:tab/>
      </w:r>
      <w:r>
        <w:rPr>
          <w:rFonts w:ascii="Tahoma" w:hAnsi="Tahoma" w:cs="Tahoma"/>
          <w:color w:val="000000"/>
          <w:sz w:val="16"/>
          <w:szCs w:val="16"/>
        </w:rPr>
        <w:t>3.534,28</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51.890,00</w:t>
      </w:r>
      <w:r>
        <w:rPr>
          <w:rFonts w:ascii="Arial" w:hAnsi="Arial" w:cs="Arial"/>
          <w:sz w:val="24"/>
          <w:szCs w:val="24"/>
        </w:rPr>
        <w:tab/>
      </w:r>
      <w:r>
        <w:rPr>
          <w:rFonts w:ascii="Tahoma" w:hAnsi="Tahoma" w:cs="Tahoma"/>
          <w:b/>
          <w:bCs/>
          <w:color w:val="000000"/>
          <w:sz w:val="16"/>
          <w:szCs w:val="16"/>
        </w:rPr>
        <w:t>50.471,00</w:t>
      </w:r>
      <w:r>
        <w:rPr>
          <w:rFonts w:ascii="Arial" w:hAnsi="Arial" w:cs="Arial"/>
          <w:sz w:val="24"/>
          <w:szCs w:val="24"/>
        </w:rPr>
        <w:tab/>
      </w:r>
      <w:r>
        <w:rPr>
          <w:rFonts w:ascii="Tahoma" w:hAnsi="Tahoma" w:cs="Tahoma"/>
          <w:b/>
          <w:bCs/>
          <w:color w:val="000000"/>
          <w:sz w:val="16"/>
          <w:szCs w:val="16"/>
        </w:rPr>
        <w:t>23.132,58</w:t>
      </w:r>
      <w:r>
        <w:rPr>
          <w:rFonts w:ascii="Arial" w:hAnsi="Arial" w:cs="Arial"/>
          <w:sz w:val="24"/>
          <w:szCs w:val="24"/>
        </w:rPr>
        <w:tab/>
      </w:r>
      <w:r>
        <w:rPr>
          <w:rFonts w:ascii="Tahoma" w:hAnsi="Tahoma" w:cs="Tahoma"/>
          <w:b/>
          <w:bCs/>
          <w:color w:val="000000"/>
          <w:sz w:val="16"/>
          <w:szCs w:val="16"/>
        </w:rPr>
        <w:t>45,83%</w:t>
      </w:r>
    </w:p>
    <w:p w:rsidR="002E7220" w:rsidRPr="00DB25E0" w:rsidRDefault="002E7220" w:rsidP="00DB25E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321</w:t>
      </w:r>
      <w:r>
        <w:rPr>
          <w:rFonts w:ascii="Arial" w:hAnsi="Arial" w:cs="Arial"/>
          <w:sz w:val="24"/>
          <w:szCs w:val="24"/>
        </w:rPr>
        <w:tab/>
      </w:r>
      <w:r>
        <w:rPr>
          <w:rFonts w:ascii="Tahoma" w:hAnsi="Tahoma" w:cs="Tahoma"/>
          <w:color w:val="000000"/>
          <w:sz w:val="16"/>
          <w:szCs w:val="16"/>
        </w:rPr>
        <w:t>Naknade troškova zaposlenima</w:t>
      </w:r>
      <w:r>
        <w:rPr>
          <w:rFonts w:ascii="Arial" w:hAnsi="Arial" w:cs="Arial"/>
          <w:sz w:val="24"/>
          <w:szCs w:val="24"/>
        </w:rPr>
        <w:tab/>
      </w:r>
      <w:r>
        <w:rPr>
          <w:rFonts w:ascii="Tahoma" w:hAnsi="Tahoma" w:cs="Tahoma"/>
          <w:color w:val="000000"/>
          <w:sz w:val="16"/>
          <w:szCs w:val="16"/>
        </w:rPr>
        <w:t>2.340,00</w:t>
      </w:r>
      <w:r>
        <w:rPr>
          <w:rFonts w:ascii="Arial" w:hAnsi="Arial" w:cs="Arial"/>
          <w:sz w:val="24"/>
          <w:szCs w:val="24"/>
        </w:rPr>
        <w:tab/>
      </w:r>
      <w:r>
        <w:rPr>
          <w:rFonts w:ascii="Tahoma" w:hAnsi="Tahoma" w:cs="Tahoma"/>
          <w:color w:val="000000"/>
          <w:sz w:val="16"/>
          <w:szCs w:val="16"/>
        </w:rPr>
        <w:t>2.340,00</w:t>
      </w:r>
      <w:r>
        <w:rPr>
          <w:rFonts w:ascii="Arial" w:hAnsi="Arial" w:cs="Arial"/>
          <w:sz w:val="24"/>
          <w:szCs w:val="24"/>
        </w:rPr>
        <w:tab/>
      </w:r>
      <w:r>
        <w:rPr>
          <w:rFonts w:ascii="Tahoma" w:hAnsi="Tahoma" w:cs="Tahoma"/>
          <w:color w:val="000000"/>
          <w:sz w:val="16"/>
          <w:szCs w:val="16"/>
        </w:rPr>
        <w:t>1.013,49</w:t>
      </w:r>
      <w:r>
        <w:rPr>
          <w:rFonts w:ascii="Arial" w:hAnsi="Arial" w:cs="Arial"/>
          <w:sz w:val="24"/>
          <w:szCs w:val="24"/>
        </w:rPr>
        <w:tab/>
      </w:r>
      <w:r>
        <w:rPr>
          <w:rFonts w:ascii="Tahoma" w:hAnsi="Tahoma" w:cs="Tahoma"/>
          <w:color w:val="000000"/>
          <w:sz w:val="16"/>
          <w:szCs w:val="16"/>
        </w:rPr>
        <w:t>43,31%</w:t>
      </w:r>
    </w:p>
    <w:p w:rsidR="002E7220" w:rsidRDefault="002E7220" w:rsidP="002E7220">
      <w:pPr>
        <w:widowControl w:val="0"/>
        <w:tabs>
          <w:tab w:val="right" w:pos="459"/>
          <w:tab w:val="left" w:pos="1200"/>
          <w:tab w:val="right" w:pos="14354"/>
        </w:tabs>
        <w:autoSpaceDE w:val="0"/>
        <w:autoSpaceDN w:val="0"/>
        <w:adjustRightInd w:val="0"/>
        <w:spacing w:before="25"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3211</w:t>
      </w:r>
      <w:r>
        <w:rPr>
          <w:rFonts w:ascii="Arial" w:hAnsi="Arial" w:cs="Arial"/>
          <w:sz w:val="24"/>
          <w:szCs w:val="24"/>
        </w:rPr>
        <w:tab/>
      </w:r>
      <w:r>
        <w:rPr>
          <w:rFonts w:ascii="Tahoma" w:hAnsi="Tahoma" w:cs="Tahoma"/>
          <w:color w:val="000000"/>
          <w:sz w:val="16"/>
          <w:szCs w:val="16"/>
        </w:rPr>
        <w:t>Službena putovanja</w:t>
      </w:r>
      <w:r>
        <w:rPr>
          <w:rFonts w:ascii="Arial" w:hAnsi="Arial" w:cs="Arial"/>
          <w:sz w:val="24"/>
          <w:szCs w:val="24"/>
        </w:rPr>
        <w:tab/>
      </w:r>
      <w:r>
        <w:rPr>
          <w:rFonts w:ascii="Tahoma" w:hAnsi="Tahoma" w:cs="Tahoma"/>
          <w:color w:val="000000"/>
          <w:sz w:val="16"/>
          <w:szCs w:val="16"/>
        </w:rPr>
        <w:t>26,55</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3212</w:t>
      </w:r>
      <w:r>
        <w:rPr>
          <w:rFonts w:ascii="Arial" w:hAnsi="Arial" w:cs="Arial"/>
          <w:sz w:val="24"/>
          <w:szCs w:val="24"/>
        </w:rPr>
        <w:tab/>
      </w:r>
      <w:r>
        <w:rPr>
          <w:rFonts w:ascii="Tahoma" w:hAnsi="Tahoma" w:cs="Tahoma"/>
          <w:color w:val="000000"/>
          <w:sz w:val="16"/>
          <w:szCs w:val="16"/>
        </w:rPr>
        <w:t>Naknade za prijevoz, za rad na terenu i odvojeni život</w:t>
      </w:r>
      <w:r>
        <w:rPr>
          <w:rFonts w:ascii="Arial" w:hAnsi="Arial" w:cs="Arial"/>
          <w:sz w:val="24"/>
          <w:szCs w:val="24"/>
        </w:rPr>
        <w:tab/>
      </w:r>
      <w:r>
        <w:rPr>
          <w:rFonts w:ascii="Tahoma" w:hAnsi="Tahoma" w:cs="Tahoma"/>
          <w:color w:val="000000"/>
          <w:sz w:val="16"/>
          <w:szCs w:val="16"/>
        </w:rPr>
        <w:t>970,20</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3214</w:t>
      </w:r>
      <w:r>
        <w:rPr>
          <w:rFonts w:ascii="Arial" w:hAnsi="Arial" w:cs="Arial"/>
          <w:sz w:val="24"/>
          <w:szCs w:val="24"/>
        </w:rPr>
        <w:tab/>
      </w:r>
      <w:r>
        <w:rPr>
          <w:rFonts w:ascii="Tahoma" w:hAnsi="Tahoma" w:cs="Tahoma"/>
          <w:color w:val="000000"/>
          <w:sz w:val="16"/>
          <w:szCs w:val="16"/>
        </w:rPr>
        <w:t>Ostale naknade troškova zaposlenima</w:t>
      </w:r>
      <w:r>
        <w:rPr>
          <w:rFonts w:ascii="Arial" w:hAnsi="Arial" w:cs="Arial"/>
          <w:sz w:val="24"/>
          <w:szCs w:val="24"/>
        </w:rPr>
        <w:tab/>
      </w:r>
      <w:r>
        <w:rPr>
          <w:rFonts w:ascii="Tahoma" w:hAnsi="Tahoma" w:cs="Tahoma"/>
          <w:color w:val="000000"/>
          <w:sz w:val="16"/>
          <w:szCs w:val="16"/>
        </w:rPr>
        <w:t>16,74</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w:t>
      </w:r>
      <w:r>
        <w:rPr>
          <w:rFonts w:ascii="Arial" w:hAnsi="Arial" w:cs="Arial"/>
          <w:sz w:val="24"/>
          <w:szCs w:val="24"/>
        </w:rPr>
        <w:tab/>
      </w:r>
      <w:r>
        <w:rPr>
          <w:rFonts w:ascii="Tahoma" w:hAnsi="Tahoma" w:cs="Tahoma"/>
          <w:color w:val="000000"/>
          <w:sz w:val="16"/>
          <w:szCs w:val="16"/>
        </w:rPr>
        <w:t>Rashodi za materijal i energiju</w:t>
      </w:r>
      <w:r>
        <w:rPr>
          <w:rFonts w:ascii="Arial" w:hAnsi="Arial" w:cs="Arial"/>
          <w:sz w:val="24"/>
          <w:szCs w:val="24"/>
        </w:rPr>
        <w:tab/>
      </w:r>
      <w:r>
        <w:rPr>
          <w:rFonts w:ascii="Tahoma" w:hAnsi="Tahoma" w:cs="Tahoma"/>
          <w:color w:val="000000"/>
          <w:sz w:val="16"/>
          <w:szCs w:val="16"/>
        </w:rPr>
        <w:t>23.500,00</w:t>
      </w:r>
      <w:r>
        <w:rPr>
          <w:rFonts w:ascii="Arial" w:hAnsi="Arial" w:cs="Arial"/>
          <w:sz w:val="24"/>
          <w:szCs w:val="24"/>
        </w:rPr>
        <w:tab/>
      </w:r>
      <w:r>
        <w:rPr>
          <w:rFonts w:ascii="Tahoma" w:hAnsi="Tahoma" w:cs="Tahoma"/>
          <w:color w:val="000000"/>
          <w:sz w:val="16"/>
          <w:szCs w:val="16"/>
        </w:rPr>
        <w:t>22.481,00</w:t>
      </w:r>
      <w:r>
        <w:rPr>
          <w:rFonts w:ascii="Arial" w:hAnsi="Arial" w:cs="Arial"/>
          <w:sz w:val="24"/>
          <w:szCs w:val="24"/>
        </w:rPr>
        <w:tab/>
      </w:r>
      <w:r>
        <w:rPr>
          <w:rFonts w:ascii="Tahoma" w:hAnsi="Tahoma" w:cs="Tahoma"/>
          <w:color w:val="000000"/>
          <w:sz w:val="16"/>
          <w:szCs w:val="16"/>
        </w:rPr>
        <w:t>7.054,68</w:t>
      </w:r>
      <w:r>
        <w:rPr>
          <w:rFonts w:ascii="Arial" w:hAnsi="Arial" w:cs="Arial"/>
          <w:sz w:val="24"/>
          <w:szCs w:val="24"/>
        </w:rPr>
        <w:tab/>
      </w:r>
      <w:r>
        <w:rPr>
          <w:rFonts w:ascii="Tahoma" w:hAnsi="Tahoma" w:cs="Tahoma"/>
          <w:color w:val="000000"/>
          <w:sz w:val="16"/>
          <w:szCs w:val="16"/>
        </w:rPr>
        <w:t>31,38%</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3223</w:t>
      </w:r>
      <w:r>
        <w:rPr>
          <w:rFonts w:ascii="Arial" w:hAnsi="Arial" w:cs="Arial"/>
          <w:sz w:val="24"/>
          <w:szCs w:val="24"/>
        </w:rPr>
        <w:tab/>
      </w:r>
      <w:r>
        <w:rPr>
          <w:rFonts w:ascii="Tahoma" w:hAnsi="Tahoma" w:cs="Tahoma"/>
          <w:color w:val="000000"/>
          <w:sz w:val="16"/>
          <w:szCs w:val="16"/>
        </w:rPr>
        <w:t>Energija</w:t>
      </w:r>
      <w:r>
        <w:rPr>
          <w:rFonts w:ascii="Arial" w:hAnsi="Arial" w:cs="Arial"/>
          <w:sz w:val="24"/>
          <w:szCs w:val="24"/>
        </w:rPr>
        <w:tab/>
      </w:r>
      <w:r>
        <w:rPr>
          <w:rFonts w:ascii="Tahoma" w:hAnsi="Tahoma" w:cs="Tahoma"/>
          <w:color w:val="000000"/>
          <w:sz w:val="16"/>
          <w:szCs w:val="16"/>
        </w:rPr>
        <w:t>7.054,68</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w:t>
      </w:r>
      <w:r>
        <w:rPr>
          <w:rFonts w:ascii="Arial" w:hAnsi="Arial" w:cs="Arial"/>
          <w:sz w:val="24"/>
          <w:szCs w:val="24"/>
        </w:rPr>
        <w:tab/>
      </w:r>
      <w:r>
        <w:rPr>
          <w:rFonts w:ascii="Tahoma" w:hAnsi="Tahoma" w:cs="Tahoma"/>
          <w:color w:val="000000"/>
          <w:sz w:val="16"/>
          <w:szCs w:val="16"/>
        </w:rPr>
        <w:t>Rashodi za usluge</w:t>
      </w:r>
      <w:r>
        <w:rPr>
          <w:rFonts w:ascii="Arial" w:hAnsi="Arial" w:cs="Arial"/>
          <w:sz w:val="24"/>
          <w:szCs w:val="24"/>
        </w:rPr>
        <w:tab/>
      </w:r>
      <w:r>
        <w:rPr>
          <w:rFonts w:ascii="Tahoma" w:hAnsi="Tahoma" w:cs="Tahoma"/>
          <w:color w:val="000000"/>
          <w:sz w:val="16"/>
          <w:szCs w:val="16"/>
        </w:rPr>
        <w:t>20.100,00</w:t>
      </w:r>
      <w:r>
        <w:rPr>
          <w:rFonts w:ascii="Arial" w:hAnsi="Arial" w:cs="Arial"/>
          <w:sz w:val="24"/>
          <w:szCs w:val="24"/>
        </w:rPr>
        <w:tab/>
      </w:r>
      <w:r>
        <w:rPr>
          <w:rFonts w:ascii="Tahoma" w:hAnsi="Tahoma" w:cs="Tahoma"/>
          <w:color w:val="000000"/>
          <w:sz w:val="16"/>
          <w:szCs w:val="16"/>
        </w:rPr>
        <w:t>18.700,00</w:t>
      </w:r>
      <w:r>
        <w:rPr>
          <w:rFonts w:ascii="Arial" w:hAnsi="Arial" w:cs="Arial"/>
          <w:sz w:val="24"/>
          <w:szCs w:val="24"/>
        </w:rPr>
        <w:tab/>
      </w:r>
      <w:r>
        <w:rPr>
          <w:rFonts w:ascii="Tahoma" w:hAnsi="Tahoma" w:cs="Tahoma"/>
          <w:color w:val="000000"/>
          <w:sz w:val="16"/>
          <w:szCs w:val="16"/>
        </w:rPr>
        <w:t>9.517,82</w:t>
      </w:r>
      <w:r>
        <w:rPr>
          <w:rFonts w:ascii="Arial" w:hAnsi="Arial" w:cs="Arial"/>
          <w:sz w:val="24"/>
          <w:szCs w:val="24"/>
        </w:rPr>
        <w:tab/>
      </w:r>
      <w:r>
        <w:rPr>
          <w:rFonts w:ascii="Tahoma" w:hAnsi="Tahoma" w:cs="Tahoma"/>
          <w:color w:val="000000"/>
          <w:sz w:val="16"/>
          <w:szCs w:val="16"/>
        </w:rPr>
        <w:t>50,90%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3231</w:t>
      </w:r>
      <w:r>
        <w:rPr>
          <w:rFonts w:ascii="Arial" w:hAnsi="Arial" w:cs="Arial"/>
          <w:sz w:val="24"/>
          <w:szCs w:val="24"/>
        </w:rPr>
        <w:tab/>
      </w:r>
      <w:r>
        <w:rPr>
          <w:rFonts w:ascii="Tahoma" w:hAnsi="Tahoma" w:cs="Tahoma"/>
          <w:color w:val="000000"/>
          <w:sz w:val="16"/>
          <w:szCs w:val="16"/>
        </w:rPr>
        <w:t>Usluge telefona, pošte i prijevoza</w:t>
      </w:r>
      <w:r>
        <w:rPr>
          <w:rFonts w:ascii="Arial" w:hAnsi="Arial" w:cs="Arial"/>
          <w:sz w:val="24"/>
          <w:szCs w:val="24"/>
        </w:rPr>
        <w:tab/>
      </w:r>
      <w:r>
        <w:rPr>
          <w:rFonts w:ascii="Tahoma" w:hAnsi="Tahoma" w:cs="Tahoma"/>
          <w:color w:val="000000"/>
          <w:sz w:val="16"/>
          <w:szCs w:val="16"/>
        </w:rPr>
        <w:t>2.911,70</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3232</w:t>
      </w:r>
      <w:r>
        <w:rPr>
          <w:rFonts w:ascii="Arial" w:hAnsi="Arial" w:cs="Arial"/>
          <w:sz w:val="24"/>
          <w:szCs w:val="24"/>
        </w:rPr>
        <w:tab/>
      </w:r>
      <w:r>
        <w:rPr>
          <w:rFonts w:ascii="Tahoma" w:hAnsi="Tahoma" w:cs="Tahoma"/>
          <w:color w:val="000000"/>
          <w:sz w:val="16"/>
          <w:szCs w:val="16"/>
        </w:rPr>
        <w:t>Usluge tekućeg i investicijskog održavanja</w:t>
      </w:r>
      <w:r>
        <w:rPr>
          <w:rFonts w:ascii="Arial" w:hAnsi="Arial" w:cs="Arial"/>
          <w:sz w:val="24"/>
          <w:szCs w:val="24"/>
        </w:rPr>
        <w:tab/>
      </w:r>
      <w:r>
        <w:rPr>
          <w:rFonts w:ascii="Tahoma" w:hAnsi="Tahoma" w:cs="Tahoma"/>
          <w:color w:val="000000"/>
          <w:sz w:val="16"/>
          <w:szCs w:val="16"/>
        </w:rPr>
        <w:t>688,43</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3234</w:t>
      </w:r>
      <w:r>
        <w:rPr>
          <w:rFonts w:ascii="Arial" w:hAnsi="Arial" w:cs="Arial"/>
          <w:sz w:val="24"/>
          <w:szCs w:val="24"/>
        </w:rPr>
        <w:tab/>
      </w:r>
      <w:r>
        <w:rPr>
          <w:rFonts w:ascii="Tahoma" w:hAnsi="Tahoma" w:cs="Tahoma"/>
          <w:color w:val="000000"/>
          <w:sz w:val="16"/>
          <w:szCs w:val="16"/>
        </w:rPr>
        <w:t>Komunalne usluge</w:t>
      </w:r>
      <w:r>
        <w:rPr>
          <w:rFonts w:ascii="Arial" w:hAnsi="Arial" w:cs="Arial"/>
          <w:sz w:val="24"/>
          <w:szCs w:val="24"/>
        </w:rPr>
        <w:tab/>
      </w:r>
      <w:r>
        <w:rPr>
          <w:rFonts w:ascii="Tahoma" w:hAnsi="Tahoma" w:cs="Tahoma"/>
          <w:color w:val="000000"/>
          <w:sz w:val="16"/>
          <w:szCs w:val="16"/>
        </w:rPr>
        <w:t>1.239,02</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3237</w:t>
      </w:r>
      <w:r>
        <w:rPr>
          <w:rFonts w:ascii="Arial" w:hAnsi="Arial" w:cs="Arial"/>
          <w:sz w:val="24"/>
          <w:szCs w:val="24"/>
        </w:rPr>
        <w:tab/>
      </w:r>
      <w:r>
        <w:rPr>
          <w:rFonts w:ascii="Tahoma" w:hAnsi="Tahoma" w:cs="Tahoma"/>
          <w:color w:val="000000"/>
          <w:sz w:val="16"/>
          <w:szCs w:val="16"/>
        </w:rPr>
        <w:t>Intelektualne i osobne usluge</w:t>
      </w:r>
      <w:r>
        <w:rPr>
          <w:rFonts w:ascii="Arial" w:hAnsi="Arial" w:cs="Arial"/>
          <w:sz w:val="24"/>
          <w:szCs w:val="24"/>
        </w:rPr>
        <w:tab/>
      </w:r>
      <w:r>
        <w:rPr>
          <w:rFonts w:ascii="Tahoma" w:hAnsi="Tahoma" w:cs="Tahoma"/>
          <w:color w:val="000000"/>
          <w:sz w:val="16"/>
          <w:szCs w:val="16"/>
        </w:rPr>
        <w:t>2.020,84</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3238</w:t>
      </w:r>
      <w:r>
        <w:rPr>
          <w:rFonts w:ascii="Arial" w:hAnsi="Arial" w:cs="Arial"/>
          <w:sz w:val="24"/>
          <w:szCs w:val="24"/>
        </w:rPr>
        <w:tab/>
      </w:r>
      <w:r>
        <w:rPr>
          <w:rFonts w:ascii="Tahoma" w:hAnsi="Tahoma" w:cs="Tahoma"/>
          <w:color w:val="000000"/>
          <w:sz w:val="16"/>
          <w:szCs w:val="16"/>
        </w:rPr>
        <w:t>Računalne usluge</w:t>
      </w:r>
      <w:r>
        <w:rPr>
          <w:rFonts w:ascii="Arial" w:hAnsi="Arial" w:cs="Arial"/>
          <w:sz w:val="24"/>
          <w:szCs w:val="24"/>
        </w:rPr>
        <w:tab/>
      </w:r>
      <w:r>
        <w:rPr>
          <w:rFonts w:ascii="Tahoma" w:hAnsi="Tahoma" w:cs="Tahoma"/>
          <w:color w:val="000000"/>
          <w:sz w:val="16"/>
          <w:szCs w:val="16"/>
        </w:rPr>
        <w:t>1.813,04</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3239</w:t>
      </w:r>
      <w:r>
        <w:rPr>
          <w:rFonts w:ascii="Arial" w:hAnsi="Arial" w:cs="Arial"/>
          <w:sz w:val="24"/>
          <w:szCs w:val="24"/>
        </w:rPr>
        <w:tab/>
      </w:r>
      <w:r>
        <w:rPr>
          <w:rFonts w:ascii="Tahoma" w:hAnsi="Tahoma" w:cs="Tahoma"/>
          <w:color w:val="000000"/>
          <w:sz w:val="16"/>
          <w:szCs w:val="16"/>
        </w:rPr>
        <w:t>Ostale usluge</w:t>
      </w:r>
      <w:r>
        <w:rPr>
          <w:rFonts w:ascii="Arial" w:hAnsi="Arial" w:cs="Arial"/>
          <w:sz w:val="24"/>
          <w:szCs w:val="24"/>
        </w:rPr>
        <w:tab/>
      </w:r>
      <w:r>
        <w:rPr>
          <w:rFonts w:ascii="Tahoma" w:hAnsi="Tahoma" w:cs="Tahoma"/>
          <w:color w:val="000000"/>
          <w:sz w:val="16"/>
          <w:szCs w:val="16"/>
        </w:rPr>
        <w:t>844,79</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5.950,00</w:t>
      </w:r>
      <w:r>
        <w:rPr>
          <w:rFonts w:ascii="Arial" w:hAnsi="Arial" w:cs="Arial"/>
          <w:sz w:val="24"/>
          <w:szCs w:val="24"/>
        </w:rPr>
        <w:tab/>
      </w:r>
      <w:r>
        <w:rPr>
          <w:rFonts w:ascii="Tahoma" w:hAnsi="Tahoma" w:cs="Tahoma"/>
          <w:color w:val="000000"/>
          <w:sz w:val="16"/>
          <w:szCs w:val="16"/>
        </w:rPr>
        <w:t>6.950,00</w:t>
      </w:r>
      <w:r>
        <w:rPr>
          <w:rFonts w:ascii="Arial" w:hAnsi="Arial" w:cs="Arial"/>
          <w:sz w:val="24"/>
          <w:szCs w:val="24"/>
        </w:rPr>
        <w:tab/>
      </w:r>
      <w:r>
        <w:rPr>
          <w:rFonts w:ascii="Tahoma" w:hAnsi="Tahoma" w:cs="Tahoma"/>
          <w:color w:val="000000"/>
          <w:sz w:val="16"/>
          <w:szCs w:val="16"/>
        </w:rPr>
        <w:t>5.546,59</w:t>
      </w:r>
      <w:r>
        <w:rPr>
          <w:rFonts w:ascii="Arial" w:hAnsi="Arial" w:cs="Arial"/>
          <w:sz w:val="24"/>
          <w:szCs w:val="24"/>
        </w:rPr>
        <w:tab/>
      </w:r>
      <w:r>
        <w:rPr>
          <w:rFonts w:ascii="Tahoma" w:hAnsi="Tahoma" w:cs="Tahoma"/>
          <w:color w:val="000000"/>
          <w:sz w:val="16"/>
          <w:szCs w:val="16"/>
        </w:rPr>
        <w:t>79,81%</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3292</w:t>
      </w:r>
      <w:r>
        <w:rPr>
          <w:rFonts w:ascii="Arial" w:hAnsi="Arial" w:cs="Arial"/>
          <w:sz w:val="24"/>
          <w:szCs w:val="24"/>
        </w:rPr>
        <w:tab/>
      </w:r>
      <w:r>
        <w:rPr>
          <w:rFonts w:ascii="Tahoma" w:hAnsi="Tahoma" w:cs="Tahoma"/>
          <w:color w:val="000000"/>
          <w:sz w:val="16"/>
          <w:szCs w:val="16"/>
        </w:rPr>
        <w:t>Premije osiguranja</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3293</w:t>
      </w:r>
      <w:r>
        <w:rPr>
          <w:rFonts w:ascii="Arial" w:hAnsi="Arial" w:cs="Arial"/>
          <w:sz w:val="24"/>
          <w:szCs w:val="24"/>
        </w:rPr>
        <w:tab/>
      </w:r>
      <w:r>
        <w:rPr>
          <w:rFonts w:ascii="Tahoma" w:hAnsi="Tahoma" w:cs="Tahoma"/>
          <w:color w:val="000000"/>
          <w:sz w:val="16"/>
          <w:szCs w:val="16"/>
        </w:rPr>
        <w:t>Reprezentacija</w:t>
      </w:r>
      <w:r>
        <w:rPr>
          <w:rFonts w:ascii="Arial" w:hAnsi="Arial" w:cs="Arial"/>
          <w:sz w:val="24"/>
          <w:szCs w:val="24"/>
        </w:rPr>
        <w:tab/>
      </w:r>
      <w:r>
        <w:rPr>
          <w:rFonts w:ascii="Tahoma" w:hAnsi="Tahoma" w:cs="Tahoma"/>
          <w:color w:val="000000"/>
          <w:sz w:val="16"/>
          <w:szCs w:val="16"/>
        </w:rPr>
        <w:t>2.233,30</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3294</w:t>
      </w:r>
      <w:r>
        <w:rPr>
          <w:rFonts w:ascii="Arial" w:hAnsi="Arial" w:cs="Arial"/>
          <w:sz w:val="24"/>
          <w:szCs w:val="24"/>
        </w:rPr>
        <w:tab/>
      </w:r>
      <w:r>
        <w:rPr>
          <w:rFonts w:ascii="Tahoma" w:hAnsi="Tahoma" w:cs="Tahoma"/>
          <w:color w:val="000000"/>
          <w:sz w:val="16"/>
          <w:szCs w:val="16"/>
        </w:rPr>
        <w:t>Članarine</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3295</w:t>
      </w:r>
      <w:r>
        <w:rPr>
          <w:rFonts w:ascii="Arial" w:hAnsi="Arial" w:cs="Arial"/>
          <w:sz w:val="24"/>
          <w:szCs w:val="24"/>
        </w:rPr>
        <w:tab/>
      </w:r>
      <w:r>
        <w:rPr>
          <w:rFonts w:ascii="Tahoma" w:hAnsi="Tahoma" w:cs="Tahoma"/>
          <w:color w:val="000000"/>
          <w:sz w:val="16"/>
          <w:szCs w:val="16"/>
        </w:rPr>
        <w:t>Pristojbe i naknade</w:t>
      </w:r>
      <w:r>
        <w:rPr>
          <w:rFonts w:ascii="Arial" w:hAnsi="Arial" w:cs="Arial"/>
          <w:sz w:val="24"/>
          <w:szCs w:val="24"/>
        </w:rPr>
        <w:tab/>
      </w:r>
      <w:r>
        <w:rPr>
          <w:rFonts w:ascii="Tahoma" w:hAnsi="Tahoma" w:cs="Tahoma"/>
          <w:color w:val="000000"/>
          <w:sz w:val="16"/>
          <w:szCs w:val="16"/>
        </w:rPr>
        <w:t>1.806,17</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3296</w:t>
      </w:r>
      <w:r>
        <w:rPr>
          <w:rFonts w:ascii="Arial" w:hAnsi="Arial" w:cs="Arial"/>
          <w:sz w:val="24"/>
          <w:szCs w:val="24"/>
        </w:rPr>
        <w:tab/>
      </w:r>
      <w:r>
        <w:rPr>
          <w:rFonts w:ascii="Tahoma" w:hAnsi="Tahoma" w:cs="Tahoma"/>
          <w:color w:val="000000"/>
          <w:sz w:val="16"/>
          <w:szCs w:val="16"/>
        </w:rPr>
        <w:t>Troškovi sudskih postupaka</w:t>
      </w:r>
      <w:r>
        <w:rPr>
          <w:rFonts w:ascii="Arial" w:hAnsi="Arial" w:cs="Arial"/>
          <w:sz w:val="24"/>
          <w:szCs w:val="24"/>
        </w:rPr>
        <w:tab/>
      </w:r>
      <w:r>
        <w:rPr>
          <w:rFonts w:ascii="Tahoma" w:hAnsi="Tahoma" w:cs="Tahoma"/>
          <w:color w:val="000000"/>
          <w:sz w:val="16"/>
          <w:szCs w:val="16"/>
        </w:rPr>
        <w:t>951,18</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555,94</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34</w:t>
      </w:r>
      <w:r>
        <w:rPr>
          <w:rFonts w:ascii="Arial" w:hAnsi="Arial" w:cs="Arial"/>
          <w:sz w:val="24"/>
          <w:szCs w:val="24"/>
        </w:rPr>
        <w:tab/>
      </w:r>
      <w:r>
        <w:rPr>
          <w:rFonts w:ascii="Tahoma" w:hAnsi="Tahoma" w:cs="Tahoma"/>
          <w:b/>
          <w:bCs/>
          <w:color w:val="000000"/>
          <w:sz w:val="16"/>
          <w:szCs w:val="16"/>
        </w:rPr>
        <w:t>Financijski rashodi</w:t>
      </w:r>
      <w:r>
        <w:rPr>
          <w:rFonts w:ascii="Arial" w:hAnsi="Arial" w:cs="Arial"/>
          <w:sz w:val="24"/>
          <w:szCs w:val="24"/>
        </w:rPr>
        <w:tab/>
      </w:r>
      <w:r>
        <w:rPr>
          <w:rFonts w:ascii="Tahoma" w:hAnsi="Tahoma" w:cs="Tahoma"/>
          <w:b/>
          <w:bCs/>
          <w:color w:val="000000"/>
          <w:sz w:val="16"/>
          <w:szCs w:val="16"/>
        </w:rPr>
        <w:t>7.300,00</w:t>
      </w:r>
      <w:r>
        <w:rPr>
          <w:rFonts w:ascii="Arial" w:hAnsi="Arial" w:cs="Arial"/>
          <w:sz w:val="24"/>
          <w:szCs w:val="24"/>
        </w:rPr>
        <w:tab/>
      </w:r>
      <w:r>
        <w:rPr>
          <w:rFonts w:ascii="Tahoma" w:hAnsi="Tahoma" w:cs="Tahoma"/>
          <w:b/>
          <w:bCs/>
          <w:color w:val="000000"/>
          <w:sz w:val="16"/>
          <w:szCs w:val="16"/>
        </w:rPr>
        <w:t>7.300,00</w:t>
      </w:r>
      <w:r>
        <w:rPr>
          <w:rFonts w:ascii="Arial" w:hAnsi="Arial" w:cs="Arial"/>
          <w:sz w:val="24"/>
          <w:szCs w:val="24"/>
        </w:rPr>
        <w:tab/>
      </w:r>
      <w:r>
        <w:rPr>
          <w:rFonts w:ascii="Tahoma" w:hAnsi="Tahoma" w:cs="Tahoma"/>
          <w:b/>
          <w:bCs/>
          <w:color w:val="000000"/>
          <w:sz w:val="16"/>
          <w:szCs w:val="16"/>
        </w:rPr>
        <w:t>7.163,35</w:t>
      </w:r>
      <w:r>
        <w:rPr>
          <w:rFonts w:ascii="Arial" w:hAnsi="Arial" w:cs="Arial"/>
          <w:sz w:val="24"/>
          <w:szCs w:val="24"/>
        </w:rPr>
        <w:tab/>
      </w:r>
      <w:r>
        <w:rPr>
          <w:rFonts w:ascii="Tahoma" w:hAnsi="Tahoma" w:cs="Tahoma"/>
          <w:b/>
          <w:bCs/>
          <w:color w:val="000000"/>
          <w:sz w:val="16"/>
          <w:szCs w:val="16"/>
        </w:rPr>
        <w:t>98,13%</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343</w:t>
      </w:r>
      <w:r>
        <w:rPr>
          <w:rFonts w:ascii="Arial" w:hAnsi="Arial" w:cs="Arial"/>
          <w:sz w:val="24"/>
          <w:szCs w:val="24"/>
        </w:rPr>
        <w:tab/>
      </w:r>
      <w:r>
        <w:rPr>
          <w:rFonts w:ascii="Tahoma" w:hAnsi="Tahoma" w:cs="Tahoma"/>
          <w:color w:val="000000"/>
          <w:sz w:val="16"/>
          <w:szCs w:val="16"/>
        </w:rPr>
        <w:t>Ostali financijski rashodi</w:t>
      </w:r>
      <w:r>
        <w:rPr>
          <w:rFonts w:ascii="Arial" w:hAnsi="Arial" w:cs="Arial"/>
          <w:sz w:val="24"/>
          <w:szCs w:val="24"/>
        </w:rPr>
        <w:tab/>
      </w:r>
      <w:r>
        <w:rPr>
          <w:rFonts w:ascii="Tahoma" w:hAnsi="Tahoma" w:cs="Tahoma"/>
          <w:color w:val="000000"/>
          <w:sz w:val="16"/>
          <w:szCs w:val="16"/>
        </w:rPr>
        <w:t>7.300,00</w:t>
      </w:r>
      <w:r>
        <w:rPr>
          <w:rFonts w:ascii="Arial" w:hAnsi="Arial" w:cs="Arial"/>
          <w:sz w:val="24"/>
          <w:szCs w:val="24"/>
        </w:rPr>
        <w:tab/>
      </w:r>
      <w:r>
        <w:rPr>
          <w:rFonts w:ascii="Tahoma" w:hAnsi="Tahoma" w:cs="Tahoma"/>
          <w:color w:val="000000"/>
          <w:sz w:val="16"/>
          <w:szCs w:val="16"/>
        </w:rPr>
        <w:t>7.300,00</w:t>
      </w:r>
      <w:r>
        <w:rPr>
          <w:rFonts w:ascii="Arial" w:hAnsi="Arial" w:cs="Arial"/>
          <w:sz w:val="24"/>
          <w:szCs w:val="24"/>
        </w:rPr>
        <w:tab/>
      </w:r>
      <w:r>
        <w:rPr>
          <w:rFonts w:ascii="Tahoma" w:hAnsi="Tahoma" w:cs="Tahoma"/>
          <w:color w:val="000000"/>
          <w:sz w:val="16"/>
          <w:szCs w:val="16"/>
        </w:rPr>
        <w:t>7.163,35</w:t>
      </w:r>
      <w:r>
        <w:rPr>
          <w:rFonts w:ascii="Arial" w:hAnsi="Arial" w:cs="Arial"/>
          <w:sz w:val="24"/>
          <w:szCs w:val="24"/>
        </w:rPr>
        <w:tab/>
      </w:r>
      <w:r>
        <w:rPr>
          <w:rFonts w:ascii="Tahoma" w:hAnsi="Tahoma" w:cs="Tahoma"/>
          <w:color w:val="000000"/>
          <w:sz w:val="16"/>
          <w:szCs w:val="16"/>
        </w:rPr>
        <w:t>98,13%</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3431</w:t>
      </w:r>
      <w:r>
        <w:rPr>
          <w:rFonts w:ascii="Arial" w:hAnsi="Arial" w:cs="Arial"/>
          <w:sz w:val="24"/>
          <w:szCs w:val="24"/>
        </w:rPr>
        <w:tab/>
      </w:r>
      <w:r>
        <w:rPr>
          <w:rFonts w:ascii="Tahoma" w:hAnsi="Tahoma" w:cs="Tahoma"/>
          <w:color w:val="000000"/>
          <w:sz w:val="16"/>
          <w:szCs w:val="16"/>
        </w:rPr>
        <w:t>Bankarske usluge i usluge platnog prometa</w:t>
      </w:r>
      <w:r>
        <w:rPr>
          <w:rFonts w:ascii="Arial" w:hAnsi="Arial" w:cs="Arial"/>
          <w:sz w:val="24"/>
          <w:szCs w:val="24"/>
        </w:rPr>
        <w:tab/>
      </w:r>
      <w:r>
        <w:rPr>
          <w:rFonts w:ascii="Tahoma" w:hAnsi="Tahoma" w:cs="Tahoma"/>
          <w:color w:val="000000"/>
          <w:sz w:val="16"/>
          <w:szCs w:val="16"/>
        </w:rPr>
        <w:t>3.482,17</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3434</w:t>
      </w:r>
      <w:r>
        <w:rPr>
          <w:rFonts w:ascii="Arial" w:hAnsi="Arial" w:cs="Arial"/>
          <w:sz w:val="24"/>
          <w:szCs w:val="24"/>
        </w:rPr>
        <w:tab/>
      </w:r>
      <w:r>
        <w:rPr>
          <w:rFonts w:ascii="Tahoma" w:hAnsi="Tahoma" w:cs="Tahoma"/>
          <w:color w:val="000000"/>
          <w:sz w:val="16"/>
          <w:szCs w:val="16"/>
        </w:rPr>
        <w:t>Ostali nespomenuti financijski rashodi</w:t>
      </w:r>
      <w:r>
        <w:rPr>
          <w:rFonts w:ascii="Arial" w:hAnsi="Arial" w:cs="Arial"/>
          <w:sz w:val="24"/>
          <w:szCs w:val="24"/>
        </w:rPr>
        <w:tab/>
      </w:r>
      <w:r>
        <w:rPr>
          <w:rFonts w:ascii="Tahoma" w:hAnsi="Tahoma" w:cs="Tahoma"/>
          <w:color w:val="000000"/>
          <w:sz w:val="16"/>
          <w:szCs w:val="16"/>
        </w:rPr>
        <w:t>3.681,18</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310</w:t>
      </w:r>
      <w:r>
        <w:rPr>
          <w:rFonts w:ascii="Arial" w:hAnsi="Arial" w:cs="Arial"/>
          <w:sz w:val="24"/>
          <w:szCs w:val="24"/>
        </w:rPr>
        <w:tab/>
      </w:r>
      <w:r>
        <w:rPr>
          <w:rFonts w:ascii="Tahoma" w:hAnsi="Tahoma" w:cs="Tahoma"/>
          <w:b/>
          <w:bCs/>
          <w:color w:val="000000"/>
          <w:sz w:val="14"/>
          <w:szCs w:val="14"/>
        </w:rPr>
        <w:t>Vlastiti prihodi</w:t>
      </w:r>
      <w:r>
        <w:rPr>
          <w:rFonts w:ascii="Arial" w:hAnsi="Arial" w:cs="Arial"/>
          <w:sz w:val="24"/>
          <w:szCs w:val="24"/>
        </w:rPr>
        <w:tab/>
      </w:r>
      <w:r>
        <w:rPr>
          <w:rFonts w:ascii="Tahoma" w:hAnsi="Tahoma" w:cs="Tahoma"/>
          <w:b/>
          <w:bCs/>
          <w:color w:val="000000"/>
          <w:sz w:val="14"/>
          <w:szCs w:val="14"/>
        </w:rPr>
        <w:t>17.020,00</w:t>
      </w:r>
      <w:r>
        <w:rPr>
          <w:rFonts w:ascii="Arial" w:hAnsi="Arial" w:cs="Arial"/>
          <w:sz w:val="24"/>
          <w:szCs w:val="24"/>
        </w:rPr>
        <w:tab/>
      </w:r>
      <w:r>
        <w:rPr>
          <w:rFonts w:ascii="Tahoma" w:hAnsi="Tahoma" w:cs="Tahoma"/>
          <w:b/>
          <w:bCs/>
          <w:color w:val="000000"/>
          <w:sz w:val="14"/>
          <w:szCs w:val="14"/>
        </w:rPr>
        <w:t>18.420,00</w:t>
      </w:r>
      <w:r>
        <w:rPr>
          <w:rFonts w:ascii="Arial" w:hAnsi="Arial" w:cs="Arial"/>
          <w:sz w:val="24"/>
          <w:szCs w:val="24"/>
        </w:rPr>
        <w:tab/>
      </w:r>
      <w:r>
        <w:rPr>
          <w:rFonts w:ascii="Tahoma" w:hAnsi="Tahoma" w:cs="Tahoma"/>
          <w:b/>
          <w:bCs/>
          <w:color w:val="000000"/>
          <w:sz w:val="14"/>
          <w:szCs w:val="14"/>
        </w:rPr>
        <w:t>6.079,63</w:t>
      </w:r>
      <w:r>
        <w:rPr>
          <w:rFonts w:ascii="Arial" w:hAnsi="Arial" w:cs="Arial"/>
          <w:sz w:val="24"/>
          <w:szCs w:val="24"/>
        </w:rPr>
        <w:tab/>
      </w:r>
      <w:r>
        <w:rPr>
          <w:rFonts w:ascii="Tahoma" w:hAnsi="Tahoma" w:cs="Tahoma"/>
          <w:b/>
          <w:bCs/>
          <w:color w:val="000000"/>
          <w:sz w:val="14"/>
          <w:szCs w:val="14"/>
        </w:rPr>
        <w:t>33,01%</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31</w:t>
      </w:r>
      <w:r>
        <w:rPr>
          <w:rFonts w:ascii="Arial" w:hAnsi="Arial" w:cs="Arial"/>
          <w:sz w:val="24"/>
          <w:szCs w:val="24"/>
        </w:rPr>
        <w:tab/>
      </w:r>
      <w:r>
        <w:rPr>
          <w:rFonts w:ascii="Tahoma" w:hAnsi="Tahoma" w:cs="Tahoma"/>
          <w:b/>
          <w:bCs/>
          <w:color w:val="000000"/>
          <w:sz w:val="16"/>
          <w:szCs w:val="16"/>
        </w:rPr>
        <w:t>Rashodi za zaposlene</w:t>
      </w:r>
      <w:r>
        <w:rPr>
          <w:rFonts w:ascii="Arial" w:hAnsi="Arial" w:cs="Arial"/>
          <w:sz w:val="24"/>
          <w:szCs w:val="24"/>
        </w:rPr>
        <w:tab/>
      </w:r>
      <w:r>
        <w:rPr>
          <w:rFonts w:ascii="Tahoma" w:hAnsi="Tahoma" w:cs="Tahoma"/>
          <w:b/>
          <w:bCs/>
          <w:color w:val="000000"/>
          <w:sz w:val="16"/>
          <w:szCs w:val="16"/>
        </w:rPr>
        <w:t>1.320,00</w:t>
      </w:r>
      <w:r>
        <w:rPr>
          <w:rFonts w:ascii="Arial" w:hAnsi="Arial" w:cs="Arial"/>
          <w:sz w:val="24"/>
          <w:szCs w:val="24"/>
        </w:rPr>
        <w:tab/>
      </w:r>
      <w:r>
        <w:rPr>
          <w:rFonts w:ascii="Tahoma" w:hAnsi="Tahoma" w:cs="Tahoma"/>
          <w:b/>
          <w:bCs/>
          <w:color w:val="000000"/>
          <w:sz w:val="16"/>
          <w:szCs w:val="16"/>
        </w:rPr>
        <w:t>1.320,00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312</w:t>
      </w:r>
      <w:r>
        <w:rPr>
          <w:rFonts w:ascii="Arial" w:hAnsi="Arial" w:cs="Arial"/>
          <w:sz w:val="24"/>
          <w:szCs w:val="24"/>
        </w:rPr>
        <w:tab/>
      </w:r>
      <w:r>
        <w:rPr>
          <w:rFonts w:ascii="Tahoma" w:hAnsi="Tahoma" w:cs="Tahoma"/>
          <w:color w:val="000000"/>
          <w:sz w:val="16"/>
          <w:szCs w:val="16"/>
        </w:rPr>
        <w:t>Ostali rashodi za zaposlene</w:t>
      </w:r>
      <w:r>
        <w:rPr>
          <w:rFonts w:ascii="Arial" w:hAnsi="Arial" w:cs="Arial"/>
          <w:sz w:val="24"/>
          <w:szCs w:val="24"/>
        </w:rPr>
        <w:tab/>
      </w:r>
      <w:r>
        <w:rPr>
          <w:rFonts w:ascii="Tahoma" w:hAnsi="Tahoma" w:cs="Tahoma"/>
          <w:color w:val="000000"/>
          <w:sz w:val="16"/>
          <w:szCs w:val="16"/>
        </w:rPr>
        <w:t>1.320,00</w:t>
      </w:r>
      <w:r>
        <w:rPr>
          <w:rFonts w:ascii="Arial" w:hAnsi="Arial" w:cs="Arial"/>
          <w:sz w:val="24"/>
          <w:szCs w:val="24"/>
        </w:rPr>
        <w:tab/>
      </w:r>
      <w:r>
        <w:rPr>
          <w:rFonts w:ascii="Tahoma" w:hAnsi="Tahoma" w:cs="Tahoma"/>
          <w:color w:val="000000"/>
          <w:sz w:val="16"/>
          <w:szCs w:val="16"/>
        </w:rPr>
        <w:t>1.320,00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3121</w:t>
      </w:r>
      <w:r>
        <w:rPr>
          <w:rFonts w:ascii="Arial" w:hAnsi="Arial" w:cs="Arial"/>
          <w:sz w:val="24"/>
          <w:szCs w:val="24"/>
        </w:rPr>
        <w:tab/>
      </w:r>
      <w:r>
        <w:rPr>
          <w:rFonts w:ascii="Tahoma" w:hAnsi="Tahoma" w:cs="Tahoma"/>
          <w:color w:val="000000"/>
          <w:sz w:val="16"/>
          <w:szCs w:val="16"/>
        </w:rPr>
        <w:t>Ostali rashodi za zaposlene</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15.700,00</w:t>
      </w:r>
      <w:r>
        <w:rPr>
          <w:rFonts w:ascii="Arial" w:hAnsi="Arial" w:cs="Arial"/>
          <w:sz w:val="24"/>
          <w:szCs w:val="24"/>
        </w:rPr>
        <w:tab/>
      </w:r>
      <w:r>
        <w:rPr>
          <w:rFonts w:ascii="Tahoma" w:hAnsi="Tahoma" w:cs="Tahoma"/>
          <w:b/>
          <w:bCs/>
          <w:color w:val="000000"/>
          <w:sz w:val="16"/>
          <w:szCs w:val="16"/>
        </w:rPr>
        <w:t>17.100,00</w:t>
      </w:r>
      <w:r>
        <w:rPr>
          <w:rFonts w:ascii="Arial" w:hAnsi="Arial" w:cs="Arial"/>
          <w:sz w:val="24"/>
          <w:szCs w:val="24"/>
        </w:rPr>
        <w:tab/>
      </w:r>
      <w:r>
        <w:rPr>
          <w:rFonts w:ascii="Tahoma" w:hAnsi="Tahoma" w:cs="Tahoma"/>
          <w:b/>
          <w:bCs/>
          <w:color w:val="000000"/>
          <w:sz w:val="16"/>
          <w:szCs w:val="16"/>
        </w:rPr>
        <w:t>6.079,63</w:t>
      </w:r>
      <w:r>
        <w:rPr>
          <w:rFonts w:ascii="Arial" w:hAnsi="Arial" w:cs="Arial"/>
          <w:sz w:val="24"/>
          <w:szCs w:val="24"/>
        </w:rPr>
        <w:tab/>
      </w:r>
      <w:r>
        <w:rPr>
          <w:rFonts w:ascii="Tahoma" w:hAnsi="Tahoma" w:cs="Tahoma"/>
          <w:b/>
          <w:bCs/>
          <w:color w:val="000000"/>
          <w:sz w:val="16"/>
          <w:szCs w:val="16"/>
        </w:rPr>
        <w:t>35,55%</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25"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321</w:t>
      </w:r>
      <w:r>
        <w:rPr>
          <w:rFonts w:ascii="Arial" w:hAnsi="Arial" w:cs="Arial"/>
          <w:sz w:val="24"/>
          <w:szCs w:val="24"/>
        </w:rPr>
        <w:tab/>
      </w:r>
      <w:r>
        <w:rPr>
          <w:rFonts w:ascii="Tahoma" w:hAnsi="Tahoma" w:cs="Tahoma"/>
          <w:color w:val="000000"/>
          <w:sz w:val="16"/>
          <w:szCs w:val="16"/>
        </w:rPr>
        <w:t>Naknade troškova zaposlenima</w:t>
      </w:r>
      <w:r>
        <w:rPr>
          <w:rFonts w:ascii="Arial" w:hAnsi="Arial" w:cs="Arial"/>
          <w:sz w:val="24"/>
          <w:szCs w:val="24"/>
        </w:rPr>
        <w:tab/>
      </w:r>
      <w:r>
        <w:rPr>
          <w:rFonts w:ascii="Tahoma" w:hAnsi="Tahoma" w:cs="Tahoma"/>
          <w:color w:val="000000"/>
          <w:sz w:val="16"/>
          <w:szCs w:val="16"/>
        </w:rPr>
        <w:t>1.430,00</w:t>
      </w:r>
      <w:r>
        <w:rPr>
          <w:rFonts w:ascii="Arial" w:hAnsi="Arial" w:cs="Arial"/>
          <w:sz w:val="24"/>
          <w:szCs w:val="24"/>
        </w:rPr>
        <w:tab/>
      </w:r>
      <w:r>
        <w:rPr>
          <w:rFonts w:ascii="Tahoma" w:hAnsi="Tahoma" w:cs="Tahoma"/>
          <w:color w:val="000000"/>
          <w:sz w:val="16"/>
          <w:szCs w:val="16"/>
        </w:rPr>
        <w:t>1.430,00</w:t>
      </w:r>
      <w:r>
        <w:rPr>
          <w:rFonts w:ascii="Arial" w:hAnsi="Arial" w:cs="Arial"/>
          <w:sz w:val="24"/>
          <w:szCs w:val="24"/>
        </w:rPr>
        <w:tab/>
      </w:r>
      <w:r>
        <w:rPr>
          <w:rFonts w:ascii="Tahoma" w:hAnsi="Tahoma" w:cs="Tahoma"/>
          <w:color w:val="000000"/>
          <w:sz w:val="16"/>
          <w:szCs w:val="16"/>
        </w:rPr>
        <w:t>412,08</w:t>
      </w:r>
      <w:r>
        <w:rPr>
          <w:rFonts w:ascii="Arial" w:hAnsi="Arial" w:cs="Arial"/>
          <w:sz w:val="24"/>
          <w:szCs w:val="24"/>
        </w:rPr>
        <w:tab/>
      </w:r>
      <w:r>
        <w:rPr>
          <w:rFonts w:ascii="Tahoma" w:hAnsi="Tahoma" w:cs="Tahoma"/>
          <w:color w:val="000000"/>
          <w:sz w:val="16"/>
          <w:szCs w:val="16"/>
        </w:rPr>
        <w:t>28,82%</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3211</w:t>
      </w:r>
      <w:r>
        <w:rPr>
          <w:rFonts w:ascii="Arial" w:hAnsi="Arial" w:cs="Arial"/>
          <w:sz w:val="24"/>
          <w:szCs w:val="24"/>
        </w:rPr>
        <w:tab/>
      </w:r>
      <w:r>
        <w:rPr>
          <w:rFonts w:ascii="Tahoma" w:hAnsi="Tahoma" w:cs="Tahoma"/>
          <w:color w:val="000000"/>
          <w:sz w:val="16"/>
          <w:szCs w:val="16"/>
        </w:rPr>
        <w:t>Službena putovanja</w:t>
      </w:r>
      <w:r>
        <w:rPr>
          <w:rFonts w:ascii="Arial" w:hAnsi="Arial" w:cs="Arial"/>
          <w:sz w:val="24"/>
          <w:szCs w:val="24"/>
        </w:rPr>
        <w:tab/>
      </w:r>
      <w:r>
        <w:rPr>
          <w:rFonts w:ascii="Tahoma" w:hAnsi="Tahoma" w:cs="Tahoma"/>
          <w:color w:val="000000"/>
          <w:sz w:val="16"/>
          <w:szCs w:val="16"/>
        </w:rPr>
        <w:t>16,74</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3213</w:t>
      </w:r>
      <w:r>
        <w:rPr>
          <w:rFonts w:ascii="Arial" w:hAnsi="Arial" w:cs="Arial"/>
          <w:sz w:val="24"/>
          <w:szCs w:val="24"/>
        </w:rPr>
        <w:tab/>
      </w:r>
      <w:r>
        <w:rPr>
          <w:rFonts w:ascii="Tahoma" w:hAnsi="Tahoma" w:cs="Tahoma"/>
          <w:color w:val="000000"/>
          <w:sz w:val="16"/>
          <w:szCs w:val="16"/>
        </w:rPr>
        <w:t>Stručno usavršavanje zaposlenika</w:t>
      </w:r>
      <w:r>
        <w:rPr>
          <w:rFonts w:ascii="Arial" w:hAnsi="Arial" w:cs="Arial"/>
          <w:sz w:val="24"/>
          <w:szCs w:val="24"/>
        </w:rPr>
        <w:tab/>
      </w:r>
      <w:r>
        <w:rPr>
          <w:rFonts w:ascii="Tahoma" w:hAnsi="Tahoma" w:cs="Tahoma"/>
          <w:color w:val="000000"/>
          <w:sz w:val="16"/>
          <w:szCs w:val="16"/>
        </w:rPr>
        <w:t>395,34</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w:t>
      </w:r>
      <w:r>
        <w:rPr>
          <w:rFonts w:ascii="Arial" w:hAnsi="Arial" w:cs="Arial"/>
          <w:sz w:val="24"/>
          <w:szCs w:val="24"/>
        </w:rPr>
        <w:tab/>
      </w:r>
      <w:r>
        <w:rPr>
          <w:rFonts w:ascii="Tahoma" w:hAnsi="Tahoma" w:cs="Tahoma"/>
          <w:color w:val="000000"/>
          <w:sz w:val="16"/>
          <w:szCs w:val="16"/>
        </w:rPr>
        <w:t>Rashodi za materijal i energiju</w:t>
      </w:r>
      <w:r>
        <w:rPr>
          <w:rFonts w:ascii="Arial" w:hAnsi="Arial" w:cs="Arial"/>
          <w:sz w:val="24"/>
          <w:szCs w:val="24"/>
        </w:rPr>
        <w:tab/>
      </w:r>
      <w:r>
        <w:rPr>
          <w:rFonts w:ascii="Tahoma" w:hAnsi="Tahoma" w:cs="Tahoma"/>
          <w:color w:val="000000"/>
          <w:sz w:val="16"/>
          <w:szCs w:val="16"/>
        </w:rPr>
        <w:t>5.210,00</w:t>
      </w:r>
      <w:r>
        <w:rPr>
          <w:rFonts w:ascii="Arial" w:hAnsi="Arial" w:cs="Arial"/>
          <w:sz w:val="24"/>
          <w:szCs w:val="24"/>
        </w:rPr>
        <w:tab/>
      </w:r>
      <w:r>
        <w:rPr>
          <w:rFonts w:ascii="Tahoma" w:hAnsi="Tahoma" w:cs="Tahoma"/>
          <w:color w:val="000000"/>
          <w:sz w:val="16"/>
          <w:szCs w:val="16"/>
        </w:rPr>
        <w:t>5.210,00</w:t>
      </w:r>
      <w:r>
        <w:rPr>
          <w:rFonts w:ascii="Arial" w:hAnsi="Arial" w:cs="Arial"/>
          <w:sz w:val="24"/>
          <w:szCs w:val="24"/>
        </w:rPr>
        <w:tab/>
      </w:r>
      <w:r>
        <w:rPr>
          <w:rFonts w:ascii="Tahoma" w:hAnsi="Tahoma" w:cs="Tahoma"/>
          <w:color w:val="000000"/>
          <w:sz w:val="16"/>
          <w:szCs w:val="16"/>
        </w:rPr>
        <w:t>2.502,05</w:t>
      </w:r>
      <w:r>
        <w:rPr>
          <w:rFonts w:ascii="Arial" w:hAnsi="Arial" w:cs="Arial"/>
          <w:sz w:val="24"/>
          <w:szCs w:val="24"/>
        </w:rPr>
        <w:tab/>
      </w:r>
      <w:r>
        <w:rPr>
          <w:rFonts w:ascii="Tahoma" w:hAnsi="Tahoma" w:cs="Tahoma"/>
          <w:color w:val="000000"/>
          <w:sz w:val="16"/>
          <w:szCs w:val="16"/>
        </w:rPr>
        <w:t>48,02%</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3221</w:t>
      </w:r>
      <w:r>
        <w:rPr>
          <w:rFonts w:ascii="Arial" w:hAnsi="Arial" w:cs="Arial"/>
          <w:sz w:val="24"/>
          <w:szCs w:val="24"/>
        </w:rPr>
        <w:tab/>
      </w:r>
      <w:r>
        <w:rPr>
          <w:rFonts w:ascii="Tahoma" w:hAnsi="Tahoma" w:cs="Tahoma"/>
          <w:color w:val="000000"/>
          <w:sz w:val="16"/>
          <w:szCs w:val="16"/>
        </w:rPr>
        <w:t>Uredski materijal i ostali materijalni rashodi</w:t>
      </w:r>
      <w:r>
        <w:rPr>
          <w:rFonts w:ascii="Arial" w:hAnsi="Arial" w:cs="Arial"/>
          <w:sz w:val="24"/>
          <w:szCs w:val="24"/>
        </w:rPr>
        <w:tab/>
      </w:r>
      <w:r>
        <w:rPr>
          <w:rFonts w:ascii="Tahoma" w:hAnsi="Tahoma" w:cs="Tahoma"/>
          <w:color w:val="000000"/>
          <w:sz w:val="16"/>
          <w:szCs w:val="16"/>
        </w:rPr>
        <w:t>1.673,35</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3225</w:t>
      </w:r>
      <w:r>
        <w:rPr>
          <w:rFonts w:ascii="Arial" w:hAnsi="Arial" w:cs="Arial"/>
          <w:sz w:val="24"/>
          <w:szCs w:val="24"/>
        </w:rPr>
        <w:tab/>
      </w:r>
      <w:r>
        <w:rPr>
          <w:rFonts w:ascii="Tahoma" w:hAnsi="Tahoma" w:cs="Tahoma"/>
          <w:color w:val="000000"/>
          <w:sz w:val="16"/>
          <w:szCs w:val="16"/>
        </w:rPr>
        <w:t>Sitni inventar i auto gume</w:t>
      </w:r>
      <w:r>
        <w:rPr>
          <w:rFonts w:ascii="Arial" w:hAnsi="Arial" w:cs="Arial"/>
          <w:sz w:val="24"/>
          <w:szCs w:val="24"/>
        </w:rPr>
        <w:tab/>
      </w:r>
      <w:r>
        <w:rPr>
          <w:rFonts w:ascii="Tahoma" w:hAnsi="Tahoma" w:cs="Tahoma"/>
          <w:color w:val="000000"/>
          <w:sz w:val="16"/>
          <w:szCs w:val="16"/>
        </w:rPr>
        <w:t>828,70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w:t>
      </w:r>
      <w:r>
        <w:rPr>
          <w:rFonts w:ascii="Arial" w:hAnsi="Arial" w:cs="Arial"/>
          <w:sz w:val="24"/>
          <w:szCs w:val="24"/>
        </w:rPr>
        <w:tab/>
      </w:r>
      <w:r>
        <w:rPr>
          <w:rFonts w:ascii="Tahoma" w:hAnsi="Tahoma" w:cs="Tahoma"/>
          <w:color w:val="000000"/>
          <w:sz w:val="16"/>
          <w:szCs w:val="16"/>
        </w:rPr>
        <w:t>Rashodi za usluge</w:t>
      </w:r>
      <w:r>
        <w:rPr>
          <w:rFonts w:ascii="Arial" w:hAnsi="Arial" w:cs="Arial"/>
          <w:sz w:val="24"/>
          <w:szCs w:val="24"/>
        </w:rPr>
        <w:tab/>
      </w:r>
      <w:r>
        <w:rPr>
          <w:rFonts w:ascii="Tahoma" w:hAnsi="Tahoma" w:cs="Tahoma"/>
          <w:color w:val="000000"/>
          <w:sz w:val="16"/>
          <w:szCs w:val="16"/>
        </w:rPr>
        <w:t>6.360,00</w:t>
      </w:r>
      <w:r>
        <w:rPr>
          <w:rFonts w:ascii="Arial" w:hAnsi="Arial" w:cs="Arial"/>
          <w:sz w:val="24"/>
          <w:szCs w:val="24"/>
        </w:rPr>
        <w:tab/>
      </w:r>
      <w:r>
        <w:rPr>
          <w:rFonts w:ascii="Tahoma" w:hAnsi="Tahoma" w:cs="Tahoma"/>
          <w:color w:val="000000"/>
          <w:sz w:val="16"/>
          <w:szCs w:val="16"/>
        </w:rPr>
        <w:t>7.760,00</w:t>
      </w:r>
      <w:r>
        <w:rPr>
          <w:rFonts w:ascii="Arial" w:hAnsi="Arial" w:cs="Arial"/>
          <w:sz w:val="24"/>
          <w:szCs w:val="24"/>
        </w:rPr>
        <w:tab/>
      </w:r>
      <w:r>
        <w:rPr>
          <w:rFonts w:ascii="Tahoma" w:hAnsi="Tahoma" w:cs="Tahoma"/>
          <w:color w:val="000000"/>
          <w:sz w:val="16"/>
          <w:szCs w:val="16"/>
        </w:rPr>
        <w:t>2.739,36</w:t>
      </w:r>
      <w:r>
        <w:rPr>
          <w:rFonts w:ascii="Arial" w:hAnsi="Arial" w:cs="Arial"/>
          <w:sz w:val="24"/>
          <w:szCs w:val="24"/>
        </w:rPr>
        <w:tab/>
      </w:r>
      <w:r>
        <w:rPr>
          <w:rFonts w:ascii="Tahoma" w:hAnsi="Tahoma" w:cs="Tahoma"/>
          <w:color w:val="000000"/>
          <w:sz w:val="16"/>
          <w:szCs w:val="16"/>
        </w:rPr>
        <w:t>35,30%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3231</w:t>
      </w:r>
      <w:r>
        <w:rPr>
          <w:rFonts w:ascii="Arial" w:hAnsi="Arial" w:cs="Arial"/>
          <w:sz w:val="24"/>
          <w:szCs w:val="24"/>
        </w:rPr>
        <w:tab/>
      </w:r>
      <w:r>
        <w:rPr>
          <w:rFonts w:ascii="Tahoma" w:hAnsi="Tahoma" w:cs="Tahoma"/>
          <w:color w:val="000000"/>
          <w:sz w:val="16"/>
          <w:szCs w:val="16"/>
        </w:rPr>
        <w:t>Usluge telefona, pošte i prijevoza</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3232</w:t>
      </w:r>
      <w:r>
        <w:rPr>
          <w:rFonts w:ascii="Arial" w:hAnsi="Arial" w:cs="Arial"/>
          <w:sz w:val="24"/>
          <w:szCs w:val="24"/>
        </w:rPr>
        <w:tab/>
      </w:r>
      <w:r>
        <w:rPr>
          <w:rFonts w:ascii="Tahoma" w:hAnsi="Tahoma" w:cs="Tahoma"/>
          <w:color w:val="000000"/>
          <w:sz w:val="16"/>
          <w:szCs w:val="16"/>
        </w:rPr>
        <w:t>Usluge tekućeg i investicijskog održavanja</w:t>
      </w:r>
      <w:r>
        <w:rPr>
          <w:rFonts w:ascii="Arial" w:hAnsi="Arial" w:cs="Arial"/>
          <w:sz w:val="24"/>
          <w:szCs w:val="24"/>
        </w:rPr>
        <w:tab/>
      </w:r>
      <w:r>
        <w:rPr>
          <w:rFonts w:ascii="Tahoma" w:hAnsi="Tahoma" w:cs="Tahoma"/>
          <w:color w:val="000000"/>
          <w:sz w:val="16"/>
          <w:szCs w:val="16"/>
        </w:rPr>
        <w:t>693,50</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3233</w:t>
      </w:r>
      <w:r>
        <w:rPr>
          <w:rFonts w:ascii="Arial" w:hAnsi="Arial" w:cs="Arial"/>
          <w:sz w:val="24"/>
          <w:szCs w:val="24"/>
        </w:rPr>
        <w:tab/>
      </w:r>
      <w:r>
        <w:rPr>
          <w:rFonts w:ascii="Tahoma" w:hAnsi="Tahoma" w:cs="Tahoma"/>
          <w:color w:val="000000"/>
          <w:sz w:val="16"/>
          <w:szCs w:val="16"/>
        </w:rPr>
        <w:t>Usluge promidžbe i informiranja</w:t>
      </w:r>
      <w:r>
        <w:rPr>
          <w:rFonts w:ascii="Arial" w:hAnsi="Arial" w:cs="Arial"/>
          <w:sz w:val="24"/>
          <w:szCs w:val="24"/>
        </w:rPr>
        <w:tab/>
      </w:r>
      <w:r>
        <w:rPr>
          <w:rFonts w:ascii="Tahoma" w:hAnsi="Tahoma" w:cs="Tahoma"/>
          <w:color w:val="000000"/>
          <w:sz w:val="16"/>
          <w:szCs w:val="16"/>
        </w:rPr>
        <w:t>1.252,06</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3236</w:t>
      </w:r>
      <w:r>
        <w:rPr>
          <w:rFonts w:ascii="Arial" w:hAnsi="Arial" w:cs="Arial"/>
          <w:sz w:val="24"/>
          <w:szCs w:val="24"/>
        </w:rPr>
        <w:tab/>
      </w:r>
      <w:r>
        <w:rPr>
          <w:rFonts w:ascii="Tahoma" w:hAnsi="Tahoma" w:cs="Tahoma"/>
          <w:color w:val="000000"/>
          <w:sz w:val="16"/>
          <w:szCs w:val="16"/>
        </w:rPr>
        <w:t>Zdravstvene i veterinarske usluge</w:t>
      </w:r>
      <w:r>
        <w:rPr>
          <w:rFonts w:ascii="Arial" w:hAnsi="Arial" w:cs="Arial"/>
          <w:sz w:val="24"/>
          <w:szCs w:val="24"/>
        </w:rPr>
        <w:tab/>
      </w:r>
      <w:r>
        <w:rPr>
          <w:rFonts w:ascii="Tahoma" w:hAnsi="Tahoma" w:cs="Tahoma"/>
          <w:color w:val="000000"/>
          <w:sz w:val="16"/>
          <w:szCs w:val="16"/>
        </w:rPr>
        <w:t>43,80</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3237</w:t>
      </w:r>
      <w:r>
        <w:rPr>
          <w:rFonts w:ascii="Arial" w:hAnsi="Arial" w:cs="Arial"/>
          <w:sz w:val="24"/>
          <w:szCs w:val="24"/>
        </w:rPr>
        <w:tab/>
      </w:r>
      <w:r>
        <w:rPr>
          <w:rFonts w:ascii="Tahoma" w:hAnsi="Tahoma" w:cs="Tahoma"/>
          <w:color w:val="000000"/>
          <w:sz w:val="16"/>
          <w:szCs w:val="16"/>
        </w:rPr>
        <w:t>Intelektualne i osobne usluge</w:t>
      </w:r>
      <w:r>
        <w:rPr>
          <w:rFonts w:ascii="Arial" w:hAnsi="Arial" w:cs="Arial"/>
          <w:sz w:val="24"/>
          <w:szCs w:val="24"/>
        </w:rPr>
        <w:tab/>
      </w:r>
      <w:r>
        <w:rPr>
          <w:rFonts w:ascii="Tahoma" w:hAnsi="Tahoma" w:cs="Tahoma"/>
          <w:color w:val="000000"/>
          <w:sz w:val="16"/>
          <w:szCs w:val="16"/>
        </w:rPr>
        <w:t>750,00</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3239</w:t>
      </w:r>
      <w:r>
        <w:rPr>
          <w:rFonts w:ascii="Arial" w:hAnsi="Arial" w:cs="Arial"/>
          <w:sz w:val="24"/>
          <w:szCs w:val="24"/>
        </w:rPr>
        <w:tab/>
      </w:r>
      <w:r>
        <w:rPr>
          <w:rFonts w:ascii="Tahoma" w:hAnsi="Tahoma" w:cs="Tahoma"/>
          <w:color w:val="000000"/>
          <w:sz w:val="16"/>
          <w:szCs w:val="16"/>
        </w:rPr>
        <w:t>Ostale usluge</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2.700,00</w:t>
      </w:r>
      <w:r>
        <w:rPr>
          <w:rFonts w:ascii="Arial" w:hAnsi="Arial" w:cs="Arial"/>
          <w:sz w:val="24"/>
          <w:szCs w:val="24"/>
        </w:rPr>
        <w:tab/>
      </w:r>
      <w:r>
        <w:rPr>
          <w:rFonts w:ascii="Tahoma" w:hAnsi="Tahoma" w:cs="Tahoma"/>
          <w:color w:val="000000"/>
          <w:sz w:val="16"/>
          <w:szCs w:val="16"/>
        </w:rPr>
        <w:t>2.700,00</w:t>
      </w:r>
      <w:r>
        <w:rPr>
          <w:rFonts w:ascii="Arial" w:hAnsi="Arial" w:cs="Arial"/>
          <w:sz w:val="24"/>
          <w:szCs w:val="24"/>
        </w:rPr>
        <w:tab/>
      </w:r>
      <w:r>
        <w:rPr>
          <w:rFonts w:ascii="Tahoma" w:hAnsi="Tahoma" w:cs="Tahoma"/>
          <w:color w:val="000000"/>
          <w:sz w:val="16"/>
          <w:szCs w:val="16"/>
        </w:rPr>
        <w:t>426,14</w:t>
      </w:r>
      <w:r>
        <w:rPr>
          <w:rFonts w:ascii="Arial" w:hAnsi="Arial" w:cs="Arial"/>
          <w:sz w:val="24"/>
          <w:szCs w:val="24"/>
        </w:rPr>
        <w:tab/>
      </w:r>
      <w:r>
        <w:rPr>
          <w:rFonts w:ascii="Tahoma" w:hAnsi="Tahoma" w:cs="Tahoma"/>
          <w:color w:val="000000"/>
          <w:sz w:val="16"/>
          <w:szCs w:val="16"/>
        </w:rPr>
        <w:t>15,78%</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3292</w:t>
      </w:r>
      <w:r>
        <w:rPr>
          <w:rFonts w:ascii="Arial" w:hAnsi="Arial" w:cs="Arial"/>
          <w:sz w:val="24"/>
          <w:szCs w:val="24"/>
        </w:rPr>
        <w:tab/>
      </w:r>
      <w:r>
        <w:rPr>
          <w:rFonts w:ascii="Tahoma" w:hAnsi="Tahoma" w:cs="Tahoma"/>
          <w:color w:val="000000"/>
          <w:sz w:val="16"/>
          <w:szCs w:val="16"/>
        </w:rPr>
        <w:t>Premije osiguranja</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426,14</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410</w:t>
      </w:r>
      <w:r>
        <w:rPr>
          <w:rFonts w:ascii="Arial" w:hAnsi="Arial" w:cs="Arial"/>
          <w:sz w:val="24"/>
          <w:szCs w:val="24"/>
        </w:rPr>
        <w:tab/>
      </w:r>
      <w:r>
        <w:rPr>
          <w:rFonts w:ascii="Tahoma" w:hAnsi="Tahoma" w:cs="Tahoma"/>
          <w:b/>
          <w:bCs/>
          <w:color w:val="000000"/>
          <w:sz w:val="14"/>
          <w:szCs w:val="14"/>
        </w:rPr>
        <w:t>Komunalna djelatnost</w:t>
      </w:r>
      <w:r>
        <w:rPr>
          <w:rFonts w:ascii="Arial" w:hAnsi="Arial" w:cs="Arial"/>
          <w:sz w:val="24"/>
          <w:szCs w:val="24"/>
        </w:rPr>
        <w:tab/>
      </w:r>
      <w:r>
        <w:rPr>
          <w:rFonts w:ascii="Tahoma" w:hAnsi="Tahoma" w:cs="Tahoma"/>
          <w:b/>
          <w:bCs/>
          <w:color w:val="000000"/>
          <w:sz w:val="14"/>
          <w:szCs w:val="14"/>
        </w:rPr>
        <w:t>2.650,00</w:t>
      </w:r>
      <w:r>
        <w:rPr>
          <w:rFonts w:ascii="Arial" w:hAnsi="Arial" w:cs="Arial"/>
          <w:sz w:val="24"/>
          <w:szCs w:val="24"/>
        </w:rPr>
        <w:tab/>
      </w:r>
      <w:r>
        <w:rPr>
          <w:rFonts w:ascii="Tahoma" w:hAnsi="Tahoma" w:cs="Tahoma"/>
          <w:b/>
          <w:bCs/>
          <w:color w:val="000000"/>
          <w:sz w:val="14"/>
          <w:szCs w:val="14"/>
        </w:rPr>
        <w:t>2.650,00</w:t>
      </w:r>
      <w:r>
        <w:rPr>
          <w:rFonts w:ascii="Arial" w:hAnsi="Arial" w:cs="Arial"/>
          <w:sz w:val="24"/>
          <w:szCs w:val="24"/>
        </w:rPr>
        <w:tab/>
      </w:r>
      <w:r>
        <w:rPr>
          <w:rFonts w:ascii="Tahoma" w:hAnsi="Tahoma" w:cs="Tahoma"/>
          <w:b/>
          <w:bCs/>
          <w:color w:val="000000"/>
          <w:sz w:val="14"/>
          <w:szCs w:val="14"/>
        </w:rPr>
        <w:t>307,50</w:t>
      </w:r>
      <w:r>
        <w:rPr>
          <w:rFonts w:ascii="Arial" w:hAnsi="Arial" w:cs="Arial"/>
          <w:sz w:val="24"/>
          <w:szCs w:val="24"/>
        </w:rPr>
        <w:tab/>
      </w:r>
      <w:r>
        <w:rPr>
          <w:rFonts w:ascii="Tahoma" w:hAnsi="Tahoma" w:cs="Tahoma"/>
          <w:b/>
          <w:bCs/>
          <w:color w:val="000000"/>
          <w:sz w:val="14"/>
          <w:szCs w:val="14"/>
        </w:rPr>
        <w:t>11,60%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2.650,00</w:t>
      </w:r>
      <w:r>
        <w:rPr>
          <w:rFonts w:ascii="Arial" w:hAnsi="Arial" w:cs="Arial"/>
          <w:sz w:val="24"/>
          <w:szCs w:val="24"/>
        </w:rPr>
        <w:tab/>
      </w:r>
      <w:r>
        <w:rPr>
          <w:rFonts w:ascii="Tahoma" w:hAnsi="Tahoma" w:cs="Tahoma"/>
          <w:b/>
          <w:bCs/>
          <w:color w:val="000000"/>
          <w:sz w:val="16"/>
          <w:szCs w:val="16"/>
        </w:rPr>
        <w:t>2.650,00</w:t>
      </w:r>
      <w:r>
        <w:rPr>
          <w:rFonts w:ascii="Arial" w:hAnsi="Arial" w:cs="Arial"/>
          <w:sz w:val="24"/>
          <w:szCs w:val="24"/>
        </w:rPr>
        <w:tab/>
      </w:r>
      <w:r>
        <w:rPr>
          <w:rFonts w:ascii="Tahoma" w:hAnsi="Tahoma" w:cs="Tahoma"/>
          <w:b/>
          <w:bCs/>
          <w:color w:val="000000"/>
          <w:sz w:val="16"/>
          <w:szCs w:val="16"/>
        </w:rPr>
        <w:t>307,50</w:t>
      </w:r>
      <w:r>
        <w:rPr>
          <w:rFonts w:ascii="Arial" w:hAnsi="Arial" w:cs="Arial"/>
          <w:sz w:val="24"/>
          <w:szCs w:val="24"/>
        </w:rPr>
        <w:tab/>
      </w:r>
      <w:r>
        <w:rPr>
          <w:rFonts w:ascii="Tahoma" w:hAnsi="Tahoma" w:cs="Tahoma"/>
          <w:b/>
          <w:bCs/>
          <w:color w:val="000000"/>
          <w:sz w:val="16"/>
          <w:szCs w:val="16"/>
        </w:rPr>
        <w:t>11,60%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w:t>
      </w:r>
      <w:r>
        <w:rPr>
          <w:rFonts w:ascii="Arial" w:hAnsi="Arial" w:cs="Arial"/>
          <w:sz w:val="24"/>
          <w:szCs w:val="24"/>
        </w:rPr>
        <w:tab/>
      </w:r>
      <w:r>
        <w:rPr>
          <w:rFonts w:ascii="Tahoma" w:hAnsi="Tahoma" w:cs="Tahoma"/>
          <w:color w:val="000000"/>
          <w:sz w:val="16"/>
          <w:szCs w:val="16"/>
        </w:rPr>
        <w:t>Rashodi za usluge</w:t>
      </w:r>
      <w:r>
        <w:rPr>
          <w:rFonts w:ascii="Arial" w:hAnsi="Arial" w:cs="Arial"/>
          <w:sz w:val="24"/>
          <w:szCs w:val="24"/>
        </w:rPr>
        <w:tab/>
      </w:r>
      <w:r>
        <w:rPr>
          <w:rFonts w:ascii="Tahoma" w:hAnsi="Tahoma" w:cs="Tahoma"/>
          <w:color w:val="000000"/>
          <w:sz w:val="16"/>
          <w:szCs w:val="16"/>
        </w:rPr>
        <w:t>2.650,00</w:t>
      </w:r>
      <w:r>
        <w:rPr>
          <w:rFonts w:ascii="Arial" w:hAnsi="Arial" w:cs="Arial"/>
          <w:sz w:val="24"/>
          <w:szCs w:val="24"/>
        </w:rPr>
        <w:tab/>
      </w:r>
      <w:r>
        <w:rPr>
          <w:rFonts w:ascii="Tahoma" w:hAnsi="Tahoma" w:cs="Tahoma"/>
          <w:color w:val="000000"/>
          <w:sz w:val="16"/>
          <w:szCs w:val="16"/>
        </w:rPr>
        <w:t>2.650,00</w:t>
      </w:r>
      <w:r>
        <w:rPr>
          <w:rFonts w:ascii="Arial" w:hAnsi="Arial" w:cs="Arial"/>
          <w:sz w:val="24"/>
          <w:szCs w:val="24"/>
        </w:rPr>
        <w:tab/>
      </w:r>
      <w:r>
        <w:rPr>
          <w:rFonts w:ascii="Tahoma" w:hAnsi="Tahoma" w:cs="Tahoma"/>
          <w:color w:val="000000"/>
          <w:sz w:val="16"/>
          <w:szCs w:val="16"/>
        </w:rPr>
        <w:t>307,50</w:t>
      </w:r>
      <w:r>
        <w:rPr>
          <w:rFonts w:ascii="Arial" w:hAnsi="Arial" w:cs="Arial"/>
          <w:sz w:val="24"/>
          <w:szCs w:val="24"/>
        </w:rPr>
        <w:tab/>
      </w:r>
      <w:r>
        <w:rPr>
          <w:rFonts w:ascii="Tahoma" w:hAnsi="Tahoma" w:cs="Tahoma"/>
          <w:color w:val="000000"/>
          <w:sz w:val="16"/>
          <w:szCs w:val="16"/>
        </w:rPr>
        <w:t>11,60%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3232</w:t>
      </w:r>
      <w:r>
        <w:rPr>
          <w:rFonts w:ascii="Arial" w:hAnsi="Arial" w:cs="Arial"/>
          <w:sz w:val="24"/>
          <w:szCs w:val="24"/>
        </w:rPr>
        <w:tab/>
      </w:r>
      <w:r>
        <w:rPr>
          <w:rFonts w:ascii="Tahoma" w:hAnsi="Tahoma" w:cs="Tahoma"/>
          <w:color w:val="000000"/>
          <w:sz w:val="16"/>
          <w:szCs w:val="16"/>
        </w:rPr>
        <w:t>Usluge tekućeg i investicijskog održavanja</w:t>
      </w:r>
      <w:r>
        <w:rPr>
          <w:rFonts w:ascii="Arial" w:hAnsi="Arial" w:cs="Arial"/>
          <w:sz w:val="24"/>
          <w:szCs w:val="24"/>
        </w:rPr>
        <w:tab/>
      </w:r>
      <w:r>
        <w:rPr>
          <w:rFonts w:ascii="Tahoma" w:hAnsi="Tahoma" w:cs="Tahoma"/>
          <w:color w:val="000000"/>
          <w:sz w:val="16"/>
          <w:szCs w:val="16"/>
        </w:rPr>
        <w:t>307,50</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730</w:t>
      </w:r>
      <w:r>
        <w:rPr>
          <w:rFonts w:ascii="Arial" w:hAnsi="Arial" w:cs="Arial"/>
          <w:sz w:val="24"/>
          <w:szCs w:val="24"/>
        </w:rPr>
        <w:tab/>
      </w:r>
      <w:r>
        <w:rPr>
          <w:rFonts w:ascii="Tahoma" w:hAnsi="Tahoma" w:cs="Tahoma"/>
          <w:b/>
          <w:bCs/>
          <w:color w:val="000000"/>
          <w:sz w:val="14"/>
          <w:szCs w:val="14"/>
        </w:rPr>
        <w:t>Naknada od osiguranja</w:t>
      </w:r>
      <w:r>
        <w:rPr>
          <w:rFonts w:ascii="Arial" w:hAnsi="Arial" w:cs="Arial"/>
          <w:sz w:val="24"/>
          <w:szCs w:val="24"/>
        </w:rPr>
        <w:tab/>
      </w:r>
      <w:r>
        <w:rPr>
          <w:rFonts w:ascii="Tahoma" w:hAnsi="Tahoma" w:cs="Tahoma"/>
          <w:b/>
          <w:bCs/>
          <w:color w:val="000000"/>
          <w:sz w:val="14"/>
          <w:szCs w:val="14"/>
        </w:rPr>
        <w:t>660,00</w:t>
      </w:r>
      <w:r>
        <w:rPr>
          <w:rFonts w:ascii="Arial" w:hAnsi="Arial" w:cs="Arial"/>
          <w:sz w:val="24"/>
          <w:szCs w:val="24"/>
        </w:rPr>
        <w:tab/>
      </w:r>
      <w:r>
        <w:rPr>
          <w:rFonts w:ascii="Tahoma" w:hAnsi="Tahoma" w:cs="Tahoma"/>
          <w:b/>
          <w:bCs/>
          <w:color w:val="000000"/>
          <w:sz w:val="14"/>
          <w:szCs w:val="14"/>
        </w:rPr>
        <w:t>660,00</w:t>
      </w:r>
      <w:r>
        <w:rPr>
          <w:rFonts w:ascii="Arial" w:hAnsi="Arial" w:cs="Arial"/>
          <w:sz w:val="24"/>
          <w:szCs w:val="24"/>
        </w:rPr>
        <w:tab/>
      </w:r>
      <w:r>
        <w:rPr>
          <w:rFonts w:ascii="Tahoma" w:hAnsi="Tahoma" w:cs="Tahoma"/>
          <w:b/>
          <w:bCs/>
          <w:color w:val="000000"/>
          <w:sz w:val="14"/>
          <w:szCs w:val="14"/>
        </w:rPr>
        <w:t>88,78</w:t>
      </w:r>
      <w:r>
        <w:rPr>
          <w:rFonts w:ascii="Arial" w:hAnsi="Arial" w:cs="Arial"/>
          <w:sz w:val="24"/>
          <w:szCs w:val="24"/>
        </w:rPr>
        <w:tab/>
      </w:r>
      <w:r>
        <w:rPr>
          <w:rFonts w:ascii="Tahoma" w:hAnsi="Tahoma" w:cs="Tahoma"/>
          <w:b/>
          <w:bCs/>
          <w:color w:val="000000"/>
          <w:sz w:val="14"/>
          <w:szCs w:val="14"/>
        </w:rPr>
        <w:t>13,45%</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660,00</w:t>
      </w:r>
      <w:r>
        <w:rPr>
          <w:rFonts w:ascii="Arial" w:hAnsi="Arial" w:cs="Arial"/>
          <w:sz w:val="24"/>
          <w:szCs w:val="24"/>
        </w:rPr>
        <w:tab/>
      </w:r>
      <w:r>
        <w:rPr>
          <w:rFonts w:ascii="Tahoma" w:hAnsi="Tahoma" w:cs="Tahoma"/>
          <w:b/>
          <w:bCs/>
          <w:color w:val="000000"/>
          <w:sz w:val="16"/>
          <w:szCs w:val="16"/>
        </w:rPr>
        <w:t>660,00</w:t>
      </w:r>
      <w:r>
        <w:rPr>
          <w:rFonts w:ascii="Arial" w:hAnsi="Arial" w:cs="Arial"/>
          <w:sz w:val="24"/>
          <w:szCs w:val="24"/>
        </w:rPr>
        <w:tab/>
      </w:r>
      <w:r>
        <w:rPr>
          <w:rFonts w:ascii="Tahoma" w:hAnsi="Tahoma" w:cs="Tahoma"/>
          <w:b/>
          <w:bCs/>
          <w:color w:val="000000"/>
          <w:sz w:val="16"/>
          <w:szCs w:val="16"/>
        </w:rPr>
        <w:t>88,78</w:t>
      </w:r>
      <w:r>
        <w:rPr>
          <w:rFonts w:ascii="Arial" w:hAnsi="Arial" w:cs="Arial"/>
          <w:sz w:val="24"/>
          <w:szCs w:val="24"/>
        </w:rPr>
        <w:tab/>
      </w:r>
      <w:r>
        <w:rPr>
          <w:rFonts w:ascii="Tahoma" w:hAnsi="Tahoma" w:cs="Tahoma"/>
          <w:b/>
          <w:bCs/>
          <w:color w:val="000000"/>
          <w:sz w:val="16"/>
          <w:szCs w:val="16"/>
        </w:rPr>
        <w:t>13,45%</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w:t>
      </w:r>
      <w:r>
        <w:rPr>
          <w:rFonts w:ascii="Arial" w:hAnsi="Arial" w:cs="Arial"/>
          <w:sz w:val="24"/>
          <w:szCs w:val="24"/>
        </w:rPr>
        <w:tab/>
      </w:r>
      <w:r>
        <w:rPr>
          <w:rFonts w:ascii="Tahoma" w:hAnsi="Tahoma" w:cs="Tahoma"/>
          <w:color w:val="000000"/>
          <w:sz w:val="16"/>
          <w:szCs w:val="16"/>
        </w:rPr>
        <w:t>Rashodi za materijal i energiju</w:t>
      </w:r>
      <w:r>
        <w:rPr>
          <w:rFonts w:ascii="Arial" w:hAnsi="Arial" w:cs="Arial"/>
          <w:sz w:val="24"/>
          <w:szCs w:val="24"/>
        </w:rPr>
        <w:tab/>
      </w:r>
      <w:r>
        <w:rPr>
          <w:rFonts w:ascii="Tahoma" w:hAnsi="Tahoma" w:cs="Tahoma"/>
          <w:color w:val="000000"/>
          <w:sz w:val="16"/>
          <w:szCs w:val="16"/>
        </w:rPr>
        <w:t>660,00</w:t>
      </w:r>
      <w:r>
        <w:rPr>
          <w:rFonts w:ascii="Arial" w:hAnsi="Arial" w:cs="Arial"/>
          <w:sz w:val="24"/>
          <w:szCs w:val="24"/>
        </w:rPr>
        <w:tab/>
      </w:r>
      <w:r>
        <w:rPr>
          <w:rFonts w:ascii="Tahoma" w:hAnsi="Tahoma" w:cs="Tahoma"/>
          <w:color w:val="000000"/>
          <w:sz w:val="16"/>
          <w:szCs w:val="16"/>
        </w:rPr>
        <w:t>660,00</w:t>
      </w:r>
      <w:r>
        <w:rPr>
          <w:rFonts w:ascii="Arial" w:hAnsi="Arial" w:cs="Arial"/>
          <w:sz w:val="24"/>
          <w:szCs w:val="24"/>
        </w:rPr>
        <w:tab/>
      </w:r>
      <w:r>
        <w:rPr>
          <w:rFonts w:ascii="Tahoma" w:hAnsi="Tahoma" w:cs="Tahoma"/>
          <w:color w:val="000000"/>
          <w:sz w:val="16"/>
          <w:szCs w:val="16"/>
        </w:rPr>
        <w:t>88,78</w:t>
      </w:r>
      <w:r>
        <w:rPr>
          <w:rFonts w:ascii="Arial" w:hAnsi="Arial" w:cs="Arial"/>
          <w:sz w:val="24"/>
          <w:szCs w:val="24"/>
        </w:rPr>
        <w:tab/>
      </w:r>
      <w:r>
        <w:rPr>
          <w:rFonts w:ascii="Tahoma" w:hAnsi="Tahoma" w:cs="Tahoma"/>
          <w:color w:val="000000"/>
          <w:sz w:val="16"/>
          <w:szCs w:val="16"/>
        </w:rPr>
        <w:t>13,45%</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3224</w:t>
      </w:r>
      <w:r>
        <w:rPr>
          <w:rFonts w:ascii="Arial" w:hAnsi="Arial" w:cs="Arial"/>
          <w:sz w:val="24"/>
          <w:szCs w:val="24"/>
        </w:rPr>
        <w:tab/>
      </w:r>
      <w:r>
        <w:rPr>
          <w:rFonts w:ascii="Tahoma" w:hAnsi="Tahoma" w:cs="Tahoma"/>
          <w:color w:val="000000"/>
          <w:sz w:val="16"/>
          <w:szCs w:val="16"/>
        </w:rPr>
        <w:t>Mat. i dijelovi za tekuće i investicijsko održavanje</w:t>
      </w:r>
      <w:r>
        <w:rPr>
          <w:rFonts w:ascii="Arial" w:hAnsi="Arial" w:cs="Arial"/>
          <w:sz w:val="24"/>
          <w:szCs w:val="24"/>
        </w:rPr>
        <w:tab/>
      </w:r>
      <w:r>
        <w:rPr>
          <w:rFonts w:ascii="Tahoma" w:hAnsi="Tahoma" w:cs="Tahoma"/>
          <w:color w:val="000000"/>
          <w:sz w:val="16"/>
          <w:szCs w:val="16"/>
        </w:rPr>
        <w:t>88,78</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A300102Akt.</w:t>
      </w:r>
      <w:r>
        <w:rPr>
          <w:rFonts w:ascii="Arial" w:hAnsi="Arial" w:cs="Arial"/>
          <w:sz w:val="24"/>
          <w:szCs w:val="24"/>
        </w:rPr>
        <w:tab/>
      </w:r>
      <w:r>
        <w:rPr>
          <w:rFonts w:ascii="Tahoma" w:hAnsi="Tahoma" w:cs="Tahoma"/>
          <w:b/>
          <w:bCs/>
          <w:color w:val="000000"/>
          <w:sz w:val="16"/>
          <w:szCs w:val="16"/>
        </w:rPr>
        <w:t>Održavanje zgrada za redovno korištenje i društvenih objekata</w:t>
      </w:r>
      <w:r>
        <w:rPr>
          <w:rFonts w:ascii="Arial" w:hAnsi="Arial" w:cs="Arial"/>
          <w:sz w:val="24"/>
          <w:szCs w:val="24"/>
        </w:rPr>
        <w:tab/>
      </w:r>
      <w:r>
        <w:rPr>
          <w:rFonts w:ascii="Tahoma" w:hAnsi="Tahoma" w:cs="Tahoma"/>
          <w:b/>
          <w:bCs/>
          <w:color w:val="000000"/>
          <w:sz w:val="16"/>
          <w:szCs w:val="16"/>
        </w:rPr>
        <w:t>6.560,00</w:t>
      </w:r>
      <w:r>
        <w:rPr>
          <w:rFonts w:ascii="Arial" w:hAnsi="Arial" w:cs="Arial"/>
          <w:sz w:val="24"/>
          <w:szCs w:val="24"/>
        </w:rPr>
        <w:tab/>
      </w:r>
      <w:r>
        <w:rPr>
          <w:rFonts w:ascii="Tahoma" w:hAnsi="Tahoma" w:cs="Tahoma"/>
          <w:b/>
          <w:bCs/>
          <w:color w:val="000000"/>
          <w:sz w:val="16"/>
          <w:szCs w:val="16"/>
        </w:rPr>
        <w:t>6.560,00</w:t>
      </w:r>
      <w:r>
        <w:rPr>
          <w:rFonts w:ascii="Arial" w:hAnsi="Arial" w:cs="Arial"/>
          <w:sz w:val="24"/>
          <w:szCs w:val="24"/>
        </w:rPr>
        <w:tab/>
      </w:r>
      <w:r>
        <w:rPr>
          <w:rFonts w:ascii="Tahoma" w:hAnsi="Tahoma" w:cs="Tahoma"/>
          <w:b/>
          <w:bCs/>
          <w:color w:val="000000"/>
          <w:sz w:val="16"/>
          <w:szCs w:val="16"/>
        </w:rPr>
        <w:t>2.677,29</w:t>
      </w:r>
      <w:r>
        <w:rPr>
          <w:rFonts w:ascii="Arial" w:hAnsi="Arial" w:cs="Arial"/>
          <w:sz w:val="24"/>
          <w:szCs w:val="24"/>
        </w:rPr>
        <w:tab/>
      </w:r>
      <w:r>
        <w:rPr>
          <w:rFonts w:ascii="Tahoma" w:hAnsi="Tahoma" w:cs="Tahoma"/>
          <w:b/>
          <w:bCs/>
          <w:color w:val="000000"/>
          <w:sz w:val="16"/>
          <w:szCs w:val="16"/>
        </w:rPr>
        <w:t>40,81%</w:t>
      </w:r>
    </w:p>
    <w:p w:rsidR="002E7220" w:rsidRDefault="002E7220" w:rsidP="002E7220">
      <w:pPr>
        <w:widowControl w:val="0"/>
        <w:tabs>
          <w:tab w:val="left" w:pos="90"/>
          <w:tab w:val="center" w:pos="226"/>
          <w:tab w:val="center" w:pos="452"/>
          <w:tab w:val="center" w:pos="565"/>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3</w:t>
      </w:r>
      <w:r>
        <w:rPr>
          <w:rFonts w:ascii="Arial" w:hAnsi="Arial" w:cs="Arial"/>
          <w:sz w:val="24"/>
          <w:szCs w:val="24"/>
        </w:rPr>
        <w:tab/>
      </w:r>
      <w:r>
        <w:rPr>
          <w:rFonts w:ascii="Tahoma" w:hAnsi="Tahoma" w:cs="Tahoma"/>
          <w:color w:val="000000"/>
          <w:sz w:val="14"/>
          <w:szCs w:val="14"/>
        </w:rPr>
        <w:t>4</w:t>
      </w:r>
      <w:r>
        <w:rPr>
          <w:rFonts w:ascii="Arial" w:hAnsi="Arial" w:cs="Arial"/>
          <w:sz w:val="24"/>
          <w:szCs w:val="24"/>
        </w:rPr>
        <w:tab/>
      </w:r>
      <w:r>
        <w:rPr>
          <w:rFonts w:ascii="Tahoma" w:hAnsi="Tahoma" w:cs="Tahoma"/>
          <w:color w:val="000000"/>
          <w:sz w:val="14"/>
          <w:szCs w:val="14"/>
        </w:rPr>
        <w:t xml:space="preserve">Funkcija: 0620 Razvoj zajednice  </w:t>
      </w:r>
    </w:p>
    <w:p w:rsidR="002E7220" w:rsidRDefault="002E7220" w:rsidP="002E7220">
      <w:pPr>
        <w:widowControl w:val="0"/>
        <w:tabs>
          <w:tab w:val="right" w:pos="1140"/>
          <w:tab w:val="left" w:pos="1230"/>
          <w:tab w:val="right" w:pos="10698"/>
          <w:tab w:val="right" w:pos="12526"/>
          <w:tab w:val="right" w:pos="14354"/>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110</w:t>
      </w:r>
      <w:r>
        <w:rPr>
          <w:rFonts w:ascii="Arial" w:hAnsi="Arial" w:cs="Arial"/>
          <w:sz w:val="24"/>
          <w:szCs w:val="24"/>
        </w:rPr>
        <w:tab/>
      </w:r>
      <w:r>
        <w:rPr>
          <w:rFonts w:ascii="Tahoma" w:hAnsi="Tahoma" w:cs="Tahoma"/>
          <w:b/>
          <w:bCs/>
          <w:color w:val="000000"/>
          <w:sz w:val="14"/>
          <w:szCs w:val="14"/>
        </w:rPr>
        <w:t>Opći prihodi i primici</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42</w:t>
      </w:r>
      <w:r>
        <w:rPr>
          <w:rFonts w:ascii="Arial" w:hAnsi="Arial" w:cs="Arial"/>
          <w:sz w:val="24"/>
          <w:szCs w:val="24"/>
        </w:rPr>
        <w:tab/>
      </w:r>
      <w:r>
        <w:rPr>
          <w:rFonts w:ascii="Tahoma" w:hAnsi="Tahoma" w:cs="Tahoma"/>
          <w:b/>
          <w:bCs/>
          <w:color w:val="000000"/>
          <w:sz w:val="16"/>
          <w:szCs w:val="16"/>
        </w:rPr>
        <w:t>Rashodi za nabavu proizvedene dugotrajne imovine</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Pr="00DB25E0" w:rsidRDefault="002E7220" w:rsidP="00DB25E0">
      <w:pPr>
        <w:widowControl w:val="0"/>
        <w:tabs>
          <w:tab w:val="right" w:pos="459"/>
          <w:tab w:val="left" w:pos="1200"/>
          <w:tab w:val="right" w:pos="10698"/>
          <w:tab w:val="right" w:pos="12526"/>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422</w:t>
      </w:r>
      <w:r>
        <w:rPr>
          <w:rFonts w:ascii="Arial" w:hAnsi="Arial" w:cs="Arial"/>
          <w:sz w:val="24"/>
          <w:szCs w:val="24"/>
        </w:rPr>
        <w:tab/>
      </w:r>
      <w:r>
        <w:rPr>
          <w:rFonts w:ascii="Tahoma" w:hAnsi="Tahoma" w:cs="Tahoma"/>
          <w:color w:val="000000"/>
          <w:sz w:val="16"/>
          <w:szCs w:val="16"/>
        </w:rPr>
        <w:t>Postrojenja i oprema</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25"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4227</w:t>
      </w:r>
      <w:r>
        <w:rPr>
          <w:rFonts w:ascii="Arial" w:hAnsi="Arial" w:cs="Arial"/>
          <w:sz w:val="24"/>
          <w:szCs w:val="24"/>
        </w:rPr>
        <w:tab/>
      </w:r>
      <w:r>
        <w:rPr>
          <w:rFonts w:ascii="Tahoma" w:hAnsi="Tahoma" w:cs="Tahoma"/>
          <w:color w:val="000000"/>
          <w:sz w:val="16"/>
          <w:szCs w:val="16"/>
        </w:rPr>
        <w:t>Uređaji, strojevi i oprema za ostale namjene</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310</w:t>
      </w:r>
      <w:r>
        <w:rPr>
          <w:rFonts w:ascii="Arial" w:hAnsi="Arial" w:cs="Arial"/>
          <w:sz w:val="24"/>
          <w:szCs w:val="24"/>
        </w:rPr>
        <w:tab/>
      </w:r>
      <w:r>
        <w:rPr>
          <w:rFonts w:ascii="Tahoma" w:hAnsi="Tahoma" w:cs="Tahoma"/>
          <w:b/>
          <w:bCs/>
          <w:color w:val="000000"/>
          <w:sz w:val="14"/>
          <w:szCs w:val="14"/>
        </w:rPr>
        <w:t>Vlastiti prihodi</w:t>
      </w:r>
      <w:r>
        <w:rPr>
          <w:rFonts w:ascii="Arial" w:hAnsi="Arial" w:cs="Arial"/>
          <w:sz w:val="24"/>
          <w:szCs w:val="24"/>
        </w:rPr>
        <w:tab/>
      </w:r>
      <w:r>
        <w:rPr>
          <w:rFonts w:ascii="Tahoma" w:hAnsi="Tahoma" w:cs="Tahoma"/>
          <w:b/>
          <w:bCs/>
          <w:color w:val="000000"/>
          <w:sz w:val="14"/>
          <w:szCs w:val="14"/>
        </w:rPr>
        <w:t>2.660,00</w:t>
      </w:r>
      <w:r>
        <w:rPr>
          <w:rFonts w:ascii="Arial" w:hAnsi="Arial" w:cs="Arial"/>
          <w:sz w:val="24"/>
          <w:szCs w:val="24"/>
        </w:rPr>
        <w:tab/>
      </w:r>
      <w:r>
        <w:rPr>
          <w:rFonts w:ascii="Tahoma" w:hAnsi="Tahoma" w:cs="Tahoma"/>
          <w:b/>
          <w:bCs/>
          <w:color w:val="000000"/>
          <w:sz w:val="14"/>
          <w:szCs w:val="14"/>
        </w:rPr>
        <w:t>2.660,00</w:t>
      </w:r>
      <w:r>
        <w:rPr>
          <w:rFonts w:ascii="Arial" w:hAnsi="Arial" w:cs="Arial"/>
          <w:sz w:val="24"/>
          <w:szCs w:val="24"/>
        </w:rPr>
        <w:tab/>
      </w:r>
      <w:r>
        <w:rPr>
          <w:rFonts w:ascii="Tahoma" w:hAnsi="Tahoma" w:cs="Tahoma"/>
          <w:b/>
          <w:bCs/>
          <w:color w:val="000000"/>
          <w:sz w:val="14"/>
          <w:szCs w:val="14"/>
        </w:rPr>
        <w:t>679,91</w:t>
      </w:r>
      <w:r>
        <w:rPr>
          <w:rFonts w:ascii="Arial" w:hAnsi="Arial" w:cs="Arial"/>
          <w:sz w:val="24"/>
          <w:szCs w:val="24"/>
        </w:rPr>
        <w:tab/>
      </w:r>
      <w:r>
        <w:rPr>
          <w:rFonts w:ascii="Tahoma" w:hAnsi="Tahoma" w:cs="Tahoma"/>
          <w:b/>
          <w:bCs/>
          <w:color w:val="000000"/>
          <w:sz w:val="14"/>
          <w:szCs w:val="14"/>
        </w:rPr>
        <w:t>25,56%</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2.400,00</w:t>
      </w:r>
      <w:r>
        <w:rPr>
          <w:rFonts w:ascii="Arial" w:hAnsi="Arial" w:cs="Arial"/>
          <w:sz w:val="24"/>
          <w:szCs w:val="24"/>
        </w:rPr>
        <w:tab/>
      </w:r>
      <w:r>
        <w:rPr>
          <w:rFonts w:ascii="Tahoma" w:hAnsi="Tahoma" w:cs="Tahoma"/>
          <w:b/>
          <w:bCs/>
          <w:color w:val="000000"/>
          <w:sz w:val="16"/>
          <w:szCs w:val="16"/>
        </w:rPr>
        <w:t>2.400,00</w:t>
      </w:r>
      <w:r>
        <w:rPr>
          <w:rFonts w:ascii="Arial" w:hAnsi="Arial" w:cs="Arial"/>
          <w:sz w:val="24"/>
          <w:szCs w:val="24"/>
        </w:rPr>
        <w:tab/>
      </w:r>
      <w:r>
        <w:rPr>
          <w:rFonts w:ascii="Tahoma" w:hAnsi="Tahoma" w:cs="Tahoma"/>
          <w:b/>
          <w:bCs/>
          <w:color w:val="000000"/>
          <w:sz w:val="16"/>
          <w:szCs w:val="16"/>
        </w:rPr>
        <w:t>679,91</w:t>
      </w:r>
      <w:r>
        <w:rPr>
          <w:rFonts w:ascii="Arial" w:hAnsi="Arial" w:cs="Arial"/>
          <w:sz w:val="24"/>
          <w:szCs w:val="24"/>
        </w:rPr>
        <w:tab/>
      </w:r>
      <w:r>
        <w:rPr>
          <w:rFonts w:ascii="Tahoma" w:hAnsi="Tahoma" w:cs="Tahoma"/>
          <w:b/>
          <w:bCs/>
          <w:color w:val="000000"/>
          <w:sz w:val="16"/>
          <w:szCs w:val="16"/>
        </w:rPr>
        <w:t>28,33%</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w:t>
      </w:r>
      <w:r>
        <w:rPr>
          <w:rFonts w:ascii="Arial" w:hAnsi="Arial" w:cs="Arial"/>
          <w:sz w:val="24"/>
          <w:szCs w:val="24"/>
        </w:rPr>
        <w:tab/>
      </w:r>
      <w:r>
        <w:rPr>
          <w:rFonts w:ascii="Tahoma" w:hAnsi="Tahoma" w:cs="Tahoma"/>
          <w:color w:val="000000"/>
          <w:sz w:val="16"/>
          <w:szCs w:val="16"/>
        </w:rPr>
        <w:t>Rashodi za usluge</w:t>
      </w:r>
      <w:r>
        <w:rPr>
          <w:rFonts w:ascii="Arial" w:hAnsi="Arial" w:cs="Arial"/>
          <w:sz w:val="24"/>
          <w:szCs w:val="24"/>
        </w:rPr>
        <w:tab/>
      </w:r>
      <w:r>
        <w:rPr>
          <w:rFonts w:ascii="Tahoma" w:hAnsi="Tahoma" w:cs="Tahoma"/>
          <w:color w:val="000000"/>
          <w:sz w:val="16"/>
          <w:szCs w:val="16"/>
        </w:rPr>
        <w:t>2.000,00</w:t>
      </w:r>
      <w:r>
        <w:rPr>
          <w:rFonts w:ascii="Arial" w:hAnsi="Arial" w:cs="Arial"/>
          <w:sz w:val="24"/>
          <w:szCs w:val="24"/>
        </w:rPr>
        <w:tab/>
      </w:r>
      <w:r>
        <w:rPr>
          <w:rFonts w:ascii="Tahoma" w:hAnsi="Tahoma" w:cs="Tahoma"/>
          <w:color w:val="000000"/>
          <w:sz w:val="16"/>
          <w:szCs w:val="16"/>
        </w:rPr>
        <w:t>2.000,00</w:t>
      </w:r>
      <w:r>
        <w:rPr>
          <w:rFonts w:ascii="Arial" w:hAnsi="Arial" w:cs="Arial"/>
          <w:sz w:val="24"/>
          <w:szCs w:val="24"/>
        </w:rPr>
        <w:tab/>
      </w:r>
      <w:r>
        <w:rPr>
          <w:rFonts w:ascii="Tahoma" w:hAnsi="Tahoma" w:cs="Tahoma"/>
          <w:color w:val="000000"/>
          <w:sz w:val="16"/>
          <w:szCs w:val="16"/>
        </w:rPr>
        <w:t>679,91</w:t>
      </w:r>
      <w:r>
        <w:rPr>
          <w:rFonts w:ascii="Arial" w:hAnsi="Arial" w:cs="Arial"/>
          <w:sz w:val="24"/>
          <w:szCs w:val="24"/>
        </w:rPr>
        <w:tab/>
      </w:r>
      <w:r>
        <w:rPr>
          <w:rFonts w:ascii="Tahoma" w:hAnsi="Tahoma" w:cs="Tahoma"/>
          <w:color w:val="000000"/>
          <w:sz w:val="16"/>
          <w:szCs w:val="16"/>
        </w:rPr>
        <w:t>34,00%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3232</w:t>
      </w:r>
      <w:r>
        <w:rPr>
          <w:rFonts w:ascii="Arial" w:hAnsi="Arial" w:cs="Arial"/>
          <w:sz w:val="24"/>
          <w:szCs w:val="24"/>
        </w:rPr>
        <w:tab/>
      </w:r>
      <w:r>
        <w:rPr>
          <w:rFonts w:ascii="Tahoma" w:hAnsi="Tahoma" w:cs="Tahoma"/>
          <w:color w:val="000000"/>
          <w:sz w:val="16"/>
          <w:szCs w:val="16"/>
        </w:rPr>
        <w:t>Usluge tekućeg i investicijskog održavanja</w:t>
      </w:r>
      <w:r>
        <w:rPr>
          <w:rFonts w:ascii="Arial" w:hAnsi="Arial" w:cs="Arial"/>
          <w:sz w:val="24"/>
          <w:szCs w:val="24"/>
        </w:rPr>
        <w:tab/>
      </w:r>
      <w:r>
        <w:rPr>
          <w:rFonts w:ascii="Tahoma" w:hAnsi="Tahoma" w:cs="Tahoma"/>
          <w:color w:val="000000"/>
          <w:sz w:val="16"/>
          <w:szCs w:val="16"/>
        </w:rPr>
        <w:t>679,91</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400,00</w:t>
      </w:r>
      <w:r>
        <w:rPr>
          <w:rFonts w:ascii="Arial" w:hAnsi="Arial" w:cs="Arial"/>
          <w:sz w:val="24"/>
          <w:szCs w:val="24"/>
        </w:rPr>
        <w:tab/>
      </w:r>
      <w:r>
        <w:rPr>
          <w:rFonts w:ascii="Tahoma" w:hAnsi="Tahoma" w:cs="Tahoma"/>
          <w:color w:val="000000"/>
          <w:sz w:val="16"/>
          <w:szCs w:val="16"/>
        </w:rPr>
        <w:t>400,00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3292</w:t>
      </w:r>
      <w:r>
        <w:rPr>
          <w:rFonts w:ascii="Arial" w:hAnsi="Arial" w:cs="Arial"/>
          <w:sz w:val="24"/>
          <w:szCs w:val="24"/>
        </w:rPr>
        <w:tab/>
      </w:r>
      <w:r>
        <w:rPr>
          <w:rFonts w:ascii="Tahoma" w:hAnsi="Tahoma" w:cs="Tahoma"/>
          <w:color w:val="000000"/>
          <w:sz w:val="16"/>
          <w:szCs w:val="16"/>
        </w:rPr>
        <w:t>Premije osiguranja</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42</w:t>
      </w:r>
      <w:r>
        <w:rPr>
          <w:rFonts w:ascii="Arial" w:hAnsi="Arial" w:cs="Arial"/>
          <w:sz w:val="24"/>
          <w:szCs w:val="24"/>
        </w:rPr>
        <w:tab/>
      </w:r>
      <w:r>
        <w:rPr>
          <w:rFonts w:ascii="Tahoma" w:hAnsi="Tahoma" w:cs="Tahoma"/>
          <w:b/>
          <w:bCs/>
          <w:color w:val="000000"/>
          <w:sz w:val="16"/>
          <w:szCs w:val="16"/>
        </w:rPr>
        <w:t>Rashodi za nabavu proizvedene dugotrajne imovine</w:t>
      </w:r>
      <w:r>
        <w:rPr>
          <w:rFonts w:ascii="Arial" w:hAnsi="Arial" w:cs="Arial"/>
          <w:sz w:val="24"/>
          <w:szCs w:val="24"/>
        </w:rPr>
        <w:tab/>
      </w:r>
      <w:r>
        <w:rPr>
          <w:rFonts w:ascii="Tahoma" w:hAnsi="Tahoma" w:cs="Tahoma"/>
          <w:b/>
          <w:bCs/>
          <w:color w:val="000000"/>
          <w:sz w:val="16"/>
          <w:szCs w:val="16"/>
        </w:rPr>
        <w:t>260,00</w:t>
      </w:r>
      <w:r>
        <w:rPr>
          <w:rFonts w:ascii="Arial" w:hAnsi="Arial" w:cs="Arial"/>
          <w:sz w:val="24"/>
          <w:szCs w:val="24"/>
        </w:rPr>
        <w:tab/>
      </w:r>
      <w:r>
        <w:rPr>
          <w:rFonts w:ascii="Tahoma" w:hAnsi="Tahoma" w:cs="Tahoma"/>
          <w:b/>
          <w:bCs/>
          <w:color w:val="000000"/>
          <w:sz w:val="16"/>
          <w:szCs w:val="16"/>
        </w:rPr>
        <w:t>260,00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422</w:t>
      </w:r>
      <w:r>
        <w:rPr>
          <w:rFonts w:ascii="Arial" w:hAnsi="Arial" w:cs="Arial"/>
          <w:sz w:val="24"/>
          <w:szCs w:val="24"/>
        </w:rPr>
        <w:tab/>
      </w:r>
      <w:r>
        <w:rPr>
          <w:rFonts w:ascii="Tahoma" w:hAnsi="Tahoma" w:cs="Tahoma"/>
          <w:color w:val="000000"/>
          <w:sz w:val="16"/>
          <w:szCs w:val="16"/>
        </w:rPr>
        <w:t>Postrojenja i oprema</w:t>
      </w:r>
      <w:r>
        <w:rPr>
          <w:rFonts w:ascii="Arial" w:hAnsi="Arial" w:cs="Arial"/>
          <w:sz w:val="24"/>
          <w:szCs w:val="24"/>
        </w:rPr>
        <w:tab/>
      </w:r>
      <w:r>
        <w:rPr>
          <w:rFonts w:ascii="Tahoma" w:hAnsi="Tahoma" w:cs="Tahoma"/>
          <w:color w:val="000000"/>
          <w:sz w:val="16"/>
          <w:szCs w:val="16"/>
        </w:rPr>
        <w:t>260,00</w:t>
      </w:r>
      <w:r>
        <w:rPr>
          <w:rFonts w:ascii="Arial" w:hAnsi="Arial" w:cs="Arial"/>
          <w:sz w:val="24"/>
          <w:szCs w:val="24"/>
        </w:rPr>
        <w:tab/>
      </w:r>
      <w:r>
        <w:rPr>
          <w:rFonts w:ascii="Tahoma" w:hAnsi="Tahoma" w:cs="Tahoma"/>
          <w:color w:val="000000"/>
          <w:sz w:val="16"/>
          <w:szCs w:val="16"/>
        </w:rPr>
        <w:t>260,00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4227</w:t>
      </w:r>
      <w:r>
        <w:rPr>
          <w:rFonts w:ascii="Arial" w:hAnsi="Arial" w:cs="Arial"/>
          <w:sz w:val="24"/>
          <w:szCs w:val="24"/>
        </w:rPr>
        <w:tab/>
      </w:r>
      <w:r>
        <w:rPr>
          <w:rFonts w:ascii="Tahoma" w:hAnsi="Tahoma" w:cs="Tahoma"/>
          <w:color w:val="000000"/>
          <w:sz w:val="16"/>
          <w:szCs w:val="16"/>
        </w:rPr>
        <w:t>Uređaji, strojevi i oprema za ostale namjene</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412</w:t>
      </w:r>
      <w:r>
        <w:rPr>
          <w:rFonts w:ascii="Arial" w:hAnsi="Arial" w:cs="Arial"/>
          <w:sz w:val="24"/>
          <w:szCs w:val="24"/>
        </w:rPr>
        <w:tab/>
      </w:r>
      <w:r>
        <w:rPr>
          <w:rFonts w:ascii="Tahoma" w:hAnsi="Tahoma" w:cs="Tahoma"/>
          <w:b/>
          <w:bCs/>
          <w:color w:val="000000"/>
          <w:sz w:val="14"/>
          <w:szCs w:val="14"/>
        </w:rPr>
        <w:t>Komunalna naknada</w:t>
      </w:r>
      <w:r>
        <w:rPr>
          <w:rFonts w:ascii="Arial" w:hAnsi="Arial" w:cs="Arial"/>
          <w:sz w:val="24"/>
          <w:szCs w:val="24"/>
        </w:rPr>
        <w:tab/>
      </w:r>
      <w:r>
        <w:rPr>
          <w:rFonts w:ascii="Tahoma" w:hAnsi="Tahoma" w:cs="Tahoma"/>
          <w:b/>
          <w:bCs/>
          <w:color w:val="000000"/>
          <w:sz w:val="14"/>
          <w:szCs w:val="14"/>
        </w:rPr>
        <w:t>3.900,00</w:t>
      </w:r>
      <w:r>
        <w:rPr>
          <w:rFonts w:ascii="Arial" w:hAnsi="Arial" w:cs="Arial"/>
          <w:sz w:val="24"/>
          <w:szCs w:val="24"/>
        </w:rPr>
        <w:tab/>
      </w:r>
      <w:r>
        <w:rPr>
          <w:rFonts w:ascii="Tahoma" w:hAnsi="Tahoma" w:cs="Tahoma"/>
          <w:b/>
          <w:bCs/>
          <w:color w:val="000000"/>
          <w:sz w:val="14"/>
          <w:szCs w:val="14"/>
        </w:rPr>
        <w:t>3.900,00</w:t>
      </w:r>
      <w:r>
        <w:rPr>
          <w:rFonts w:ascii="Arial" w:hAnsi="Arial" w:cs="Arial"/>
          <w:sz w:val="24"/>
          <w:szCs w:val="24"/>
        </w:rPr>
        <w:tab/>
      </w:r>
      <w:r>
        <w:rPr>
          <w:rFonts w:ascii="Tahoma" w:hAnsi="Tahoma" w:cs="Tahoma"/>
          <w:b/>
          <w:bCs/>
          <w:color w:val="000000"/>
          <w:sz w:val="14"/>
          <w:szCs w:val="14"/>
        </w:rPr>
        <w:t>1.997,38</w:t>
      </w:r>
      <w:r>
        <w:rPr>
          <w:rFonts w:ascii="Arial" w:hAnsi="Arial" w:cs="Arial"/>
          <w:sz w:val="24"/>
          <w:szCs w:val="24"/>
        </w:rPr>
        <w:tab/>
      </w:r>
      <w:r>
        <w:rPr>
          <w:rFonts w:ascii="Tahoma" w:hAnsi="Tahoma" w:cs="Tahoma"/>
          <w:b/>
          <w:bCs/>
          <w:color w:val="000000"/>
          <w:sz w:val="14"/>
          <w:szCs w:val="14"/>
        </w:rPr>
        <w:t>51,21%</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3.900,00</w:t>
      </w:r>
      <w:r>
        <w:rPr>
          <w:rFonts w:ascii="Arial" w:hAnsi="Arial" w:cs="Arial"/>
          <w:sz w:val="24"/>
          <w:szCs w:val="24"/>
        </w:rPr>
        <w:tab/>
      </w:r>
      <w:r>
        <w:rPr>
          <w:rFonts w:ascii="Tahoma" w:hAnsi="Tahoma" w:cs="Tahoma"/>
          <w:b/>
          <w:bCs/>
          <w:color w:val="000000"/>
          <w:sz w:val="16"/>
          <w:szCs w:val="16"/>
        </w:rPr>
        <w:t>3.900,00</w:t>
      </w:r>
      <w:r>
        <w:rPr>
          <w:rFonts w:ascii="Arial" w:hAnsi="Arial" w:cs="Arial"/>
          <w:sz w:val="24"/>
          <w:szCs w:val="24"/>
        </w:rPr>
        <w:tab/>
      </w:r>
      <w:r>
        <w:rPr>
          <w:rFonts w:ascii="Tahoma" w:hAnsi="Tahoma" w:cs="Tahoma"/>
          <w:b/>
          <w:bCs/>
          <w:color w:val="000000"/>
          <w:sz w:val="16"/>
          <w:szCs w:val="16"/>
        </w:rPr>
        <w:t>1.997,38</w:t>
      </w:r>
      <w:r>
        <w:rPr>
          <w:rFonts w:ascii="Arial" w:hAnsi="Arial" w:cs="Arial"/>
          <w:sz w:val="24"/>
          <w:szCs w:val="24"/>
        </w:rPr>
        <w:tab/>
      </w:r>
      <w:r>
        <w:rPr>
          <w:rFonts w:ascii="Tahoma" w:hAnsi="Tahoma" w:cs="Tahoma"/>
          <w:b/>
          <w:bCs/>
          <w:color w:val="000000"/>
          <w:sz w:val="16"/>
          <w:szCs w:val="16"/>
        </w:rPr>
        <w:t>51,21%</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w:t>
      </w:r>
      <w:r>
        <w:rPr>
          <w:rFonts w:ascii="Arial" w:hAnsi="Arial" w:cs="Arial"/>
          <w:sz w:val="24"/>
          <w:szCs w:val="24"/>
        </w:rPr>
        <w:tab/>
      </w:r>
      <w:r>
        <w:rPr>
          <w:rFonts w:ascii="Tahoma" w:hAnsi="Tahoma" w:cs="Tahoma"/>
          <w:color w:val="000000"/>
          <w:sz w:val="16"/>
          <w:szCs w:val="16"/>
        </w:rPr>
        <w:t>Rashodi za materijal i energiju</w:t>
      </w:r>
      <w:r>
        <w:rPr>
          <w:rFonts w:ascii="Arial" w:hAnsi="Arial" w:cs="Arial"/>
          <w:sz w:val="24"/>
          <w:szCs w:val="24"/>
        </w:rPr>
        <w:tab/>
      </w:r>
      <w:r>
        <w:rPr>
          <w:rFonts w:ascii="Tahoma" w:hAnsi="Tahoma" w:cs="Tahoma"/>
          <w:color w:val="000000"/>
          <w:sz w:val="16"/>
          <w:szCs w:val="16"/>
        </w:rPr>
        <w:t>2.600,00</w:t>
      </w:r>
      <w:r>
        <w:rPr>
          <w:rFonts w:ascii="Arial" w:hAnsi="Arial" w:cs="Arial"/>
          <w:sz w:val="24"/>
          <w:szCs w:val="24"/>
        </w:rPr>
        <w:tab/>
      </w:r>
      <w:r>
        <w:rPr>
          <w:rFonts w:ascii="Tahoma" w:hAnsi="Tahoma" w:cs="Tahoma"/>
          <w:color w:val="000000"/>
          <w:sz w:val="16"/>
          <w:szCs w:val="16"/>
        </w:rPr>
        <w:t>2.600,00</w:t>
      </w:r>
      <w:r>
        <w:rPr>
          <w:rFonts w:ascii="Arial" w:hAnsi="Arial" w:cs="Arial"/>
          <w:sz w:val="24"/>
          <w:szCs w:val="24"/>
        </w:rPr>
        <w:tab/>
      </w:r>
      <w:r>
        <w:rPr>
          <w:rFonts w:ascii="Tahoma" w:hAnsi="Tahoma" w:cs="Tahoma"/>
          <w:color w:val="000000"/>
          <w:sz w:val="16"/>
          <w:szCs w:val="16"/>
        </w:rPr>
        <w:t>670,73</w:t>
      </w:r>
      <w:r>
        <w:rPr>
          <w:rFonts w:ascii="Arial" w:hAnsi="Arial" w:cs="Arial"/>
          <w:sz w:val="24"/>
          <w:szCs w:val="24"/>
        </w:rPr>
        <w:tab/>
      </w:r>
      <w:r>
        <w:rPr>
          <w:rFonts w:ascii="Tahoma" w:hAnsi="Tahoma" w:cs="Tahoma"/>
          <w:color w:val="000000"/>
          <w:sz w:val="16"/>
          <w:szCs w:val="16"/>
        </w:rPr>
        <w:t>25,80%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3224</w:t>
      </w:r>
      <w:r>
        <w:rPr>
          <w:rFonts w:ascii="Arial" w:hAnsi="Arial" w:cs="Arial"/>
          <w:sz w:val="24"/>
          <w:szCs w:val="24"/>
        </w:rPr>
        <w:tab/>
      </w:r>
      <w:r>
        <w:rPr>
          <w:rFonts w:ascii="Tahoma" w:hAnsi="Tahoma" w:cs="Tahoma"/>
          <w:color w:val="000000"/>
          <w:sz w:val="16"/>
          <w:szCs w:val="16"/>
        </w:rPr>
        <w:t>Mat. i dijelovi za tekuće i investicijsko održavanje</w:t>
      </w:r>
      <w:r>
        <w:rPr>
          <w:rFonts w:ascii="Arial" w:hAnsi="Arial" w:cs="Arial"/>
          <w:sz w:val="24"/>
          <w:szCs w:val="24"/>
        </w:rPr>
        <w:tab/>
      </w:r>
      <w:r>
        <w:rPr>
          <w:rFonts w:ascii="Tahoma" w:hAnsi="Tahoma" w:cs="Tahoma"/>
          <w:color w:val="000000"/>
          <w:sz w:val="16"/>
          <w:szCs w:val="16"/>
        </w:rPr>
        <w:t>670,73</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w:t>
      </w:r>
      <w:r>
        <w:rPr>
          <w:rFonts w:ascii="Arial" w:hAnsi="Arial" w:cs="Arial"/>
          <w:sz w:val="24"/>
          <w:szCs w:val="24"/>
        </w:rPr>
        <w:tab/>
      </w:r>
      <w:r>
        <w:rPr>
          <w:rFonts w:ascii="Tahoma" w:hAnsi="Tahoma" w:cs="Tahoma"/>
          <w:color w:val="000000"/>
          <w:sz w:val="16"/>
          <w:szCs w:val="16"/>
        </w:rPr>
        <w:t>Rashodi za usluge</w:t>
      </w:r>
      <w:r>
        <w:rPr>
          <w:rFonts w:ascii="Arial" w:hAnsi="Arial" w:cs="Arial"/>
          <w:sz w:val="24"/>
          <w:szCs w:val="24"/>
        </w:rPr>
        <w:tab/>
      </w:r>
      <w:r>
        <w:rPr>
          <w:rFonts w:ascii="Tahoma" w:hAnsi="Tahoma" w:cs="Tahoma"/>
          <w:color w:val="000000"/>
          <w:sz w:val="16"/>
          <w:szCs w:val="16"/>
        </w:rPr>
        <w:t>1.300,00</w:t>
      </w:r>
      <w:r>
        <w:rPr>
          <w:rFonts w:ascii="Arial" w:hAnsi="Arial" w:cs="Arial"/>
          <w:sz w:val="24"/>
          <w:szCs w:val="24"/>
        </w:rPr>
        <w:tab/>
      </w:r>
      <w:r>
        <w:rPr>
          <w:rFonts w:ascii="Tahoma" w:hAnsi="Tahoma" w:cs="Tahoma"/>
          <w:color w:val="000000"/>
          <w:sz w:val="16"/>
          <w:szCs w:val="16"/>
        </w:rPr>
        <w:t>1.300,00</w:t>
      </w:r>
      <w:r>
        <w:rPr>
          <w:rFonts w:ascii="Arial" w:hAnsi="Arial" w:cs="Arial"/>
          <w:sz w:val="24"/>
          <w:szCs w:val="24"/>
        </w:rPr>
        <w:tab/>
      </w:r>
      <w:r>
        <w:rPr>
          <w:rFonts w:ascii="Tahoma" w:hAnsi="Tahoma" w:cs="Tahoma"/>
          <w:color w:val="000000"/>
          <w:sz w:val="16"/>
          <w:szCs w:val="16"/>
        </w:rPr>
        <w:t>1.326,65</w:t>
      </w:r>
      <w:r>
        <w:rPr>
          <w:rFonts w:ascii="Arial" w:hAnsi="Arial" w:cs="Arial"/>
          <w:sz w:val="24"/>
          <w:szCs w:val="24"/>
        </w:rPr>
        <w:tab/>
      </w:r>
      <w:r>
        <w:rPr>
          <w:rFonts w:ascii="Tahoma" w:hAnsi="Tahoma" w:cs="Tahoma"/>
          <w:color w:val="000000"/>
          <w:sz w:val="16"/>
          <w:szCs w:val="16"/>
        </w:rPr>
        <w:t>102,05%</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3232</w:t>
      </w:r>
      <w:r>
        <w:rPr>
          <w:rFonts w:ascii="Arial" w:hAnsi="Arial" w:cs="Arial"/>
          <w:sz w:val="24"/>
          <w:szCs w:val="24"/>
        </w:rPr>
        <w:tab/>
      </w:r>
      <w:r>
        <w:rPr>
          <w:rFonts w:ascii="Tahoma" w:hAnsi="Tahoma" w:cs="Tahoma"/>
          <w:color w:val="000000"/>
          <w:sz w:val="16"/>
          <w:szCs w:val="16"/>
        </w:rPr>
        <w:t>Usluge tekućeg i investicijskog održavanja</w:t>
      </w:r>
      <w:r>
        <w:rPr>
          <w:rFonts w:ascii="Arial" w:hAnsi="Arial" w:cs="Arial"/>
          <w:sz w:val="24"/>
          <w:szCs w:val="24"/>
        </w:rPr>
        <w:tab/>
      </w:r>
      <w:r>
        <w:rPr>
          <w:rFonts w:ascii="Tahoma" w:hAnsi="Tahoma" w:cs="Tahoma"/>
          <w:color w:val="000000"/>
          <w:sz w:val="16"/>
          <w:szCs w:val="16"/>
        </w:rPr>
        <w:t>1.326,65</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K300103Akt.</w:t>
      </w:r>
      <w:r>
        <w:rPr>
          <w:rFonts w:ascii="Arial" w:hAnsi="Arial" w:cs="Arial"/>
          <w:sz w:val="24"/>
          <w:szCs w:val="24"/>
        </w:rPr>
        <w:tab/>
      </w:r>
      <w:r>
        <w:rPr>
          <w:rFonts w:ascii="Tahoma" w:hAnsi="Tahoma" w:cs="Tahoma"/>
          <w:b/>
          <w:bCs/>
          <w:color w:val="000000"/>
          <w:sz w:val="16"/>
          <w:szCs w:val="16"/>
        </w:rPr>
        <w:t>Nabava dugotrajne imovine</w:t>
      </w:r>
      <w:r>
        <w:rPr>
          <w:rFonts w:ascii="Arial" w:hAnsi="Arial" w:cs="Arial"/>
          <w:sz w:val="24"/>
          <w:szCs w:val="24"/>
        </w:rPr>
        <w:tab/>
      </w:r>
      <w:r>
        <w:rPr>
          <w:rFonts w:ascii="Tahoma" w:hAnsi="Tahoma" w:cs="Tahoma"/>
          <w:b/>
          <w:bCs/>
          <w:color w:val="000000"/>
          <w:sz w:val="16"/>
          <w:szCs w:val="16"/>
        </w:rPr>
        <w:t>37.920,00</w:t>
      </w:r>
      <w:r>
        <w:rPr>
          <w:rFonts w:ascii="Arial" w:hAnsi="Arial" w:cs="Arial"/>
          <w:sz w:val="24"/>
          <w:szCs w:val="24"/>
        </w:rPr>
        <w:tab/>
      </w:r>
      <w:r>
        <w:rPr>
          <w:rFonts w:ascii="Tahoma" w:hAnsi="Tahoma" w:cs="Tahoma"/>
          <w:b/>
          <w:bCs/>
          <w:color w:val="000000"/>
          <w:sz w:val="16"/>
          <w:szCs w:val="16"/>
        </w:rPr>
        <w:t>37.920,00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left" w:pos="90"/>
          <w:tab w:val="center" w:pos="452"/>
          <w:tab w:val="center" w:pos="678"/>
          <w:tab w:val="center" w:pos="791"/>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3</w:t>
      </w:r>
      <w:r>
        <w:rPr>
          <w:rFonts w:ascii="Arial" w:hAnsi="Arial" w:cs="Arial"/>
          <w:sz w:val="24"/>
          <w:szCs w:val="24"/>
        </w:rPr>
        <w:tab/>
      </w:r>
      <w:r>
        <w:rPr>
          <w:rFonts w:ascii="Tahoma" w:hAnsi="Tahoma" w:cs="Tahoma"/>
          <w:color w:val="000000"/>
          <w:sz w:val="14"/>
          <w:szCs w:val="14"/>
        </w:rPr>
        <w:t>5</w:t>
      </w:r>
      <w:r>
        <w:rPr>
          <w:rFonts w:ascii="Arial" w:hAnsi="Arial" w:cs="Arial"/>
          <w:sz w:val="24"/>
          <w:szCs w:val="24"/>
        </w:rPr>
        <w:tab/>
      </w:r>
      <w:r>
        <w:rPr>
          <w:rFonts w:ascii="Tahoma" w:hAnsi="Tahoma" w:cs="Tahoma"/>
          <w:color w:val="000000"/>
          <w:sz w:val="14"/>
          <w:szCs w:val="14"/>
        </w:rPr>
        <w:t>6</w:t>
      </w:r>
      <w:r>
        <w:rPr>
          <w:rFonts w:ascii="Arial" w:hAnsi="Arial" w:cs="Arial"/>
          <w:sz w:val="24"/>
          <w:szCs w:val="24"/>
        </w:rPr>
        <w:tab/>
      </w:r>
      <w:r>
        <w:rPr>
          <w:rFonts w:ascii="Tahoma" w:hAnsi="Tahoma" w:cs="Tahoma"/>
          <w:color w:val="000000"/>
          <w:sz w:val="14"/>
          <w:szCs w:val="14"/>
        </w:rPr>
        <w:t>Funkcija: 0133 Ostale opće usluge</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310</w:t>
      </w:r>
      <w:r>
        <w:rPr>
          <w:rFonts w:ascii="Arial" w:hAnsi="Arial" w:cs="Arial"/>
          <w:sz w:val="24"/>
          <w:szCs w:val="24"/>
        </w:rPr>
        <w:tab/>
      </w:r>
      <w:r>
        <w:rPr>
          <w:rFonts w:ascii="Tahoma" w:hAnsi="Tahoma" w:cs="Tahoma"/>
          <w:b/>
          <w:bCs/>
          <w:color w:val="000000"/>
          <w:sz w:val="14"/>
          <w:szCs w:val="14"/>
        </w:rPr>
        <w:t>Vlastiti prihodi</w:t>
      </w:r>
      <w:r>
        <w:rPr>
          <w:rFonts w:ascii="Arial" w:hAnsi="Arial" w:cs="Arial"/>
          <w:sz w:val="24"/>
          <w:szCs w:val="24"/>
        </w:rPr>
        <w:tab/>
      </w:r>
      <w:r>
        <w:rPr>
          <w:rFonts w:ascii="Tahoma" w:hAnsi="Tahoma" w:cs="Tahoma"/>
          <w:b/>
          <w:bCs/>
          <w:color w:val="000000"/>
          <w:sz w:val="14"/>
          <w:szCs w:val="14"/>
        </w:rPr>
        <w:t>11.190,00</w:t>
      </w:r>
      <w:r>
        <w:rPr>
          <w:rFonts w:ascii="Arial" w:hAnsi="Arial" w:cs="Arial"/>
          <w:sz w:val="24"/>
          <w:szCs w:val="24"/>
        </w:rPr>
        <w:tab/>
      </w:r>
      <w:r>
        <w:rPr>
          <w:rFonts w:ascii="Tahoma" w:hAnsi="Tahoma" w:cs="Tahoma"/>
          <w:b/>
          <w:bCs/>
          <w:color w:val="000000"/>
          <w:sz w:val="14"/>
          <w:szCs w:val="14"/>
        </w:rPr>
        <w:t>11.190,00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42</w:t>
      </w:r>
      <w:r>
        <w:rPr>
          <w:rFonts w:ascii="Arial" w:hAnsi="Arial" w:cs="Arial"/>
          <w:sz w:val="24"/>
          <w:szCs w:val="24"/>
        </w:rPr>
        <w:tab/>
      </w:r>
      <w:r>
        <w:rPr>
          <w:rFonts w:ascii="Tahoma" w:hAnsi="Tahoma" w:cs="Tahoma"/>
          <w:b/>
          <w:bCs/>
          <w:color w:val="000000"/>
          <w:sz w:val="16"/>
          <w:szCs w:val="16"/>
        </w:rPr>
        <w:t>Rashodi za nabavu proizvedene dugotrajne imovine</w:t>
      </w:r>
      <w:r>
        <w:rPr>
          <w:rFonts w:ascii="Arial" w:hAnsi="Arial" w:cs="Arial"/>
          <w:sz w:val="24"/>
          <w:szCs w:val="24"/>
        </w:rPr>
        <w:tab/>
      </w:r>
      <w:r>
        <w:rPr>
          <w:rFonts w:ascii="Tahoma" w:hAnsi="Tahoma" w:cs="Tahoma"/>
          <w:b/>
          <w:bCs/>
          <w:color w:val="000000"/>
          <w:sz w:val="16"/>
          <w:szCs w:val="16"/>
        </w:rPr>
        <w:t>11.190,00</w:t>
      </w:r>
      <w:r>
        <w:rPr>
          <w:rFonts w:ascii="Arial" w:hAnsi="Arial" w:cs="Arial"/>
          <w:sz w:val="24"/>
          <w:szCs w:val="24"/>
        </w:rPr>
        <w:tab/>
      </w:r>
      <w:r>
        <w:rPr>
          <w:rFonts w:ascii="Tahoma" w:hAnsi="Tahoma" w:cs="Tahoma"/>
          <w:b/>
          <w:bCs/>
          <w:color w:val="000000"/>
          <w:sz w:val="16"/>
          <w:szCs w:val="16"/>
        </w:rPr>
        <w:t>11.190,00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422</w:t>
      </w:r>
      <w:r>
        <w:rPr>
          <w:rFonts w:ascii="Arial" w:hAnsi="Arial" w:cs="Arial"/>
          <w:sz w:val="24"/>
          <w:szCs w:val="24"/>
        </w:rPr>
        <w:tab/>
      </w:r>
      <w:r>
        <w:rPr>
          <w:rFonts w:ascii="Tahoma" w:hAnsi="Tahoma" w:cs="Tahoma"/>
          <w:color w:val="000000"/>
          <w:sz w:val="16"/>
          <w:szCs w:val="16"/>
        </w:rPr>
        <w:t>Postrojenja i oprema</w:t>
      </w:r>
      <w:r>
        <w:rPr>
          <w:rFonts w:ascii="Arial" w:hAnsi="Arial" w:cs="Arial"/>
          <w:sz w:val="24"/>
          <w:szCs w:val="24"/>
        </w:rPr>
        <w:tab/>
      </w:r>
      <w:r>
        <w:rPr>
          <w:rFonts w:ascii="Tahoma" w:hAnsi="Tahoma" w:cs="Tahoma"/>
          <w:color w:val="000000"/>
          <w:sz w:val="16"/>
          <w:szCs w:val="16"/>
        </w:rPr>
        <w:t>4.690,00</w:t>
      </w:r>
      <w:r>
        <w:rPr>
          <w:rFonts w:ascii="Arial" w:hAnsi="Arial" w:cs="Arial"/>
          <w:sz w:val="24"/>
          <w:szCs w:val="24"/>
        </w:rPr>
        <w:tab/>
      </w:r>
      <w:r>
        <w:rPr>
          <w:rFonts w:ascii="Tahoma" w:hAnsi="Tahoma" w:cs="Tahoma"/>
          <w:color w:val="000000"/>
          <w:sz w:val="16"/>
          <w:szCs w:val="16"/>
        </w:rPr>
        <w:t>4.690,00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4221</w:t>
      </w:r>
      <w:r>
        <w:rPr>
          <w:rFonts w:ascii="Arial" w:hAnsi="Arial" w:cs="Arial"/>
          <w:sz w:val="24"/>
          <w:szCs w:val="24"/>
        </w:rPr>
        <w:tab/>
      </w:r>
      <w:r>
        <w:rPr>
          <w:rFonts w:ascii="Tahoma" w:hAnsi="Tahoma" w:cs="Tahoma"/>
          <w:color w:val="000000"/>
          <w:sz w:val="16"/>
          <w:szCs w:val="16"/>
        </w:rPr>
        <w:t>Uredska oprema i namještaj</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4222</w:t>
      </w:r>
      <w:r>
        <w:rPr>
          <w:rFonts w:ascii="Arial" w:hAnsi="Arial" w:cs="Arial"/>
          <w:sz w:val="24"/>
          <w:szCs w:val="24"/>
        </w:rPr>
        <w:tab/>
      </w:r>
      <w:r>
        <w:rPr>
          <w:rFonts w:ascii="Tahoma" w:hAnsi="Tahoma" w:cs="Tahoma"/>
          <w:color w:val="000000"/>
          <w:sz w:val="16"/>
          <w:szCs w:val="16"/>
        </w:rPr>
        <w:t>Komunikacijska oprema</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426</w:t>
      </w:r>
      <w:r>
        <w:rPr>
          <w:rFonts w:ascii="Arial" w:hAnsi="Arial" w:cs="Arial"/>
          <w:sz w:val="24"/>
          <w:szCs w:val="24"/>
        </w:rPr>
        <w:tab/>
      </w:r>
      <w:r>
        <w:rPr>
          <w:rFonts w:ascii="Tahoma" w:hAnsi="Tahoma" w:cs="Tahoma"/>
          <w:color w:val="000000"/>
          <w:sz w:val="16"/>
          <w:szCs w:val="16"/>
        </w:rPr>
        <w:t>Nematerijalna proizvedena imovina</w:t>
      </w:r>
      <w:r>
        <w:rPr>
          <w:rFonts w:ascii="Arial" w:hAnsi="Arial" w:cs="Arial"/>
          <w:sz w:val="24"/>
          <w:szCs w:val="24"/>
        </w:rPr>
        <w:tab/>
      </w:r>
      <w:r>
        <w:rPr>
          <w:rFonts w:ascii="Tahoma" w:hAnsi="Tahoma" w:cs="Tahoma"/>
          <w:color w:val="000000"/>
          <w:sz w:val="16"/>
          <w:szCs w:val="16"/>
        </w:rPr>
        <w:t>6.500,00</w:t>
      </w:r>
      <w:r>
        <w:rPr>
          <w:rFonts w:ascii="Arial" w:hAnsi="Arial" w:cs="Arial"/>
          <w:sz w:val="24"/>
          <w:szCs w:val="24"/>
        </w:rPr>
        <w:tab/>
      </w:r>
      <w:r>
        <w:rPr>
          <w:rFonts w:ascii="Tahoma" w:hAnsi="Tahoma" w:cs="Tahoma"/>
          <w:color w:val="000000"/>
          <w:sz w:val="16"/>
          <w:szCs w:val="16"/>
        </w:rPr>
        <w:t>6.500,00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4262</w:t>
      </w:r>
      <w:r>
        <w:rPr>
          <w:rFonts w:ascii="Arial" w:hAnsi="Arial" w:cs="Arial"/>
          <w:sz w:val="24"/>
          <w:szCs w:val="24"/>
        </w:rPr>
        <w:tab/>
      </w:r>
      <w:r>
        <w:rPr>
          <w:rFonts w:ascii="Tahoma" w:hAnsi="Tahoma" w:cs="Tahoma"/>
          <w:color w:val="000000"/>
          <w:sz w:val="16"/>
          <w:szCs w:val="16"/>
        </w:rPr>
        <w:t>Ulaganja u računalne programe</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529</w:t>
      </w:r>
      <w:r>
        <w:rPr>
          <w:rFonts w:ascii="Arial" w:hAnsi="Arial" w:cs="Arial"/>
          <w:sz w:val="24"/>
          <w:szCs w:val="24"/>
        </w:rPr>
        <w:tab/>
      </w:r>
      <w:r>
        <w:rPr>
          <w:rFonts w:ascii="Tahoma" w:hAnsi="Tahoma" w:cs="Tahoma"/>
          <w:b/>
          <w:bCs/>
          <w:color w:val="000000"/>
          <w:sz w:val="14"/>
          <w:szCs w:val="14"/>
        </w:rPr>
        <w:t>Pomoći-Fond za zaštitu okoliša</w:t>
      </w:r>
      <w:r>
        <w:rPr>
          <w:rFonts w:ascii="Arial" w:hAnsi="Arial" w:cs="Arial"/>
          <w:sz w:val="24"/>
          <w:szCs w:val="24"/>
        </w:rPr>
        <w:tab/>
      </w:r>
      <w:r>
        <w:rPr>
          <w:rFonts w:ascii="Tahoma" w:hAnsi="Tahoma" w:cs="Tahoma"/>
          <w:b/>
          <w:bCs/>
          <w:color w:val="000000"/>
          <w:sz w:val="14"/>
          <w:szCs w:val="14"/>
        </w:rPr>
        <w:t>26.070,00</w:t>
      </w:r>
      <w:r>
        <w:rPr>
          <w:rFonts w:ascii="Arial" w:hAnsi="Arial" w:cs="Arial"/>
          <w:sz w:val="24"/>
          <w:szCs w:val="24"/>
        </w:rPr>
        <w:tab/>
      </w:r>
      <w:r>
        <w:rPr>
          <w:rFonts w:ascii="Tahoma" w:hAnsi="Tahoma" w:cs="Tahoma"/>
          <w:b/>
          <w:bCs/>
          <w:color w:val="000000"/>
          <w:sz w:val="14"/>
          <w:szCs w:val="14"/>
        </w:rPr>
        <w:t>26.070,00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42</w:t>
      </w:r>
      <w:r>
        <w:rPr>
          <w:rFonts w:ascii="Arial" w:hAnsi="Arial" w:cs="Arial"/>
          <w:sz w:val="24"/>
          <w:szCs w:val="24"/>
        </w:rPr>
        <w:tab/>
      </w:r>
      <w:r>
        <w:rPr>
          <w:rFonts w:ascii="Tahoma" w:hAnsi="Tahoma" w:cs="Tahoma"/>
          <w:b/>
          <w:bCs/>
          <w:color w:val="000000"/>
          <w:sz w:val="16"/>
          <w:szCs w:val="16"/>
        </w:rPr>
        <w:t>Rashodi za nabavu proizvedene dugotrajne imovine</w:t>
      </w:r>
      <w:r>
        <w:rPr>
          <w:rFonts w:ascii="Arial" w:hAnsi="Arial" w:cs="Arial"/>
          <w:sz w:val="24"/>
          <w:szCs w:val="24"/>
        </w:rPr>
        <w:tab/>
      </w:r>
      <w:r>
        <w:rPr>
          <w:rFonts w:ascii="Tahoma" w:hAnsi="Tahoma" w:cs="Tahoma"/>
          <w:b/>
          <w:bCs/>
          <w:color w:val="000000"/>
          <w:sz w:val="16"/>
          <w:szCs w:val="16"/>
        </w:rPr>
        <w:t>26.070,00</w:t>
      </w:r>
      <w:r>
        <w:rPr>
          <w:rFonts w:ascii="Arial" w:hAnsi="Arial" w:cs="Arial"/>
          <w:sz w:val="24"/>
          <w:szCs w:val="24"/>
        </w:rPr>
        <w:tab/>
      </w:r>
      <w:r>
        <w:rPr>
          <w:rFonts w:ascii="Tahoma" w:hAnsi="Tahoma" w:cs="Tahoma"/>
          <w:b/>
          <w:bCs/>
          <w:color w:val="000000"/>
          <w:sz w:val="16"/>
          <w:szCs w:val="16"/>
        </w:rPr>
        <w:t>26.070,00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426</w:t>
      </w:r>
      <w:r>
        <w:rPr>
          <w:rFonts w:ascii="Arial" w:hAnsi="Arial" w:cs="Arial"/>
          <w:sz w:val="24"/>
          <w:szCs w:val="24"/>
        </w:rPr>
        <w:tab/>
      </w:r>
      <w:r>
        <w:rPr>
          <w:rFonts w:ascii="Tahoma" w:hAnsi="Tahoma" w:cs="Tahoma"/>
          <w:color w:val="000000"/>
          <w:sz w:val="16"/>
          <w:szCs w:val="16"/>
        </w:rPr>
        <w:t>Nematerijalna proizvedena imovina</w:t>
      </w:r>
      <w:r>
        <w:rPr>
          <w:rFonts w:ascii="Arial" w:hAnsi="Arial" w:cs="Arial"/>
          <w:sz w:val="24"/>
          <w:szCs w:val="24"/>
        </w:rPr>
        <w:tab/>
      </w:r>
      <w:r>
        <w:rPr>
          <w:rFonts w:ascii="Tahoma" w:hAnsi="Tahoma" w:cs="Tahoma"/>
          <w:color w:val="000000"/>
          <w:sz w:val="16"/>
          <w:szCs w:val="16"/>
        </w:rPr>
        <w:t>26.070,00</w:t>
      </w:r>
      <w:r>
        <w:rPr>
          <w:rFonts w:ascii="Arial" w:hAnsi="Arial" w:cs="Arial"/>
          <w:sz w:val="24"/>
          <w:szCs w:val="24"/>
        </w:rPr>
        <w:tab/>
      </w:r>
      <w:r>
        <w:rPr>
          <w:rFonts w:ascii="Tahoma" w:hAnsi="Tahoma" w:cs="Tahoma"/>
          <w:color w:val="000000"/>
          <w:sz w:val="16"/>
          <w:szCs w:val="16"/>
        </w:rPr>
        <w:t>26.070,00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Pr="00DB25E0" w:rsidRDefault="002E7220" w:rsidP="00DB25E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4262</w:t>
      </w:r>
      <w:r>
        <w:rPr>
          <w:rFonts w:ascii="Arial" w:hAnsi="Arial" w:cs="Arial"/>
          <w:sz w:val="24"/>
          <w:szCs w:val="24"/>
        </w:rPr>
        <w:tab/>
      </w:r>
      <w:r>
        <w:rPr>
          <w:rFonts w:ascii="Tahoma" w:hAnsi="Tahoma" w:cs="Tahoma"/>
          <w:color w:val="000000"/>
          <w:sz w:val="16"/>
          <w:szCs w:val="16"/>
        </w:rPr>
        <w:t>Ulaganja u računalne programe</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25"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610</w:t>
      </w:r>
      <w:r>
        <w:rPr>
          <w:rFonts w:ascii="Arial" w:hAnsi="Arial" w:cs="Arial"/>
          <w:sz w:val="24"/>
          <w:szCs w:val="24"/>
        </w:rPr>
        <w:tab/>
      </w:r>
      <w:r>
        <w:rPr>
          <w:rFonts w:ascii="Tahoma" w:hAnsi="Tahoma" w:cs="Tahoma"/>
          <w:b/>
          <w:bCs/>
          <w:color w:val="000000"/>
          <w:sz w:val="14"/>
          <w:szCs w:val="14"/>
        </w:rPr>
        <w:t>Namjenske donacije</w:t>
      </w:r>
      <w:r>
        <w:rPr>
          <w:rFonts w:ascii="Arial" w:hAnsi="Arial" w:cs="Arial"/>
          <w:sz w:val="24"/>
          <w:szCs w:val="24"/>
        </w:rPr>
        <w:tab/>
      </w:r>
      <w:r>
        <w:rPr>
          <w:rFonts w:ascii="Tahoma" w:hAnsi="Tahoma" w:cs="Tahoma"/>
          <w:b/>
          <w:bCs/>
          <w:color w:val="000000"/>
          <w:sz w:val="14"/>
          <w:szCs w:val="14"/>
        </w:rPr>
        <w:t>660,00</w:t>
      </w:r>
      <w:r>
        <w:rPr>
          <w:rFonts w:ascii="Arial" w:hAnsi="Arial" w:cs="Arial"/>
          <w:sz w:val="24"/>
          <w:szCs w:val="24"/>
        </w:rPr>
        <w:tab/>
      </w:r>
      <w:r>
        <w:rPr>
          <w:rFonts w:ascii="Tahoma" w:hAnsi="Tahoma" w:cs="Tahoma"/>
          <w:b/>
          <w:bCs/>
          <w:color w:val="000000"/>
          <w:sz w:val="14"/>
          <w:szCs w:val="14"/>
        </w:rPr>
        <w:t>660,00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42</w:t>
      </w:r>
      <w:r>
        <w:rPr>
          <w:rFonts w:ascii="Arial" w:hAnsi="Arial" w:cs="Arial"/>
          <w:sz w:val="24"/>
          <w:szCs w:val="24"/>
        </w:rPr>
        <w:tab/>
      </w:r>
      <w:r>
        <w:rPr>
          <w:rFonts w:ascii="Tahoma" w:hAnsi="Tahoma" w:cs="Tahoma"/>
          <w:b/>
          <w:bCs/>
          <w:color w:val="000000"/>
          <w:sz w:val="16"/>
          <w:szCs w:val="16"/>
        </w:rPr>
        <w:t>Rashodi za nabavu proizvedene dugotrajne imovine</w:t>
      </w:r>
      <w:r>
        <w:rPr>
          <w:rFonts w:ascii="Arial" w:hAnsi="Arial" w:cs="Arial"/>
          <w:sz w:val="24"/>
          <w:szCs w:val="24"/>
        </w:rPr>
        <w:tab/>
      </w:r>
      <w:r>
        <w:rPr>
          <w:rFonts w:ascii="Tahoma" w:hAnsi="Tahoma" w:cs="Tahoma"/>
          <w:b/>
          <w:bCs/>
          <w:color w:val="000000"/>
          <w:sz w:val="16"/>
          <w:szCs w:val="16"/>
        </w:rPr>
        <w:t>660,00</w:t>
      </w:r>
      <w:r>
        <w:rPr>
          <w:rFonts w:ascii="Arial" w:hAnsi="Arial" w:cs="Arial"/>
          <w:sz w:val="24"/>
          <w:szCs w:val="24"/>
        </w:rPr>
        <w:tab/>
      </w:r>
      <w:r>
        <w:rPr>
          <w:rFonts w:ascii="Tahoma" w:hAnsi="Tahoma" w:cs="Tahoma"/>
          <w:b/>
          <w:bCs/>
          <w:color w:val="000000"/>
          <w:sz w:val="16"/>
          <w:szCs w:val="16"/>
        </w:rPr>
        <w:t>660,00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422</w:t>
      </w:r>
      <w:r>
        <w:rPr>
          <w:rFonts w:ascii="Arial" w:hAnsi="Arial" w:cs="Arial"/>
          <w:sz w:val="24"/>
          <w:szCs w:val="24"/>
        </w:rPr>
        <w:tab/>
      </w:r>
      <w:r>
        <w:rPr>
          <w:rFonts w:ascii="Tahoma" w:hAnsi="Tahoma" w:cs="Tahoma"/>
          <w:color w:val="000000"/>
          <w:sz w:val="16"/>
          <w:szCs w:val="16"/>
        </w:rPr>
        <w:t>Postrojenja i oprema</w:t>
      </w:r>
      <w:r>
        <w:rPr>
          <w:rFonts w:ascii="Arial" w:hAnsi="Arial" w:cs="Arial"/>
          <w:sz w:val="24"/>
          <w:szCs w:val="24"/>
        </w:rPr>
        <w:tab/>
      </w:r>
      <w:r>
        <w:rPr>
          <w:rFonts w:ascii="Tahoma" w:hAnsi="Tahoma" w:cs="Tahoma"/>
          <w:color w:val="000000"/>
          <w:sz w:val="16"/>
          <w:szCs w:val="16"/>
        </w:rPr>
        <w:t>660,00</w:t>
      </w:r>
      <w:r>
        <w:rPr>
          <w:rFonts w:ascii="Arial" w:hAnsi="Arial" w:cs="Arial"/>
          <w:sz w:val="24"/>
          <w:szCs w:val="24"/>
        </w:rPr>
        <w:tab/>
      </w:r>
      <w:r>
        <w:rPr>
          <w:rFonts w:ascii="Tahoma" w:hAnsi="Tahoma" w:cs="Tahoma"/>
          <w:color w:val="000000"/>
          <w:sz w:val="16"/>
          <w:szCs w:val="16"/>
        </w:rPr>
        <w:t>660,00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4223</w:t>
      </w:r>
      <w:r>
        <w:rPr>
          <w:rFonts w:ascii="Arial" w:hAnsi="Arial" w:cs="Arial"/>
          <w:sz w:val="24"/>
          <w:szCs w:val="24"/>
        </w:rPr>
        <w:tab/>
      </w:r>
      <w:r>
        <w:rPr>
          <w:rFonts w:ascii="Tahoma" w:hAnsi="Tahoma" w:cs="Tahoma"/>
          <w:color w:val="000000"/>
          <w:sz w:val="16"/>
          <w:szCs w:val="16"/>
        </w:rPr>
        <w:t>Oprema za održavanje i zaštitu</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T301251Akt.</w:t>
      </w:r>
      <w:r>
        <w:rPr>
          <w:rFonts w:ascii="Arial" w:hAnsi="Arial" w:cs="Arial"/>
          <w:sz w:val="24"/>
          <w:szCs w:val="24"/>
        </w:rPr>
        <w:tab/>
      </w:r>
      <w:r>
        <w:rPr>
          <w:rFonts w:ascii="Tahoma" w:hAnsi="Tahoma" w:cs="Tahoma"/>
          <w:b/>
          <w:bCs/>
          <w:color w:val="000000"/>
          <w:sz w:val="16"/>
          <w:szCs w:val="16"/>
        </w:rPr>
        <w:t>Povrat poreza i prireza po godišnjoj prijavi</w:t>
      </w:r>
      <w:r>
        <w:rPr>
          <w:rFonts w:ascii="Arial" w:hAnsi="Arial" w:cs="Arial"/>
          <w:sz w:val="24"/>
          <w:szCs w:val="24"/>
        </w:rPr>
        <w:tab/>
      </w:r>
      <w:r>
        <w:rPr>
          <w:rFonts w:ascii="Tahoma" w:hAnsi="Tahoma" w:cs="Tahoma"/>
          <w:b/>
          <w:bCs/>
          <w:color w:val="000000"/>
          <w:sz w:val="16"/>
          <w:szCs w:val="16"/>
        </w:rPr>
        <w:t>3.980,00</w:t>
      </w:r>
      <w:r>
        <w:rPr>
          <w:rFonts w:ascii="Arial" w:hAnsi="Arial" w:cs="Arial"/>
          <w:sz w:val="24"/>
          <w:szCs w:val="24"/>
        </w:rPr>
        <w:tab/>
      </w:r>
      <w:r>
        <w:rPr>
          <w:rFonts w:ascii="Tahoma" w:hAnsi="Tahoma" w:cs="Tahoma"/>
          <w:b/>
          <w:bCs/>
          <w:color w:val="000000"/>
          <w:sz w:val="16"/>
          <w:szCs w:val="16"/>
        </w:rPr>
        <w:t>7.970,00</w:t>
      </w:r>
      <w:r>
        <w:rPr>
          <w:rFonts w:ascii="Arial" w:hAnsi="Arial" w:cs="Arial"/>
          <w:sz w:val="24"/>
          <w:szCs w:val="24"/>
        </w:rPr>
        <w:tab/>
      </w:r>
      <w:r>
        <w:rPr>
          <w:rFonts w:ascii="Tahoma" w:hAnsi="Tahoma" w:cs="Tahoma"/>
          <w:b/>
          <w:bCs/>
          <w:color w:val="000000"/>
          <w:sz w:val="16"/>
          <w:szCs w:val="16"/>
        </w:rPr>
        <w:t>7.967,72</w:t>
      </w:r>
      <w:r>
        <w:rPr>
          <w:rFonts w:ascii="Arial" w:hAnsi="Arial" w:cs="Arial"/>
          <w:sz w:val="24"/>
          <w:szCs w:val="24"/>
        </w:rPr>
        <w:tab/>
      </w:r>
      <w:r>
        <w:rPr>
          <w:rFonts w:ascii="Tahoma" w:hAnsi="Tahoma" w:cs="Tahoma"/>
          <w:b/>
          <w:bCs/>
          <w:color w:val="000000"/>
          <w:sz w:val="16"/>
          <w:szCs w:val="16"/>
        </w:rPr>
        <w:t>99,97%</w:t>
      </w:r>
    </w:p>
    <w:p w:rsidR="002E7220" w:rsidRDefault="002E7220" w:rsidP="002E7220">
      <w:pPr>
        <w:widowControl w:val="0"/>
        <w:tabs>
          <w:tab w:val="left" w:pos="90"/>
          <w:tab w:val="center" w:pos="226"/>
          <w:tab w:val="center" w:pos="1017"/>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8</w:t>
      </w:r>
      <w:r>
        <w:rPr>
          <w:rFonts w:ascii="Arial" w:hAnsi="Arial" w:cs="Arial"/>
          <w:sz w:val="24"/>
          <w:szCs w:val="24"/>
        </w:rPr>
        <w:tab/>
      </w:r>
      <w:r>
        <w:rPr>
          <w:rFonts w:ascii="Tahoma" w:hAnsi="Tahoma" w:cs="Tahoma"/>
          <w:color w:val="000000"/>
          <w:sz w:val="14"/>
          <w:szCs w:val="14"/>
        </w:rPr>
        <w:t>Funkcija: 0 -</w:t>
      </w:r>
    </w:p>
    <w:p w:rsidR="002E7220" w:rsidRDefault="002E7220" w:rsidP="002E7220">
      <w:pPr>
        <w:widowControl w:val="0"/>
        <w:tabs>
          <w:tab w:val="right" w:pos="1140"/>
          <w:tab w:val="left" w:pos="1230"/>
          <w:tab w:val="right" w:pos="10698"/>
          <w:tab w:val="right" w:pos="12526"/>
          <w:tab w:val="right" w:pos="14354"/>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110</w:t>
      </w:r>
      <w:r>
        <w:rPr>
          <w:rFonts w:ascii="Arial" w:hAnsi="Arial" w:cs="Arial"/>
          <w:sz w:val="24"/>
          <w:szCs w:val="24"/>
        </w:rPr>
        <w:tab/>
      </w:r>
      <w:r>
        <w:rPr>
          <w:rFonts w:ascii="Tahoma" w:hAnsi="Tahoma" w:cs="Tahoma"/>
          <w:b/>
          <w:bCs/>
          <w:color w:val="000000"/>
          <w:sz w:val="14"/>
          <w:szCs w:val="14"/>
        </w:rPr>
        <w:t>Opći prihodi i primici</w:t>
      </w:r>
      <w:r>
        <w:rPr>
          <w:rFonts w:ascii="Arial" w:hAnsi="Arial" w:cs="Arial"/>
          <w:sz w:val="24"/>
          <w:szCs w:val="24"/>
        </w:rPr>
        <w:tab/>
      </w:r>
      <w:r>
        <w:rPr>
          <w:rFonts w:ascii="Tahoma" w:hAnsi="Tahoma" w:cs="Tahoma"/>
          <w:b/>
          <w:bCs/>
          <w:color w:val="000000"/>
          <w:sz w:val="14"/>
          <w:szCs w:val="14"/>
        </w:rPr>
        <w:t>3.980,00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7.967,72</w:t>
      </w:r>
    </w:p>
    <w:p w:rsidR="002E7220" w:rsidRDefault="002E7220" w:rsidP="002E7220">
      <w:pPr>
        <w:widowControl w:val="0"/>
        <w:tabs>
          <w:tab w:val="right" w:pos="459"/>
          <w:tab w:val="left" w:pos="1200"/>
          <w:tab w:val="right" w:pos="10698"/>
          <w:tab w:val="right" w:pos="12526"/>
          <w:tab w:val="right" w:pos="14354"/>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54</w:t>
      </w:r>
      <w:r>
        <w:rPr>
          <w:rFonts w:ascii="Arial" w:hAnsi="Arial" w:cs="Arial"/>
          <w:sz w:val="24"/>
          <w:szCs w:val="24"/>
        </w:rPr>
        <w:tab/>
      </w:r>
      <w:r>
        <w:rPr>
          <w:rFonts w:ascii="Tahoma" w:hAnsi="Tahoma" w:cs="Tahoma"/>
          <w:b/>
          <w:bCs/>
          <w:color w:val="000000"/>
          <w:sz w:val="16"/>
          <w:szCs w:val="16"/>
        </w:rPr>
        <w:t>Izdaci za otplatu glavnice primljenih zajmova</w:t>
      </w:r>
      <w:r>
        <w:rPr>
          <w:rFonts w:ascii="Arial" w:hAnsi="Arial" w:cs="Arial"/>
          <w:sz w:val="24"/>
          <w:szCs w:val="24"/>
        </w:rPr>
        <w:tab/>
      </w:r>
      <w:r>
        <w:rPr>
          <w:rFonts w:ascii="Tahoma" w:hAnsi="Tahoma" w:cs="Tahoma"/>
          <w:b/>
          <w:bCs/>
          <w:color w:val="000000"/>
          <w:sz w:val="16"/>
          <w:szCs w:val="16"/>
        </w:rPr>
        <w:t>3.980,00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7.967,72</w:t>
      </w:r>
    </w:p>
    <w:p w:rsidR="002E7220" w:rsidRDefault="002E7220" w:rsidP="002E7220">
      <w:pPr>
        <w:widowControl w:val="0"/>
        <w:tabs>
          <w:tab w:val="right" w:pos="459"/>
          <w:tab w:val="left" w:pos="1200"/>
          <w:tab w:val="right" w:pos="10698"/>
          <w:tab w:val="right" w:pos="12526"/>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547</w:t>
      </w:r>
      <w:r>
        <w:rPr>
          <w:rFonts w:ascii="Arial" w:hAnsi="Arial" w:cs="Arial"/>
          <w:sz w:val="24"/>
          <w:szCs w:val="24"/>
        </w:rPr>
        <w:tab/>
      </w:r>
      <w:r>
        <w:rPr>
          <w:rFonts w:ascii="Tahoma" w:hAnsi="Tahoma" w:cs="Tahoma"/>
          <w:color w:val="000000"/>
          <w:sz w:val="16"/>
          <w:szCs w:val="16"/>
        </w:rPr>
        <w:t>Otplata glavnice primljenih zajmova od drugih razina vlasti</w:t>
      </w:r>
      <w:r>
        <w:rPr>
          <w:rFonts w:ascii="Arial" w:hAnsi="Arial" w:cs="Arial"/>
          <w:sz w:val="24"/>
          <w:szCs w:val="24"/>
        </w:rPr>
        <w:tab/>
      </w:r>
      <w:r>
        <w:rPr>
          <w:rFonts w:ascii="Tahoma" w:hAnsi="Tahoma" w:cs="Tahoma"/>
          <w:color w:val="000000"/>
          <w:sz w:val="16"/>
          <w:szCs w:val="16"/>
        </w:rPr>
        <w:t>3.980,00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7.967,72</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5471</w:t>
      </w:r>
      <w:r>
        <w:rPr>
          <w:rFonts w:ascii="Arial" w:hAnsi="Arial" w:cs="Arial"/>
          <w:sz w:val="24"/>
          <w:szCs w:val="24"/>
        </w:rPr>
        <w:tab/>
      </w:r>
      <w:r>
        <w:rPr>
          <w:rFonts w:ascii="Tahoma" w:hAnsi="Tahoma" w:cs="Tahoma"/>
          <w:color w:val="000000"/>
          <w:sz w:val="16"/>
          <w:szCs w:val="16"/>
        </w:rPr>
        <w:t>Otplata glavnice primljenih zajmova od državnog proračuna</w:t>
      </w:r>
      <w:r>
        <w:rPr>
          <w:rFonts w:ascii="Arial" w:hAnsi="Arial" w:cs="Arial"/>
          <w:sz w:val="24"/>
          <w:szCs w:val="24"/>
        </w:rPr>
        <w:tab/>
      </w:r>
      <w:r>
        <w:rPr>
          <w:rFonts w:ascii="Tahoma" w:hAnsi="Tahoma" w:cs="Tahoma"/>
          <w:color w:val="000000"/>
          <w:sz w:val="16"/>
          <w:szCs w:val="16"/>
        </w:rPr>
        <w:t>7.967,72</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800</w:t>
      </w:r>
      <w:r>
        <w:rPr>
          <w:rFonts w:ascii="Arial" w:hAnsi="Arial" w:cs="Arial"/>
          <w:sz w:val="24"/>
          <w:szCs w:val="24"/>
        </w:rPr>
        <w:tab/>
      </w:r>
      <w:r>
        <w:rPr>
          <w:rFonts w:ascii="Tahoma" w:hAnsi="Tahoma" w:cs="Tahoma"/>
          <w:b/>
          <w:bCs/>
          <w:color w:val="000000"/>
          <w:sz w:val="14"/>
          <w:szCs w:val="14"/>
        </w:rPr>
        <w:t>Namjenski primici od zaduživanja</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7.970,00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54</w:t>
      </w:r>
      <w:r>
        <w:rPr>
          <w:rFonts w:ascii="Arial" w:hAnsi="Arial" w:cs="Arial"/>
          <w:sz w:val="24"/>
          <w:szCs w:val="24"/>
        </w:rPr>
        <w:tab/>
      </w:r>
      <w:r>
        <w:rPr>
          <w:rFonts w:ascii="Tahoma" w:hAnsi="Tahoma" w:cs="Tahoma"/>
          <w:b/>
          <w:bCs/>
          <w:color w:val="000000"/>
          <w:sz w:val="16"/>
          <w:szCs w:val="16"/>
        </w:rPr>
        <w:t>Izdaci za otplatu glavnice primljenih zajmova</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7.970,00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547</w:t>
      </w:r>
      <w:r>
        <w:rPr>
          <w:rFonts w:ascii="Arial" w:hAnsi="Arial" w:cs="Arial"/>
          <w:sz w:val="24"/>
          <w:szCs w:val="24"/>
        </w:rPr>
        <w:tab/>
      </w:r>
      <w:r>
        <w:rPr>
          <w:rFonts w:ascii="Tahoma" w:hAnsi="Tahoma" w:cs="Tahoma"/>
          <w:color w:val="000000"/>
          <w:sz w:val="16"/>
          <w:szCs w:val="16"/>
        </w:rPr>
        <w:t>Otplata glavnice primljenih zajmova od drugih razina vlasti</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7.970,00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5471</w:t>
      </w:r>
      <w:r>
        <w:rPr>
          <w:rFonts w:ascii="Arial" w:hAnsi="Arial" w:cs="Arial"/>
          <w:sz w:val="24"/>
          <w:szCs w:val="24"/>
        </w:rPr>
        <w:tab/>
      </w:r>
      <w:r>
        <w:rPr>
          <w:rFonts w:ascii="Tahoma" w:hAnsi="Tahoma" w:cs="Tahoma"/>
          <w:color w:val="000000"/>
          <w:sz w:val="16"/>
          <w:szCs w:val="16"/>
        </w:rPr>
        <w:t>Otplata glavnice primljenih zajmova od državnog proračuna</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left" w:pos="90"/>
          <w:tab w:val="left" w:pos="1193"/>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27"/>
          <w:szCs w:val="27"/>
        </w:rPr>
      </w:pPr>
      <w:r>
        <w:rPr>
          <w:rFonts w:ascii="Tahoma" w:hAnsi="Tahoma" w:cs="Tahoma"/>
          <w:b/>
          <w:bCs/>
          <w:color w:val="000000"/>
          <w:sz w:val="16"/>
          <w:szCs w:val="16"/>
        </w:rPr>
        <w:t>Program</w:t>
      </w:r>
      <w:r>
        <w:rPr>
          <w:rFonts w:ascii="Arial" w:hAnsi="Arial" w:cs="Arial"/>
          <w:sz w:val="24"/>
          <w:szCs w:val="24"/>
        </w:rPr>
        <w:tab/>
      </w:r>
      <w:r>
        <w:rPr>
          <w:rFonts w:ascii="Tahoma" w:hAnsi="Tahoma" w:cs="Tahoma"/>
          <w:b/>
          <w:bCs/>
          <w:color w:val="000000"/>
          <w:sz w:val="20"/>
          <w:szCs w:val="20"/>
        </w:rPr>
        <w:t>Vatrogastvo i civilna zaštita - Zaštita od požara i civilna zaštita</w:t>
      </w:r>
      <w:r>
        <w:rPr>
          <w:rFonts w:ascii="Arial" w:hAnsi="Arial" w:cs="Arial"/>
          <w:sz w:val="24"/>
          <w:szCs w:val="24"/>
        </w:rPr>
        <w:tab/>
      </w:r>
      <w:r>
        <w:rPr>
          <w:rFonts w:ascii="Tahoma" w:hAnsi="Tahoma" w:cs="Tahoma"/>
          <w:b/>
          <w:bCs/>
          <w:color w:val="000000"/>
          <w:sz w:val="20"/>
          <w:szCs w:val="20"/>
        </w:rPr>
        <w:t>18.970,00</w:t>
      </w:r>
      <w:r>
        <w:rPr>
          <w:rFonts w:ascii="Arial" w:hAnsi="Arial" w:cs="Arial"/>
          <w:sz w:val="24"/>
          <w:szCs w:val="24"/>
        </w:rPr>
        <w:tab/>
      </w:r>
      <w:r>
        <w:rPr>
          <w:rFonts w:ascii="Tahoma" w:hAnsi="Tahoma" w:cs="Tahoma"/>
          <w:b/>
          <w:bCs/>
          <w:color w:val="000000"/>
          <w:sz w:val="20"/>
          <w:szCs w:val="20"/>
        </w:rPr>
        <w:t>18.970,00</w:t>
      </w:r>
      <w:r>
        <w:rPr>
          <w:rFonts w:ascii="Arial" w:hAnsi="Arial" w:cs="Arial"/>
          <w:sz w:val="24"/>
          <w:szCs w:val="24"/>
        </w:rPr>
        <w:tab/>
      </w:r>
      <w:r>
        <w:rPr>
          <w:rFonts w:ascii="Tahoma" w:hAnsi="Tahoma" w:cs="Tahoma"/>
          <w:b/>
          <w:bCs/>
          <w:color w:val="000000"/>
          <w:sz w:val="20"/>
          <w:szCs w:val="20"/>
        </w:rPr>
        <w:t>8.519,43</w:t>
      </w:r>
      <w:r>
        <w:rPr>
          <w:rFonts w:ascii="Arial" w:hAnsi="Arial" w:cs="Arial"/>
          <w:sz w:val="24"/>
          <w:szCs w:val="24"/>
        </w:rPr>
        <w:tab/>
      </w:r>
      <w:r>
        <w:rPr>
          <w:rFonts w:ascii="Tahoma" w:hAnsi="Tahoma" w:cs="Tahoma"/>
          <w:b/>
          <w:bCs/>
          <w:color w:val="000000"/>
          <w:sz w:val="20"/>
          <w:szCs w:val="20"/>
        </w:rPr>
        <w:t>44,91%</w:t>
      </w:r>
    </w:p>
    <w:p w:rsidR="002E7220" w:rsidRDefault="002E7220" w:rsidP="002E7220">
      <w:pPr>
        <w:widowControl w:val="0"/>
        <w:tabs>
          <w:tab w:val="right" w:pos="1133"/>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3002</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61"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A300201Akt.</w:t>
      </w:r>
      <w:r>
        <w:rPr>
          <w:rFonts w:ascii="Arial" w:hAnsi="Arial" w:cs="Arial"/>
          <w:sz w:val="24"/>
          <w:szCs w:val="24"/>
        </w:rPr>
        <w:tab/>
      </w:r>
      <w:r>
        <w:rPr>
          <w:rFonts w:ascii="Tahoma" w:hAnsi="Tahoma" w:cs="Tahoma"/>
          <w:b/>
          <w:bCs/>
          <w:color w:val="000000"/>
          <w:sz w:val="16"/>
          <w:szCs w:val="16"/>
        </w:rPr>
        <w:t>Osnovna djelatnost Dobrovoljnih vatrogasnih društava</w:t>
      </w:r>
      <w:r>
        <w:rPr>
          <w:rFonts w:ascii="Arial" w:hAnsi="Arial" w:cs="Arial"/>
          <w:sz w:val="24"/>
          <w:szCs w:val="24"/>
        </w:rPr>
        <w:tab/>
      </w:r>
      <w:r>
        <w:rPr>
          <w:rFonts w:ascii="Tahoma" w:hAnsi="Tahoma" w:cs="Tahoma"/>
          <w:b/>
          <w:bCs/>
          <w:color w:val="000000"/>
          <w:sz w:val="16"/>
          <w:szCs w:val="16"/>
        </w:rPr>
        <w:t>16.000,00</w:t>
      </w:r>
      <w:r>
        <w:rPr>
          <w:rFonts w:ascii="Arial" w:hAnsi="Arial" w:cs="Arial"/>
          <w:sz w:val="24"/>
          <w:szCs w:val="24"/>
        </w:rPr>
        <w:tab/>
      </w:r>
      <w:r>
        <w:rPr>
          <w:rFonts w:ascii="Tahoma" w:hAnsi="Tahoma" w:cs="Tahoma"/>
          <w:b/>
          <w:bCs/>
          <w:color w:val="000000"/>
          <w:sz w:val="16"/>
          <w:szCs w:val="16"/>
        </w:rPr>
        <w:t>16.000,00</w:t>
      </w:r>
      <w:r>
        <w:rPr>
          <w:rFonts w:ascii="Arial" w:hAnsi="Arial" w:cs="Arial"/>
          <w:sz w:val="24"/>
          <w:szCs w:val="24"/>
        </w:rPr>
        <w:tab/>
      </w:r>
      <w:r>
        <w:rPr>
          <w:rFonts w:ascii="Tahoma" w:hAnsi="Tahoma" w:cs="Tahoma"/>
          <w:b/>
          <w:bCs/>
          <w:color w:val="000000"/>
          <w:sz w:val="16"/>
          <w:szCs w:val="16"/>
        </w:rPr>
        <w:t>7.962,00</w:t>
      </w:r>
      <w:r>
        <w:rPr>
          <w:rFonts w:ascii="Arial" w:hAnsi="Arial" w:cs="Arial"/>
          <w:sz w:val="24"/>
          <w:szCs w:val="24"/>
        </w:rPr>
        <w:tab/>
      </w:r>
      <w:r>
        <w:rPr>
          <w:rFonts w:ascii="Tahoma" w:hAnsi="Tahoma" w:cs="Tahoma"/>
          <w:b/>
          <w:bCs/>
          <w:color w:val="000000"/>
          <w:sz w:val="16"/>
          <w:szCs w:val="16"/>
        </w:rPr>
        <w:t>49,76%</w:t>
      </w:r>
    </w:p>
    <w:p w:rsidR="002E7220" w:rsidRDefault="002E7220" w:rsidP="002E7220">
      <w:pPr>
        <w:widowControl w:val="0"/>
        <w:tabs>
          <w:tab w:val="left" w:pos="90"/>
          <w:tab w:val="center" w:pos="226"/>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 xml:space="preserve">Funkcija: 0320 Usluge protupožarne zaštite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110</w:t>
      </w:r>
      <w:r>
        <w:rPr>
          <w:rFonts w:ascii="Arial" w:hAnsi="Arial" w:cs="Arial"/>
          <w:sz w:val="24"/>
          <w:szCs w:val="24"/>
        </w:rPr>
        <w:tab/>
      </w:r>
      <w:r>
        <w:rPr>
          <w:rFonts w:ascii="Tahoma" w:hAnsi="Tahoma" w:cs="Tahoma"/>
          <w:b/>
          <w:bCs/>
          <w:color w:val="000000"/>
          <w:sz w:val="14"/>
          <w:szCs w:val="14"/>
        </w:rPr>
        <w:t>Opći prihodi i primici</w:t>
      </w:r>
      <w:r>
        <w:rPr>
          <w:rFonts w:ascii="Arial" w:hAnsi="Arial" w:cs="Arial"/>
          <w:sz w:val="24"/>
          <w:szCs w:val="24"/>
        </w:rPr>
        <w:tab/>
      </w:r>
      <w:r>
        <w:rPr>
          <w:rFonts w:ascii="Tahoma" w:hAnsi="Tahoma" w:cs="Tahoma"/>
          <w:b/>
          <w:bCs/>
          <w:color w:val="000000"/>
          <w:sz w:val="14"/>
          <w:szCs w:val="14"/>
        </w:rPr>
        <w:t>16.000,00</w:t>
      </w:r>
      <w:r>
        <w:rPr>
          <w:rFonts w:ascii="Arial" w:hAnsi="Arial" w:cs="Arial"/>
          <w:sz w:val="24"/>
          <w:szCs w:val="24"/>
        </w:rPr>
        <w:tab/>
      </w:r>
      <w:r>
        <w:rPr>
          <w:rFonts w:ascii="Tahoma" w:hAnsi="Tahoma" w:cs="Tahoma"/>
          <w:b/>
          <w:bCs/>
          <w:color w:val="000000"/>
          <w:sz w:val="14"/>
          <w:szCs w:val="14"/>
        </w:rPr>
        <w:t>16.000,00</w:t>
      </w:r>
      <w:r>
        <w:rPr>
          <w:rFonts w:ascii="Arial" w:hAnsi="Arial" w:cs="Arial"/>
          <w:sz w:val="24"/>
          <w:szCs w:val="24"/>
        </w:rPr>
        <w:tab/>
      </w:r>
      <w:r>
        <w:rPr>
          <w:rFonts w:ascii="Tahoma" w:hAnsi="Tahoma" w:cs="Tahoma"/>
          <w:b/>
          <w:bCs/>
          <w:color w:val="000000"/>
          <w:sz w:val="14"/>
          <w:szCs w:val="14"/>
        </w:rPr>
        <w:t>7.962,00</w:t>
      </w:r>
      <w:r>
        <w:rPr>
          <w:rFonts w:ascii="Arial" w:hAnsi="Arial" w:cs="Arial"/>
          <w:sz w:val="24"/>
          <w:szCs w:val="24"/>
        </w:rPr>
        <w:tab/>
      </w:r>
      <w:r>
        <w:rPr>
          <w:rFonts w:ascii="Tahoma" w:hAnsi="Tahoma" w:cs="Tahoma"/>
          <w:b/>
          <w:bCs/>
          <w:color w:val="000000"/>
          <w:sz w:val="14"/>
          <w:szCs w:val="14"/>
        </w:rPr>
        <w:t>49,76%</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38</w:t>
      </w:r>
      <w:r>
        <w:rPr>
          <w:rFonts w:ascii="Arial" w:hAnsi="Arial" w:cs="Arial"/>
          <w:sz w:val="24"/>
          <w:szCs w:val="24"/>
        </w:rPr>
        <w:tab/>
      </w:r>
      <w:r>
        <w:rPr>
          <w:rFonts w:ascii="Tahoma" w:hAnsi="Tahoma" w:cs="Tahoma"/>
          <w:b/>
          <w:bCs/>
          <w:color w:val="000000"/>
          <w:sz w:val="16"/>
          <w:szCs w:val="16"/>
        </w:rPr>
        <w:t>Ostali rashodi</w:t>
      </w:r>
      <w:r>
        <w:rPr>
          <w:rFonts w:ascii="Arial" w:hAnsi="Arial" w:cs="Arial"/>
          <w:sz w:val="24"/>
          <w:szCs w:val="24"/>
        </w:rPr>
        <w:tab/>
      </w:r>
      <w:r>
        <w:rPr>
          <w:rFonts w:ascii="Tahoma" w:hAnsi="Tahoma" w:cs="Tahoma"/>
          <w:b/>
          <w:bCs/>
          <w:color w:val="000000"/>
          <w:sz w:val="16"/>
          <w:szCs w:val="16"/>
        </w:rPr>
        <w:t>16.000,00</w:t>
      </w:r>
      <w:r>
        <w:rPr>
          <w:rFonts w:ascii="Arial" w:hAnsi="Arial" w:cs="Arial"/>
          <w:sz w:val="24"/>
          <w:szCs w:val="24"/>
        </w:rPr>
        <w:tab/>
      </w:r>
      <w:r>
        <w:rPr>
          <w:rFonts w:ascii="Tahoma" w:hAnsi="Tahoma" w:cs="Tahoma"/>
          <w:b/>
          <w:bCs/>
          <w:color w:val="000000"/>
          <w:sz w:val="16"/>
          <w:szCs w:val="16"/>
        </w:rPr>
        <w:t>16.000,00</w:t>
      </w:r>
      <w:r>
        <w:rPr>
          <w:rFonts w:ascii="Arial" w:hAnsi="Arial" w:cs="Arial"/>
          <w:sz w:val="24"/>
          <w:szCs w:val="24"/>
        </w:rPr>
        <w:tab/>
      </w:r>
      <w:r>
        <w:rPr>
          <w:rFonts w:ascii="Tahoma" w:hAnsi="Tahoma" w:cs="Tahoma"/>
          <w:b/>
          <w:bCs/>
          <w:color w:val="000000"/>
          <w:sz w:val="16"/>
          <w:szCs w:val="16"/>
        </w:rPr>
        <w:t>7.962,00</w:t>
      </w:r>
      <w:r>
        <w:rPr>
          <w:rFonts w:ascii="Arial" w:hAnsi="Arial" w:cs="Arial"/>
          <w:sz w:val="24"/>
          <w:szCs w:val="24"/>
        </w:rPr>
        <w:tab/>
      </w:r>
      <w:r>
        <w:rPr>
          <w:rFonts w:ascii="Tahoma" w:hAnsi="Tahoma" w:cs="Tahoma"/>
          <w:b/>
          <w:bCs/>
          <w:color w:val="000000"/>
          <w:sz w:val="16"/>
          <w:szCs w:val="16"/>
        </w:rPr>
        <w:t>49,76%</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w:t>
      </w:r>
      <w:r>
        <w:rPr>
          <w:rFonts w:ascii="Arial" w:hAnsi="Arial" w:cs="Arial"/>
          <w:sz w:val="24"/>
          <w:szCs w:val="24"/>
        </w:rPr>
        <w:tab/>
      </w:r>
      <w:r>
        <w:rPr>
          <w:rFonts w:ascii="Tahoma" w:hAnsi="Tahoma" w:cs="Tahoma"/>
          <w:color w:val="000000"/>
          <w:sz w:val="16"/>
          <w:szCs w:val="16"/>
        </w:rPr>
        <w:t>Tekuće donacije</w:t>
      </w:r>
      <w:r>
        <w:rPr>
          <w:rFonts w:ascii="Arial" w:hAnsi="Arial" w:cs="Arial"/>
          <w:sz w:val="24"/>
          <w:szCs w:val="24"/>
        </w:rPr>
        <w:tab/>
      </w:r>
      <w:r>
        <w:rPr>
          <w:rFonts w:ascii="Tahoma" w:hAnsi="Tahoma" w:cs="Tahoma"/>
          <w:color w:val="000000"/>
          <w:sz w:val="16"/>
          <w:szCs w:val="16"/>
        </w:rPr>
        <w:t>16.000,00</w:t>
      </w:r>
      <w:r>
        <w:rPr>
          <w:rFonts w:ascii="Arial" w:hAnsi="Arial" w:cs="Arial"/>
          <w:sz w:val="24"/>
          <w:szCs w:val="24"/>
        </w:rPr>
        <w:tab/>
      </w:r>
      <w:r>
        <w:rPr>
          <w:rFonts w:ascii="Tahoma" w:hAnsi="Tahoma" w:cs="Tahoma"/>
          <w:color w:val="000000"/>
          <w:sz w:val="16"/>
          <w:szCs w:val="16"/>
        </w:rPr>
        <w:t>16.000,00</w:t>
      </w:r>
      <w:r>
        <w:rPr>
          <w:rFonts w:ascii="Arial" w:hAnsi="Arial" w:cs="Arial"/>
          <w:sz w:val="24"/>
          <w:szCs w:val="24"/>
        </w:rPr>
        <w:tab/>
      </w:r>
      <w:r>
        <w:rPr>
          <w:rFonts w:ascii="Tahoma" w:hAnsi="Tahoma" w:cs="Tahoma"/>
          <w:color w:val="000000"/>
          <w:sz w:val="16"/>
          <w:szCs w:val="16"/>
        </w:rPr>
        <w:t>7.962,00</w:t>
      </w:r>
      <w:r>
        <w:rPr>
          <w:rFonts w:ascii="Arial" w:hAnsi="Arial" w:cs="Arial"/>
          <w:sz w:val="24"/>
          <w:szCs w:val="24"/>
        </w:rPr>
        <w:tab/>
      </w:r>
      <w:r>
        <w:rPr>
          <w:rFonts w:ascii="Tahoma" w:hAnsi="Tahoma" w:cs="Tahoma"/>
          <w:color w:val="000000"/>
          <w:sz w:val="16"/>
          <w:szCs w:val="16"/>
        </w:rPr>
        <w:t>49,76%</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3811</w:t>
      </w:r>
      <w:r>
        <w:rPr>
          <w:rFonts w:ascii="Arial" w:hAnsi="Arial" w:cs="Arial"/>
          <w:sz w:val="24"/>
          <w:szCs w:val="24"/>
        </w:rPr>
        <w:tab/>
      </w:r>
      <w:r>
        <w:rPr>
          <w:rFonts w:ascii="Tahoma" w:hAnsi="Tahoma" w:cs="Tahoma"/>
          <w:color w:val="000000"/>
          <w:sz w:val="16"/>
          <w:szCs w:val="16"/>
        </w:rPr>
        <w:t>Tekuće donacije u novcu</w:t>
      </w:r>
      <w:r>
        <w:rPr>
          <w:rFonts w:ascii="Arial" w:hAnsi="Arial" w:cs="Arial"/>
          <w:sz w:val="24"/>
          <w:szCs w:val="24"/>
        </w:rPr>
        <w:tab/>
      </w:r>
      <w:r>
        <w:rPr>
          <w:rFonts w:ascii="Tahoma" w:hAnsi="Tahoma" w:cs="Tahoma"/>
          <w:color w:val="000000"/>
          <w:sz w:val="16"/>
          <w:szCs w:val="16"/>
        </w:rPr>
        <w:t>7.962,00</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A300202Akt.</w:t>
      </w:r>
      <w:r>
        <w:rPr>
          <w:rFonts w:ascii="Arial" w:hAnsi="Arial" w:cs="Arial"/>
          <w:sz w:val="24"/>
          <w:szCs w:val="24"/>
        </w:rPr>
        <w:tab/>
      </w:r>
      <w:r>
        <w:rPr>
          <w:rFonts w:ascii="Tahoma" w:hAnsi="Tahoma" w:cs="Tahoma"/>
          <w:b/>
          <w:bCs/>
          <w:color w:val="000000"/>
          <w:sz w:val="16"/>
          <w:szCs w:val="16"/>
        </w:rPr>
        <w:t>Civilna zaštita</w:t>
      </w:r>
      <w:r>
        <w:rPr>
          <w:rFonts w:ascii="Arial" w:hAnsi="Arial" w:cs="Arial"/>
          <w:sz w:val="24"/>
          <w:szCs w:val="24"/>
        </w:rPr>
        <w:tab/>
      </w:r>
      <w:r>
        <w:rPr>
          <w:rFonts w:ascii="Tahoma" w:hAnsi="Tahoma" w:cs="Tahoma"/>
          <w:b/>
          <w:bCs/>
          <w:color w:val="000000"/>
          <w:sz w:val="16"/>
          <w:szCs w:val="16"/>
        </w:rPr>
        <w:t>1.400,00</w:t>
      </w:r>
      <w:r>
        <w:rPr>
          <w:rFonts w:ascii="Arial" w:hAnsi="Arial" w:cs="Arial"/>
          <w:sz w:val="24"/>
          <w:szCs w:val="24"/>
        </w:rPr>
        <w:tab/>
      </w:r>
      <w:r>
        <w:rPr>
          <w:rFonts w:ascii="Tahoma" w:hAnsi="Tahoma" w:cs="Tahoma"/>
          <w:b/>
          <w:bCs/>
          <w:color w:val="000000"/>
          <w:sz w:val="16"/>
          <w:szCs w:val="16"/>
        </w:rPr>
        <w:t>1.400,00</w:t>
      </w:r>
      <w:r>
        <w:rPr>
          <w:rFonts w:ascii="Arial" w:hAnsi="Arial" w:cs="Arial"/>
          <w:sz w:val="24"/>
          <w:szCs w:val="24"/>
        </w:rPr>
        <w:tab/>
      </w:r>
      <w:r>
        <w:rPr>
          <w:rFonts w:ascii="Tahoma" w:hAnsi="Tahoma" w:cs="Tahoma"/>
          <w:b/>
          <w:bCs/>
          <w:color w:val="000000"/>
          <w:sz w:val="16"/>
          <w:szCs w:val="16"/>
        </w:rPr>
        <w:t>557,43</w:t>
      </w:r>
      <w:r>
        <w:rPr>
          <w:rFonts w:ascii="Arial" w:hAnsi="Arial" w:cs="Arial"/>
          <w:sz w:val="24"/>
          <w:szCs w:val="24"/>
        </w:rPr>
        <w:tab/>
      </w:r>
      <w:r>
        <w:rPr>
          <w:rFonts w:ascii="Tahoma" w:hAnsi="Tahoma" w:cs="Tahoma"/>
          <w:b/>
          <w:bCs/>
          <w:color w:val="000000"/>
          <w:sz w:val="16"/>
          <w:szCs w:val="16"/>
        </w:rPr>
        <w:t>39,82%</w:t>
      </w:r>
    </w:p>
    <w:p w:rsidR="002E7220" w:rsidRDefault="002E7220" w:rsidP="002E7220">
      <w:pPr>
        <w:widowControl w:val="0"/>
        <w:tabs>
          <w:tab w:val="left" w:pos="90"/>
          <w:tab w:val="center" w:pos="226"/>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 xml:space="preserve">Funkcija: 0360 Rashodi za javni red i sigurnost koji nisu drugdje svrstani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110</w:t>
      </w:r>
      <w:r>
        <w:rPr>
          <w:rFonts w:ascii="Arial" w:hAnsi="Arial" w:cs="Arial"/>
          <w:sz w:val="24"/>
          <w:szCs w:val="24"/>
        </w:rPr>
        <w:tab/>
      </w:r>
      <w:r>
        <w:rPr>
          <w:rFonts w:ascii="Tahoma" w:hAnsi="Tahoma" w:cs="Tahoma"/>
          <w:b/>
          <w:bCs/>
          <w:color w:val="000000"/>
          <w:sz w:val="14"/>
          <w:szCs w:val="14"/>
        </w:rPr>
        <w:t>Opći prihodi i primici</w:t>
      </w:r>
      <w:r>
        <w:rPr>
          <w:rFonts w:ascii="Arial" w:hAnsi="Arial" w:cs="Arial"/>
          <w:sz w:val="24"/>
          <w:szCs w:val="24"/>
        </w:rPr>
        <w:tab/>
      </w:r>
      <w:r>
        <w:rPr>
          <w:rFonts w:ascii="Tahoma" w:hAnsi="Tahoma" w:cs="Tahoma"/>
          <w:b/>
          <w:bCs/>
          <w:color w:val="000000"/>
          <w:sz w:val="14"/>
          <w:szCs w:val="14"/>
        </w:rPr>
        <w:t>1.400,00</w:t>
      </w:r>
      <w:r>
        <w:rPr>
          <w:rFonts w:ascii="Arial" w:hAnsi="Arial" w:cs="Arial"/>
          <w:sz w:val="24"/>
          <w:szCs w:val="24"/>
        </w:rPr>
        <w:tab/>
      </w:r>
      <w:r>
        <w:rPr>
          <w:rFonts w:ascii="Tahoma" w:hAnsi="Tahoma" w:cs="Tahoma"/>
          <w:b/>
          <w:bCs/>
          <w:color w:val="000000"/>
          <w:sz w:val="14"/>
          <w:szCs w:val="14"/>
        </w:rPr>
        <w:t>1.400,00</w:t>
      </w:r>
      <w:r>
        <w:rPr>
          <w:rFonts w:ascii="Arial" w:hAnsi="Arial" w:cs="Arial"/>
          <w:sz w:val="24"/>
          <w:szCs w:val="24"/>
        </w:rPr>
        <w:tab/>
      </w:r>
      <w:r>
        <w:rPr>
          <w:rFonts w:ascii="Tahoma" w:hAnsi="Tahoma" w:cs="Tahoma"/>
          <w:b/>
          <w:bCs/>
          <w:color w:val="000000"/>
          <w:sz w:val="14"/>
          <w:szCs w:val="14"/>
        </w:rPr>
        <w:t>557,43</w:t>
      </w:r>
      <w:r>
        <w:rPr>
          <w:rFonts w:ascii="Arial" w:hAnsi="Arial" w:cs="Arial"/>
          <w:sz w:val="24"/>
          <w:szCs w:val="24"/>
        </w:rPr>
        <w:tab/>
      </w:r>
      <w:r>
        <w:rPr>
          <w:rFonts w:ascii="Tahoma" w:hAnsi="Tahoma" w:cs="Tahoma"/>
          <w:b/>
          <w:bCs/>
          <w:color w:val="000000"/>
          <w:sz w:val="14"/>
          <w:szCs w:val="14"/>
        </w:rPr>
        <w:t>39,82%</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1.400,00</w:t>
      </w:r>
      <w:r>
        <w:rPr>
          <w:rFonts w:ascii="Arial" w:hAnsi="Arial" w:cs="Arial"/>
          <w:sz w:val="24"/>
          <w:szCs w:val="24"/>
        </w:rPr>
        <w:tab/>
      </w:r>
      <w:r>
        <w:rPr>
          <w:rFonts w:ascii="Tahoma" w:hAnsi="Tahoma" w:cs="Tahoma"/>
          <w:b/>
          <w:bCs/>
          <w:color w:val="000000"/>
          <w:sz w:val="16"/>
          <w:szCs w:val="16"/>
        </w:rPr>
        <w:t>1.400,00</w:t>
      </w:r>
      <w:r>
        <w:rPr>
          <w:rFonts w:ascii="Arial" w:hAnsi="Arial" w:cs="Arial"/>
          <w:sz w:val="24"/>
          <w:szCs w:val="24"/>
        </w:rPr>
        <w:tab/>
      </w:r>
      <w:r>
        <w:rPr>
          <w:rFonts w:ascii="Tahoma" w:hAnsi="Tahoma" w:cs="Tahoma"/>
          <w:b/>
          <w:bCs/>
          <w:color w:val="000000"/>
          <w:sz w:val="16"/>
          <w:szCs w:val="16"/>
        </w:rPr>
        <w:t>557,43</w:t>
      </w:r>
      <w:r>
        <w:rPr>
          <w:rFonts w:ascii="Arial" w:hAnsi="Arial" w:cs="Arial"/>
          <w:sz w:val="24"/>
          <w:szCs w:val="24"/>
        </w:rPr>
        <w:tab/>
      </w:r>
      <w:r>
        <w:rPr>
          <w:rFonts w:ascii="Tahoma" w:hAnsi="Tahoma" w:cs="Tahoma"/>
          <w:b/>
          <w:bCs/>
          <w:color w:val="000000"/>
          <w:sz w:val="16"/>
          <w:szCs w:val="16"/>
        </w:rPr>
        <w:t>39,82%</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1.400,00</w:t>
      </w:r>
      <w:r>
        <w:rPr>
          <w:rFonts w:ascii="Arial" w:hAnsi="Arial" w:cs="Arial"/>
          <w:sz w:val="24"/>
          <w:szCs w:val="24"/>
        </w:rPr>
        <w:tab/>
      </w:r>
      <w:r>
        <w:rPr>
          <w:rFonts w:ascii="Tahoma" w:hAnsi="Tahoma" w:cs="Tahoma"/>
          <w:color w:val="000000"/>
          <w:sz w:val="16"/>
          <w:szCs w:val="16"/>
        </w:rPr>
        <w:t>1.400,00</w:t>
      </w:r>
      <w:r>
        <w:rPr>
          <w:rFonts w:ascii="Arial" w:hAnsi="Arial" w:cs="Arial"/>
          <w:sz w:val="24"/>
          <w:szCs w:val="24"/>
        </w:rPr>
        <w:tab/>
      </w:r>
      <w:r>
        <w:rPr>
          <w:rFonts w:ascii="Tahoma" w:hAnsi="Tahoma" w:cs="Tahoma"/>
          <w:color w:val="000000"/>
          <w:sz w:val="16"/>
          <w:szCs w:val="16"/>
        </w:rPr>
        <w:t>557,43</w:t>
      </w:r>
      <w:r>
        <w:rPr>
          <w:rFonts w:ascii="Arial" w:hAnsi="Arial" w:cs="Arial"/>
          <w:sz w:val="24"/>
          <w:szCs w:val="24"/>
        </w:rPr>
        <w:tab/>
      </w:r>
      <w:r>
        <w:rPr>
          <w:rFonts w:ascii="Tahoma" w:hAnsi="Tahoma" w:cs="Tahoma"/>
          <w:color w:val="000000"/>
          <w:sz w:val="16"/>
          <w:szCs w:val="16"/>
        </w:rPr>
        <w:t>39,82%</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557,43</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A300203Akt.</w:t>
      </w:r>
      <w:r>
        <w:rPr>
          <w:rFonts w:ascii="Arial" w:hAnsi="Arial" w:cs="Arial"/>
          <w:sz w:val="24"/>
          <w:szCs w:val="24"/>
        </w:rPr>
        <w:tab/>
      </w:r>
      <w:r>
        <w:rPr>
          <w:rFonts w:ascii="Tahoma" w:hAnsi="Tahoma" w:cs="Tahoma"/>
          <w:b/>
          <w:bCs/>
          <w:color w:val="000000"/>
          <w:sz w:val="16"/>
          <w:szCs w:val="16"/>
        </w:rPr>
        <w:t>Hrvatska gorska služba spašavanja</w:t>
      </w:r>
      <w:r>
        <w:rPr>
          <w:rFonts w:ascii="Arial" w:hAnsi="Arial" w:cs="Arial"/>
          <w:sz w:val="24"/>
          <w:szCs w:val="24"/>
        </w:rPr>
        <w:tab/>
      </w:r>
      <w:r>
        <w:rPr>
          <w:rFonts w:ascii="Tahoma" w:hAnsi="Tahoma" w:cs="Tahoma"/>
          <w:b/>
          <w:bCs/>
          <w:color w:val="000000"/>
          <w:sz w:val="16"/>
          <w:szCs w:val="16"/>
        </w:rPr>
        <w:t>270,00</w:t>
      </w:r>
      <w:r>
        <w:rPr>
          <w:rFonts w:ascii="Arial" w:hAnsi="Arial" w:cs="Arial"/>
          <w:sz w:val="24"/>
          <w:szCs w:val="24"/>
        </w:rPr>
        <w:tab/>
      </w:r>
      <w:r>
        <w:rPr>
          <w:rFonts w:ascii="Tahoma" w:hAnsi="Tahoma" w:cs="Tahoma"/>
          <w:b/>
          <w:bCs/>
          <w:color w:val="000000"/>
          <w:sz w:val="16"/>
          <w:szCs w:val="16"/>
        </w:rPr>
        <w:t>270,00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left" w:pos="90"/>
          <w:tab w:val="center" w:pos="452"/>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3</w:t>
      </w:r>
      <w:r>
        <w:rPr>
          <w:rFonts w:ascii="Arial" w:hAnsi="Arial" w:cs="Arial"/>
          <w:sz w:val="24"/>
          <w:szCs w:val="24"/>
        </w:rPr>
        <w:tab/>
      </w:r>
      <w:r>
        <w:rPr>
          <w:rFonts w:ascii="Tahoma" w:hAnsi="Tahoma" w:cs="Tahoma"/>
          <w:color w:val="000000"/>
          <w:sz w:val="14"/>
          <w:szCs w:val="14"/>
        </w:rPr>
        <w:t xml:space="preserve">Funkcija: 0320 Usluge protupožarne zaštite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310</w:t>
      </w:r>
      <w:r>
        <w:rPr>
          <w:rFonts w:ascii="Arial" w:hAnsi="Arial" w:cs="Arial"/>
          <w:sz w:val="24"/>
          <w:szCs w:val="24"/>
        </w:rPr>
        <w:tab/>
      </w:r>
      <w:r>
        <w:rPr>
          <w:rFonts w:ascii="Tahoma" w:hAnsi="Tahoma" w:cs="Tahoma"/>
          <w:b/>
          <w:bCs/>
          <w:color w:val="000000"/>
          <w:sz w:val="14"/>
          <w:szCs w:val="14"/>
        </w:rPr>
        <w:t>Vlastiti prihodi</w:t>
      </w:r>
      <w:r>
        <w:rPr>
          <w:rFonts w:ascii="Arial" w:hAnsi="Arial" w:cs="Arial"/>
          <w:sz w:val="24"/>
          <w:szCs w:val="24"/>
        </w:rPr>
        <w:tab/>
      </w:r>
      <w:r>
        <w:rPr>
          <w:rFonts w:ascii="Tahoma" w:hAnsi="Tahoma" w:cs="Tahoma"/>
          <w:b/>
          <w:bCs/>
          <w:color w:val="000000"/>
          <w:sz w:val="14"/>
          <w:szCs w:val="14"/>
        </w:rPr>
        <w:t>270,00</w:t>
      </w:r>
      <w:r>
        <w:rPr>
          <w:rFonts w:ascii="Arial" w:hAnsi="Arial" w:cs="Arial"/>
          <w:sz w:val="24"/>
          <w:szCs w:val="24"/>
        </w:rPr>
        <w:tab/>
      </w:r>
      <w:r>
        <w:rPr>
          <w:rFonts w:ascii="Tahoma" w:hAnsi="Tahoma" w:cs="Tahoma"/>
          <w:b/>
          <w:bCs/>
          <w:color w:val="000000"/>
          <w:sz w:val="14"/>
          <w:szCs w:val="14"/>
        </w:rPr>
        <w:t>270,00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25"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38</w:t>
      </w:r>
      <w:r>
        <w:rPr>
          <w:rFonts w:ascii="Arial" w:hAnsi="Arial" w:cs="Arial"/>
          <w:sz w:val="24"/>
          <w:szCs w:val="24"/>
        </w:rPr>
        <w:tab/>
      </w:r>
      <w:r>
        <w:rPr>
          <w:rFonts w:ascii="Tahoma" w:hAnsi="Tahoma" w:cs="Tahoma"/>
          <w:b/>
          <w:bCs/>
          <w:color w:val="000000"/>
          <w:sz w:val="16"/>
          <w:szCs w:val="16"/>
        </w:rPr>
        <w:t>Ostali rashodi</w:t>
      </w:r>
      <w:r>
        <w:rPr>
          <w:rFonts w:ascii="Arial" w:hAnsi="Arial" w:cs="Arial"/>
          <w:sz w:val="24"/>
          <w:szCs w:val="24"/>
        </w:rPr>
        <w:tab/>
      </w:r>
      <w:r>
        <w:rPr>
          <w:rFonts w:ascii="Tahoma" w:hAnsi="Tahoma" w:cs="Tahoma"/>
          <w:b/>
          <w:bCs/>
          <w:color w:val="000000"/>
          <w:sz w:val="16"/>
          <w:szCs w:val="16"/>
        </w:rPr>
        <w:t>270,00</w:t>
      </w:r>
      <w:r>
        <w:rPr>
          <w:rFonts w:ascii="Arial" w:hAnsi="Arial" w:cs="Arial"/>
          <w:sz w:val="24"/>
          <w:szCs w:val="24"/>
        </w:rPr>
        <w:tab/>
      </w:r>
      <w:r>
        <w:rPr>
          <w:rFonts w:ascii="Tahoma" w:hAnsi="Tahoma" w:cs="Tahoma"/>
          <w:b/>
          <w:bCs/>
          <w:color w:val="000000"/>
          <w:sz w:val="16"/>
          <w:szCs w:val="16"/>
        </w:rPr>
        <w:t>270,00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w:t>
      </w:r>
      <w:r>
        <w:rPr>
          <w:rFonts w:ascii="Arial" w:hAnsi="Arial" w:cs="Arial"/>
          <w:sz w:val="24"/>
          <w:szCs w:val="24"/>
        </w:rPr>
        <w:tab/>
      </w:r>
      <w:r>
        <w:rPr>
          <w:rFonts w:ascii="Tahoma" w:hAnsi="Tahoma" w:cs="Tahoma"/>
          <w:color w:val="000000"/>
          <w:sz w:val="16"/>
          <w:szCs w:val="16"/>
        </w:rPr>
        <w:t>Tekuće donacije</w:t>
      </w:r>
      <w:r>
        <w:rPr>
          <w:rFonts w:ascii="Arial" w:hAnsi="Arial" w:cs="Arial"/>
          <w:sz w:val="24"/>
          <w:szCs w:val="24"/>
        </w:rPr>
        <w:tab/>
      </w:r>
      <w:r>
        <w:rPr>
          <w:rFonts w:ascii="Tahoma" w:hAnsi="Tahoma" w:cs="Tahoma"/>
          <w:color w:val="000000"/>
          <w:sz w:val="16"/>
          <w:szCs w:val="16"/>
        </w:rPr>
        <w:t>270,00</w:t>
      </w:r>
      <w:r>
        <w:rPr>
          <w:rFonts w:ascii="Arial" w:hAnsi="Arial" w:cs="Arial"/>
          <w:sz w:val="24"/>
          <w:szCs w:val="24"/>
        </w:rPr>
        <w:tab/>
      </w:r>
      <w:r>
        <w:rPr>
          <w:rFonts w:ascii="Tahoma" w:hAnsi="Tahoma" w:cs="Tahoma"/>
          <w:color w:val="000000"/>
          <w:sz w:val="16"/>
          <w:szCs w:val="16"/>
        </w:rPr>
        <w:t>270,00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3811</w:t>
      </w:r>
      <w:r>
        <w:rPr>
          <w:rFonts w:ascii="Arial" w:hAnsi="Arial" w:cs="Arial"/>
          <w:sz w:val="24"/>
          <w:szCs w:val="24"/>
        </w:rPr>
        <w:tab/>
      </w:r>
      <w:r>
        <w:rPr>
          <w:rFonts w:ascii="Tahoma" w:hAnsi="Tahoma" w:cs="Tahoma"/>
          <w:color w:val="000000"/>
          <w:sz w:val="16"/>
          <w:szCs w:val="16"/>
        </w:rPr>
        <w:t>Tekuće donacije u novcu</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A301247Akt.</w:t>
      </w:r>
      <w:r>
        <w:rPr>
          <w:rFonts w:ascii="Arial" w:hAnsi="Arial" w:cs="Arial"/>
          <w:sz w:val="24"/>
          <w:szCs w:val="24"/>
        </w:rPr>
        <w:tab/>
      </w:r>
      <w:r>
        <w:rPr>
          <w:rFonts w:ascii="Tahoma" w:hAnsi="Tahoma" w:cs="Tahoma"/>
          <w:b/>
          <w:bCs/>
          <w:color w:val="000000"/>
          <w:sz w:val="16"/>
          <w:szCs w:val="16"/>
        </w:rPr>
        <w:t>Vijeće za prevenciju kriminaliteta "Srijem"</w:t>
      </w:r>
      <w:r>
        <w:rPr>
          <w:rFonts w:ascii="Arial" w:hAnsi="Arial" w:cs="Arial"/>
          <w:sz w:val="24"/>
          <w:szCs w:val="24"/>
        </w:rPr>
        <w:tab/>
      </w:r>
      <w:r>
        <w:rPr>
          <w:rFonts w:ascii="Tahoma" w:hAnsi="Tahoma" w:cs="Tahoma"/>
          <w:b/>
          <w:bCs/>
          <w:color w:val="000000"/>
          <w:sz w:val="16"/>
          <w:szCs w:val="16"/>
        </w:rPr>
        <w:t>1.300,00</w:t>
      </w:r>
      <w:r>
        <w:rPr>
          <w:rFonts w:ascii="Arial" w:hAnsi="Arial" w:cs="Arial"/>
          <w:sz w:val="24"/>
          <w:szCs w:val="24"/>
        </w:rPr>
        <w:tab/>
      </w:r>
      <w:r>
        <w:rPr>
          <w:rFonts w:ascii="Tahoma" w:hAnsi="Tahoma" w:cs="Tahoma"/>
          <w:b/>
          <w:bCs/>
          <w:color w:val="000000"/>
          <w:sz w:val="16"/>
          <w:szCs w:val="16"/>
        </w:rPr>
        <w:t>1.300,00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left" w:pos="90"/>
          <w:tab w:val="center" w:pos="226"/>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 xml:space="preserve">Funkcija: 0310 Usluge policije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110</w:t>
      </w:r>
      <w:r>
        <w:rPr>
          <w:rFonts w:ascii="Arial" w:hAnsi="Arial" w:cs="Arial"/>
          <w:sz w:val="24"/>
          <w:szCs w:val="24"/>
        </w:rPr>
        <w:tab/>
      </w:r>
      <w:r>
        <w:rPr>
          <w:rFonts w:ascii="Tahoma" w:hAnsi="Tahoma" w:cs="Tahoma"/>
          <w:b/>
          <w:bCs/>
          <w:color w:val="000000"/>
          <w:sz w:val="14"/>
          <w:szCs w:val="14"/>
        </w:rPr>
        <w:t>Opći prihodi i primici</w:t>
      </w:r>
      <w:r>
        <w:rPr>
          <w:rFonts w:ascii="Arial" w:hAnsi="Arial" w:cs="Arial"/>
          <w:sz w:val="24"/>
          <w:szCs w:val="24"/>
        </w:rPr>
        <w:tab/>
      </w:r>
      <w:r>
        <w:rPr>
          <w:rFonts w:ascii="Tahoma" w:hAnsi="Tahoma" w:cs="Tahoma"/>
          <w:b/>
          <w:bCs/>
          <w:color w:val="000000"/>
          <w:sz w:val="14"/>
          <w:szCs w:val="14"/>
        </w:rPr>
        <w:t>1.300,00</w:t>
      </w:r>
      <w:r>
        <w:rPr>
          <w:rFonts w:ascii="Arial" w:hAnsi="Arial" w:cs="Arial"/>
          <w:sz w:val="24"/>
          <w:szCs w:val="24"/>
        </w:rPr>
        <w:tab/>
      </w:r>
      <w:r>
        <w:rPr>
          <w:rFonts w:ascii="Tahoma" w:hAnsi="Tahoma" w:cs="Tahoma"/>
          <w:b/>
          <w:bCs/>
          <w:color w:val="000000"/>
          <w:sz w:val="14"/>
          <w:szCs w:val="14"/>
        </w:rPr>
        <w:t>1.300,00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1.300,00</w:t>
      </w:r>
      <w:r>
        <w:rPr>
          <w:rFonts w:ascii="Arial" w:hAnsi="Arial" w:cs="Arial"/>
          <w:sz w:val="24"/>
          <w:szCs w:val="24"/>
        </w:rPr>
        <w:tab/>
      </w:r>
      <w:r>
        <w:rPr>
          <w:rFonts w:ascii="Tahoma" w:hAnsi="Tahoma" w:cs="Tahoma"/>
          <w:b/>
          <w:bCs/>
          <w:color w:val="000000"/>
          <w:sz w:val="16"/>
          <w:szCs w:val="16"/>
        </w:rPr>
        <w:t>1.300,00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1.300,00</w:t>
      </w:r>
      <w:r>
        <w:rPr>
          <w:rFonts w:ascii="Arial" w:hAnsi="Arial" w:cs="Arial"/>
          <w:sz w:val="24"/>
          <w:szCs w:val="24"/>
        </w:rPr>
        <w:tab/>
      </w:r>
      <w:r>
        <w:rPr>
          <w:rFonts w:ascii="Tahoma" w:hAnsi="Tahoma" w:cs="Tahoma"/>
          <w:color w:val="000000"/>
          <w:sz w:val="16"/>
          <w:szCs w:val="16"/>
        </w:rPr>
        <w:t>1.300,00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left" w:pos="90"/>
          <w:tab w:val="left" w:pos="1193"/>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27"/>
          <w:szCs w:val="27"/>
        </w:rPr>
      </w:pPr>
      <w:r>
        <w:rPr>
          <w:rFonts w:ascii="Tahoma" w:hAnsi="Tahoma" w:cs="Tahoma"/>
          <w:b/>
          <w:bCs/>
          <w:color w:val="000000"/>
          <w:sz w:val="16"/>
          <w:szCs w:val="16"/>
        </w:rPr>
        <w:t>Program</w:t>
      </w:r>
      <w:r>
        <w:rPr>
          <w:rFonts w:ascii="Arial" w:hAnsi="Arial" w:cs="Arial"/>
          <w:sz w:val="24"/>
          <w:szCs w:val="24"/>
        </w:rPr>
        <w:tab/>
      </w:r>
      <w:r>
        <w:rPr>
          <w:rFonts w:ascii="Tahoma" w:hAnsi="Tahoma" w:cs="Tahoma"/>
          <w:b/>
          <w:bCs/>
          <w:color w:val="000000"/>
          <w:sz w:val="20"/>
          <w:szCs w:val="20"/>
        </w:rPr>
        <w:t>Gospodarstvo - Poticanje razvoja gospodarstva</w:t>
      </w:r>
      <w:r>
        <w:rPr>
          <w:rFonts w:ascii="Arial" w:hAnsi="Arial" w:cs="Arial"/>
          <w:sz w:val="24"/>
          <w:szCs w:val="24"/>
        </w:rPr>
        <w:tab/>
      </w:r>
      <w:r>
        <w:rPr>
          <w:rFonts w:ascii="Tahoma" w:hAnsi="Tahoma" w:cs="Tahoma"/>
          <w:b/>
          <w:bCs/>
          <w:color w:val="000000"/>
          <w:sz w:val="20"/>
          <w:szCs w:val="20"/>
        </w:rPr>
        <w:t>51.880,00</w:t>
      </w:r>
      <w:r>
        <w:rPr>
          <w:rFonts w:ascii="Arial" w:hAnsi="Arial" w:cs="Arial"/>
          <w:sz w:val="24"/>
          <w:szCs w:val="24"/>
        </w:rPr>
        <w:tab/>
      </w:r>
      <w:r>
        <w:rPr>
          <w:rFonts w:ascii="Tahoma" w:hAnsi="Tahoma" w:cs="Tahoma"/>
          <w:b/>
          <w:bCs/>
          <w:color w:val="000000"/>
          <w:sz w:val="20"/>
          <w:szCs w:val="20"/>
        </w:rPr>
        <w:t>51.880,00</w:t>
      </w:r>
      <w:r>
        <w:rPr>
          <w:rFonts w:ascii="Arial" w:hAnsi="Arial" w:cs="Arial"/>
          <w:sz w:val="24"/>
          <w:szCs w:val="24"/>
        </w:rPr>
        <w:tab/>
      </w:r>
      <w:r>
        <w:rPr>
          <w:rFonts w:ascii="Tahoma" w:hAnsi="Tahoma" w:cs="Tahoma"/>
          <w:b/>
          <w:bCs/>
          <w:color w:val="000000"/>
          <w:sz w:val="20"/>
          <w:szCs w:val="20"/>
        </w:rPr>
        <w:t>19.861,62</w:t>
      </w:r>
      <w:r>
        <w:rPr>
          <w:rFonts w:ascii="Arial" w:hAnsi="Arial" w:cs="Arial"/>
          <w:sz w:val="24"/>
          <w:szCs w:val="24"/>
        </w:rPr>
        <w:tab/>
      </w:r>
      <w:r>
        <w:rPr>
          <w:rFonts w:ascii="Tahoma" w:hAnsi="Tahoma" w:cs="Tahoma"/>
          <w:b/>
          <w:bCs/>
          <w:color w:val="000000"/>
          <w:sz w:val="20"/>
          <w:szCs w:val="20"/>
        </w:rPr>
        <w:t>38,28%</w:t>
      </w:r>
    </w:p>
    <w:p w:rsidR="002E7220" w:rsidRDefault="002E7220" w:rsidP="002E7220">
      <w:pPr>
        <w:widowControl w:val="0"/>
        <w:tabs>
          <w:tab w:val="right" w:pos="1133"/>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3003</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61"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A300304Akt.</w:t>
      </w:r>
      <w:r>
        <w:rPr>
          <w:rFonts w:ascii="Arial" w:hAnsi="Arial" w:cs="Arial"/>
          <w:sz w:val="24"/>
          <w:szCs w:val="24"/>
        </w:rPr>
        <w:tab/>
      </w:r>
      <w:r>
        <w:rPr>
          <w:rFonts w:ascii="Tahoma" w:hAnsi="Tahoma" w:cs="Tahoma"/>
          <w:b/>
          <w:bCs/>
          <w:color w:val="000000"/>
          <w:sz w:val="16"/>
          <w:szCs w:val="16"/>
        </w:rPr>
        <w:t>Međunarodna suradnja</w:t>
      </w:r>
      <w:r>
        <w:rPr>
          <w:rFonts w:ascii="Arial" w:hAnsi="Arial" w:cs="Arial"/>
          <w:sz w:val="24"/>
          <w:szCs w:val="24"/>
        </w:rPr>
        <w:tab/>
      </w:r>
      <w:r>
        <w:rPr>
          <w:rFonts w:ascii="Tahoma" w:hAnsi="Tahoma" w:cs="Tahoma"/>
          <w:b/>
          <w:bCs/>
          <w:color w:val="000000"/>
          <w:sz w:val="16"/>
          <w:szCs w:val="16"/>
        </w:rPr>
        <w:t>2.660,00</w:t>
      </w:r>
      <w:r>
        <w:rPr>
          <w:rFonts w:ascii="Arial" w:hAnsi="Arial" w:cs="Arial"/>
          <w:sz w:val="24"/>
          <w:szCs w:val="24"/>
        </w:rPr>
        <w:tab/>
      </w:r>
      <w:r>
        <w:rPr>
          <w:rFonts w:ascii="Tahoma" w:hAnsi="Tahoma" w:cs="Tahoma"/>
          <w:b/>
          <w:bCs/>
          <w:color w:val="000000"/>
          <w:sz w:val="16"/>
          <w:szCs w:val="16"/>
        </w:rPr>
        <w:t>2.660,00</w:t>
      </w:r>
      <w:r>
        <w:rPr>
          <w:rFonts w:ascii="Arial" w:hAnsi="Arial" w:cs="Arial"/>
          <w:sz w:val="24"/>
          <w:szCs w:val="24"/>
        </w:rPr>
        <w:tab/>
      </w:r>
      <w:r>
        <w:rPr>
          <w:rFonts w:ascii="Tahoma" w:hAnsi="Tahoma" w:cs="Tahoma"/>
          <w:b/>
          <w:bCs/>
          <w:color w:val="000000"/>
          <w:sz w:val="16"/>
          <w:szCs w:val="16"/>
        </w:rPr>
        <w:t>663,61</w:t>
      </w:r>
      <w:r>
        <w:rPr>
          <w:rFonts w:ascii="Arial" w:hAnsi="Arial" w:cs="Arial"/>
          <w:sz w:val="24"/>
          <w:szCs w:val="24"/>
        </w:rPr>
        <w:tab/>
      </w:r>
      <w:r>
        <w:rPr>
          <w:rFonts w:ascii="Tahoma" w:hAnsi="Tahoma" w:cs="Tahoma"/>
          <w:b/>
          <w:bCs/>
          <w:color w:val="000000"/>
          <w:sz w:val="16"/>
          <w:szCs w:val="16"/>
        </w:rPr>
        <w:t>24,95%</w:t>
      </w:r>
    </w:p>
    <w:p w:rsidR="002E7220" w:rsidRDefault="002E7220" w:rsidP="002E7220">
      <w:pPr>
        <w:widowControl w:val="0"/>
        <w:tabs>
          <w:tab w:val="left" w:pos="90"/>
          <w:tab w:val="center" w:pos="226"/>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Funkcija: 0412 Opći poslovi vezani uz rad</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110</w:t>
      </w:r>
      <w:r>
        <w:rPr>
          <w:rFonts w:ascii="Arial" w:hAnsi="Arial" w:cs="Arial"/>
          <w:sz w:val="24"/>
          <w:szCs w:val="24"/>
        </w:rPr>
        <w:tab/>
      </w:r>
      <w:r>
        <w:rPr>
          <w:rFonts w:ascii="Tahoma" w:hAnsi="Tahoma" w:cs="Tahoma"/>
          <w:b/>
          <w:bCs/>
          <w:color w:val="000000"/>
          <w:sz w:val="14"/>
          <w:szCs w:val="14"/>
        </w:rPr>
        <w:t>Opći prihodi i primici</w:t>
      </w:r>
      <w:r>
        <w:rPr>
          <w:rFonts w:ascii="Arial" w:hAnsi="Arial" w:cs="Arial"/>
          <w:sz w:val="24"/>
          <w:szCs w:val="24"/>
        </w:rPr>
        <w:tab/>
      </w:r>
      <w:r>
        <w:rPr>
          <w:rFonts w:ascii="Tahoma" w:hAnsi="Tahoma" w:cs="Tahoma"/>
          <w:b/>
          <w:bCs/>
          <w:color w:val="000000"/>
          <w:sz w:val="14"/>
          <w:szCs w:val="14"/>
        </w:rPr>
        <w:t>2.660,00</w:t>
      </w:r>
      <w:r>
        <w:rPr>
          <w:rFonts w:ascii="Arial" w:hAnsi="Arial" w:cs="Arial"/>
          <w:sz w:val="24"/>
          <w:szCs w:val="24"/>
        </w:rPr>
        <w:tab/>
      </w:r>
      <w:r>
        <w:rPr>
          <w:rFonts w:ascii="Tahoma" w:hAnsi="Tahoma" w:cs="Tahoma"/>
          <w:b/>
          <w:bCs/>
          <w:color w:val="000000"/>
          <w:sz w:val="14"/>
          <w:szCs w:val="14"/>
        </w:rPr>
        <w:t>2.660,00</w:t>
      </w:r>
      <w:r>
        <w:rPr>
          <w:rFonts w:ascii="Arial" w:hAnsi="Arial" w:cs="Arial"/>
          <w:sz w:val="24"/>
          <w:szCs w:val="24"/>
        </w:rPr>
        <w:tab/>
      </w:r>
      <w:r>
        <w:rPr>
          <w:rFonts w:ascii="Tahoma" w:hAnsi="Tahoma" w:cs="Tahoma"/>
          <w:b/>
          <w:bCs/>
          <w:color w:val="000000"/>
          <w:sz w:val="14"/>
          <w:szCs w:val="14"/>
        </w:rPr>
        <w:t>663,61</w:t>
      </w:r>
      <w:r>
        <w:rPr>
          <w:rFonts w:ascii="Arial" w:hAnsi="Arial" w:cs="Arial"/>
          <w:sz w:val="24"/>
          <w:szCs w:val="24"/>
        </w:rPr>
        <w:tab/>
      </w:r>
      <w:r>
        <w:rPr>
          <w:rFonts w:ascii="Tahoma" w:hAnsi="Tahoma" w:cs="Tahoma"/>
          <w:b/>
          <w:bCs/>
          <w:color w:val="000000"/>
          <w:sz w:val="14"/>
          <w:szCs w:val="14"/>
        </w:rPr>
        <w:t>24,95%</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38</w:t>
      </w:r>
      <w:r>
        <w:rPr>
          <w:rFonts w:ascii="Arial" w:hAnsi="Arial" w:cs="Arial"/>
          <w:sz w:val="24"/>
          <w:szCs w:val="24"/>
        </w:rPr>
        <w:tab/>
      </w:r>
      <w:r>
        <w:rPr>
          <w:rFonts w:ascii="Tahoma" w:hAnsi="Tahoma" w:cs="Tahoma"/>
          <w:b/>
          <w:bCs/>
          <w:color w:val="000000"/>
          <w:sz w:val="16"/>
          <w:szCs w:val="16"/>
        </w:rPr>
        <w:t>Ostali rashodi</w:t>
      </w:r>
      <w:r>
        <w:rPr>
          <w:rFonts w:ascii="Arial" w:hAnsi="Arial" w:cs="Arial"/>
          <w:sz w:val="24"/>
          <w:szCs w:val="24"/>
        </w:rPr>
        <w:tab/>
      </w:r>
      <w:r>
        <w:rPr>
          <w:rFonts w:ascii="Tahoma" w:hAnsi="Tahoma" w:cs="Tahoma"/>
          <w:b/>
          <w:bCs/>
          <w:color w:val="000000"/>
          <w:sz w:val="16"/>
          <w:szCs w:val="16"/>
        </w:rPr>
        <w:t>2.660,00</w:t>
      </w:r>
      <w:r>
        <w:rPr>
          <w:rFonts w:ascii="Arial" w:hAnsi="Arial" w:cs="Arial"/>
          <w:sz w:val="24"/>
          <w:szCs w:val="24"/>
        </w:rPr>
        <w:tab/>
      </w:r>
      <w:r>
        <w:rPr>
          <w:rFonts w:ascii="Tahoma" w:hAnsi="Tahoma" w:cs="Tahoma"/>
          <w:b/>
          <w:bCs/>
          <w:color w:val="000000"/>
          <w:sz w:val="16"/>
          <w:szCs w:val="16"/>
        </w:rPr>
        <w:t>2.660,00</w:t>
      </w:r>
      <w:r>
        <w:rPr>
          <w:rFonts w:ascii="Arial" w:hAnsi="Arial" w:cs="Arial"/>
          <w:sz w:val="24"/>
          <w:szCs w:val="24"/>
        </w:rPr>
        <w:tab/>
      </w:r>
      <w:r>
        <w:rPr>
          <w:rFonts w:ascii="Tahoma" w:hAnsi="Tahoma" w:cs="Tahoma"/>
          <w:b/>
          <w:bCs/>
          <w:color w:val="000000"/>
          <w:sz w:val="16"/>
          <w:szCs w:val="16"/>
        </w:rPr>
        <w:t>663,61</w:t>
      </w:r>
      <w:r>
        <w:rPr>
          <w:rFonts w:ascii="Arial" w:hAnsi="Arial" w:cs="Arial"/>
          <w:sz w:val="24"/>
          <w:szCs w:val="24"/>
        </w:rPr>
        <w:tab/>
      </w:r>
      <w:r>
        <w:rPr>
          <w:rFonts w:ascii="Tahoma" w:hAnsi="Tahoma" w:cs="Tahoma"/>
          <w:b/>
          <w:bCs/>
          <w:color w:val="000000"/>
          <w:sz w:val="16"/>
          <w:szCs w:val="16"/>
        </w:rPr>
        <w:t>24,95%</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w:t>
      </w:r>
      <w:r>
        <w:rPr>
          <w:rFonts w:ascii="Arial" w:hAnsi="Arial" w:cs="Arial"/>
          <w:sz w:val="24"/>
          <w:szCs w:val="24"/>
        </w:rPr>
        <w:tab/>
      </w:r>
      <w:r>
        <w:rPr>
          <w:rFonts w:ascii="Tahoma" w:hAnsi="Tahoma" w:cs="Tahoma"/>
          <w:color w:val="000000"/>
          <w:sz w:val="16"/>
          <w:szCs w:val="16"/>
        </w:rPr>
        <w:t>Tekuće donacije</w:t>
      </w:r>
      <w:r>
        <w:rPr>
          <w:rFonts w:ascii="Arial" w:hAnsi="Arial" w:cs="Arial"/>
          <w:sz w:val="24"/>
          <w:szCs w:val="24"/>
        </w:rPr>
        <w:tab/>
      </w:r>
      <w:r>
        <w:rPr>
          <w:rFonts w:ascii="Tahoma" w:hAnsi="Tahoma" w:cs="Tahoma"/>
          <w:color w:val="000000"/>
          <w:sz w:val="16"/>
          <w:szCs w:val="16"/>
        </w:rPr>
        <w:t>2.660,00</w:t>
      </w:r>
      <w:r>
        <w:rPr>
          <w:rFonts w:ascii="Arial" w:hAnsi="Arial" w:cs="Arial"/>
          <w:sz w:val="24"/>
          <w:szCs w:val="24"/>
        </w:rPr>
        <w:tab/>
      </w:r>
      <w:r>
        <w:rPr>
          <w:rFonts w:ascii="Tahoma" w:hAnsi="Tahoma" w:cs="Tahoma"/>
          <w:color w:val="000000"/>
          <w:sz w:val="16"/>
          <w:szCs w:val="16"/>
        </w:rPr>
        <w:t>2.660,00</w:t>
      </w:r>
      <w:r>
        <w:rPr>
          <w:rFonts w:ascii="Arial" w:hAnsi="Arial" w:cs="Arial"/>
          <w:sz w:val="24"/>
          <w:szCs w:val="24"/>
        </w:rPr>
        <w:tab/>
      </w:r>
      <w:r>
        <w:rPr>
          <w:rFonts w:ascii="Tahoma" w:hAnsi="Tahoma" w:cs="Tahoma"/>
          <w:color w:val="000000"/>
          <w:sz w:val="16"/>
          <w:szCs w:val="16"/>
        </w:rPr>
        <w:t>663,61</w:t>
      </w:r>
      <w:r>
        <w:rPr>
          <w:rFonts w:ascii="Arial" w:hAnsi="Arial" w:cs="Arial"/>
          <w:sz w:val="24"/>
          <w:szCs w:val="24"/>
        </w:rPr>
        <w:tab/>
      </w:r>
      <w:r>
        <w:rPr>
          <w:rFonts w:ascii="Tahoma" w:hAnsi="Tahoma" w:cs="Tahoma"/>
          <w:color w:val="000000"/>
          <w:sz w:val="16"/>
          <w:szCs w:val="16"/>
        </w:rPr>
        <w:t>24,95%</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3811</w:t>
      </w:r>
      <w:r>
        <w:rPr>
          <w:rFonts w:ascii="Arial" w:hAnsi="Arial" w:cs="Arial"/>
          <w:sz w:val="24"/>
          <w:szCs w:val="24"/>
        </w:rPr>
        <w:tab/>
      </w:r>
      <w:r>
        <w:rPr>
          <w:rFonts w:ascii="Tahoma" w:hAnsi="Tahoma" w:cs="Tahoma"/>
          <w:color w:val="000000"/>
          <w:sz w:val="16"/>
          <w:szCs w:val="16"/>
        </w:rPr>
        <w:t>Tekuće donacije u novcu</w:t>
      </w:r>
      <w:r>
        <w:rPr>
          <w:rFonts w:ascii="Arial" w:hAnsi="Arial" w:cs="Arial"/>
          <w:sz w:val="24"/>
          <w:szCs w:val="24"/>
        </w:rPr>
        <w:tab/>
      </w:r>
      <w:r>
        <w:rPr>
          <w:rFonts w:ascii="Tahoma" w:hAnsi="Tahoma" w:cs="Tahoma"/>
          <w:color w:val="000000"/>
          <w:sz w:val="16"/>
          <w:szCs w:val="16"/>
        </w:rPr>
        <w:t>663,61</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A301242Akt.</w:t>
      </w:r>
      <w:r>
        <w:rPr>
          <w:rFonts w:ascii="Arial" w:hAnsi="Arial" w:cs="Arial"/>
          <w:sz w:val="24"/>
          <w:szCs w:val="24"/>
        </w:rPr>
        <w:tab/>
      </w:r>
      <w:r>
        <w:rPr>
          <w:rFonts w:ascii="Tahoma" w:hAnsi="Tahoma" w:cs="Tahoma"/>
          <w:b/>
          <w:bCs/>
          <w:color w:val="000000"/>
          <w:sz w:val="16"/>
          <w:szCs w:val="16"/>
        </w:rPr>
        <w:t>Program potpora gospodarstvu na području Općine Lovas</w:t>
      </w:r>
      <w:r>
        <w:rPr>
          <w:rFonts w:ascii="Arial" w:hAnsi="Arial" w:cs="Arial"/>
          <w:sz w:val="24"/>
          <w:szCs w:val="24"/>
        </w:rPr>
        <w:tab/>
      </w:r>
      <w:r>
        <w:rPr>
          <w:rFonts w:ascii="Tahoma" w:hAnsi="Tahoma" w:cs="Tahoma"/>
          <w:b/>
          <w:bCs/>
          <w:color w:val="000000"/>
          <w:sz w:val="16"/>
          <w:szCs w:val="16"/>
        </w:rPr>
        <w:t>15.640,00</w:t>
      </w:r>
      <w:r>
        <w:rPr>
          <w:rFonts w:ascii="Arial" w:hAnsi="Arial" w:cs="Arial"/>
          <w:sz w:val="24"/>
          <w:szCs w:val="24"/>
        </w:rPr>
        <w:tab/>
      </w:r>
      <w:r>
        <w:rPr>
          <w:rFonts w:ascii="Tahoma" w:hAnsi="Tahoma" w:cs="Tahoma"/>
          <w:b/>
          <w:bCs/>
          <w:color w:val="000000"/>
          <w:sz w:val="16"/>
          <w:szCs w:val="16"/>
        </w:rPr>
        <w:t>15.640,00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left" w:pos="90"/>
          <w:tab w:val="center" w:pos="226"/>
          <w:tab w:val="center" w:pos="452"/>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3</w:t>
      </w:r>
      <w:r>
        <w:rPr>
          <w:rFonts w:ascii="Arial" w:hAnsi="Arial" w:cs="Arial"/>
          <w:sz w:val="24"/>
          <w:szCs w:val="24"/>
        </w:rPr>
        <w:tab/>
      </w:r>
      <w:r>
        <w:rPr>
          <w:rFonts w:ascii="Tahoma" w:hAnsi="Tahoma" w:cs="Tahoma"/>
          <w:color w:val="000000"/>
          <w:sz w:val="14"/>
          <w:szCs w:val="14"/>
        </w:rPr>
        <w:t>Funkcija: 0412 Opći poslovi vezani uz rad</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110</w:t>
      </w:r>
      <w:r>
        <w:rPr>
          <w:rFonts w:ascii="Arial" w:hAnsi="Arial" w:cs="Arial"/>
          <w:sz w:val="24"/>
          <w:szCs w:val="24"/>
        </w:rPr>
        <w:tab/>
      </w:r>
      <w:r>
        <w:rPr>
          <w:rFonts w:ascii="Tahoma" w:hAnsi="Tahoma" w:cs="Tahoma"/>
          <w:b/>
          <w:bCs/>
          <w:color w:val="000000"/>
          <w:sz w:val="14"/>
          <w:szCs w:val="14"/>
        </w:rPr>
        <w:t>Opći prihodi i primici</w:t>
      </w:r>
      <w:r>
        <w:rPr>
          <w:rFonts w:ascii="Arial" w:hAnsi="Arial" w:cs="Arial"/>
          <w:sz w:val="24"/>
          <w:szCs w:val="24"/>
        </w:rPr>
        <w:tab/>
      </w:r>
      <w:r>
        <w:rPr>
          <w:rFonts w:ascii="Tahoma" w:hAnsi="Tahoma" w:cs="Tahoma"/>
          <w:b/>
          <w:bCs/>
          <w:color w:val="000000"/>
          <w:sz w:val="14"/>
          <w:szCs w:val="14"/>
        </w:rPr>
        <w:t>11.870,00</w:t>
      </w:r>
      <w:r>
        <w:rPr>
          <w:rFonts w:ascii="Arial" w:hAnsi="Arial" w:cs="Arial"/>
          <w:sz w:val="24"/>
          <w:szCs w:val="24"/>
        </w:rPr>
        <w:tab/>
      </w:r>
      <w:r>
        <w:rPr>
          <w:rFonts w:ascii="Tahoma" w:hAnsi="Tahoma" w:cs="Tahoma"/>
          <w:b/>
          <w:bCs/>
          <w:color w:val="000000"/>
          <w:sz w:val="14"/>
          <w:szCs w:val="14"/>
        </w:rPr>
        <w:t>11.870,00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35</w:t>
      </w:r>
      <w:r>
        <w:rPr>
          <w:rFonts w:ascii="Arial" w:hAnsi="Arial" w:cs="Arial"/>
          <w:sz w:val="24"/>
          <w:szCs w:val="24"/>
        </w:rPr>
        <w:tab/>
      </w:r>
      <w:r>
        <w:rPr>
          <w:rFonts w:ascii="Tahoma" w:hAnsi="Tahoma" w:cs="Tahoma"/>
          <w:b/>
          <w:bCs/>
          <w:color w:val="000000"/>
          <w:sz w:val="16"/>
          <w:szCs w:val="16"/>
        </w:rPr>
        <w:t>Subvencije</w:t>
      </w:r>
      <w:r>
        <w:rPr>
          <w:rFonts w:ascii="Arial" w:hAnsi="Arial" w:cs="Arial"/>
          <w:sz w:val="24"/>
          <w:szCs w:val="24"/>
        </w:rPr>
        <w:tab/>
      </w:r>
      <w:r>
        <w:rPr>
          <w:rFonts w:ascii="Tahoma" w:hAnsi="Tahoma" w:cs="Tahoma"/>
          <w:b/>
          <w:bCs/>
          <w:color w:val="000000"/>
          <w:sz w:val="16"/>
          <w:szCs w:val="16"/>
        </w:rPr>
        <w:t>11.870,00</w:t>
      </w:r>
      <w:r>
        <w:rPr>
          <w:rFonts w:ascii="Arial" w:hAnsi="Arial" w:cs="Arial"/>
          <w:sz w:val="24"/>
          <w:szCs w:val="24"/>
        </w:rPr>
        <w:tab/>
      </w:r>
      <w:r>
        <w:rPr>
          <w:rFonts w:ascii="Tahoma" w:hAnsi="Tahoma" w:cs="Tahoma"/>
          <w:b/>
          <w:bCs/>
          <w:color w:val="000000"/>
          <w:sz w:val="16"/>
          <w:szCs w:val="16"/>
        </w:rPr>
        <w:t>11.870,00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352</w:t>
      </w:r>
      <w:r>
        <w:rPr>
          <w:rFonts w:ascii="Arial" w:hAnsi="Arial" w:cs="Arial"/>
          <w:sz w:val="24"/>
          <w:szCs w:val="24"/>
        </w:rPr>
        <w:tab/>
      </w:r>
      <w:r>
        <w:rPr>
          <w:rFonts w:ascii="Tahoma" w:hAnsi="Tahoma" w:cs="Tahoma"/>
          <w:color w:val="000000"/>
          <w:sz w:val="16"/>
          <w:szCs w:val="16"/>
        </w:rPr>
        <w:t>Subvencije trgovačkim društvima, obrtnicima, malim i srednjim poduzetnicima izvan javnog sektora</w:t>
      </w:r>
      <w:r>
        <w:rPr>
          <w:rFonts w:ascii="Arial" w:hAnsi="Arial" w:cs="Arial"/>
          <w:sz w:val="24"/>
          <w:szCs w:val="24"/>
        </w:rPr>
        <w:tab/>
      </w:r>
      <w:r>
        <w:rPr>
          <w:rFonts w:ascii="Tahoma" w:hAnsi="Tahoma" w:cs="Tahoma"/>
          <w:color w:val="000000"/>
          <w:sz w:val="16"/>
          <w:szCs w:val="16"/>
        </w:rPr>
        <w:t>11.870,00</w:t>
      </w:r>
      <w:r>
        <w:rPr>
          <w:rFonts w:ascii="Arial" w:hAnsi="Arial" w:cs="Arial"/>
          <w:sz w:val="24"/>
          <w:szCs w:val="24"/>
        </w:rPr>
        <w:tab/>
      </w:r>
      <w:r>
        <w:rPr>
          <w:rFonts w:ascii="Tahoma" w:hAnsi="Tahoma" w:cs="Tahoma"/>
          <w:color w:val="000000"/>
          <w:sz w:val="16"/>
          <w:szCs w:val="16"/>
        </w:rPr>
        <w:t>11.870,00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3523</w:t>
      </w:r>
      <w:r>
        <w:rPr>
          <w:rFonts w:ascii="Arial" w:hAnsi="Arial" w:cs="Arial"/>
          <w:sz w:val="24"/>
          <w:szCs w:val="24"/>
        </w:rPr>
        <w:tab/>
      </w:r>
      <w:r>
        <w:rPr>
          <w:rFonts w:ascii="Tahoma" w:hAnsi="Tahoma" w:cs="Tahoma"/>
          <w:color w:val="000000"/>
          <w:sz w:val="16"/>
          <w:szCs w:val="16"/>
        </w:rPr>
        <w:t>Subvencije poljoprivrednicima, obrtnicima, malim i srednjim poduzetnicima</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310</w:t>
      </w:r>
      <w:r>
        <w:rPr>
          <w:rFonts w:ascii="Arial" w:hAnsi="Arial" w:cs="Arial"/>
          <w:sz w:val="24"/>
          <w:szCs w:val="24"/>
        </w:rPr>
        <w:tab/>
      </w:r>
      <w:r>
        <w:rPr>
          <w:rFonts w:ascii="Tahoma" w:hAnsi="Tahoma" w:cs="Tahoma"/>
          <w:b/>
          <w:bCs/>
          <w:color w:val="000000"/>
          <w:sz w:val="14"/>
          <w:szCs w:val="14"/>
        </w:rPr>
        <w:t>Vlastiti prihodi</w:t>
      </w:r>
      <w:r>
        <w:rPr>
          <w:rFonts w:ascii="Arial" w:hAnsi="Arial" w:cs="Arial"/>
          <w:sz w:val="24"/>
          <w:szCs w:val="24"/>
        </w:rPr>
        <w:tab/>
      </w:r>
      <w:r>
        <w:rPr>
          <w:rFonts w:ascii="Tahoma" w:hAnsi="Tahoma" w:cs="Tahoma"/>
          <w:b/>
          <w:bCs/>
          <w:color w:val="000000"/>
          <w:sz w:val="14"/>
          <w:szCs w:val="14"/>
        </w:rPr>
        <w:t>3.770,00</w:t>
      </w:r>
      <w:r>
        <w:rPr>
          <w:rFonts w:ascii="Arial" w:hAnsi="Arial" w:cs="Arial"/>
          <w:sz w:val="24"/>
          <w:szCs w:val="24"/>
        </w:rPr>
        <w:tab/>
      </w:r>
      <w:r>
        <w:rPr>
          <w:rFonts w:ascii="Tahoma" w:hAnsi="Tahoma" w:cs="Tahoma"/>
          <w:b/>
          <w:bCs/>
          <w:color w:val="000000"/>
          <w:sz w:val="14"/>
          <w:szCs w:val="14"/>
        </w:rPr>
        <w:t>3.770,00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35</w:t>
      </w:r>
      <w:r>
        <w:rPr>
          <w:rFonts w:ascii="Arial" w:hAnsi="Arial" w:cs="Arial"/>
          <w:sz w:val="24"/>
          <w:szCs w:val="24"/>
        </w:rPr>
        <w:tab/>
      </w:r>
      <w:r>
        <w:rPr>
          <w:rFonts w:ascii="Tahoma" w:hAnsi="Tahoma" w:cs="Tahoma"/>
          <w:b/>
          <w:bCs/>
          <w:color w:val="000000"/>
          <w:sz w:val="16"/>
          <w:szCs w:val="16"/>
        </w:rPr>
        <w:t>Subvencije</w:t>
      </w:r>
      <w:r>
        <w:rPr>
          <w:rFonts w:ascii="Arial" w:hAnsi="Arial" w:cs="Arial"/>
          <w:sz w:val="24"/>
          <w:szCs w:val="24"/>
        </w:rPr>
        <w:tab/>
      </w:r>
      <w:r>
        <w:rPr>
          <w:rFonts w:ascii="Tahoma" w:hAnsi="Tahoma" w:cs="Tahoma"/>
          <w:b/>
          <w:bCs/>
          <w:color w:val="000000"/>
          <w:sz w:val="16"/>
          <w:szCs w:val="16"/>
        </w:rPr>
        <w:t>3.770,00</w:t>
      </w:r>
      <w:r>
        <w:rPr>
          <w:rFonts w:ascii="Arial" w:hAnsi="Arial" w:cs="Arial"/>
          <w:sz w:val="24"/>
          <w:szCs w:val="24"/>
        </w:rPr>
        <w:tab/>
      </w:r>
      <w:r>
        <w:rPr>
          <w:rFonts w:ascii="Tahoma" w:hAnsi="Tahoma" w:cs="Tahoma"/>
          <w:b/>
          <w:bCs/>
          <w:color w:val="000000"/>
          <w:sz w:val="16"/>
          <w:szCs w:val="16"/>
        </w:rPr>
        <w:t>3.770,00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352</w:t>
      </w:r>
      <w:r>
        <w:rPr>
          <w:rFonts w:ascii="Arial" w:hAnsi="Arial" w:cs="Arial"/>
          <w:sz w:val="24"/>
          <w:szCs w:val="24"/>
        </w:rPr>
        <w:tab/>
      </w:r>
      <w:r>
        <w:rPr>
          <w:rFonts w:ascii="Tahoma" w:hAnsi="Tahoma" w:cs="Tahoma"/>
          <w:color w:val="000000"/>
          <w:sz w:val="16"/>
          <w:szCs w:val="16"/>
        </w:rPr>
        <w:t>Subvencije trgovačkim društvima, obrtnicima, malim i srednjim poduzetnicima izvan javnog sektora</w:t>
      </w:r>
      <w:r>
        <w:rPr>
          <w:rFonts w:ascii="Arial" w:hAnsi="Arial" w:cs="Arial"/>
          <w:sz w:val="24"/>
          <w:szCs w:val="24"/>
        </w:rPr>
        <w:tab/>
      </w:r>
      <w:r>
        <w:rPr>
          <w:rFonts w:ascii="Tahoma" w:hAnsi="Tahoma" w:cs="Tahoma"/>
          <w:color w:val="000000"/>
          <w:sz w:val="16"/>
          <w:szCs w:val="16"/>
        </w:rPr>
        <w:t>3.770,00</w:t>
      </w:r>
      <w:r>
        <w:rPr>
          <w:rFonts w:ascii="Arial" w:hAnsi="Arial" w:cs="Arial"/>
          <w:sz w:val="24"/>
          <w:szCs w:val="24"/>
        </w:rPr>
        <w:tab/>
      </w:r>
      <w:r>
        <w:rPr>
          <w:rFonts w:ascii="Tahoma" w:hAnsi="Tahoma" w:cs="Tahoma"/>
          <w:color w:val="000000"/>
          <w:sz w:val="16"/>
          <w:szCs w:val="16"/>
        </w:rPr>
        <w:t>3.770,00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3523</w:t>
      </w:r>
      <w:r>
        <w:rPr>
          <w:rFonts w:ascii="Arial" w:hAnsi="Arial" w:cs="Arial"/>
          <w:sz w:val="24"/>
          <w:szCs w:val="24"/>
        </w:rPr>
        <w:tab/>
      </w:r>
      <w:r>
        <w:rPr>
          <w:rFonts w:ascii="Tahoma" w:hAnsi="Tahoma" w:cs="Tahoma"/>
          <w:color w:val="000000"/>
          <w:sz w:val="16"/>
          <w:szCs w:val="16"/>
        </w:rPr>
        <w:t>Subvencije poljoprivrednicima, obrtnicima, malim i srednjim poduzetnicima</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A301246Akt.</w:t>
      </w:r>
      <w:r>
        <w:rPr>
          <w:rFonts w:ascii="Arial" w:hAnsi="Arial" w:cs="Arial"/>
          <w:sz w:val="24"/>
          <w:szCs w:val="24"/>
        </w:rPr>
        <w:tab/>
      </w:r>
      <w:r>
        <w:rPr>
          <w:rFonts w:ascii="Tahoma" w:hAnsi="Tahoma" w:cs="Tahoma"/>
          <w:b/>
          <w:bCs/>
          <w:color w:val="000000"/>
          <w:sz w:val="16"/>
          <w:szCs w:val="16"/>
        </w:rPr>
        <w:t>Poslovni centar kompetencija - Sinergija poljoprivrede i turizma d.o.o. Lovas</w:t>
      </w:r>
      <w:r>
        <w:rPr>
          <w:rFonts w:ascii="Arial" w:hAnsi="Arial" w:cs="Arial"/>
          <w:sz w:val="24"/>
          <w:szCs w:val="24"/>
        </w:rPr>
        <w:tab/>
      </w:r>
      <w:r>
        <w:rPr>
          <w:rFonts w:ascii="Tahoma" w:hAnsi="Tahoma" w:cs="Tahoma"/>
          <w:b/>
          <w:bCs/>
          <w:color w:val="000000"/>
          <w:sz w:val="16"/>
          <w:szCs w:val="16"/>
        </w:rPr>
        <w:t>130,00</w:t>
      </w:r>
      <w:r>
        <w:rPr>
          <w:rFonts w:ascii="Arial" w:hAnsi="Arial" w:cs="Arial"/>
          <w:sz w:val="24"/>
          <w:szCs w:val="24"/>
        </w:rPr>
        <w:tab/>
      </w:r>
      <w:r>
        <w:rPr>
          <w:rFonts w:ascii="Tahoma" w:hAnsi="Tahoma" w:cs="Tahoma"/>
          <w:b/>
          <w:bCs/>
          <w:color w:val="000000"/>
          <w:sz w:val="16"/>
          <w:szCs w:val="16"/>
        </w:rPr>
        <w:t>130,00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left" w:pos="90"/>
          <w:tab w:val="center" w:pos="452"/>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3</w:t>
      </w:r>
      <w:r>
        <w:rPr>
          <w:rFonts w:ascii="Arial" w:hAnsi="Arial" w:cs="Arial"/>
          <w:sz w:val="24"/>
          <w:szCs w:val="24"/>
        </w:rPr>
        <w:tab/>
      </w:r>
      <w:r>
        <w:rPr>
          <w:rFonts w:ascii="Tahoma" w:hAnsi="Tahoma" w:cs="Tahoma"/>
          <w:color w:val="000000"/>
          <w:sz w:val="14"/>
          <w:szCs w:val="14"/>
        </w:rPr>
        <w:t>Funkcija: 0412 Opći poslovi vezani uz rad</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310</w:t>
      </w:r>
      <w:r>
        <w:rPr>
          <w:rFonts w:ascii="Arial" w:hAnsi="Arial" w:cs="Arial"/>
          <w:sz w:val="24"/>
          <w:szCs w:val="24"/>
        </w:rPr>
        <w:tab/>
      </w:r>
      <w:r>
        <w:rPr>
          <w:rFonts w:ascii="Tahoma" w:hAnsi="Tahoma" w:cs="Tahoma"/>
          <w:b/>
          <w:bCs/>
          <w:color w:val="000000"/>
          <w:sz w:val="14"/>
          <w:szCs w:val="14"/>
        </w:rPr>
        <w:t>Vlastiti prihodi</w:t>
      </w:r>
      <w:r>
        <w:rPr>
          <w:rFonts w:ascii="Arial" w:hAnsi="Arial" w:cs="Arial"/>
          <w:sz w:val="24"/>
          <w:szCs w:val="24"/>
        </w:rPr>
        <w:tab/>
      </w:r>
      <w:r>
        <w:rPr>
          <w:rFonts w:ascii="Tahoma" w:hAnsi="Tahoma" w:cs="Tahoma"/>
          <w:b/>
          <w:bCs/>
          <w:color w:val="000000"/>
          <w:sz w:val="14"/>
          <w:szCs w:val="14"/>
        </w:rPr>
        <w:t>130,00</w:t>
      </w:r>
      <w:r>
        <w:rPr>
          <w:rFonts w:ascii="Arial" w:hAnsi="Arial" w:cs="Arial"/>
          <w:sz w:val="24"/>
          <w:szCs w:val="24"/>
        </w:rPr>
        <w:tab/>
      </w:r>
      <w:r>
        <w:rPr>
          <w:rFonts w:ascii="Tahoma" w:hAnsi="Tahoma" w:cs="Tahoma"/>
          <w:b/>
          <w:bCs/>
          <w:color w:val="000000"/>
          <w:sz w:val="14"/>
          <w:szCs w:val="14"/>
        </w:rPr>
        <w:t>130,00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Pr="00DB25E0" w:rsidRDefault="002E7220" w:rsidP="00DB25E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130,00</w:t>
      </w:r>
      <w:r>
        <w:rPr>
          <w:rFonts w:ascii="Arial" w:hAnsi="Arial" w:cs="Arial"/>
          <w:sz w:val="24"/>
          <w:szCs w:val="24"/>
        </w:rPr>
        <w:tab/>
      </w:r>
      <w:r>
        <w:rPr>
          <w:rFonts w:ascii="Tahoma" w:hAnsi="Tahoma" w:cs="Tahoma"/>
          <w:b/>
          <w:bCs/>
          <w:color w:val="000000"/>
          <w:sz w:val="16"/>
          <w:szCs w:val="16"/>
        </w:rPr>
        <w:t>130,00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25"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130,00</w:t>
      </w:r>
      <w:r>
        <w:rPr>
          <w:rFonts w:ascii="Arial" w:hAnsi="Arial" w:cs="Arial"/>
          <w:sz w:val="24"/>
          <w:szCs w:val="24"/>
        </w:rPr>
        <w:tab/>
      </w:r>
      <w:r>
        <w:rPr>
          <w:rFonts w:ascii="Tahoma" w:hAnsi="Tahoma" w:cs="Tahoma"/>
          <w:color w:val="000000"/>
          <w:sz w:val="16"/>
          <w:szCs w:val="16"/>
        </w:rPr>
        <w:t>130,00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left" w:pos="1320"/>
          <w:tab w:val="right" w:pos="10698"/>
          <w:tab w:val="right" w:pos="12526"/>
          <w:tab w:val="right" w:pos="14354"/>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K301243Akt.</w:t>
      </w:r>
      <w:r>
        <w:rPr>
          <w:rFonts w:ascii="Arial" w:hAnsi="Arial" w:cs="Arial"/>
          <w:sz w:val="24"/>
          <w:szCs w:val="24"/>
        </w:rPr>
        <w:tab/>
      </w:r>
      <w:r>
        <w:rPr>
          <w:rFonts w:ascii="Tahoma" w:hAnsi="Tahoma" w:cs="Tahoma"/>
          <w:b/>
          <w:bCs/>
          <w:color w:val="000000"/>
          <w:sz w:val="16"/>
          <w:szCs w:val="16"/>
        </w:rPr>
        <w:t>Poslovna zgrada na kč.br. 1375, k.o.Lovas</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left" w:pos="90"/>
          <w:tab w:val="center" w:pos="678"/>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5</w:t>
      </w:r>
      <w:r>
        <w:rPr>
          <w:rFonts w:ascii="Arial" w:hAnsi="Arial" w:cs="Arial"/>
          <w:sz w:val="24"/>
          <w:szCs w:val="24"/>
        </w:rPr>
        <w:tab/>
      </w:r>
      <w:r>
        <w:rPr>
          <w:rFonts w:ascii="Tahoma" w:hAnsi="Tahoma" w:cs="Tahoma"/>
          <w:color w:val="000000"/>
          <w:sz w:val="14"/>
          <w:szCs w:val="14"/>
        </w:rPr>
        <w:t>Funkcija: 0421 Poljoprivreda</w:t>
      </w:r>
    </w:p>
    <w:p w:rsidR="002E7220" w:rsidRDefault="002E7220" w:rsidP="002E7220">
      <w:pPr>
        <w:widowControl w:val="0"/>
        <w:tabs>
          <w:tab w:val="right" w:pos="1140"/>
          <w:tab w:val="left" w:pos="1230"/>
          <w:tab w:val="right" w:pos="10698"/>
          <w:tab w:val="right" w:pos="12526"/>
          <w:tab w:val="right" w:pos="14354"/>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520</w:t>
      </w:r>
      <w:r>
        <w:rPr>
          <w:rFonts w:ascii="Arial" w:hAnsi="Arial" w:cs="Arial"/>
          <w:sz w:val="24"/>
          <w:szCs w:val="24"/>
        </w:rPr>
        <w:tab/>
      </w:r>
      <w:r>
        <w:rPr>
          <w:rFonts w:ascii="Tahoma" w:hAnsi="Tahoma" w:cs="Tahoma"/>
          <w:b/>
          <w:bCs/>
          <w:color w:val="000000"/>
          <w:sz w:val="14"/>
          <w:szCs w:val="14"/>
        </w:rPr>
        <w:t>Pomoći</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42</w:t>
      </w:r>
      <w:r>
        <w:rPr>
          <w:rFonts w:ascii="Arial" w:hAnsi="Arial" w:cs="Arial"/>
          <w:sz w:val="24"/>
          <w:szCs w:val="24"/>
        </w:rPr>
        <w:tab/>
      </w:r>
      <w:r>
        <w:rPr>
          <w:rFonts w:ascii="Tahoma" w:hAnsi="Tahoma" w:cs="Tahoma"/>
          <w:b/>
          <w:bCs/>
          <w:color w:val="000000"/>
          <w:sz w:val="16"/>
          <w:szCs w:val="16"/>
        </w:rPr>
        <w:t>Rashodi za nabavu proizvedene dugotrajne imovine</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w:t>
      </w:r>
      <w:r>
        <w:rPr>
          <w:rFonts w:ascii="Arial" w:hAnsi="Arial" w:cs="Arial"/>
          <w:sz w:val="24"/>
          <w:szCs w:val="24"/>
        </w:rPr>
        <w:tab/>
      </w:r>
      <w:r>
        <w:rPr>
          <w:rFonts w:ascii="Tahoma" w:hAnsi="Tahoma" w:cs="Tahoma"/>
          <w:color w:val="000000"/>
          <w:sz w:val="16"/>
          <w:szCs w:val="16"/>
        </w:rPr>
        <w:t>Građevinski objekti</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4212</w:t>
      </w:r>
      <w:r>
        <w:rPr>
          <w:rFonts w:ascii="Arial" w:hAnsi="Arial" w:cs="Arial"/>
          <w:sz w:val="24"/>
          <w:szCs w:val="24"/>
        </w:rPr>
        <w:tab/>
      </w:r>
      <w:r>
        <w:rPr>
          <w:rFonts w:ascii="Tahoma" w:hAnsi="Tahoma" w:cs="Tahoma"/>
          <w:color w:val="000000"/>
          <w:sz w:val="16"/>
          <w:szCs w:val="16"/>
        </w:rPr>
        <w:t>Poslovni objekti</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T300301Akt.</w:t>
      </w:r>
      <w:r>
        <w:rPr>
          <w:rFonts w:ascii="Arial" w:hAnsi="Arial" w:cs="Arial"/>
          <w:sz w:val="24"/>
          <w:szCs w:val="24"/>
        </w:rPr>
        <w:tab/>
      </w:r>
      <w:r>
        <w:rPr>
          <w:rFonts w:ascii="Tahoma" w:hAnsi="Tahoma" w:cs="Tahoma"/>
          <w:b/>
          <w:bCs/>
          <w:color w:val="000000"/>
          <w:sz w:val="16"/>
          <w:szCs w:val="16"/>
        </w:rPr>
        <w:t>Poticanje razvoja poljoprivrede</w:t>
      </w:r>
      <w:r>
        <w:rPr>
          <w:rFonts w:ascii="Arial" w:hAnsi="Arial" w:cs="Arial"/>
          <w:sz w:val="24"/>
          <w:szCs w:val="24"/>
        </w:rPr>
        <w:tab/>
      </w:r>
      <w:r>
        <w:rPr>
          <w:rFonts w:ascii="Tahoma" w:hAnsi="Tahoma" w:cs="Tahoma"/>
          <w:b/>
          <w:bCs/>
          <w:color w:val="000000"/>
          <w:sz w:val="16"/>
          <w:szCs w:val="16"/>
        </w:rPr>
        <w:t>33.450,00</w:t>
      </w:r>
      <w:r>
        <w:rPr>
          <w:rFonts w:ascii="Arial" w:hAnsi="Arial" w:cs="Arial"/>
          <w:sz w:val="24"/>
          <w:szCs w:val="24"/>
        </w:rPr>
        <w:tab/>
      </w:r>
      <w:r>
        <w:rPr>
          <w:rFonts w:ascii="Tahoma" w:hAnsi="Tahoma" w:cs="Tahoma"/>
          <w:b/>
          <w:bCs/>
          <w:color w:val="000000"/>
          <w:sz w:val="16"/>
          <w:szCs w:val="16"/>
        </w:rPr>
        <w:t>33.450,00</w:t>
      </w:r>
      <w:r>
        <w:rPr>
          <w:rFonts w:ascii="Arial" w:hAnsi="Arial" w:cs="Arial"/>
          <w:sz w:val="24"/>
          <w:szCs w:val="24"/>
        </w:rPr>
        <w:tab/>
      </w:r>
      <w:r>
        <w:rPr>
          <w:rFonts w:ascii="Tahoma" w:hAnsi="Tahoma" w:cs="Tahoma"/>
          <w:b/>
          <w:bCs/>
          <w:color w:val="000000"/>
          <w:sz w:val="16"/>
          <w:szCs w:val="16"/>
        </w:rPr>
        <w:t>19.198,01</w:t>
      </w:r>
      <w:r>
        <w:rPr>
          <w:rFonts w:ascii="Arial" w:hAnsi="Arial" w:cs="Arial"/>
          <w:sz w:val="24"/>
          <w:szCs w:val="24"/>
        </w:rPr>
        <w:tab/>
      </w:r>
      <w:r>
        <w:rPr>
          <w:rFonts w:ascii="Tahoma" w:hAnsi="Tahoma" w:cs="Tahoma"/>
          <w:b/>
          <w:bCs/>
          <w:color w:val="000000"/>
          <w:sz w:val="16"/>
          <w:szCs w:val="16"/>
        </w:rPr>
        <w:t>57,39%</w:t>
      </w:r>
    </w:p>
    <w:p w:rsidR="002E7220" w:rsidRDefault="002E7220" w:rsidP="002E7220">
      <w:pPr>
        <w:widowControl w:val="0"/>
        <w:tabs>
          <w:tab w:val="left" w:pos="90"/>
          <w:tab w:val="center" w:pos="565"/>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4</w:t>
      </w:r>
      <w:r>
        <w:rPr>
          <w:rFonts w:ascii="Arial" w:hAnsi="Arial" w:cs="Arial"/>
          <w:sz w:val="24"/>
          <w:szCs w:val="24"/>
        </w:rPr>
        <w:tab/>
      </w:r>
      <w:r>
        <w:rPr>
          <w:rFonts w:ascii="Tahoma" w:hAnsi="Tahoma" w:cs="Tahoma"/>
          <w:color w:val="000000"/>
          <w:sz w:val="14"/>
          <w:szCs w:val="14"/>
        </w:rPr>
        <w:t>Funkcija: 0421 Poljoprivreda</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414</w:t>
      </w:r>
      <w:r>
        <w:rPr>
          <w:rFonts w:ascii="Arial" w:hAnsi="Arial" w:cs="Arial"/>
          <w:sz w:val="24"/>
          <w:szCs w:val="24"/>
        </w:rPr>
        <w:tab/>
      </w:r>
      <w:r>
        <w:rPr>
          <w:rFonts w:ascii="Tahoma" w:hAnsi="Tahoma" w:cs="Tahoma"/>
          <w:b/>
          <w:bCs/>
          <w:color w:val="000000"/>
          <w:sz w:val="14"/>
          <w:szCs w:val="14"/>
        </w:rPr>
        <w:t>Prihod od zakupapoljop.zemljišta</w:t>
      </w:r>
      <w:r>
        <w:rPr>
          <w:rFonts w:ascii="Arial" w:hAnsi="Arial" w:cs="Arial"/>
          <w:sz w:val="24"/>
          <w:szCs w:val="24"/>
        </w:rPr>
        <w:tab/>
      </w:r>
      <w:r>
        <w:rPr>
          <w:rFonts w:ascii="Tahoma" w:hAnsi="Tahoma" w:cs="Tahoma"/>
          <w:b/>
          <w:bCs/>
          <w:color w:val="000000"/>
          <w:sz w:val="14"/>
          <w:szCs w:val="14"/>
        </w:rPr>
        <w:t>33.450,00</w:t>
      </w:r>
      <w:r>
        <w:rPr>
          <w:rFonts w:ascii="Arial" w:hAnsi="Arial" w:cs="Arial"/>
          <w:sz w:val="24"/>
          <w:szCs w:val="24"/>
        </w:rPr>
        <w:tab/>
      </w:r>
      <w:r>
        <w:rPr>
          <w:rFonts w:ascii="Tahoma" w:hAnsi="Tahoma" w:cs="Tahoma"/>
          <w:b/>
          <w:bCs/>
          <w:color w:val="000000"/>
          <w:sz w:val="14"/>
          <w:szCs w:val="14"/>
        </w:rPr>
        <w:t>33.450,00</w:t>
      </w:r>
      <w:r>
        <w:rPr>
          <w:rFonts w:ascii="Arial" w:hAnsi="Arial" w:cs="Arial"/>
          <w:sz w:val="24"/>
          <w:szCs w:val="24"/>
        </w:rPr>
        <w:tab/>
      </w:r>
      <w:r>
        <w:rPr>
          <w:rFonts w:ascii="Tahoma" w:hAnsi="Tahoma" w:cs="Tahoma"/>
          <w:b/>
          <w:bCs/>
          <w:color w:val="000000"/>
          <w:sz w:val="14"/>
          <w:szCs w:val="14"/>
        </w:rPr>
        <w:t>19.198,01</w:t>
      </w:r>
      <w:r>
        <w:rPr>
          <w:rFonts w:ascii="Arial" w:hAnsi="Arial" w:cs="Arial"/>
          <w:sz w:val="24"/>
          <w:szCs w:val="24"/>
        </w:rPr>
        <w:tab/>
      </w:r>
      <w:r>
        <w:rPr>
          <w:rFonts w:ascii="Tahoma" w:hAnsi="Tahoma" w:cs="Tahoma"/>
          <w:b/>
          <w:bCs/>
          <w:color w:val="000000"/>
          <w:sz w:val="14"/>
          <w:szCs w:val="14"/>
        </w:rPr>
        <w:t>57,39%</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31</w:t>
      </w:r>
      <w:r>
        <w:rPr>
          <w:rFonts w:ascii="Arial" w:hAnsi="Arial" w:cs="Arial"/>
          <w:sz w:val="24"/>
          <w:szCs w:val="24"/>
        </w:rPr>
        <w:tab/>
      </w:r>
      <w:r>
        <w:rPr>
          <w:rFonts w:ascii="Tahoma" w:hAnsi="Tahoma" w:cs="Tahoma"/>
          <w:b/>
          <w:bCs/>
          <w:color w:val="000000"/>
          <w:sz w:val="16"/>
          <w:szCs w:val="16"/>
        </w:rPr>
        <w:t>Rashodi za zaposlene</w:t>
      </w:r>
      <w:r>
        <w:rPr>
          <w:rFonts w:ascii="Arial" w:hAnsi="Arial" w:cs="Arial"/>
          <w:sz w:val="24"/>
          <w:szCs w:val="24"/>
        </w:rPr>
        <w:tab/>
      </w:r>
      <w:r>
        <w:rPr>
          <w:rFonts w:ascii="Tahoma" w:hAnsi="Tahoma" w:cs="Tahoma"/>
          <w:b/>
          <w:bCs/>
          <w:color w:val="000000"/>
          <w:sz w:val="16"/>
          <w:szCs w:val="16"/>
        </w:rPr>
        <w:t>6.640,00</w:t>
      </w:r>
      <w:r>
        <w:rPr>
          <w:rFonts w:ascii="Arial" w:hAnsi="Arial" w:cs="Arial"/>
          <w:sz w:val="24"/>
          <w:szCs w:val="24"/>
        </w:rPr>
        <w:tab/>
      </w:r>
      <w:r>
        <w:rPr>
          <w:rFonts w:ascii="Tahoma" w:hAnsi="Tahoma" w:cs="Tahoma"/>
          <w:b/>
          <w:bCs/>
          <w:color w:val="000000"/>
          <w:sz w:val="16"/>
          <w:szCs w:val="16"/>
        </w:rPr>
        <w:t>6.640,00</w:t>
      </w:r>
      <w:r>
        <w:rPr>
          <w:rFonts w:ascii="Arial" w:hAnsi="Arial" w:cs="Arial"/>
          <w:sz w:val="24"/>
          <w:szCs w:val="24"/>
        </w:rPr>
        <w:tab/>
      </w:r>
      <w:r>
        <w:rPr>
          <w:rFonts w:ascii="Tahoma" w:hAnsi="Tahoma" w:cs="Tahoma"/>
          <w:b/>
          <w:bCs/>
          <w:color w:val="000000"/>
          <w:sz w:val="16"/>
          <w:szCs w:val="16"/>
        </w:rPr>
        <w:t>2.762,94</w:t>
      </w:r>
      <w:r>
        <w:rPr>
          <w:rFonts w:ascii="Arial" w:hAnsi="Arial" w:cs="Arial"/>
          <w:sz w:val="24"/>
          <w:szCs w:val="24"/>
        </w:rPr>
        <w:tab/>
      </w:r>
      <w:r>
        <w:rPr>
          <w:rFonts w:ascii="Tahoma" w:hAnsi="Tahoma" w:cs="Tahoma"/>
          <w:b/>
          <w:bCs/>
          <w:color w:val="000000"/>
          <w:sz w:val="16"/>
          <w:szCs w:val="16"/>
        </w:rPr>
        <w:t>41,61%</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311</w:t>
      </w:r>
      <w:r>
        <w:rPr>
          <w:rFonts w:ascii="Arial" w:hAnsi="Arial" w:cs="Arial"/>
          <w:sz w:val="24"/>
          <w:szCs w:val="24"/>
        </w:rPr>
        <w:tab/>
      </w:r>
      <w:r>
        <w:rPr>
          <w:rFonts w:ascii="Tahoma" w:hAnsi="Tahoma" w:cs="Tahoma"/>
          <w:color w:val="000000"/>
          <w:sz w:val="16"/>
          <w:szCs w:val="16"/>
        </w:rPr>
        <w:t>Plaće</w:t>
      </w:r>
      <w:r>
        <w:rPr>
          <w:rFonts w:ascii="Arial" w:hAnsi="Arial" w:cs="Arial"/>
          <w:sz w:val="24"/>
          <w:szCs w:val="24"/>
        </w:rPr>
        <w:tab/>
      </w:r>
      <w:r>
        <w:rPr>
          <w:rFonts w:ascii="Tahoma" w:hAnsi="Tahoma" w:cs="Tahoma"/>
          <w:color w:val="000000"/>
          <w:sz w:val="16"/>
          <w:szCs w:val="16"/>
        </w:rPr>
        <w:t>6.640,00</w:t>
      </w:r>
      <w:r>
        <w:rPr>
          <w:rFonts w:ascii="Arial" w:hAnsi="Arial" w:cs="Arial"/>
          <w:sz w:val="24"/>
          <w:szCs w:val="24"/>
        </w:rPr>
        <w:tab/>
      </w:r>
      <w:r>
        <w:rPr>
          <w:rFonts w:ascii="Tahoma" w:hAnsi="Tahoma" w:cs="Tahoma"/>
          <w:color w:val="000000"/>
          <w:sz w:val="16"/>
          <w:szCs w:val="16"/>
        </w:rPr>
        <w:t>6.640,00</w:t>
      </w:r>
      <w:r>
        <w:rPr>
          <w:rFonts w:ascii="Arial" w:hAnsi="Arial" w:cs="Arial"/>
          <w:sz w:val="24"/>
          <w:szCs w:val="24"/>
        </w:rPr>
        <w:tab/>
      </w:r>
      <w:r>
        <w:rPr>
          <w:rFonts w:ascii="Tahoma" w:hAnsi="Tahoma" w:cs="Tahoma"/>
          <w:color w:val="000000"/>
          <w:sz w:val="16"/>
          <w:szCs w:val="16"/>
        </w:rPr>
        <w:t>2.489,37</w:t>
      </w:r>
      <w:r>
        <w:rPr>
          <w:rFonts w:ascii="Arial" w:hAnsi="Arial" w:cs="Arial"/>
          <w:sz w:val="24"/>
          <w:szCs w:val="24"/>
        </w:rPr>
        <w:tab/>
      </w:r>
      <w:r>
        <w:rPr>
          <w:rFonts w:ascii="Tahoma" w:hAnsi="Tahoma" w:cs="Tahoma"/>
          <w:color w:val="000000"/>
          <w:sz w:val="16"/>
          <w:szCs w:val="16"/>
        </w:rPr>
        <w:t>37,49%</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3111</w:t>
      </w:r>
      <w:r>
        <w:rPr>
          <w:rFonts w:ascii="Arial" w:hAnsi="Arial" w:cs="Arial"/>
          <w:sz w:val="24"/>
          <w:szCs w:val="24"/>
        </w:rPr>
        <w:tab/>
      </w:r>
      <w:r>
        <w:rPr>
          <w:rFonts w:ascii="Tahoma" w:hAnsi="Tahoma" w:cs="Tahoma"/>
          <w:color w:val="000000"/>
          <w:sz w:val="16"/>
          <w:szCs w:val="16"/>
        </w:rPr>
        <w:t>Plaće za redovan rad</w:t>
      </w:r>
      <w:r>
        <w:rPr>
          <w:rFonts w:ascii="Arial" w:hAnsi="Arial" w:cs="Arial"/>
          <w:sz w:val="24"/>
          <w:szCs w:val="24"/>
        </w:rPr>
        <w:tab/>
      </w:r>
      <w:r>
        <w:rPr>
          <w:rFonts w:ascii="Tahoma" w:hAnsi="Tahoma" w:cs="Tahoma"/>
          <w:color w:val="000000"/>
          <w:sz w:val="16"/>
          <w:szCs w:val="16"/>
        </w:rPr>
        <w:t>2.489,37</w:t>
      </w:r>
    </w:p>
    <w:p w:rsidR="002E7220" w:rsidRDefault="002E7220" w:rsidP="002E7220">
      <w:pPr>
        <w:widowControl w:val="0"/>
        <w:tabs>
          <w:tab w:val="right" w:pos="459"/>
          <w:tab w:val="left" w:pos="1200"/>
          <w:tab w:val="right" w:pos="10698"/>
          <w:tab w:val="right" w:pos="12526"/>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313</w:t>
      </w:r>
      <w:r>
        <w:rPr>
          <w:rFonts w:ascii="Arial" w:hAnsi="Arial" w:cs="Arial"/>
          <w:sz w:val="24"/>
          <w:szCs w:val="24"/>
        </w:rPr>
        <w:tab/>
      </w:r>
      <w:r>
        <w:rPr>
          <w:rFonts w:ascii="Tahoma" w:hAnsi="Tahoma" w:cs="Tahoma"/>
          <w:color w:val="000000"/>
          <w:sz w:val="16"/>
          <w:szCs w:val="16"/>
        </w:rPr>
        <w:t>Doprinosi na plaće</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273,57</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3132</w:t>
      </w:r>
      <w:r>
        <w:rPr>
          <w:rFonts w:ascii="Arial" w:hAnsi="Arial" w:cs="Arial"/>
          <w:sz w:val="24"/>
          <w:szCs w:val="24"/>
        </w:rPr>
        <w:tab/>
      </w:r>
      <w:r>
        <w:rPr>
          <w:rFonts w:ascii="Tahoma" w:hAnsi="Tahoma" w:cs="Tahoma"/>
          <w:color w:val="000000"/>
          <w:sz w:val="16"/>
          <w:szCs w:val="16"/>
        </w:rPr>
        <w:t>Doprinosi za zdravstveno osiguranje</w:t>
      </w:r>
      <w:r>
        <w:rPr>
          <w:rFonts w:ascii="Arial" w:hAnsi="Arial" w:cs="Arial"/>
          <w:sz w:val="24"/>
          <w:szCs w:val="24"/>
        </w:rPr>
        <w:tab/>
      </w:r>
      <w:r>
        <w:rPr>
          <w:rFonts w:ascii="Tahoma" w:hAnsi="Tahoma" w:cs="Tahoma"/>
          <w:color w:val="000000"/>
          <w:sz w:val="16"/>
          <w:szCs w:val="16"/>
        </w:rPr>
        <w:t>273,57</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10.740,00</w:t>
      </w:r>
      <w:r>
        <w:rPr>
          <w:rFonts w:ascii="Arial" w:hAnsi="Arial" w:cs="Arial"/>
          <w:sz w:val="24"/>
          <w:szCs w:val="24"/>
        </w:rPr>
        <w:tab/>
      </w:r>
      <w:r>
        <w:rPr>
          <w:rFonts w:ascii="Tahoma" w:hAnsi="Tahoma" w:cs="Tahoma"/>
          <w:b/>
          <w:bCs/>
          <w:color w:val="000000"/>
          <w:sz w:val="16"/>
          <w:szCs w:val="16"/>
        </w:rPr>
        <w:t>10.740,00</w:t>
      </w:r>
      <w:r>
        <w:rPr>
          <w:rFonts w:ascii="Arial" w:hAnsi="Arial" w:cs="Arial"/>
          <w:sz w:val="24"/>
          <w:szCs w:val="24"/>
        </w:rPr>
        <w:tab/>
      </w:r>
      <w:r>
        <w:rPr>
          <w:rFonts w:ascii="Tahoma" w:hAnsi="Tahoma" w:cs="Tahoma"/>
          <w:b/>
          <w:bCs/>
          <w:color w:val="000000"/>
          <w:sz w:val="16"/>
          <w:szCs w:val="16"/>
        </w:rPr>
        <w:t>15.125,47</w:t>
      </w:r>
      <w:r>
        <w:rPr>
          <w:rFonts w:ascii="Arial" w:hAnsi="Arial" w:cs="Arial"/>
          <w:sz w:val="24"/>
          <w:szCs w:val="24"/>
        </w:rPr>
        <w:tab/>
      </w:r>
      <w:r>
        <w:rPr>
          <w:rFonts w:ascii="Tahoma" w:hAnsi="Tahoma" w:cs="Tahoma"/>
          <w:b/>
          <w:bCs/>
          <w:color w:val="000000"/>
          <w:sz w:val="16"/>
          <w:szCs w:val="16"/>
        </w:rPr>
        <w:t>140,83%</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w:t>
      </w:r>
      <w:r>
        <w:rPr>
          <w:rFonts w:ascii="Arial" w:hAnsi="Arial" w:cs="Arial"/>
          <w:sz w:val="24"/>
          <w:szCs w:val="24"/>
        </w:rPr>
        <w:tab/>
      </w:r>
      <w:r>
        <w:rPr>
          <w:rFonts w:ascii="Tahoma" w:hAnsi="Tahoma" w:cs="Tahoma"/>
          <w:color w:val="000000"/>
          <w:sz w:val="16"/>
          <w:szCs w:val="16"/>
        </w:rPr>
        <w:t>Rashodi za materijal i energiju</w:t>
      </w:r>
      <w:r>
        <w:rPr>
          <w:rFonts w:ascii="Arial" w:hAnsi="Arial" w:cs="Arial"/>
          <w:sz w:val="24"/>
          <w:szCs w:val="24"/>
        </w:rPr>
        <w:tab/>
      </w:r>
      <w:r>
        <w:rPr>
          <w:rFonts w:ascii="Tahoma" w:hAnsi="Tahoma" w:cs="Tahoma"/>
          <w:color w:val="000000"/>
          <w:sz w:val="16"/>
          <w:szCs w:val="16"/>
        </w:rPr>
        <w:t>2.650,00</w:t>
      </w:r>
      <w:r>
        <w:rPr>
          <w:rFonts w:ascii="Arial" w:hAnsi="Arial" w:cs="Arial"/>
          <w:sz w:val="24"/>
          <w:szCs w:val="24"/>
        </w:rPr>
        <w:tab/>
      </w:r>
      <w:r>
        <w:rPr>
          <w:rFonts w:ascii="Tahoma" w:hAnsi="Tahoma" w:cs="Tahoma"/>
          <w:color w:val="000000"/>
          <w:sz w:val="16"/>
          <w:szCs w:val="16"/>
        </w:rPr>
        <w:t>2.650,00</w:t>
      </w:r>
      <w:r>
        <w:rPr>
          <w:rFonts w:ascii="Arial" w:hAnsi="Arial" w:cs="Arial"/>
          <w:sz w:val="24"/>
          <w:szCs w:val="24"/>
        </w:rPr>
        <w:tab/>
      </w:r>
      <w:r>
        <w:rPr>
          <w:rFonts w:ascii="Tahoma" w:hAnsi="Tahoma" w:cs="Tahoma"/>
          <w:color w:val="000000"/>
          <w:sz w:val="16"/>
          <w:szCs w:val="16"/>
        </w:rPr>
        <w:t>5.812,50</w:t>
      </w:r>
      <w:r>
        <w:rPr>
          <w:rFonts w:ascii="Arial" w:hAnsi="Arial" w:cs="Arial"/>
          <w:sz w:val="24"/>
          <w:szCs w:val="24"/>
        </w:rPr>
        <w:tab/>
      </w:r>
      <w:r>
        <w:rPr>
          <w:rFonts w:ascii="Tahoma" w:hAnsi="Tahoma" w:cs="Tahoma"/>
          <w:color w:val="000000"/>
          <w:sz w:val="16"/>
          <w:szCs w:val="16"/>
        </w:rPr>
        <w:t>219,34%</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3224</w:t>
      </w:r>
      <w:r>
        <w:rPr>
          <w:rFonts w:ascii="Arial" w:hAnsi="Arial" w:cs="Arial"/>
          <w:sz w:val="24"/>
          <w:szCs w:val="24"/>
        </w:rPr>
        <w:tab/>
      </w:r>
      <w:r>
        <w:rPr>
          <w:rFonts w:ascii="Tahoma" w:hAnsi="Tahoma" w:cs="Tahoma"/>
          <w:color w:val="000000"/>
          <w:sz w:val="16"/>
          <w:szCs w:val="16"/>
        </w:rPr>
        <w:t>Mat. i dijelovi za tekuće i investicijsko održavanje</w:t>
      </w:r>
      <w:r>
        <w:rPr>
          <w:rFonts w:ascii="Arial" w:hAnsi="Arial" w:cs="Arial"/>
          <w:sz w:val="24"/>
          <w:szCs w:val="24"/>
        </w:rPr>
        <w:tab/>
      </w:r>
      <w:r>
        <w:rPr>
          <w:rFonts w:ascii="Tahoma" w:hAnsi="Tahoma" w:cs="Tahoma"/>
          <w:color w:val="000000"/>
          <w:sz w:val="16"/>
          <w:szCs w:val="16"/>
        </w:rPr>
        <w:t>5.812,50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w:t>
      </w:r>
      <w:r>
        <w:rPr>
          <w:rFonts w:ascii="Arial" w:hAnsi="Arial" w:cs="Arial"/>
          <w:sz w:val="24"/>
          <w:szCs w:val="24"/>
        </w:rPr>
        <w:tab/>
      </w:r>
      <w:r>
        <w:rPr>
          <w:rFonts w:ascii="Tahoma" w:hAnsi="Tahoma" w:cs="Tahoma"/>
          <w:color w:val="000000"/>
          <w:sz w:val="16"/>
          <w:szCs w:val="16"/>
        </w:rPr>
        <w:t>Rashodi za usluge</w:t>
      </w:r>
      <w:r>
        <w:rPr>
          <w:rFonts w:ascii="Arial" w:hAnsi="Arial" w:cs="Arial"/>
          <w:sz w:val="24"/>
          <w:szCs w:val="24"/>
        </w:rPr>
        <w:tab/>
      </w:r>
      <w:r>
        <w:rPr>
          <w:rFonts w:ascii="Tahoma" w:hAnsi="Tahoma" w:cs="Tahoma"/>
          <w:color w:val="000000"/>
          <w:sz w:val="16"/>
          <w:szCs w:val="16"/>
        </w:rPr>
        <w:t>7.040,00</w:t>
      </w:r>
      <w:r>
        <w:rPr>
          <w:rFonts w:ascii="Arial" w:hAnsi="Arial" w:cs="Arial"/>
          <w:sz w:val="24"/>
          <w:szCs w:val="24"/>
        </w:rPr>
        <w:tab/>
      </w:r>
      <w:r>
        <w:rPr>
          <w:rFonts w:ascii="Tahoma" w:hAnsi="Tahoma" w:cs="Tahoma"/>
          <w:color w:val="000000"/>
          <w:sz w:val="16"/>
          <w:szCs w:val="16"/>
        </w:rPr>
        <w:t>7.040,00</w:t>
      </w:r>
      <w:r>
        <w:rPr>
          <w:rFonts w:ascii="Arial" w:hAnsi="Arial" w:cs="Arial"/>
          <w:sz w:val="24"/>
          <w:szCs w:val="24"/>
        </w:rPr>
        <w:tab/>
      </w:r>
      <w:r>
        <w:rPr>
          <w:rFonts w:ascii="Tahoma" w:hAnsi="Tahoma" w:cs="Tahoma"/>
          <w:color w:val="000000"/>
          <w:sz w:val="16"/>
          <w:szCs w:val="16"/>
        </w:rPr>
        <w:t>9.312,97</w:t>
      </w:r>
      <w:r>
        <w:rPr>
          <w:rFonts w:ascii="Arial" w:hAnsi="Arial" w:cs="Arial"/>
          <w:sz w:val="24"/>
          <w:szCs w:val="24"/>
        </w:rPr>
        <w:tab/>
      </w:r>
      <w:r>
        <w:rPr>
          <w:rFonts w:ascii="Tahoma" w:hAnsi="Tahoma" w:cs="Tahoma"/>
          <w:color w:val="000000"/>
          <w:sz w:val="16"/>
          <w:szCs w:val="16"/>
        </w:rPr>
        <w:t>132,29%</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3234</w:t>
      </w:r>
      <w:r>
        <w:rPr>
          <w:rFonts w:ascii="Arial" w:hAnsi="Arial" w:cs="Arial"/>
          <w:sz w:val="24"/>
          <w:szCs w:val="24"/>
        </w:rPr>
        <w:tab/>
      </w:r>
      <w:r>
        <w:rPr>
          <w:rFonts w:ascii="Tahoma" w:hAnsi="Tahoma" w:cs="Tahoma"/>
          <w:color w:val="000000"/>
          <w:sz w:val="16"/>
          <w:szCs w:val="16"/>
        </w:rPr>
        <w:t>Komunalne usluge</w:t>
      </w:r>
      <w:r>
        <w:rPr>
          <w:rFonts w:ascii="Arial" w:hAnsi="Arial" w:cs="Arial"/>
          <w:sz w:val="24"/>
          <w:szCs w:val="24"/>
        </w:rPr>
        <w:tab/>
      </w:r>
      <w:r>
        <w:rPr>
          <w:rFonts w:ascii="Tahoma" w:hAnsi="Tahoma" w:cs="Tahoma"/>
          <w:color w:val="000000"/>
          <w:sz w:val="16"/>
          <w:szCs w:val="16"/>
        </w:rPr>
        <w:t>7.187,11</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3237</w:t>
      </w:r>
      <w:r>
        <w:rPr>
          <w:rFonts w:ascii="Arial" w:hAnsi="Arial" w:cs="Arial"/>
          <w:sz w:val="24"/>
          <w:szCs w:val="24"/>
        </w:rPr>
        <w:tab/>
      </w:r>
      <w:r>
        <w:rPr>
          <w:rFonts w:ascii="Tahoma" w:hAnsi="Tahoma" w:cs="Tahoma"/>
          <w:color w:val="000000"/>
          <w:sz w:val="16"/>
          <w:szCs w:val="16"/>
        </w:rPr>
        <w:t>Intelektualne i osobne usluge</w:t>
      </w:r>
      <w:r>
        <w:rPr>
          <w:rFonts w:ascii="Arial" w:hAnsi="Arial" w:cs="Arial"/>
          <w:sz w:val="24"/>
          <w:szCs w:val="24"/>
        </w:rPr>
        <w:tab/>
      </w:r>
      <w:r>
        <w:rPr>
          <w:rFonts w:ascii="Tahoma" w:hAnsi="Tahoma" w:cs="Tahoma"/>
          <w:color w:val="000000"/>
          <w:sz w:val="16"/>
          <w:szCs w:val="16"/>
        </w:rPr>
        <w:t>1.493,14</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3239</w:t>
      </w:r>
      <w:r>
        <w:rPr>
          <w:rFonts w:ascii="Arial" w:hAnsi="Arial" w:cs="Arial"/>
          <w:sz w:val="24"/>
          <w:szCs w:val="24"/>
        </w:rPr>
        <w:tab/>
      </w:r>
      <w:r>
        <w:rPr>
          <w:rFonts w:ascii="Tahoma" w:hAnsi="Tahoma" w:cs="Tahoma"/>
          <w:color w:val="000000"/>
          <w:sz w:val="16"/>
          <w:szCs w:val="16"/>
        </w:rPr>
        <w:t>Ostale usluge</w:t>
      </w:r>
      <w:r>
        <w:rPr>
          <w:rFonts w:ascii="Arial" w:hAnsi="Arial" w:cs="Arial"/>
          <w:sz w:val="24"/>
          <w:szCs w:val="24"/>
        </w:rPr>
        <w:tab/>
      </w:r>
      <w:r>
        <w:rPr>
          <w:rFonts w:ascii="Tahoma" w:hAnsi="Tahoma" w:cs="Tahoma"/>
          <w:color w:val="000000"/>
          <w:sz w:val="16"/>
          <w:szCs w:val="16"/>
        </w:rPr>
        <w:t>632,72</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1.050,00</w:t>
      </w:r>
      <w:r>
        <w:rPr>
          <w:rFonts w:ascii="Arial" w:hAnsi="Arial" w:cs="Arial"/>
          <w:sz w:val="24"/>
          <w:szCs w:val="24"/>
        </w:rPr>
        <w:tab/>
      </w:r>
      <w:r>
        <w:rPr>
          <w:rFonts w:ascii="Tahoma" w:hAnsi="Tahoma" w:cs="Tahoma"/>
          <w:color w:val="000000"/>
          <w:sz w:val="16"/>
          <w:szCs w:val="16"/>
        </w:rPr>
        <w:t>1.050,00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3291</w:t>
      </w:r>
      <w:r>
        <w:rPr>
          <w:rFonts w:ascii="Arial" w:hAnsi="Arial" w:cs="Arial"/>
          <w:sz w:val="24"/>
          <w:szCs w:val="24"/>
        </w:rPr>
        <w:tab/>
      </w:r>
      <w:r>
        <w:rPr>
          <w:rFonts w:ascii="Tahoma" w:hAnsi="Tahoma" w:cs="Tahoma"/>
          <w:color w:val="000000"/>
          <w:sz w:val="16"/>
          <w:szCs w:val="16"/>
        </w:rPr>
        <w:t>Naknade za rad predstavničkih i izvršnih tijela, povjerenstava i slično</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35</w:t>
      </w:r>
      <w:r>
        <w:rPr>
          <w:rFonts w:ascii="Arial" w:hAnsi="Arial" w:cs="Arial"/>
          <w:sz w:val="24"/>
          <w:szCs w:val="24"/>
        </w:rPr>
        <w:tab/>
      </w:r>
      <w:r>
        <w:rPr>
          <w:rFonts w:ascii="Tahoma" w:hAnsi="Tahoma" w:cs="Tahoma"/>
          <w:b/>
          <w:bCs/>
          <w:color w:val="000000"/>
          <w:sz w:val="16"/>
          <w:szCs w:val="16"/>
        </w:rPr>
        <w:t>Subvencije</w:t>
      </w:r>
      <w:r>
        <w:rPr>
          <w:rFonts w:ascii="Arial" w:hAnsi="Arial" w:cs="Arial"/>
          <w:sz w:val="24"/>
          <w:szCs w:val="24"/>
        </w:rPr>
        <w:tab/>
      </w:r>
      <w:r>
        <w:rPr>
          <w:rFonts w:ascii="Tahoma" w:hAnsi="Tahoma" w:cs="Tahoma"/>
          <w:b/>
          <w:bCs/>
          <w:color w:val="000000"/>
          <w:sz w:val="16"/>
          <w:szCs w:val="16"/>
        </w:rPr>
        <w:t>11.280,00</w:t>
      </w:r>
      <w:r>
        <w:rPr>
          <w:rFonts w:ascii="Arial" w:hAnsi="Arial" w:cs="Arial"/>
          <w:sz w:val="24"/>
          <w:szCs w:val="24"/>
        </w:rPr>
        <w:tab/>
      </w:r>
      <w:r>
        <w:rPr>
          <w:rFonts w:ascii="Tahoma" w:hAnsi="Tahoma" w:cs="Tahoma"/>
          <w:b/>
          <w:bCs/>
          <w:color w:val="000000"/>
          <w:sz w:val="16"/>
          <w:szCs w:val="16"/>
        </w:rPr>
        <w:t>11.280,00</w:t>
      </w:r>
      <w:r>
        <w:rPr>
          <w:rFonts w:ascii="Arial" w:hAnsi="Arial" w:cs="Arial"/>
          <w:sz w:val="24"/>
          <w:szCs w:val="24"/>
        </w:rPr>
        <w:tab/>
      </w:r>
      <w:r>
        <w:rPr>
          <w:rFonts w:ascii="Tahoma" w:hAnsi="Tahoma" w:cs="Tahoma"/>
          <w:b/>
          <w:bCs/>
          <w:color w:val="000000"/>
          <w:sz w:val="16"/>
          <w:szCs w:val="16"/>
        </w:rPr>
        <w:t>383,60</w:t>
      </w:r>
      <w:r>
        <w:rPr>
          <w:rFonts w:ascii="Arial" w:hAnsi="Arial" w:cs="Arial"/>
          <w:sz w:val="24"/>
          <w:szCs w:val="24"/>
        </w:rPr>
        <w:tab/>
      </w:r>
      <w:r>
        <w:rPr>
          <w:rFonts w:ascii="Tahoma" w:hAnsi="Tahoma" w:cs="Tahoma"/>
          <w:b/>
          <w:bCs/>
          <w:color w:val="000000"/>
          <w:sz w:val="16"/>
          <w:szCs w:val="16"/>
        </w:rPr>
        <w:t>3,40%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352</w:t>
      </w:r>
      <w:r>
        <w:rPr>
          <w:rFonts w:ascii="Arial" w:hAnsi="Arial" w:cs="Arial"/>
          <w:sz w:val="24"/>
          <w:szCs w:val="24"/>
        </w:rPr>
        <w:tab/>
      </w:r>
      <w:r>
        <w:rPr>
          <w:rFonts w:ascii="Tahoma" w:hAnsi="Tahoma" w:cs="Tahoma"/>
          <w:color w:val="000000"/>
          <w:sz w:val="16"/>
          <w:szCs w:val="16"/>
        </w:rPr>
        <w:t>Subvencije trgovačkim društvima, obrtnicima, malim i srednjim poduzetnicima izvan javnog sektora</w:t>
      </w:r>
      <w:r>
        <w:rPr>
          <w:rFonts w:ascii="Arial" w:hAnsi="Arial" w:cs="Arial"/>
          <w:sz w:val="24"/>
          <w:szCs w:val="24"/>
        </w:rPr>
        <w:tab/>
      </w:r>
      <w:r>
        <w:rPr>
          <w:rFonts w:ascii="Tahoma" w:hAnsi="Tahoma" w:cs="Tahoma"/>
          <w:color w:val="000000"/>
          <w:sz w:val="16"/>
          <w:szCs w:val="16"/>
        </w:rPr>
        <w:t>11.280,00</w:t>
      </w:r>
      <w:r>
        <w:rPr>
          <w:rFonts w:ascii="Arial" w:hAnsi="Arial" w:cs="Arial"/>
          <w:sz w:val="24"/>
          <w:szCs w:val="24"/>
        </w:rPr>
        <w:tab/>
      </w:r>
      <w:r>
        <w:rPr>
          <w:rFonts w:ascii="Tahoma" w:hAnsi="Tahoma" w:cs="Tahoma"/>
          <w:color w:val="000000"/>
          <w:sz w:val="16"/>
          <w:szCs w:val="16"/>
        </w:rPr>
        <w:t>11.280,00</w:t>
      </w:r>
      <w:r>
        <w:rPr>
          <w:rFonts w:ascii="Arial" w:hAnsi="Arial" w:cs="Arial"/>
          <w:sz w:val="24"/>
          <w:szCs w:val="24"/>
        </w:rPr>
        <w:tab/>
      </w:r>
      <w:r>
        <w:rPr>
          <w:rFonts w:ascii="Tahoma" w:hAnsi="Tahoma" w:cs="Tahoma"/>
          <w:color w:val="000000"/>
          <w:sz w:val="16"/>
          <w:szCs w:val="16"/>
        </w:rPr>
        <w:t>383,60</w:t>
      </w:r>
      <w:r>
        <w:rPr>
          <w:rFonts w:ascii="Arial" w:hAnsi="Arial" w:cs="Arial"/>
          <w:sz w:val="24"/>
          <w:szCs w:val="24"/>
        </w:rPr>
        <w:tab/>
      </w:r>
      <w:r>
        <w:rPr>
          <w:rFonts w:ascii="Tahoma" w:hAnsi="Tahoma" w:cs="Tahoma"/>
          <w:color w:val="000000"/>
          <w:sz w:val="16"/>
          <w:szCs w:val="16"/>
        </w:rPr>
        <w:t>3,40%</w:t>
      </w:r>
    </w:p>
    <w:p w:rsidR="002E7220" w:rsidRPr="00DB25E0" w:rsidRDefault="002E7220" w:rsidP="00DB25E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3523</w:t>
      </w:r>
      <w:r>
        <w:rPr>
          <w:rFonts w:ascii="Arial" w:hAnsi="Arial" w:cs="Arial"/>
          <w:sz w:val="24"/>
          <w:szCs w:val="24"/>
        </w:rPr>
        <w:tab/>
      </w:r>
      <w:r>
        <w:rPr>
          <w:rFonts w:ascii="Tahoma" w:hAnsi="Tahoma" w:cs="Tahoma"/>
          <w:color w:val="000000"/>
          <w:sz w:val="16"/>
          <w:szCs w:val="16"/>
        </w:rPr>
        <w:t>Subvencije poljoprivrednicima, obrtnicima, malim i srednjim poduzetnicima</w:t>
      </w:r>
      <w:r>
        <w:rPr>
          <w:rFonts w:ascii="Arial" w:hAnsi="Arial" w:cs="Arial"/>
          <w:sz w:val="24"/>
          <w:szCs w:val="24"/>
        </w:rPr>
        <w:tab/>
      </w:r>
      <w:r>
        <w:rPr>
          <w:rFonts w:ascii="Tahoma" w:hAnsi="Tahoma" w:cs="Tahoma"/>
          <w:color w:val="000000"/>
          <w:sz w:val="16"/>
          <w:szCs w:val="16"/>
        </w:rPr>
        <w:t>383,60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25"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38</w:t>
      </w:r>
      <w:r>
        <w:rPr>
          <w:rFonts w:ascii="Arial" w:hAnsi="Arial" w:cs="Arial"/>
          <w:sz w:val="24"/>
          <w:szCs w:val="24"/>
        </w:rPr>
        <w:tab/>
      </w:r>
      <w:r>
        <w:rPr>
          <w:rFonts w:ascii="Tahoma" w:hAnsi="Tahoma" w:cs="Tahoma"/>
          <w:b/>
          <w:bCs/>
          <w:color w:val="000000"/>
          <w:sz w:val="16"/>
          <w:szCs w:val="16"/>
        </w:rPr>
        <w:t>Ostali rashodi</w:t>
      </w:r>
      <w:r>
        <w:rPr>
          <w:rFonts w:ascii="Arial" w:hAnsi="Arial" w:cs="Arial"/>
          <w:sz w:val="24"/>
          <w:szCs w:val="24"/>
        </w:rPr>
        <w:tab/>
      </w:r>
      <w:r>
        <w:rPr>
          <w:rFonts w:ascii="Tahoma" w:hAnsi="Tahoma" w:cs="Tahoma"/>
          <w:b/>
          <w:bCs/>
          <w:color w:val="000000"/>
          <w:sz w:val="16"/>
          <w:szCs w:val="16"/>
        </w:rPr>
        <w:t>4.790,00</w:t>
      </w:r>
      <w:r>
        <w:rPr>
          <w:rFonts w:ascii="Arial" w:hAnsi="Arial" w:cs="Arial"/>
          <w:sz w:val="24"/>
          <w:szCs w:val="24"/>
        </w:rPr>
        <w:tab/>
      </w:r>
      <w:r>
        <w:rPr>
          <w:rFonts w:ascii="Tahoma" w:hAnsi="Tahoma" w:cs="Tahoma"/>
          <w:b/>
          <w:bCs/>
          <w:color w:val="000000"/>
          <w:sz w:val="16"/>
          <w:szCs w:val="16"/>
        </w:rPr>
        <w:t>4.790,00</w:t>
      </w:r>
      <w:r>
        <w:rPr>
          <w:rFonts w:ascii="Arial" w:hAnsi="Arial" w:cs="Arial"/>
          <w:sz w:val="24"/>
          <w:szCs w:val="24"/>
        </w:rPr>
        <w:tab/>
      </w:r>
      <w:r>
        <w:rPr>
          <w:rFonts w:ascii="Tahoma" w:hAnsi="Tahoma" w:cs="Tahoma"/>
          <w:b/>
          <w:bCs/>
          <w:color w:val="000000"/>
          <w:sz w:val="16"/>
          <w:szCs w:val="16"/>
        </w:rPr>
        <w:t>926,00</w:t>
      </w:r>
      <w:r>
        <w:rPr>
          <w:rFonts w:ascii="Arial" w:hAnsi="Arial" w:cs="Arial"/>
          <w:sz w:val="24"/>
          <w:szCs w:val="24"/>
        </w:rPr>
        <w:tab/>
      </w:r>
      <w:r>
        <w:rPr>
          <w:rFonts w:ascii="Tahoma" w:hAnsi="Tahoma" w:cs="Tahoma"/>
          <w:b/>
          <w:bCs/>
          <w:color w:val="000000"/>
          <w:sz w:val="16"/>
          <w:szCs w:val="16"/>
        </w:rPr>
        <w:t>19,33%</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w:t>
      </w:r>
      <w:r>
        <w:rPr>
          <w:rFonts w:ascii="Arial" w:hAnsi="Arial" w:cs="Arial"/>
          <w:sz w:val="24"/>
          <w:szCs w:val="24"/>
        </w:rPr>
        <w:tab/>
      </w:r>
      <w:r>
        <w:rPr>
          <w:rFonts w:ascii="Tahoma" w:hAnsi="Tahoma" w:cs="Tahoma"/>
          <w:color w:val="000000"/>
          <w:sz w:val="16"/>
          <w:szCs w:val="16"/>
        </w:rPr>
        <w:t>Tekuće donacije</w:t>
      </w:r>
      <w:r>
        <w:rPr>
          <w:rFonts w:ascii="Arial" w:hAnsi="Arial" w:cs="Arial"/>
          <w:sz w:val="24"/>
          <w:szCs w:val="24"/>
        </w:rPr>
        <w:tab/>
      </w:r>
      <w:r>
        <w:rPr>
          <w:rFonts w:ascii="Tahoma" w:hAnsi="Tahoma" w:cs="Tahoma"/>
          <w:color w:val="000000"/>
          <w:sz w:val="16"/>
          <w:szCs w:val="16"/>
        </w:rPr>
        <w:t>4.650,00</w:t>
      </w:r>
      <w:r>
        <w:rPr>
          <w:rFonts w:ascii="Arial" w:hAnsi="Arial" w:cs="Arial"/>
          <w:sz w:val="24"/>
          <w:szCs w:val="24"/>
        </w:rPr>
        <w:tab/>
      </w:r>
      <w:r>
        <w:rPr>
          <w:rFonts w:ascii="Tahoma" w:hAnsi="Tahoma" w:cs="Tahoma"/>
          <w:color w:val="000000"/>
          <w:sz w:val="16"/>
          <w:szCs w:val="16"/>
        </w:rPr>
        <w:t>4.650,00</w:t>
      </w:r>
      <w:r>
        <w:rPr>
          <w:rFonts w:ascii="Arial" w:hAnsi="Arial" w:cs="Arial"/>
          <w:sz w:val="24"/>
          <w:szCs w:val="24"/>
        </w:rPr>
        <w:tab/>
      </w:r>
      <w:r>
        <w:rPr>
          <w:rFonts w:ascii="Tahoma" w:hAnsi="Tahoma" w:cs="Tahoma"/>
          <w:color w:val="000000"/>
          <w:sz w:val="16"/>
          <w:szCs w:val="16"/>
        </w:rPr>
        <w:t>926,00</w:t>
      </w:r>
      <w:r>
        <w:rPr>
          <w:rFonts w:ascii="Arial" w:hAnsi="Arial" w:cs="Arial"/>
          <w:sz w:val="24"/>
          <w:szCs w:val="24"/>
        </w:rPr>
        <w:tab/>
      </w:r>
      <w:r>
        <w:rPr>
          <w:rFonts w:ascii="Tahoma" w:hAnsi="Tahoma" w:cs="Tahoma"/>
          <w:color w:val="000000"/>
          <w:sz w:val="16"/>
          <w:szCs w:val="16"/>
        </w:rPr>
        <w:t>19,91%</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3811</w:t>
      </w:r>
      <w:r>
        <w:rPr>
          <w:rFonts w:ascii="Arial" w:hAnsi="Arial" w:cs="Arial"/>
          <w:sz w:val="24"/>
          <w:szCs w:val="24"/>
        </w:rPr>
        <w:tab/>
      </w:r>
      <w:r>
        <w:rPr>
          <w:rFonts w:ascii="Tahoma" w:hAnsi="Tahoma" w:cs="Tahoma"/>
          <w:color w:val="000000"/>
          <w:sz w:val="16"/>
          <w:szCs w:val="16"/>
        </w:rPr>
        <w:t>Tekuće donacije u novcu</w:t>
      </w:r>
      <w:r>
        <w:rPr>
          <w:rFonts w:ascii="Arial" w:hAnsi="Arial" w:cs="Arial"/>
          <w:sz w:val="24"/>
          <w:szCs w:val="24"/>
        </w:rPr>
        <w:tab/>
      </w:r>
      <w:r>
        <w:rPr>
          <w:rFonts w:ascii="Tahoma" w:hAnsi="Tahoma" w:cs="Tahoma"/>
          <w:color w:val="000000"/>
          <w:sz w:val="16"/>
          <w:szCs w:val="16"/>
        </w:rPr>
        <w:t>926,00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383</w:t>
      </w:r>
      <w:r>
        <w:rPr>
          <w:rFonts w:ascii="Arial" w:hAnsi="Arial" w:cs="Arial"/>
          <w:sz w:val="24"/>
          <w:szCs w:val="24"/>
        </w:rPr>
        <w:tab/>
      </w:r>
      <w:r>
        <w:rPr>
          <w:rFonts w:ascii="Tahoma" w:hAnsi="Tahoma" w:cs="Tahoma"/>
          <w:color w:val="000000"/>
          <w:sz w:val="16"/>
          <w:szCs w:val="16"/>
        </w:rPr>
        <w:t>Kazne, penali i naknade štete</w:t>
      </w:r>
      <w:r>
        <w:rPr>
          <w:rFonts w:ascii="Arial" w:hAnsi="Arial" w:cs="Arial"/>
          <w:sz w:val="24"/>
          <w:szCs w:val="24"/>
        </w:rPr>
        <w:tab/>
      </w:r>
      <w:r>
        <w:rPr>
          <w:rFonts w:ascii="Tahoma" w:hAnsi="Tahoma" w:cs="Tahoma"/>
          <w:color w:val="000000"/>
          <w:sz w:val="16"/>
          <w:szCs w:val="16"/>
        </w:rPr>
        <w:t>140,00</w:t>
      </w:r>
      <w:r>
        <w:rPr>
          <w:rFonts w:ascii="Arial" w:hAnsi="Arial" w:cs="Arial"/>
          <w:sz w:val="24"/>
          <w:szCs w:val="24"/>
        </w:rPr>
        <w:tab/>
      </w:r>
      <w:r>
        <w:rPr>
          <w:rFonts w:ascii="Tahoma" w:hAnsi="Tahoma" w:cs="Tahoma"/>
          <w:color w:val="000000"/>
          <w:sz w:val="16"/>
          <w:szCs w:val="16"/>
        </w:rPr>
        <w:t>140,00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3831</w:t>
      </w:r>
      <w:r>
        <w:rPr>
          <w:rFonts w:ascii="Arial" w:hAnsi="Arial" w:cs="Arial"/>
          <w:sz w:val="24"/>
          <w:szCs w:val="24"/>
        </w:rPr>
        <w:tab/>
      </w:r>
      <w:r>
        <w:rPr>
          <w:rFonts w:ascii="Tahoma" w:hAnsi="Tahoma" w:cs="Tahoma"/>
          <w:color w:val="000000"/>
          <w:sz w:val="16"/>
          <w:szCs w:val="16"/>
        </w:rPr>
        <w:t>Naknade šteta pravnim i fizičkim osobama</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left" w:pos="90"/>
          <w:tab w:val="left" w:pos="1193"/>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27"/>
          <w:szCs w:val="27"/>
        </w:rPr>
      </w:pPr>
      <w:r>
        <w:rPr>
          <w:rFonts w:ascii="Tahoma" w:hAnsi="Tahoma" w:cs="Tahoma"/>
          <w:b/>
          <w:bCs/>
          <w:color w:val="000000"/>
          <w:sz w:val="16"/>
          <w:szCs w:val="16"/>
        </w:rPr>
        <w:t>Program</w:t>
      </w:r>
      <w:r>
        <w:rPr>
          <w:rFonts w:ascii="Arial" w:hAnsi="Arial" w:cs="Arial"/>
          <w:sz w:val="24"/>
          <w:szCs w:val="24"/>
        </w:rPr>
        <w:tab/>
      </w:r>
      <w:r>
        <w:rPr>
          <w:rFonts w:ascii="Tahoma" w:hAnsi="Tahoma" w:cs="Tahoma"/>
          <w:b/>
          <w:bCs/>
          <w:color w:val="000000"/>
          <w:sz w:val="20"/>
          <w:szCs w:val="20"/>
        </w:rPr>
        <w:t xml:space="preserve">Komunalna infrastruktura - Održavanje objekata i uređaja komunalne </w:t>
      </w:r>
      <w:r>
        <w:rPr>
          <w:rFonts w:ascii="Arial" w:hAnsi="Arial" w:cs="Arial"/>
          <w:sz w:val="24"/>
          <w:szCs w:val="24"/>
        </w:rPr>
        <w:tab/>
      </w:r>
      <w:r>
        <w:rPr>
          <w:rFonts w:ascii="Tahoma" w:hAnsi="Tahoma" w:cs="Tahoma"/>
          <w:b/>
          <w:bCs/>
          <w:color w:val="000000"/>
          <w:sz w:val="20"/>
          <w:szCs w:val="20"/>
        </w:rPr>
        <w:t>136.350,00</w:t>
      </w:r>
      <w:r>
        <w:rPr>
          <w:rFonts w:ascii="Arial" w:hAnsi="Arial" w:cs="Arial"/>
          <w:sz w:val="24"/>
          <w:szCs w:val="24"/>
        </w:rPr>
        <w:tab/>
      </w:r>
      <w:r>
        <w:rPr>
          <w:rFonts w:ascii="Tahoma" w:hAnsi="Tahoma" w:cs="Tahoma"/>
          <w:b/>
          <w:bCs/>
          <w:color w:val="000000"/>
          <w:sz w:val="20"/>
          <w:szCs w:val="20"/>
        </w:rPr>
        <w:t>137.850,00</w:t>
      </w:r>
      <w:r>
        <w:rPr>
          <w:rFonts w:ascii="Arial" w:hAnsi="Arial" w:cs="Arial"/>
          <w:sz w:val="24"/>
          <w:szCs w:val="24"/>
        </w:rPr>
        <w:tab/>
      </w:r>
      <w:r>
        <w:rPr>
          <w:rFonts w:ascii="Tahoma" w:hAnsi="Tahoma" w:cs="Tahoma"/>
          <w:b/>
          <w:bCs/>
          <w:color w:val="000000"/>
          <w:sz w:val="20"/>
          <w:szCs w:val="20"/>
        </w:rPr>
        <w:t>50.610,94</w:t>
      </w:r>
      <w:r>
        <w:rPr>
          <w:rFonts w:ascii="Arial" w:hAnsi="Arial" w:cs="Arial"/>
          <w:sz w:val="24"/>
          <w:szCs w:val="24"/>
        </w:rPr>
        <w:tab/>
      </w:r>
      <w:r>
        <w:rPr>
          <w:rFonts w:ascii="Tahoma" w:hAnsi="Tahoma" w:cs="Tahoma"/>
          <w:b/>
          <w:bCs/>
          <w:color w:val="000000"/>
          <w:sz w:val="20"/>
          <w:szCs w:val="20"/>
        </w:rPr>
        <w:t>36,71%</w:t>
      </w:r>
    </w:p>
    <w:p w:rsidR="002E7220" w:rsidRDefault="002E7220" w:rsidP="002E7220">
      <w:pPr>
        <w:widowControl w:val="0"/>
        <w:tabs>
          <w:tab w:val="right" w:pos="1133"/>
          <w:tab w:val="left" w:pos="1223"/>
        </w:tabs>
        <w:autoSpaceDE w:val="0"/>
        <w:autoSpaceDN w:val="0"/>
        <w:adjustRightInd w:val="0"/>
        <w:spacing w:after="0" w:line="240" w:lineRule="auto"/>
        <w:rPr>
          <w:rFonts w:ascii="Tahoma" w:hAnsi="Tahoma" w:cs="Tahoma"/>
          <w:b/>
          <w:bCs/>
          <w:color w:val="000000"/>
          <w:sz w:val="25"/>
          <w:szCs w:val="25"/>
        </w:rPr>
      </w:pPr>
      <w:r>
        <w:rPr>
          <w:rFonts w:ascii="Arial" w:hAnsi="Arial" w:cs="Arial"/>
          <w:sz w:val="24"/>
          <w:szCs w:val="24"/>
        </w:rPr>
        <w:tab/>
      </w:r>
      <w:r>
        <w:rPr>
          <w:rFonts w:ascii="Tahoma" w:hAnsi="Tahoma" w:cs="Tahoma"/>
          <w:b/>
          <w:bCs/>
          <w:color w:val="000000"/>
          <w:sz w:val="16"/>
          <w:szCs w:val="16"/>
        </w:rPr>
        <w:t>3004</w:t>
      </w:r>
      <w:r>
        <w:rPr>
          <w:rFonts w:ascii="Arial" w:hAnsi="Arial" w:cs="Arial"/>
          <w:sz w:val="24"/>
          <w:szCs w:val="24"/>
        </w:rPr>
        <w:tab/>
      </w:r>
      <w:r>
        <w:rPr>
          <w:rFonts w:ascii="Tahoma" w:hAnsi="Tahoma" w:cs="Tahoma"/>
          <w:b/>
          <w:bCs/>
          <w:color w:val="000000"/>
          <w:sz w:val="20"/>
          <w:szCs w:val="20"/>
        </w:rPr>
        <w:t>infrastruktre</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30"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A300401Akt.</w:t>
      </w:r>
      <w:r>
        <w:rPr>
          <w:rFonts w:ascii="Arial" w:hAnsi="Arial" w:cs="Arial"/>
          <w:sz w:val="24"/>
          <w:szCs w:val="24"/>
        </w:rPr>
        <w:tab/>
      </w:r>
      <w:r>
        <w:rPr>
          <w:rFonts w:ascii="Tahoma" w:hAnsi="Tahoma" w:cs="Tahoma"/>
          <w:b/>
          <w:bCs/>
          <w:color w:val="000000"/>
          <w:sz w:val="16"/>
          <w:szCs w:val="16"/>
        </w:rPr>
        <w:t>Održavanje cesta, javnih i zelenih površina, groblja i zimska služba</w:t>
      </w:r>
      <w:r>
        <w:rPr>
          <w:rFonts w:ascii="Arial" w:hAnsi="Arial" w:cs="Arial"/>
          <w:sz w:val="24"/>
          <w:szCs w:val="24"/>
        </w:rPr>
        <w:tab/>
      </w:r>
      <w:r>
        <w:rPr>
          <w:rFonts w:ascii="Tahoma" w:hAnsi="Tahoma" w:cs="Tahoma"/>
          <w:b/>
          <w:bCs/>
          <w:color w:val="000000"/>
          <w:sz w:val="16"/>
          <w:szCs w:val="16"/>
        </w:rPr>
        <w:t>95.700,00</w:t>
      </w:r>
      <w:r>
        <w:rPr>
          <w:rFonts w:ascii="Arial" w:hAnsi="Arial" w:cs="Arial"/>
          <w:sz w:val="24"/>
          <w:szCs w:val="24"/>
        </w:rPr>
        <w:tab/>
      </w:r>
      <w:r>
        <w:rPr>
          <w:rFonts w:ascii="Tahoma" w:hAnsi="Tahoma" w:cs="Tahoma"/>
          <w:b/>
          <w:bCs/>
          <w:color w:val="000000"/>
          <w:sz w:val="16"/>
          <w:szCs w:val="16"/>
        </w:rPr>
        <w:t>97.200,00</w:t>
      </w:r>
      <w:r>
        <w:rPr>
          <w:rFonts w:ascii="Arial" w:hAnsi="Arial" w:cs="Arial"/>
          <w:sz w:val="24"/>
          <w:szCs w:val="24"/>
        </w:rPr>
        <w:tab/>
      </w:r>
      <w:r>
        <w:rPr>
          <w:rFonts w:ascii="Tahoma" w:hAnsi="Tahoma" w:cs="Tahoma"/>
          <w:b/>
          <w:bCs/>
          <w:color w:val="000000"/>
          <w:sz w:val="16"/>
          <w:szCs w:val="16"/>
        </w:rPr>
        <w:t>42.065,90</w:t>
      </w:r>
      <w:r>
        <w:rPr>
          <w:rFonts w:ascii="Arial" w:hAnsi="Arial" w:cs="Arial"/>
          <w:sz w:val="24"/>
          <w:szCs w:val="24"/>
        </w:rPr>
        <w:tab/>
      </w:r>
      <w:r>
        <w:rPr>
          <w:rFonts w:ascii="Tahoma" w:hAnsi="Tahoma" w:cs="Tahoma"/>
          <w:b/>
          <w:bCs/>
          <w:color w:val="000000"/>
          <w:sz w:val="16"/>
          <w:szCs w:val="16"/>
        </w:rPr>
        <w:t>43,28%</w:t>
      </w:r>
    </w:p>
    <w:p w:rsidR="002E7220" w:rsidRDefault="002E7220" w:rsidP="002E7220">
      <w:pPr>
        <w:widowControl w:val="0"/>
        <w:tabs>
          <w:tab w:val="left" w:pos="90"/>
          <w:tab w:val="center" w:pos="226"/>
          <w:tab w:val="center" w:pos="452"/>
          <w:tab w:val="center" w:pos="565"/>
          <w:tab w:val="center" w:pos="678"/>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3</w:t>
      </w:r>
      <w:r>
        <w:rPr>
          <w:rFonts w:ascii="Arial" w:hAnsi="Arial" w:cs="Arial"/>
          <w:sz w:val="24"/>
          <w:szCs w:val="24"/>
        </w:rPr>
        <w:tab/>
      </w:r>
      <w:r>
        <w:rPr>
          <w:rFonts w:ascii="Tahoma" w:hAnsi="Tahoma" w:cs="Tahoma"/>
          <w:color w:val="000000"/>
          <w:sz w:val="14"/>
          <w:szCs w:val="14"/>
        </w:rPr>
        <w:t>4</w:t>
      </w:r>
      <w:r>
        <w:rPr>
          <w:rFonts w:ascii="Arial" w:hAnsi="Arial" w:cs="Arial"/>
          <w:sz w:val="24"/>
          <w:szCs w:val="24"/>
        </w:rPr>
        <w:tab/>
      </w:r>
      <w:r>
        <w:rPr>
          <w:rFonts w:ascii="Tahoma" w:hAnsi="Tahoma" w:cs="Tahoma"/>
          <w:color w:val="000000"/>
          <w:sz w:val="14"/>
          <w:szCs w:val="14"/>
        </w:rPr>
        <w:t>5</w:t>
      </w:r>
      <w:r>
        <w:rPr>
          <w:rFonts w:ascii="Arial" w:hAnsi="Arial" w:cs="Arial"/>
          <w:sz w:val="24"/>
          <w:szCs w:val="24"/>
        </w:rPr>
        <w:tab/>
      </w:r>
      <w:r>
        <w:rPr>
          <w:rFonts w:ascii="Tahoma" w:hAnsi="Tahoma" w:cs="Tahoma"/>
          <w:color w:val="000000"/>
          <w:sz w:val="14"/>
          <w:szCs w:val="14"/>
        </w:rPr>
        <w:t xml:space="preserve">Funkcija: 0620 Razvoj zajednice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110</w:t>
      </w:r>
      <w:r>
        <w:rPr>
          <w:rFonts w:ascii="Arial" w:hAnsi="Arial" w:cs="Arial"/>
          <w:sz w:val="24"/>
          <w:szCs w:val="24"/>
        </w:rPr>
        <w:tab/>
      </w:r>
      <w:r>
        <w:rPr>
          <w:rFonts w:ascii="Tahoma" w:hAnsi="Tahoma" w:cs="Tahoma"/>
          <w:b/>
          <w:bCs/>
          <w:color w:val="000000"/>
          <w:sz w:val="14"/>
          <w:szCs w:val="14"/>
        </w:rPr>
        <w:t>Opći prihodi i primici</w:t>
      </w:r>
      <w:r>
        <w:rPr>
          <w:rFonts w:ascii="Arial" w:hAnsi="Arial" w:cs="Arial"/>
          <w:sz w:val="24"/>
          <w:szCs w:val="24"/>
        </w:rPr>
        <w:tab/>
      </w:r>
      <w:r>
        <w:rPr>
          <w:rFonts w:ascii="Tahoma" w:hAnsi="Tahoma" w:cs="Tahoma"/>
          <w:b/>
          <w:bCs/>
          <w:color w:val="000000"/>
          <w:sz w:val="14"/>
          <w:szCs w:val="14"/>
        </w:rPr>
        <w:t>38.550,00</w:t>
      </w:r>
      <w:r>
        <w:rPr>
          <w:rFonts w:ascii="Arial" w:hAnsi="Arial" w:cs="Arial"/>
          <w:sz w:val="24"/>
          <w:szCs w:val="24"/>
        </w:rPr>
        <w:tab/>
      </w:r>
      <w:r>
        <w:rPr>
          <w:rFonts w:ascii="Tahoma" w:hAnsi="Tahoma" w:cs="Tahoma"/>
          <w:b/>
          <w:bCs/>
          <w:color w:val="000000"/>
          <w:sz w:val="14"/>
          <w:szCs w:val="14"/>
        </w:rPr>
        <w:t>38.550,00</w:t>
      </w:r>
      <w:r>
        <w:rPr>
          <w:rFonts w:ascii="Arial" w:hAnsi="Arial" w:cs="Arial"/>
          <w:sz w:val="24"/>
          <w:szCs w:val="24"/>
        </w:rPr>
        <w:tab/>
      </w:r>
      <w:r>
        <w:rPr>
          <w:rFonts w:ascii="Tahoma" w:hAnsi="Tahoma" w:cs="Tahoma"/>
          <w:b/>
          <w:bCs/>
          <w:color w:val="000000"/>
          <w:sz w:val="14"/>
          <w:szCs w:val="14"/>
        </w:rPr>
        <w:t>17.769,72</w:t>
      </w:r>
      <w:r>
        <w:rPr>
          <w:rFonts w:ascii="Arial" w:hAnsi="Arial" w:cs="Arial"/>
          <w:sz w:val="24"/>
          <w:szCs w:val="24"/>
        </w:rPr>
        <w:tab/>
      </w:r>
      <w:r>
        <w:rPr>
          <w:rFonts w:ascii="Tahoma" w:hAnsi="Tahoma" w:cs="Tahoma"/>
          <w:b/>
          <w:bCs/>
          <w:color w:val="000000"/>
          <w:sz w:val="14"/>
          <w:szCs w:val="14"/>
        </w:rPr>
        <w:t>46,10%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31</w:t>
      </w:r>
      <w:r>
        <w:rPr>
          <w:rFonts w:ascii="Arial" w:hAnsi="Arial" w:cs="Arial"/>
          <w:sz w:val="24"/>
          <w:szCs w:val="24"/>
        </w:rPr>
        <w:tab/>
      </w:r>
      <w:r>
        <w:rPr>
          <w:rFonts w:ascii="Tahoma" w:hAnsi="Tahoma" w:cs="Tahoma"/>
          <w:b/>
          <w:bCs/>
          <w:color w:val="000000"/>
          <w:sz w:val="16"/>
          <w:szCs w:val="16"/>
        </w:rPr>
        <w:t>Rashodi za zaposlene</w:t>
      </w:r>
      <w:r>
        <w:rPr>
          <w:rFonts w:ascii="Arial" w:hAnsi="Arial" w:cs="Arial"/>
          <w:sz w:val="24"/>
          <w:szCs w:val="24"/>
        </w:rPr>
        <w:tab/>
      </w:r>
      <w:r>
        <w:rPr>
          <w:rFonts w:ascii="Tahoma" w:hAnsi="Tahoma" w:cs="Tahoma"/>
          <w:b/>
          <w:bCs/>
          <w:color w:val="000000"/>
          <w:sz w:val="16"/>
          <w:szCs w:val="16"/>
        </w:rPr>
        <w:t>37.230,00</w:t>
      </w:r>
      <w:r>
        <w:rPr>
          <w:rFonts w:ascii="Arial" w:hAnsi="Arial" w:cs="Arial"/>
          <w:sz w:val="24"/>
          <w:szCs w:val="24"/>
        </w:rPr>
        <w:tab/>
      </w:r>
      <w:r>
        <w:rPr>
          <w:rFonts w:ascii="Tahoma" w:hAnsi="Tahoma" w:cs="Tahoma"/>
          <w:b/>
          <w:bCs/>
          <w:color w:val="000000"/>
          <w:sz w:val="16"/>
          <w:szCs w:val="16"/>
        </w:rPr>
        <w:t>37.230,00</w:t>
      </w:r>
      <w:r>
        <w:rPr>
          <w:rFonts w:ascii="Arial" w:hAnsi="Arial" w:cs="Arial"/>
          <w:sz w:val="24"/>
          <w:szCs w:val="24"/>
        </w:rPr>
        <w:tab/>
      </w:r>
      <w:r>
        <w:rPr>
          <w:rFonts w:ascii="Tahoma" w:hAnsi="Tahoma" w:cs="Tahoma"/>
          <w:b/>
          <w:bCs/>
          <w:color w:val="000000"/>
          <w:sz w:val="16"/>
          <w:szCs w:val="16"/>
        </w:rPr>
        <w:t>17.522,19</w:t>
      </w:r>
      <w:r>
        <w:rPr>
          <w:rFonts w:ascii="Arial" w:hAnsi="Arial" w:cs="Arial"/>
          <w:sz w:val="24"/>
          <w:szCs w:val="24"/>
        </w:rPr>
        <w:tab/>
      </w:r>
      <w:r>
        <w:rPr>
          <w:rFonts w:ascii="Tahoma" w:hAnsi="Tahoma" w:cs="Tahoma"/>
          <w:b/>
          <w:bCs/>
          <w:color w:val="000000"/>
          <w:sz w:val="16"/>
          <w:szCs w:val="16"/>
        </w:rPr>
        <w:t>47,06%</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311</w:t>
      </w:r>
      <w:r>
        <w:rPr>
          <w:rFonts w:ascii="Arial" w:hAnsi="Arial" w:cs="Arial"/>
          <w:sz w:val="24"/>
          <w:szCs w:val="24"/>
        </w:rPr>
        <w:tab/>
      </w:r>
      <w:r>
        <w:rPr>
          <w:rFonts w:ascii="Tahoma" w:hAnsi="Tahoma" w:cs="Tahoma"/>
          <w:color w:val="000000"/>
          <w:sz w:val="16"/>
          <w:szCs w:val="16"/>
        </w:rPr>
        <w:t>Plaće</w:t>
      </w:r>
      <w:r>
        <w:rPr>
          <w:rFonts w:ascii="Arial" w:hAnsi="Arial" w:cs="Arial"/>
          <w:sz w:val="24"/>
          <w:szCs w:val="24"/>
        </w:rPr>
        <w:tab/>
      </w:r>
      <w:r>
        <w:rPr>
          <w:rFonts w:ascii="Tahoma" w:hAnsi="Tahoma" w:cs="Tahoma"/>
          <w:color w:val="000000"/>
          <w:sz w:val="16"/>
          <w:szCs w:val="16"/>
        </w:rPr>
        <w:t>31.480,00</w:t>
      </w:r>
      <w:r>
        <w:rPr>
          <w:rFonts w:ascii="Arial" w:hAnsi="Arial" w:cs="Arial"/>
          <w:sz w:val="24"/>
          <w:szCs w:val="24"/>
        </w:rPr>
        <w:tab/>
      </w:r>
      <w:r>
        <w:rPr>
          <w:rFonts w:ascii="Tahoma" w:hAnsi="Tahoma" w:cs="Tahoma"/>
          <w:color w:val="000000"/>
          <w:sz w:val="16"/>
          <w:szCs w:val="16"/>
        </w:rPr>
        <w:t>31.480,00</w:t>
      </w:r>
      <w:r>
        <w:rPr>
          <w:rFonts w:ascii="Arial" w:hAnsi="Arial" w:cs="Arial"/>
          <w:sz w:val="24"/>
          <w:szCs w:val="24"/>
        </w:rPr>
        <w:tab/>
      </w:r>
      <w:r>
        <w:rPr>
          <w:rFonts w:ascii="Tahoma" w:hAnsi="Tahoma" w:cs="Tahoma"/>
          <w:color w:val="000000"/>
          <w:sz w:val="16"/>
          <w:szCs w:val="16"/>
        </w:rPr>
        <w:t>15.040,51</w:t>
      </w:r>
      <w:r>
        <w:rPr>
          <w:rFonts w:ascii="Arial" w:hAnsi="Arial" w:cs="Arial"/>
          <w:sz w:val="24"/>
          <w:szCs w:val="24"/>
        </w:rPr>
        <w:tab/>
      </w:r>
      <w:r>
        <w:rPr>
          <w:rFonts w:ascii="Tahoma" w:hAnsi="Tahoma" w:cs="Tahoma"/>
          <w:color w:val="000000"/>
          <w:sz w:val="16"/>
          <w:szCs w:val="16"/>
        </w:rPr>
        <w:t>47,78%</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3111</w:t>
      </w:r>
      <w:r>
        <w:rPr>
          <w:rFonts w:ascii="Arial" w:hAnsi="Arial" w:cs="Arial"/>
          <w:sz w:val="24"/>
          <w:szCs w:val="24"/>
        </w:rPr>
        <w:tab/>
      </w:r>
      <w:r>
        <w:rPr>
          <w:rFonts w:ascii="Tahoma" w:hAnsi="Tahoma" w:cs="Tahoma"/>
          <w:color w:val="000000"/>
          <w:sz w:val="16"/>
          <w:szCs w:val="16"/>
        </w:rPr>
        <w:t>Plaće za redovan rad</w:t>
      </w:r>
      <w:r>
        <w:rPr>
          <w:rFonts w:ascii="Arial" w:hAnsi="Arial" w:cs="Arial"/>
          <w:sz w:val="24"/>
          <w:szCs w:val="24"/>
        </w:rPr>
        <w:tab/>
      </w:r>
      <w:r>
        <w:rPr>
          <w:rFonts w:ascii="Tahoma" w:hAnsi="Tahoma" w:cs="Tahoma"/>
          <w:color w:val="000000"/>
          <w:sz w:val="16"/>
          <w:szCs w:val="16"/>
        </w:rPr>
        <w:t>15.040,51</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313</w:t>
      </w:r>
      <w:r>
        <w:rPr>
          <w:rFonts w:ascii="Arial" w:hAnsi="Arial" w:cs="Arial"/>
          <w:sz w:val="24"/>
          <w:szCs w:val="24"/>
        </w:rPr>
        <w:tab/>
      </w:r>
      <w:r>
        <w:rPr>
          <w:rFonts w:ascii="Tahoma" w:hAnsi="Tahoma" w:cs="Tahoma"/>
          <w:color w:val="000000"/>
          <w:sz w:val="16"/>
          <w:szCs w:val="16"/>
        </w:rPr>
        <w:t>Doprinosi na plaće</w:t>
      </w:r>
      <w:r>
        <w:rPr>
          <w:rFonts w:ascii="Arial" w:hAnsi="Arial" w:cs="Arial"/>
          <w:sz w:val="24"/>
          <w:szCs w:val="24"/>
        </w:rPr>
        <w:tab/>
      </w:r>
      <w:r>
        <w:rPr>
          <w:rFonts w:ascii="Tahoma" w:hAnsi="Tahoma" w:cs="Tahoma"/>
          <w:color w:val="000000"/>
          <w:sz w:val="16"/>
          <w:szCs w:val="16"/>
        </w:rPr>
        <w:t>5.750,00</w:t>
      </w:r>
      <w:r>
        <w:rPr>
          <w:rFonts w:ascii="Arial" w:hAnsi="Arial" w:cs="Arial"/>
          <w:sz w:val="24"/>
          <w:szCs w:val="24"/>
        </w:rPr>
        <w:tab/>
      </w:r>
      <w:r>
        <w:rPr>
          <w:rFonts w:ascii="Tahoma" w:hAnsi="Tahoma" w:cs="Tahoma"/>
          <w:color w:val="000000"/>
          <w:sz w:val="16"/>
          <w:szCs w:val="16"/>
        </w:rPr>
        <w:t>5.750,00</w:t>
      </w:r>
      <w:r>
        <w:rPr>
          <w:rFonts w:ascii="Arial" w:hAnsi="Arial" w:cs="Arial"/>
          <w:sz w:val="24"/>
          <w:szCs w:val="24"/>
        </w:rPr>
        <w:tab/>
      </w:r>
      <w:r>
        <w:rPr>
          <w:rFonts w:ascii="Tahoma" w:hAnsi="Tahoma" w:cs="Tahoma"/>
          <w:color w:val="000000"/>
          <w:sz w:val="16"/>
          <w:szCs w:val="16"/>
        </w:rPr>
        <w:t>2.481,68</w:t>
      </w:r>
      <w:r>
        <w:rPr>
          <w:rFonts w:ascii="Arial" w:hAnsi="Arial" w:cs="Arial"/>
          <w:sz w:val="24"/>
          <w:szCs w:val="24"/>
        </w:rPr>
        <w:tab/>
      </w:r>
      <w:r>
        <w:rPr>
          <w:rFonts w:ascii="Tahoma" w:hAnsi="Tahoma" w:cs="Tahoma"/>
          <w:color w:val="000000"/>
          <w:sz w:val="16"/>
          <w:szCs w:val="16"/>
        </w:rPr>
        <w:t>43,16%</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3132</w:t>
      </w:r>
      <w:r>
        <w:rPr>
          <w:rFonts w:ascii="Arial" w:hAnsi="Arial" w:cs="Arial"/>
          <w:sz w:val="24"/>
          <w:szCs w:val="24"/>
        </w:rPr>
        <w:tab/>
      </w:r>
      <w:r>
        <w:rPr>
          <w:rFonts w:ascii="Tahoma" w:hAnsi="Tahoma" w:cs="Tahoma"/>
          <w:color w:val="000000"/>
          <w:sz w:val="16"/>
          <w:szCs w:val="16"/>
        </w:rPr>
        <w:t>Doprinosi za zdravstveno osiguranje</w:t>
      </w:r>
      <w:r>
        <w:rPr>
          <w:rFonts w:ascii="Arial" w:hAnsi="Arial" w:cs="Arial"/>
          <w:sz w:val="24"/>
          <w:szCs w:val="24"/>
        </w:rPr>
        <w:tab/>
      </w:r>
      <w:r>
        <w:rPr>
          <w:rFonts w:ascii="Tahoma" w:hAnsi="Tahoma" w:cs="Tahoma"/>
          <w:color w:val="000000"/>
          <w:sz w:val="16"/>
          <w:szCs w:val="16"/>
        </w:rPr>
        <w:t>2.481,68</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1.320,00</w:t>
      </w:r>
      <w:r>
        <w:rPr>
          <w:rFonts w:ascii="Arial" w:hAnsi="Arial" w:cs="Arial"/>
          <w:sz w:val="24"/>
          <w:szCs w:val="24"/>
        </w:rPr>
        <w:tab/>
      </w:r>
      <w:r>
        <w:rPr>
          <w:rFonts w:ascii="Tahoma" w:hAnsi="Tahoma" w:cs="Tahoma"/>
          <w:b/>
          <w:bCs/>
          <w:color w:val="000000"/>
          <w:sz w:val="16"/>
          <w:szCs w:val="16"/>
        </w:rPr>
        <w:t>1.320,00</w:t>
      </w:r>
      <w:r>
        <w:rPr>
          <w:rFonts w:ascii="Arial" w:hAnsi="Arial" w:cs="Arial"/>
          <w:sz w:val="24"/>
          <w:szCs w:val="24"/>
        </w:rPr>
        <w:tab/>
      </w:r>
      <w:r>
        <w:rPr>
          <w:rFonts w:ascii="Tahoma" w:hAnsi="Tahoma" w:cs="Tahoma"/>
          <w:b/>
          <w:bCs/>
          <w:color w:val="000000"/>
          <w:sz w:val="16"/>
          <w:szCs w:val="16"/>
        </w:rPr>
        <w:t>247,53</w:t>
      </w:r>
      <w:r>
        <w:rPr>
          <w:rFonts w:ascii="Arial" w:hAnsi="Arial" w:cs="Arial"/>
          <w:sz w:val="24"/>
          <w:szCs w:val="24"/>
        </w:rPr>
        <w:tab/>
      </w:r>
      <w:r>
        <w:rPr>
          <w:rFonts w:ascii="Tahoma" w:hAnsi="Tahoma" w:cs="Tahoma"/>
          <w:b/>
          <w:bCs/>
          <w:color w:val="000000"/>
          <w:sz w:val="16"/>
          <w:szCs w:val="16"/>
        </w:rPr>
        <w:t>18,75%</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w:t>
      </w:r>
      <w:r>
        <w:rPr>
          <w:rFonts w:ascii="Arial" w:hAnsi="Arial" w:cs="Arial"/>
          <w:sz w:val="24"/>
          <w:szCs w:val="24"/>
        </w:rPr>
        <w:tab/>
      </w:r>
      <w:r>
        <w:rPr>
          <w:rFonts w:ascii="Tahoma" w:hAnsi="Tahoma" w:cs="Tahoma"/>
          <w:color w:val="000000"/>
          <w:sz w:val="16"/>
          <w:szCs w:val="16"/>
        </w:rPr>
        <w:t>Rashodi za materijal i energiju</w:t>
      </w:r>
      <w:r>
        <w:rPr>
          <w:rFonts w:ascii="Arial" w:hAnsi="Arial" w:cs="Arial"/>
          <w:sz w:val="24"/>
          <w:szCs w:val="24"/>
        </w:rPr>
        <w:tab/>
      </w:r>
      <w:r>
        <w:rPr>
          <w:rFonts w:ascii="Tahoma" w:hAnsi="Tahoma" w:cs="Tahoma"/>
          <w:color w:val="000000"/>
          <w:sz w:val="16"/>
          <w:szCs w:val="16"/>
        </w:rPr>
        <w:t>660,00</w:t>
      </w:r>
      <w:r>
        <w:rPr>
          <w:rFonts w:ascii="Arial" w:hAnsi="Arial" w:cs="Arial"/>
          <w:sz w:val="24"/>
          <w:szCs w:val="24"/>
        </w:rPr>
        <w:tab/>
      </w:r>
      <w:r>
        <w:rPr>
          <w:rFonts w:ascii="Tahoma" w:hAnsi="Tahoma" w:cs="Tahoma"/>
          <w:color w:val="000000"/>
          <w:sz w:val="16"/>
          <w:szCs w:val="16"/>
        </w:rPr>
        <w:t>660,00</w:t>
      </w:r>
      <w:r>
        <w:rPr>
          <w:rFonts w:ascii="Arial" w:hAnsi="Arial" w:cs="Arial"/>
          <w:sz w:val="24"/>
          <w:szCs w:val="24"/>
        </w:rPr>
        <w:tab/>
      </w:r>
      <w:r>
        <w:rPr>
          <w:rFonts w:ascii="Tahoma" w:hAnsi="Tahoma" w:cs="Tahoma"/>
          <w:color w:val="000000"/>
          <w:sz w:val="16"/>
          <w:szCs w:val="16"/>
        </w:rPr>
        <w:t>247,53</w:t>
      </w:r>
      <w:r>
        <w:rPr>
          <w:rFonts w:ascii="Arial" w:hAnsi="Arial" w:cs="Arial"/>
          <w:sz w:val="24"/>
          <w:szCs w:val="24"/>
        </w:rPr>
        <w:tab/>
      </w:r>
      <w:r>
        <w:rPr>
          <w:rFonts w:ascii="Tahoma" w:hAnsi="Tahoma" w:cs="Tahoma"/>
          <w:color w:val="000000"/>
          <w:sz w:val="16"/>
          <w:szCs w:val="16"/>
        </w:rPr>
        <w:t>37,50%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3227</w:t>
      </w:r>
      <w:r>
        <w:rPr>
          <w:rFonts w:ascii="Arial" w:hAnsi="Arial" w:cs="Arial"/>
          <w:sz w:val="24"/>
          <w:szCs w:val="24"/>
        </w:rPr>
        <w:tab/>
      </w:r>
      <w:r>
        <w:rPr>
          <w:rFonts w:ascii="Tahoma" w:hAnsi="Tahoma" w:cs="Tahoma"/>
          <w:color w:val="000000"/>
          <w:sz w:val="16"/>
          <w:szCs w:val="16"/>
        </w:rPr>
        <w:t>Službena, radna i zaštitna odjeća i obuća</w:t>
      </w:r>
      <w:r>
        <w:rPr>
          <w:rFonts w:ascii="Arial" w:hAnsi="Arial" w:cs="Arial"/>
          <w:sz w:val="24"/>
          <w:szCs w:val="24"/>
        </w:rPr>
        <w:tab/>
      </w:r>
      <w:r>
        <w:rPr>
          <w:rFonts w:ascii="Tahoma" w:hAnsi="Tahoma" w:cs="Tahoma"/>
          <w:color w:val="000000"/>
          <w:sz w:val="16"/>
          <w:szCs w:val="16"/>
        </w:rPr>
        <w:t>247,53</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w:t>
      </w:r>
      <w:r>
        <w:rPr>
          <w:rFonts w:ascii="Arial" w:hAnsi="Arial" w:cs="Arial"/>
          <w:sz w:val="24"/>
          <w:szCs w:val="24"/>
        </w:rPr>
        <w:tab/>
      </w:r>
      <w:r>
        <w:rPr>
          <w:rFonts w:ascii="Tahoma" w:hAnsi="Tahoma" w:cs="Tahoma"/>
          <w:color w:val="000000"/>
          <w:sz w:val="16"/>
          <w:szCs w:val="16"/>
        </w:rPr>
        <w:t>Rashodi za usluge</w:t>
      </w:r>
      <w:r>
        <w:rPr>
          <w:rFonts w:ascii="Arial" w:hAnsi="Arial" w:cs="Arial"/>
          <w:sz w:val="24"/>
          <w:szCs w:val="24"/>
        </w:rPr>
        <w:tab/>
      </w:r>
      <w:r>
        <w:rPr>
          <w:rFonts w:ascii="Tahoma" w:hAnsi="Tahoma" w:cs="Tahoma"/>
          <w:color w:val="000000"/>
          <w:sz w:val="16"/>
          <w:szCs w:val="16"/>
        </w:rPr>
        <w:t>660,00</w:t>
      </w:r>
      <w:r>
        <w:rPr>
          <w:rFonts w:ascii="Arial" w:hAnsi="Arial" w:cs="Arial"/>
          <w:sz w:val="24"/>
          <w:szCs w:val="24"/>
        </w:rPr>
        <w:tab/>
      </w:r>
      <w:r>
        <w:rPr>
          <w:rFonts w:ascii="Tahoma" w:hAnsi="Tahoma" w:cs="Tahoma"/>
          <w:color w:val="000000"/>
          <w:sz w:val="16"/>
          <w:szCs w:val="16"/>
        </w:rPr>
        <w:t>660,00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3236</w:t>
      </w:r>
      <w:r>
        <w:rPr>
          <w:rFonts w:ascii="Arial" w:hAnsi="Arial" w:cs="Arial"/>
          <w:sz w:val="24"/>
          <w:szCs w:val="24"/>
        </w:rPr>
        <w:tab/>
      </w:r>
      <w:r>
        <w:rPr>
          <w:rFonts w:ascii="Tahoma" w:hAnsi="Tahoma" w:cs="Tahoma"/>
          <w:color w:val="000000"/>
          <w:sz w:val="16"/>
          <w:szCs w:val="16"/>
        </w:rPr>
        <w:t>Zdravstvene i veterinarske usluge</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310</w:t>
      </w:r>
      <w:r>
        <w:rPr>
          <w:rFonts w:ascii="Arial" w:hAnsi="Arial" w:cs="Arial"/>
          <w:sz w:val="24"/>
          <w:szCs w:val="24"/>
        </w:rPr>
        <w:tab/>
      </w:r>
      <w:r>
        <w:rPr>
          <w:rFonts w:ascii="Tahoma" w:hAnsi="Tahoma" w:cs="Tahoma"/>
          <w:b/>
          <w:bCs/>
          <w:color w:val="000000"/>
          <w:sz w:val="14"/>
          <w:szCs w:val="14"/>
        </w:rPr>
        <w:t>Vlastiti prihodi</w:t>
      </w:r>
      <w:r>
        <w:rPr>
          <w:rFonts w:ascii="Arial" w:hAnsi="Arial" w:cs="Arial"/>
          <w:sz w:val="24"/>
          <w:szCs w:val="24"/>
        </w:rPr>
        <w:tab/>
      </w:r>
      <w:r>
        <w:rPr>
          <w:rFonts w:ascii="Tahoma" w:hAnsi="Tahoma" w:cs="Tahoma"/>
          <w:b/>
          <w:bCs/>
          <w:color w:val="000000"/>
          <w:sz w:val="14"/>
          <w:szCs w:val="14"/>
        </w:rPr>
        <w:t>4.900,00</w:t>
      </w:r>
      <w:r>
        <w:rPr>
          <w:rFonts w:ascii="Arial" w:hAnsi="Arial" w:cs="Arial"/>
          <w:sz w:val="24"/>
          <w:szCs w:val="24"/>
        </w:rPr>
        <w:tab/>
      </w:r>
      <w:r>
        <w:rPr>
          <w:rFonts w:ascii="Tahoma" w:hAnsi="Tahoma" w:cs="Tahoma"/>
          <w:b/>
          <w:bCs/>
          <w:color w:val="000000"/>
          <w:sz w:val="14"/>
          <w:szCs w:val="14"/>
        </w:rPr>
        <w:t>4.900,00</w:t>
      </w:r>
      <w:r>
        <w:rPr>
          <w:rFonts w:ascii="Arial" w:hAnsi="Arial" w:cs="Arial"/>
          <w:sz w:val="24"/>
          <w:szCs w:val="24"/>
        </w:rPr>
        <w:tab/>
      </w:r>
      <w:r>
        <w:rPr>
          <w:rFonts w:ascii="Tahoma" w:hAnsi="Tahoma" w:cs="Tahoma"/>
          <w:b/>
          <w:bCs/>
          <w:color w:val="000000"/>
          <w:sz w:val="14"/>
          <w:szCs w:val="14"/>
        </w:rPr>
        <w:t>2.956,86</w:t>
      </w:r>
      <w:r>
        <w:rPr>
          <w:rFonts w:ascii="Arial" w:hAnsi="Arial" w:cs="Arial"/>
          <w:sz w:val="24"/>
          <w:szCs w:val="24"/>
        </w:rPr>
        <w:tab/>
      </w:r>
      <w:r>
        <w:rPr>
          <w:rFonts w:ascii="Tahoma" w:hAnsi="Tahoma" w:cs="Tahoma"/>
          <w:b/>
          <w:bCs/>
          <w:color w:val="000000"/>
          <w:sz w:val="14"/>
          <w:szCs w:val="14"/>
        </w:rPr>
        <w:t>60,34%</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4.900,00</w:t>
      </w:r>
      <w:r>
        <w:rPr>
          <w:rFonts w:ascii="Arial" w:hAnsi="Arial" w:cs="Arial"/>
          <w:sz w:val="24"/>
          <w:szCs w:val="24"/>
        </w:rPr>
        <w:tab/>
      </w:r>
      <w:r>
        <w:rPr>
          <w:rFonts w:ascii="Tahoma" w:hAnsi="Tahoma" w:cs="Tahoma"/>
          <w:b/>
          <w:bCs/>
          <w:color w:val="000000"/>
          <w:sz w:val="16"/>
          <w:szCs w:val="16"/>
        </w:rPr>
        <w:t>4.900,00</w:t>
      </w:r>
      <w:r>
        <w:rPr>
          <w:rFonts w:ascii="Arial" w:hAnsi="Arial" w:cs="Arial"/>
          <w:sz w:val="24"/>
          <w:szCs w:val="24"/>
        </w:rPr>
        <w:tab/>
      </w:r>
      <w:r>
        <w:rPr>
          <w:rFonts w:ascii="Tahoma" w:hAnsi="Tahoma" w:cs="Tahoma"/>
          <w:b/>
          <w:bCs/>
          <w:color w:val="000000"/>
          <w:sz w:val="16"/>
          <w:szCs w:val="16"/>
        </w:rPr>
        <w:t>2.956,86</w:t>
      </w:r>
      <w:r>
        <w:rPr>
          <w:rFonts w:ascii="Arial" w:hAnsi="Arial" w:cs="Arial"/>
          <w:sz w:val="24"/>
          <w:szCs w:val="24"/>
        </w:rPr>
        <w:tab/>
      </w:r>
      <w:r>
        <w:rPr>
          <w:rFonts w:ascii="Tahoma" w:hAnsi="Tahoma" w:cs="Tahoma"/>
          <w:b/>
          <w:bCs/>
          <w:color w:val="000000"/>
          <w:sz w:val="16"/>
          <w:szCs w:val="16"/>
        </w:rPr>
        <w:t>60,34%</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w:t>
      </w:r>
      <w:r>
        <w:rPr>
          <w:rFonts w:ascii="Arial" w:hAnsi="Arial" w:cs="Arial"/>
          <w:sz w:val="24"/>
          <w:szCs w:val="24"/>
        </w:rPr>
        <w:tab/>
      </w:r>
      <w:r>
        <w:rPr>
          <w:rFonts w:ascii="Tahoma" w:hAnsi="Tahoma" w:cs="Tahoma"/>
          <w:color w:val="000000"/>
          <w:sz w:val="16"/>
          <w:szCs w:val="16"/>
        </w:rPr>
        <w:t>Rashodi za materijal i energiju</w:t>
      </w:r>
      <w:r>
        <w:rPr>
          <w:rFonts w:ascii="Arial" w:hAnsi="Arial" w:cs="Arial"/>
          <w:sz w:val="24"/>
          <w:szCs w:val="24"/>
        </w:rPr>
        <w:tab/>
      </w:r>
      <w:r>
        <w:rPr>
          <w:rFonts w:ascii="Tahoma" w:hAnsi="Tahoma" w:cs="Tahoma"/>
          <w:color w:val="000000"/>
          <w:sz w:val="16"/>
          <w:szCs w:val="16"/>
        </w:rPr>
        <w:t>1.600,00</w:t>
      </w:r>
      <w:r>
        <w:rPr>
          <w:rFonts w:ascii="Arial" w:hAnsi="Arial" w:cs="Arial"/>
          <w:sz w:val="24"/>
          <w:szCs w:val="24"/>
        </w:rPr>
        <w:tab/>
      </w:r>
      <w:r>
        <w:rPr>
          <w:rFonts w:ascii="Tahoma" w:hAnsi="Tahoma" w:cs="Tahoma"/>
          <w:color w:val="000000"/>
          <w:sz w:val="16"/>
          <w:szCs w:val="16"/>
        </w:rPr>
        <w:t>1.600,00</w:t>
      </w:r>
      <w:r>
        <w:rPr>
          <w:rFonts w:ascii="Arial" w:hAnsi="Arial" w:cs="Arial"/>
          <w:sz w:val="24"/>
          <w:szCs w:val="24"/>
        </w:rPr>
        <w:tab/>
      </w:r>
      <w:r>
        <w:rPr>
          <w:rFonts w:ascii="Tahoma" w:hAnsi="Tahoma" w:cs="Tahoma"/>
          <w:color w:val="000000"/>
          <w:sz w:val="16"/>
          <w:szCs w:val="16"/>
        </w:rPr>
        <w:t>2.956,86</w:t>
      </w:r>
      <w:r>
        <w:rPr>
          <w:rFonts w:ascii="Arial" w:hAnsi="Arial" w:cs="Arial"/>
          <w:sz w:val="24"/>
          <w:szCs w:val="24"/>
        </w:rPr>
        <w:tab/>
      </w:r>
      <w:r>
        <w:rPr>
          <w:rFonts w:ascii="Tahoma" w:hAnsi="Tahoma" w:cs="Tahoma"/>
          <w:color w:val="000000"/>
          <w:sz w:val="16"/>
          <w:szCs w:val="16"/>
        </w:rPr>
        <w:t>184,80%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3222</w:t>
      </w:r>
      <w:r>
        <w:rPr>
          <w:rFonts w:ascii="Arial" w:hAnsi="Arial" w:cs="Arial"/>
          <w:sz w:val="24"/>
          <w:szCs w:val="24"/>
        </w:rPr>
        <w:tab/>
      </w:r>
      <w:r>
        <w:rPr>
          <w:rFonts w:ascii="Tahoma" w:hAnsi="Tahoma" w:cs="Tahoma"/>
          <w:color w:val="000000"/>
          <w:sz w:val="16"/>
          <w:szCs w:val="16"/>
        </w:rPr>
        <w:t>Materijal i sirovine</w:t>
      </w:r>
      <w:r>
        <w:rPr>
          <w:rFonts w:ascii="Arial" w:hAnsi="Arial" w:cs="Arial"/>
          <w:sz w:val="24"/>
          <w:szCs w:val="24"/>
        </w:rPr>
        <w:tab/>
      </w:r>
      <w:r>
        <w:rPr>
          <w:rFonts w:ascii="Tahoma" w:hAnsi="Tahoma" w:cs="Tahoma"/>
          <w:color w:val="000000"/>
          <w:sz w:val="16"/>
          <w:szCs w:val="16"/>
        </w:rPr>
        <w:t>2.956,86</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w:t>
      </w:r>
      <w:r>
        <w:rPr>
          <w:rFonts w:ascii="Arial" w:hAnsi="Arial" w:cs="Arial"/>
          <w:sz w:val="24"/>
          <w:szCs w:val="24"/>
        </w:rPr>
        <w:tab/>
      </w:r>
      <w:r>
        <w:rPr>
          <w:rFonts w:ascii="Tahoma" w:hAnsi="Tahoma" w:cs="Tahoma"/>
          <w:color w:val="000000"/>
          <w:sz w:val="16"/>
          <w:szCs w:val="16"/>
        </w:rPr>
        <w:t>Rashodi za usluge</w:t>
      </w:r>
      <w:r>
        <w:rPr>
          <w:rFonts w:ascii="Arial" w:hAnsi="Arial" w:cs="Arial"/>
          <w:sz w:val="24"/>
          <w:szCs w:val="24"/>
        </w:rPr>
        <w:tab/>
      </w:r>
      <w:r>
        <w:rPr>
          <w:rFonts w:ascii="Tahoma" w:hAnsi="Tahoma" w:cs="Tahoma"/>
          <w:color w:val="000000"/>
          <w:sz w:val="16"/>
          <w:szCs w:val="16"/>
        </w:rPr>
        <w:t>3.300,00</w:t>
      </w:r>
      <w:r>
        <w:rPr>
          <w:rFonts w:ascii="Arial" w:hAnsi="Arial" w:cs="Arial"/>
          <w:sz w:val="24"/>
          <w:szCs w:val="24"/>
        </w:rPr>
        <w:tab/>
      </w:r>
      <w:r>
        <w:rPr>
          <w:rFonts w:ascii="Tahoma" w:hAnsi="Tahoma" w:cs="Tahoma"/>
          <w:color w:val="000000"/>
          <w:sz w:val="16"/>
          <w:szCs w:val="16"/>
        </w:rPr>
        <w:t>3.300,00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3239</w:t>
      </w:r>
      <w:r>
        <w:rPr>
          <w:rFonts w:ascii="Arial" w:hAnsi="Arial" w:cs="Arial"/>
          <w:sz w:val="24"/>
          <w:szCs w:val="24"/>
        </w:rPr>
        <w:tab/>
      </w:r>
      <w:r>
        <w:rPr>
          <w:rFonts w:ascii="Tahoma" w:hAnsi="Tahoma" w:cs="Tahoma"/>
          <w:color w:val="000000"/>
          <w:sz w:val="16"/>
          <w:szCs w:val="16"/>
        </w:rPr>
        <w:t>Ostale usluge</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right" w:pos="10698"/>
          <w:tab w:val="right" w:pos="12526"/>
          <w:tab w:val="right" w:pos="14354"/>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400</w:t>
      </w:r>
      <w:r>
        <w:rPr>
          <w:rFonts w:ascii="Arial" w:hAnsi="Arial" w:cs="Arial"/>
          <w:sz w:val="24"/>
          <w:szCs w:val="24"/>
        </w:rPr>
        <w:tab/>
      </w:r>
      <w:r>
        <w:rPr>
          <w:rFonts w:ascii="Tahoma" w:hAnsi="Tahoma" w:cs="Tahoma"/>
          <w:b/>
          <w:bCs/>
          <w:color w:val="000000"/>
          <w:sz w:val="14"/>
          <w:szCs w:val="14"/>
        </w:rPr>
        <w:t>Prihodi za posebne namjene</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841,84</w:t>
      </w:r>
    </w:p>
    <w:p w:rsidR="002E7220" w:rsidRDefault="002E7220" w:rsidP="002E7220">
      <w:pPr>
        <w:widowControl w:val="0"/>
        <w:tabs>
          <w:tab w:val="right" w:pos="459"/>
          <w:tab w:val="left" w:pos="1200"/>
          <w:tab w:val="right" w:pos="10698"/>
          <w:tab w:val="right" w:pos="12526"/>
          <w:tab w:val="right" w:pos="14354"/>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841,84</w:t>
      </w:r>
    </w:p>
    <w:p w:rsidR="002E7220" w:rsidRPr="00DB25E0" w:rsidRDefault="002E7220" w:rsidP="00DB25E0">
      <w:pPr>
        <w:widowControl w:val="0"/>
        <w:tabs>
          <w:tab w:val="right" w:pos="459"/>
          <w:tab w:val="left" w:pos="1200"/>
          <w:tab w:val="right" w:pos="10698"/>
          <w:tab w:val="right" w:pos="12526"/>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w:t>
      </w:r>
      <w:r>
        <w:rPr>
          <w:rFonts w:ascii="Arial" w:hAnsi="Arial" w:cs="Arial"/>
          <w:sz w:val="24"/>
          <w:szCs w:val="24"/>
        </w:rPr>
        <w:tab/>
      </w:r>
      <w:r>
        <w:rPr>
          <w:rFonts w:ascii="Tahoma" w:hAnsi="Tahoma" w:cs="Tahoma"/>
          <w:color w:val="000000"/>
          <w:sz w:val="16"/>
          <w:szCs w:val="16"/>
        </w:rPr>
        <w:t>Rashodi za materijal i energiju</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841,84</w:t>
      </w:r>
    </w:p>
    <w:p w:rsidR="002E7220" w:rsidRDefault="002E7220" w:rsidP="002E7220">
      <w:pPr>
        <w:widowControl w:val="0"/>
        <w:tabs>
          <w:tab w:val="right" w:pos="459"/>
          <w:tab w:val="left" w:pos="1200"/>
          <w:tab w:val="right" w:pos="14354"/>
        </w:tabs>
        <w:autoSpaceDE w:val="0"/>
        <w:autoSpaceDN w:val="0"/>
        <w:adjustRightInd w:val="0"/>
        <w:spacing w:before="25"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3224</w:t>
      </w:r>
      <w:r>
        <w:rPr>
          <w:rFonts w:ascii="Arial" w:hAnsi="Arial" w:cs="Arial"/>
          <w:sz w:val="24"/>
          <w:szCs w:val="24"/>
        </w:rPr>
        <w:tab/>
      </w:r>
      <w:r>
        <w:rPr>
          <w:rFonts w:ascii="Tahoma" w:hAnsi="Tahoma" w:cs="Tahoma"/>
          <w:color w:val="000000"/>
          <w:sz w:val="16"/>
          <w:szCs w:val="16"/>
        </w:rPr>
        <w:t>Mat. i dijelovi za tekuće i investicijsko održavanje</w:t>
      </w:r>
      <w:r>
        <w:rPr>
          <w:rFonts w:ascii="Arial" w:hAnsi="Arial" w:cs="Arial"/>
          <w:sz w:val="24"/>
          <w:szCs w:val="24"/>
        </w:rPr>
        <w:tab/>
      </w:r>
      <w:r>
        <w:rPr>
          <w:rFonts w:ascii="Tahoma" w:hAnsi="Tahoma" w:cs="Tahoma"/>
          <w:color w:val="000000"/>
          <w:sz w:val="16"/>
          <w:szCs w:val="16"/>
        </w:rPr>
        <w:t>841,84</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412</w:t>
      </w:r>
      <w:r>
        <w:rPr>
          <w:rFonts w:ascii="Arial" w:hAnsi="Arial" w:cs="Arial"/>
          <w:sz w:val="24"/>
          <w:szCs w:val="24"/>
        </w:rPr>
        <w:tab/>
      </w:r>
      <w:r>
        <w:rPr>
          <w:rFonts w:ascii="Tahoma" w:hAnsi="Tahoma" w:cs="Tahoma"/>
          <w:b/>
          <w:bCs/>
          <w:color w:val="000000"/>
          <w:sz w:val="14"/>
          <w:szCs w:val="14"/>
        </w:rPr>
        <w:t>Komunalna naknada</w:t>
      </w:r>
      <w:r>
        <w:rPr>
          <w:rFonts w:ascii="Arial" w:hAnsi="Arial" w:cs="Arial"/>
          <w:sz w:val="24"/>
          <w:szCs w:val="24"/>
        </w:rPr>
        <w:tab/>
      </w:r>
      <w:r>
        <w:rPr>
          <w:rFonts w:ascii="Tahoma" w:hAnsi="Tahoma" w:cs="Tahoma"/>
          <w:b/>
          <w:bCs/>
          <w:color w:val="000000"/>
          <w:sz w:val="14"/>
          <w:szCs w:val="14"/>
        </w:rPr>
        <w:t>31.550,00</w:t>
      </w:r>
      <w:r>
        <w:rPr>
          <w:rFonts w:ascii="Arial" w:hAnsi="Arial" w:cs="Arial"/>
          <w:sz w:val="24"/>
          <w:szCs w:val="24"/>
        </w:rPr>
        <w:tab/>
      </w:r>
      <w:r>
        <w:rPr>
          <w:rFonts w:ascii="Tahoma" w:hAnsi="Tahoma" w:cs="Tahoma"/>
          <w:b/>
          <w:bCs/>
          <w:color w:val="000000"/>
          <w:sz w:val="14"/>
          <w:szCs w:val="14"/>
        </w:rPr>
        <w:t>33.050,00</w:t>
      </w:r>
      <w:r>
        <w:rPr>
          <w:rFonts w:ascii="Arial" w:hAnsi="Arial" w:cs="Arial"/>
          <w:sz w:val="24"/>
          <w:szCs w:val="24"/>
        </w:rPr>
        <w:tab/>
      </w:r>
      <w:r>
        <w:rPr>
          <w:rFonts w:ascii="Tahoma" w:hAnsi="Tahoma" w:cs="Tahoma"/>
          <w:b/>
          <w:bCs/>
          <w:color w:val="000000"/>
          <w:sz w:val="14"/>
          <w:szCs w:val="14"/>
        </w:rPr>
        <w:t>15.551,20</w:t>
      </w:r>
      <w:r>
        <w:rPr>
          <w:rFonts w:ascii="Arial" w:hAnsi="Arial" w:cs="Arial"/>
          <w:sz w:val="24"/>
          <w:szCs w:val="24"/>
        </w:rPr>
        <w:tab/>
      </w:r>
      <w:r>
        <w:rPr>
          <w:rFonts w:ascii="Tahoma" w:hAnsi="Tahoma" w:cs="Tahoma"/>
          <w:b/>
          <w:bCs/>
          <w:color w:val="000000"/>
          <w:sz w:val="14"/>
          <w:szCs w:val="14"/>
        </w:rPr>
        <w:t>47,05%</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31.550,00</w:t>
      </w:r>
      <w:r>
        <w:rPr>
          <w:rFonts w:ascii="Arial" w:hAnsi="Arial" w:cs="Arial"/>
          <w:sz w:val="24"/>
          <w:szCs w:val="24"/>
        </w:rPr>
        <w:tab/>
      </w:r>
      <w:r>
        <w:rPr>
          <w:rFonts w:ascii="Tahoma" w:hAnsi="Tahoma" w:cs="Tahoma"/>
          <w:b/>
          <w:bCs/>
          <w:color w:val="000000"/>
          <w:sz w:val="16"/>
          <w:szCs w:val="16"/>
        </w:rPr>
        <w:t>33.050,00</w:t>
      </w:r>
      <w:r>
        <w:rPr>
          <w:rFonts w:ascii="Arial" w:hAnsi="Arial" w:cs="Arial"/>
          <w:sz w:val="24"/>
          <w:szCs w:val="24"/>
        </w:rPr>
        <w:tab/>
      </w:r>
      <w:r>
        <w:rPr>
          <w:rFonts w:ascii="Tahoma" w:hAnsi="Tahoma" w:cs="Tahoma"/>
          <w:b/>
          <w:bCs/>
          <w:color w:val="000000"/>
          <w:sz w:val="16"/>
          <w:szCs w:val="16"/>
        </w:rPr>
        <w:t>15.551,20</w:t>
      </w:r>
      <w:r>
        <w:rPr>
          <w:rFonts w:ascii="Arial" w:hAnsi="Arial" w:cs="Arial"/>
          <w:sz w:val="24"/>
          <w:szCs w:val="24"/>
        </w:rPr>
        <w:tab/>
      </w:r>
      <w:r>
        <w:rPr>
          <w:rFonts w:ascii="Tahoma" w:hAnsi="Tahoma" w:cs="Tahoma"/>
          <w:b/>
          <w:bCs/>
          <w:color w:val="000000"/>
          <w:sz w:val="16"/>
          <w:szCs w:val="16"/>
        </w:rPr>
        <w:t>47,05%</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w:t>
      </w:r>
      <w:r>
        <w:rPr>
          <w:rFonts w:ascii="Arial" w:hAnsi="Arial" w:cs="Arial"/>
          <w:sz w:val="24"/>
          <w:szCs w:val="24"/>
        </w:rPr>
        <w:tab/>
      </w:r>
      <w:r>
        <w:rPr>
          <w:rFonts w:ascii="Tahoma" w:hAnsi="Tahoma" w:cs="Tahoma"/>
          <w:color w:val="000000"/>
          <w:sz w:val="16"/>
          <w:szCs w:val="16"/>
        </w:rPr>
        <w:t>Rashodi za materijal i energiju</w:t>
      </w:r>
      <w:r>
        <w:rPr>
          <w:rFonts w:ascii="Arial" w:hAnsi="Arial" w:cs="Arial"/>
          <w:sz w:val="24"/>
          <w:szCs w:val="24"/>
        </w:rPr>
        <w:tab/>
      </w:r>
      <w:r>
        <w:rPr>
          <w:rFonts w:ascii="Tahoma" w:hAnsi="Tahoma" w:cs="Tahoma"/>
          <w:color w:val="000000"/>
          <w:sz w:val="16"/>
          <w:szCs w:val="16"/>
        </w:rPr>
        <w:t>22.950,00</w:t>
      </w:r>
      <w:r>
        <w:rPr>
          <w:rFonts w:ascii="Arial" w:hAnsi="Arial" w:cs="Arial"/>
          <w:sz w:val="24"/>
          <w:szCs w:val="24"/>
        </w:rPr>
        <w:tab/>
      </w:r>
      <w:r>
        <w:rPr>
          <w:rFonts w:ascii="Tahoma" w:hAnsi="Tahoma" w:cs="Tahoma"/>
          <w:color w:val="000000"/>
          <w:sz w:val="16"/>
          <w:szCs w:val="16"/>
        </w:rPr>
        <w:t>22.950,00</w:t>
      </w:r>
      <w:r>
        <w:rPr>
          <w:rFonts w:ascii="Arial" w:hAnsi="Arial" w:cs="Arial"/>
          <w:sz w:val="24"/>
          <w:szCs w:val="24"/>
        </w:rPr>
        <w:tab/>
      </w:r>
      <w:r>
        <w:rPr>
          <w:rFonts w:ascii="Tahoma" w:hAnsi="Tahoma" w:cs="Tahoma"/>
          <w:color w:val="000000"/>
          <w:sz w:val="16"/>
          <w:szCs w:val="16"/>
        </w:rPr>
        <w:t>9.689,46</w:t>
      </w:r>
      <w:r>
        <w:rPr>
          <w:rFonts w:ascii="Arial" w:hAnsi="Arial" w:cs="Arial"/>
          <w:sz w:val="24"/>
          <w:szCs w:val="24"/>
        </w:rPr>
        <w:tab/>
      </w:r>
      <w:r>
        <w:rPr>
          <w:rFonts w:ascii="Tahoma" w:hAnsi="Tahoma" w:cs="Tahoma"/>
          <w:color w:val="000000"/>
          <w:sz w:val="16"/>
          <w:szCs w:val="16"/>
        </w:rPr>
        <w:t>42,22%</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3222</w:t>
      </w:r>
      <w:r>
        <w:rPr>
          <w:rFonts w:ascii="Arial" w:hAnsi="Arial" w:cs="Arial"/>
          <w:sz w:val="24"/>
          <w:szCs w:val="24"/>
        </w:rPr>
        <w:tab/>
      </w:r>
      <w:r>
        <w:rPr>
          <w:rFonts w:ascii="Tahoma" w:hAnsi="Tahoma" w:cs="Tahoma"/>
          <w:color w:val="000000"/>
          <w:sz w:val="16"/>
          <w:szCs w:val="16"/>
        </w:rPr>
        <w:t>Materijal i sirovine</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3223</w:t>
      </w:r>
      <w:r>
        <w:rPr>
          <w:rFonts w:ascii="Arial" w:hAnsi="Arial" w:cs="Arial"/>
          <w:sz w:val="24"/>
          <w:szCs w:val="24"/>
        </w:rPr>
        <w:tab/>
      </w:r>
      <w:r>
        <w:rPr>
          <w:rFonts w:ascii="Tahoma" w:hAnsi="Tahoma" w:cs="Tahoma"/>
          <w:color w:val="000000"/>
          <w:sz w:val="16"/>
          <w:szCs w:val="16"/>
        </w:rPr>
        <w:t>Energija</w:t>
      </w:r>
      <w:r>
        <w:rPr>
          <w:rFonts w:ascii="Arial" w:hAnsi="Arial" w:cs="Arial"/>
          <w:sz w:val="24"/>
          <w:szCs w:val="24"/>
        </w:rPr>
        <w:tab/>
      </w:r>
      <w:r>
        <w:rPr>
          <w:rFonts w:ascii="Tahoma" w:hAnsi="Tahoma" w:cs="Tahoma"/>
          <w:color w:val="000000"/>
          <w:sz w:val="16"/>
          <w:szCs w:val="16"/>
        </w:rPr>
        <w:t>5.981,11</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3224</w:t>
      </w:r>
      <w:r>
        <w:rPr>
          <w:rFonts w:ascii="Arial" w:hAnsi="Arial" w:cs="Arial"/>
          <w:sz w:val="24"/>
          <w:szCs w:val="24"/>
        </w:rPr>
        <w:tab/>
      </w:r>
      <w:r>
        <w:rPr>
          <w:rFonts w:ascii="Tahoma" w:hAnsi="Tahoma" w:cs="Tahoma"/>
          <w:color w:val="000000"/>
          <w:sz w:val="16"/>
          <w:szCs w:val="16"/>
        </w:rPr>
        <w:t>Mat. i dijelovi za tekuće i investicijsko održavanje</w:t>
      </w:r>
      <w:r>
        <w:rPr>
          <w:rFonts w:ascii="Arial" w:hAnsi="Arial" w:cs="Arial"/>
          <w:sz w:val="24"/>
          <w:szCs w:val="24"/>
        </w:rPr>
        <w:tab/>
      </w:r>
      <w:r>
        <w:rPr>
          <w:rFonts w:ascii="Tahoma" w:hAnsi="Tahoma" w:cs="Tahoma"/>
          <w:color w:val="000000"/>
          <w:sz w:val="16"/>
          <w:szCs w:val="16"/>
        </w:rPr>
        <w:t>3.708,35</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w:t>
      </w:r>
      <w:r>
        <w:rPr>
          <w:rFonts w:ascii="Arial" w:hAnsi="Arial" w:cs="Arial"/>
          <w:sz w:val="24"/>
          <w:szCs w:val="24"/>
        </w:rPr>
        <w:tab/>
      </w:r>
      <w:r>
        <w:rPr>
          <w:rFonts w:ascii="Tahoma" w:hAnsi="Tahoma" w:cs="Tahoma"/>
          <w:color w:val="000000"/>
          <w:sz w:val="16"/>
          <w:szCs w:val="16"/>
        </w:rPr>
        <w:t>Rashodi za usluge</w:t>
      </w:r>
      <w:r>
        <w:rPr>
          <w:rFonts w:ascii="Arial" w:hAnsi="Arial" w:cs="Arial"/>
          <w:sz w:val="24"/>
          <w:szCs w:val="24"/>
        </w:rPr>
        <w:tab/>
      </w:r>
      <w:r>
        <w:rPr>
          <w:rFonts w:ascii="Tahoma" w:hAnsi="Tahoma" w:cs="Tahoma"/>
          <w:color w:val="000000"/>
          <w:sz w:val="16"/>
          <w:szCs w:val="16"/>
        </w:rPr>
        <w:t>8.600,00</w:t>
      </w:r>
      <w:r>
        <w:rPr>
          <w:rFonts w:ascii="Arial" w:hAnsi="Arial" w:cs="Arial"/>
          <w:sz w:val="24"/>
          <w:szCs w:val="24"/>
        </w:rPr>
        <w:tab/>
      </w:r>
      <w:r>
        <w:rPr>
          <w:rFonts w:ascii="Tahoma" w:hAnsi="Tahoma" w:cs="Tahoma"/>
          <w:color w:val="000000"/>
          <w:sz w:val="16"/>
          <w:szCs w:val="16"/>
        </w:rPr>
        <w:t>10.100,00</w:t>
      </w:r>
      <w:r>
        <w:rPr>
          <w:rFonts w:ascii="Arial" w:hAnsi="Arial" w:cs="Arial"/>
          <w:sz w:val="24"/>
          <w:szCs w:val="24"/>
        </w:rPr>
        <w:tab/>
      </w:r>
      <w:r>
        <w:rPr>
          <w:rFonts w:ascii="Tahoma" w:hAnsi="Tahoma" w:cs="Tahoma"/>
          <w:color w:val="000000"/>
          <w:sz w:val="16"/>
          <w:szCs w:val="16"/>
        </w:rPr>
        <w:t>5.861,74</w:t>
      </w:r>
      <w:r>
        <w:rPr>
          <w:rFonts w:ascii="Arial" w:hAnsi="Arial" w:cs="Arial"/>
          <w:sz w:val="24"/>
          <w:szCs w:val="24"/>
        </w:rPr>
        <w:tab/>
      </w:r>
      <w:r>
        <w:rPr>
          <w:rFonts w:ascii="Tahoma" w:hAnsi="Tahoma" w:cs="Tahoma"/>
          <w:color w:val="000000"/>
          <w:sz w:val="16"/>
          <w:szCs w:val="16"/>
        </w:rPr>
        <w:t>58,04%</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3232</w:t>
      </w:r>
      <w:r>
        <w:rPr>
          <w:rFonts w:ascii="Arial" w:hAnsi="Arial" w:cs="Arial"/>
          <w:sz w:val="24"/>
          <w:szCs w:val="24"/>
        </w:rPr>
        <w:tab/>
      </w:r>
      <w:r>
        <w:rPr>
          <w:rFonts w:ascii="Tahoma" w:hAnsi="Tahoma" w:cs="Tahoma"/>
          <w:color w:val="000000"/>
          <w:sz w:val="16"/>
          <w:szCs w:val="16"/>
        </w:rPr>
        <w:t>Usluge tekućeg i investicijskog održavanja</w:t>
      </w:r>
      <w:r>
        <w:rPr>
          <w:rFonts w:ascii="Arial" w:hAnsi="Arial" w:cs="Arial"/>
          <w:sz w:val="24"/>
          <w:szCs w:val="24"/>
        </w:rPr>
        <w:tab/>
      </w:r>
      <w:r>
        <w:rPr>
          <w:rFonts w:ascii="Tahoma" w:hAnsi="Tahoma" w:cs="Tahoma"/>
          <w:color w:val="000000"/>
          <w:sz w:val="16"/>
          <w:szCs w:val="16"/>
        </w:rPr>
        <w:t>3.086,06</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3237</w:t>
      </w:r>
      <w:r>
        <w:rPr>
          <w:rFonts w:ascii="Arial" w:hAnsi="Arial" w:cs="Arial"/>
          <w:sz w:val="24"/>
          <w:szCs w:val="24"/>
        </w:rPr>
        <w:tab/>
      </w:r>
      <w:r>
        <w:rPr>
          <w:rFonts w:ascii="Tahoma" w:hAnsi="Tahoma" w:cs="Tahoma"/>
          <w:color w:val="000000"/>
          <w:sz w:val="16"/>
          <w:szCs w:val="16"/>
        </w:rPr>
        <w:t>Intelektualne i osobne usluge</w:t>
      </w:r>
      <w:r>
        <w:rPr>
          <w:rFonts w:ascii="Arial" w:hAnsi="Arial" w:cs="Arial"/>
          <w:sz w:val="24"/>
          <w:szCs w:val="24"/>
        </w:rPr>
        <w:tab/>
      </w:r>
      <w:r>
        <w:rPr>
          <w:rFonts w:ascii="Tahoma" w:hAnsi="Tahoma" w:cs="Tahoma"/>
          <w:color w:val="000000"/>
          <w:sz w:val="16"/>
          <w:szCs w:val="16"/>
        </w:rPr>
        <w:t>2.775,68</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415</w:t>
      </w:r>
      <w:r>
        <w:rPr>
          <w:rFonts w:ascii="Arial" w:hAnsi="Arial" w:cs="Arial"/>
          <w:sz w:val="24"/>
          <w:szCs w:val="24"/>
        </w:rPr>
        <w:tab/>
      </w:r>
      <w:r>
        <w:rPr>
          <w:rFonts w:ascii="Tahoma" w:hAnsi="Tahoma" w:cs="Tahoma"/>
          <w:b/>
          <w:bCs/>
          <w:color w:val="000000"/>
          <w:sz w:val="14"/>
          <w:szCs w:val="14"/>
        </w:rPr>
        <w:t>Grobna naknada</w:t>
      </w:r>
      <w:r>
        <w:rPr>
          <w:rFonts w:ascii="Arial" w:hAnsi="Arial" w:cs="Arial"/>
          <w:sz w:val="24"/>
          <w:szCs w:val="24"/>
        </w:rPr>
        <w:tab/>
      </w:r>
      <w:r>
        <w:rPr>
          <w:rFonts w:ascii="Tahoma" w:hAnsi="Tahoma" w:cs="Tahoma"/>
          <w:b/>
          <w:bCs/>
          <w:color w:val="000000"/>
          <w:sz w:val="14"/>
          <w:szCs w:val="14"/>
        </w:rPr>
        <w:t>600,00</w:t>
      </w:r>
      <w:r>
        <w:rPr>
          <w:rFonts w:ascii="Arial" w:hAnsi="Arial" w:cs="Arial"/>
          <w:sz w:val="24"/>
          <w:szCs w:val="24"/>
        </w:rPr>
        <w:tab/>
      </w:r>
      <w:r>
        <w:rPr>
          <w:rFonts w:ascii="Tahoma" w:hAnsi="Tahoma" w:cs="Tahoma"/>
          <w:b/>
          <w:bCs/>
          <w:color w:val="000000"/>
          <w:sz w:val="14"/>
          <w:szCs w:val="14"/>
        </w:rPr>
        <w:t>600,00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600,00</w:t>
      </w:r>
      <w:r>
        <w:rPr>
          <w:rFonts w:ascii="Arial" w:hAnsi="Arial" w:cs="Arial"/>
          <w:sz w:val="24"/>
          <w:szCs w:val="24"/>
        </w:rPr>
        <w:tab/>
      </w:r>
      <w:r>
        <w:rPr>
          <w:rFonts w:ascii="Tahoma" w:hAnsi="Tahoma" w:cs="Tahoma"/>
          <w:b/>
          <w:bCs/>
          <w:color w:val="000000"/>
          <w:sz w:val="16"/>
          <w:szCs w:val="16"/>
        </w:rPr>
        <w:t>600,00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w:t>
      </w:r>
      <w:r>
        <w:rPr>
          <w:rFonts w:ascii="Arial" w:hAnsi="Arial" w:cs="Arial"/>
          <w:sz w:val="24"/>
          <w:szCs w:val="24"/>
        </w:rPr>
        <w:tab/>
      </w:r>
      <w:r>
        <w:rPr>
          <w:rFonts w:ascii="Tahoma" w:hAnsi="Tahoma" w:cs="Tahoma"/>
          <w:color w:val="000000"/>
          <w:sz w:val="16"/>
          <w:szCs w:val="16"/>
        </w:rPr>
        <w:t>Rashodi za materijal i energiju</w:t>
      </w:r>
      <w:r>
        <w:rPr>
          <w:rFonts w:ascii="Arial" w:hAnsi="Arial" w:cs="Arial"/>
          <w:sz w:val="24"/>
          <w:szCs w:val="24"/>
        </w:rPr>
        <w:tab/>
      </w:r>
      <w:r>
        <w:rPr>
          <w:rFonts w:ascii="Tahoma" w:hAnsi="Tahoma" w:cs="Tahoma"/>
          <w:color w:val="000000"/>
          <w:sz w:val="16"/>
          <w:szCs w:val="16"/>
        </w:rPr>
        <w:t>600,00</w:t>
      </w:r>
      <w:r>
        <w:rPr>
          <w:rFonts w:ascii="Arial" w:hAnsi="Arial" w:cs="Arial"/>
          <w:sz w:val="24"/>
          <w:szCs w:val="24"/>
        </w:rPr>
        <w:tab/>
      </w:r>
      <w:r>
        <w:rPr>
          <w:rFonts w:ascii="Tahoma" w:hAnsi="Tahoma" w:cs="Tahoma"/>
          <w:color w:val="000000"/>
          <w:sz w:val="16"/>
          <w:szCs w:val="16"/>
        </w:rPr>
        <w:t>600,00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3222</w:t>
      </w:r>
      <w:r>
        <w:rPr>
          <w:rFonts w:ascii="Arial" w:hAnsi="Arial" w:cs="Arial"/>
          <w:sz w:val="24"/>
          <w:szCs w:val="24"/>
        </w:rPr>
        <w:tab/>
      </w:r>
      <w:r>
        <w:rPr>
          <w:rFonts w:ascii="Tahoma" w:hAnsi="Tahoma" w:cs="Tahoma"/>
          <w:color w:val="000000"/>
          <w:sz w:val="16"/>
          <w:szCs w:val="16"/>
        </w:rPr>
        <w:t>Materijal i sirovine</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523</w:t>
      </w:r>
      <w:r>
        <w:rPr>
          <w:rFonts w:ascii="Arial" w:hAnsi="Arial" w:cs="Arial"/>
          <w:sz w:val="24"/>
          <w:szCs w:val="24"/>
        </w:rPr>
        <w:tab/>
      </w:r>
      <w:r>
        <w:rPr>
          <w:rFonts w:ascii="Tahoma" w:hAnsi="Tahoma" w:cs="Tahoma"/>
          <w:b/>
          <w:bCs/>
          <w:color w:val="000000"/>
          <w:sz w:val="14"/>
          <w:szCs w:val="14"/>
        </w:rPr>
        <w:t>Pomoći - HZZ</w:t>
      </w:r>
      <w:r>
        <w:rPr>
          <w:rFonts w:ascii="Arial" w:hAnsi="Arial" w:cs="Arial"/>
          <w:sz w:val="24"/>
          <w:szCs w:val="24"/>
        </w:rPr>
        <w:tab/>
      </w:r>
      <w:r>
        <w:rPr>
          <w:rFonts w:ascii="Tahoma" w:hAnsi="Tahoma" w:cs="Tahoma"/>
          <w:b/>
          <w:bCs/>
          <w:color w:val="000000"/>
          <w:sz w:val="14"/>
          <w:szCs w:val="14"/>
        </w:rPr>
        <w:t>20.100,00</w:t>
      </w:r>
      <w:r>
        <w:rPr>
          <w:rFonts w:ascii="Arial" w:hAnsi="Arial" w:cs="Arial"/>
          <w:sz w:val="24"/>
          <w:szCs w:val="24"/>
        </w:rPr>
        <w:tab/>
      </w:r>
      <w:r>
        <w:rPr>
          <w:rFonts w:ascii="Tahoma" w:hAnsi="Tahoma" w:cs="Tahoma"/>
          <w:b/>
          <w:bCs/>
          <w:color w:val="000000"/>
          <w:sz w:val="14"/>
          <w:szCs w:val="14"/>
        </w:rPr>
        <w:t>20.100,00</w:t>
      </w:r>
      <w:r>
        <w:rPr>
          <w:rFonts w:ascii="Arial" w:hAnsi="Arial" w:cs="Arial"/>
          <w:sz w:val="24"/>
          <w:szCs w:val="24"/>
        </w:rPr>
        <w:tab/>
      </w:r>
      <w:r>
        <w:rPr>
          <w:rFonts w:ascii="Tahoma" w:hAnsi="Tahoma" w:cs="Tahoma"/>
          <w:b/>
          <w:bCs/>
          <w:color w:val="000000"/>
          <w:sz w:val="14"/>
          <w:szCs w:val="14"/>
        </w:rPr>
        <w:t>4.946,28</w:t>
      </w:r>
      <w:r>
        <w:rPr>
          <w:rFonts w:ascii="Arial" w:hAnsi="Arial" w:cs="Arial"/>
          <w:sz w:val="24"/>
          <w:szCs w:val="24"/>
        </w:rPr>
        <w:tab/>
      </w:r>
      <w:r>
        <w:rPr>
          <w:rFonts w:ascii="Tahoma" w:hAnsi="Tahoma" w:cs="Tahoma"/>
          <w:b/>
          <w:bCs/>
          <w:color w:val="000000"/>
          <w:sz w:val="14"/>
          <w:szCs w:val="14"/>
        </w:rPr>
        <w:t>24,61%</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31</w:t>
      </w:r>
      <w:r>
        <w:rPr>
          <w:rFonts w:ascii="Arial" w:hAnsi="Arial" w:cs="Arial"/>
          <w:sz w:val="24"/>
          <w:szCs w:val="24"/>
        </w:rPr>
        <w:tab/>
      </w:r>
      <w:r>
        <w:rPr>
          <w:rFonts w:ascii="Tahoma" w:hAnsi="Tahoma" w:cs="Tahoma"/>
          <w:b/>
          <w:bCs/>
          <w:color w:val="000000"/>
          <w:sz w:val="16"/>
          <w:szCs w:val="16"/>
        </w:rPr>
        <w:t>Rashodi za zaposlene</w:t>
      </w:r>
      <w:r>
        <w:rPr>
          <w:rFonts w:ascii="Arial" w:hAnsi="Arial" w:cs="Arial"/>
          <w:sz w:val="24"/>
          <w:szCs w:val="24"/>
        </w:rPr>
        <w:tab/>
      </w:r>
      <w:r>
        <w:rPr>
          <w:rFonts w:ascii="Tahoma" w:hAnsi="Tahoma" w:cs="Tahoma"/>
          <w:b/>
          <w:bCs/>
          <w:color w:val="000000"/>
          <w:sz w:val="16"/>
          <w:szCs w:val="16"/>
        </w:rPr>
        <w:t>19.570,00</w:t>
      </w:r>
      <w:r>
        <w:rPr>
          <w:rFonts w:ascii="Arial" w:hAnsi="Arial" w:cs="Arial"/>
          <w:sz w:val="24"/>
          <w:szCs w:val="24"/>
        </w:rPr>
        <w:tab/>
      </w:r>
      <w:r>
        <w:rPr>
          <w:rFonts w:ascii="Tahoma" w:hAnsi="Tahoma" w:cs="Tahoma"/>
          <w:b/>
          <w:bCs/>
          <w:color w:val="000000"/>
          <w:sz w:val="16"/>
          <w:szCs w:val="16"/>
        </w:rPr>
        <w:t>19.570,00</w:t>
      </w:r>
      <w:r>
        <w:rPr>
          <w:rFonts w:ascii="Arial" w:hAnsi="Arial" w:cs="Arial"/>
          <w:sz w:val="24"/>
          <w:szCs w:val="24"/>
        </w:rPr>
        <w:tab/>
      </w:r>
      <w:r>
        <w:rPr>
          <w:rFonts w:ascii="Tahoma" w:hAnsi="Tahoma" w:cs="Tahoma"/>
          <w:b/>
          <w:bCs/>
          <w:color w:val="000000"/>
          <w:sz w:val="16"/>
          <w:szCs w:val="16"/>
        </w:rPr>
        <w:t>4.826,28</w:t>
      </w:r>
      <w:r>
        <w:rPr>
          <w:rFonts w:ascii="Arial" w:hAnsi="Arial" w:cs="Arial"/>
          <w:sz w:val="24"/>
          <w:szCs w:val="24"/>
        </w:rPr>
        <w:tab/>
      </w:r>
      <w:r>
        <w:rPr>
          <w:rFonts w:ascii="Tahoma" w:hAnsi="Tahoma" w:cs="Tahoma"/>
          <w:b/>
          <w:bCs/>
          <w:color w:val="000000"/>
          <w:sz w:val="16"/>
          <w:szCs w:val="16"/>
        </w:rPr>
        <w:t>24,66%</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311</w:t>
      </w:r>
      <w:r>
        <w:rPr>
          <w:rFonts w:ascii="Arial" w:hAnsi="Arial" w:cs="Arial"/>
          <w:sz w:val="24"/>
          <w:szCs w:val="24"/>
        </w:rPr>
        <w:tab/>
      </w:r>
      <w:r>
        <w:rPr>
          <w:rFonts w:ascii="Tahoma" w:hAnsi="Tahoma" w:cs="Tahoma"/>
          <w:color w:val="000000"/>
          <w:sz w:val="16"/>
          <w:szCs w:val="16"/>
        </w:rPr>
        <w:t>Plaće</w:t>
      </w:r>
      <w:r>
        <w:rPr>
          <w:rFonts w:ascii="Arial" w:hAnsi="Arial" w:cs="Arial"/>
          <w:sz w:val="24"/>
          <w:szCs w:val="24"/>
        </w:rPr>
        <w:tab/>
      </w:r>
      <w:r>
        <w:rPr>
          <w:rFonts w:ascii="Tahoma" w:hAnsi="Tahoma" w:cs="Tahoma"/>
          <w:color w:val="000000"/>
          <w:sz w:val="16"/>
          <w:szCs w:val="16"/>
        </w:rPr>
        <w:t>16.800,00</w:t>
      </w:r>
      <w:r>
        <w:rPr>
          <w:rFonts w:ascii="Arial" w:hAnsi="Arial" w:cs="Arial"/>
          <w:sz w:val="24"/>
          <w:szCs w:val="24"/>
        </w:rPr>
        <w:tab/>
      </w:r>
      <w:r>
        <w:rPr>
          <w:rFonts w:ascii="Tahoma" w:hAnsi="Tahoma" w:cs="Tahoma"/>
          <w:color w:val="000000"/>
          <w:sz w:val="16"/>
          <w:szCs w:val="16"/>
        </w:rPr>
        <w:t>16.800,00</w:t>
      </w:r>
      <w:r>
        <w:rPr>
          <w:rFonts w:ascii="Arial" w:hAnsi="Arial" w:cs="Arial"/>
          <w:sz w:val="24"/>
          <w:szCs w:val="24"/>
        </w:rPr>
        <w:tab/>
      </w:r>
      <w:r>
        <w:rPr>
          <w:rFonts w:ascii="Tahoma" w:hAnsi="Tahoma" w:cs="Tahoma"/>
          <w:color w:val="000000"/>
          <w:sz w:val="16"/>
          <w:szCs w:val="16"/>
        </w:rPr>
        <w:t>4.142,73</w:t>
      </w:r>
      <w:r>
        <w:rPr>
          <w:rFonts w:ascii="Arial" w:hAnsi="Arial" w:cs="Arial"/>
          <w:sz w:val="24"/>
          <w:szCs w:val="24"/>
        </w:rPr>
        <w:tab/>
      </w:r>
      <w:r>
        <w:rPr>
          <w:rFonts w:ascii="Tahoma" w:hAnsi="Tahoma" w:cs="Tahoma"/>
          <w:color w:val="000000"/>
          <w:sz w:val="16"/>
          <w:szCs w:val="16"/>
        </w:rPr>
        <w:t>24,66%</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3111</w:t>
      </w:r>
      <w:r>
        <w:rPr>
          <w:rFonts w:ascii="Arial" w:hAnsi="Arial" w:cs="Arial"/>
          <w:sz w:val="24"/>
          <w:szCs w:val="24"/>
        </w:rPr>
        <w:tab/>
      </w:r>
      <w:r>
        <w:rPr>
          <w:rFonts w:ascii="Tahoma" w:hAnsi="Tahoma" w:cs="Tahoma"/>
          <w:color w:val="000000"/>
          <w:sz w:val="16"/>
          <w:szCs w:val="16"/>
        </w:rPr>
        <w:t>Plaće za redovan rad</w:t>
      </w:r>
      <w:r>
        <w:rPr>
          <w:rFonts w:ascii="Arial" w:hAnsi="Arial" w:cs="Arial"/>
          <w:sz w:val="24"/>
          <w:szCs w:val="24"/>
        </w:rPr>
        <w:tab/>
      </w:r>
      <w:r>
        <w:rPr>
          <w:rFonts w:ascii="Tahoma" w:hAnsi="Tahoma" w:cs="Tahoma"/>
          <w:color w:val="000000"/>
          <w:sz w:val="16"/>
          <w:szCs w:val="16"/>
        </w:rPr>
        <w:t>4.142,73</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313</w:t>
      </w:r>
      <w:r>
        <w:rPr>
          <w:rFonts w:ascii="Arial" w:hAnsi="Arial" w:cs="Arial"/>
          <w:sz w:val="24"/>
          <w:szCs w:val="24"/>
        </w:rPr>
        <w:tab/>
      </w:r>
      <w:r>
        <w:rPr>
          <w:rFonts w:ascii="Tahoma" w:hAnsi="Tahoma" w:cs="Tahoma"/>
          <w:color w:val="000000"/>
          <w:sz w:val="16"/>
          <w:szCs w:val="16"/>
        </w:rPr>
        <w:t>Doprinosi na plaće</w:t>
      </w:r>
      <w:r>
        <w:rPr>
          <w:rFonts w:ascii="Arial" w:hAnsi="Arial" w:cs="Arial"/>
          <w:sz w:val="24"/>
          <w:szCs w:val="24"/>
        </w:rPr>
        <w:tab/>
      </w:r>
      <w:r>
        <w:rPr>
          <w:rFonts w:ascii="Tahoma" w:hAnsi="Tahoma" w:cs="Tahoma"/>
          <w:color w:val="000000"/>
          <w:sz w:val="16"/>
          <w:szCs w:val="16"/>
        </w:rPr>
        <w:t>2.770,00</w:t>
      </w:r>
      <w:r>
        <w:rPr>
          <w:rFonts w:ascii="Arial" w:hAnsi="Arial" w:cs="Arial"/>
          <w:sz w:val="24"/>
          <w:szCs w:val="24"/>
        </w:rPr>
        <w:tab/>
      </w:r>
      <w:r>
        <w:rPr>
          <w:rFonts w:ascii="Tahoma" w:hAnsi="Tahoma" w:cs="Tahoma"/>
          <w:color w:val="000000"/>
          <w:sz w:val="16"/>
          <w:szCs w:val="16"/>
        </w:rPr>
        <w:t>2.770,00</w:t>
      </w:r>
      <w:r>
        <w:rPr>
          <w:rFonts w:ascii="Arial" w:hAnsi="Arial" w:cs="Arial"/>
          <w:sz w:val="24"/>
          <w:szCs w:val="24"/>
        </w:rPr>
        <w:tab/>
      </w:r>
      <w:r>
        <w:rPr>
          <w:rFonts w:ascii="Tahoma" w:hAnsi="Tahoma" w:cs="Tahoma"/>
          <w:color w:val="000000"/>
          <w:sz w:val="16"/>
          <w:szCs w:val="16"/>
        </w:rPr>
        <w:t>683,55</w:t>
      </w:r>
      <w:r>
        <w:rPr>
          <w:rFonts w:ascii="Arial" w:hAnsi="Arial" w:cs="Arial"/>
          <w:sz w:val="24"/>
          <w:szCs w:val="24"/>
        </w:rPr>
        <w:tab/>
      </w:r>
      <w:r>
        <w:rPr>
          <w:rFonts w:ascii="Tahoma" w:hAnsi="Tahoma" w:cs="Tahoma"/>
          <w:color w:val="000000"/>
          <w:sz w:val="16"/>
          <w:szCs w:val="16"/>
        </w:rPr>
        <w:t>24,68%</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3132</w:t>
      </w:r>
      <w:r>
        <w:rPr>
          <w:rFonts w:ascii="Arial" w:hAnsi="Arial" w:cs="Arial"/>
          <w:sz w:val="24"/>
          <w:szCs w:val="24"/>
        </w:rPr>
        <w:tab/>
      </w:r>
      <w:r>
        <w:rPr>
          <w:rFonts w:ascii="Tahoma" w:hAnsi="Tahoma" w:cs="Tahoma"/>
          <w:color w:val="000000"/>
          <w:sz w:val="16"/>
          <w:szCs w:val="16"/>
        </w:rPr>
        <w:t>Doprinosi za zdravstveno osiguranje</w:t>
      </w:r>
      <w:r>
        <w:rPr>
          <w:rFonts w:ascii="Arial" w:hAnsi="Arial" w:cs="Arial"/>
          <w:sz w:val="24"/>
          <w:szCs w:val="24"/>
        </w:rPr>
        <w:tab/>
      </w:r>
      <w:r>
        <w:rPr>
          <w:rFonts w:ascii="Tahoma" w:hAnsi="Tahoma" w:cs="Tahoma"/>
          <w:color w:val="000000"/>
          <w:sz w:val="16"/>
          <w:szCs w:val="16"/>
        </w:rPr>
        <w:t>683,55</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530,00</w:t>
      </w:r>
      <w:r>
        <w:rPr>
          <w:rFonts w:ascii="Arial" w:hAnsi="Arial" w:cs="Arial"/>
          <w:sz w:val="24"/>
          <w:szCs w:val="24"/>
        </w:rPr>
        <w:tab/>
      </w:r>
      <w:r>
        <w:rPr>
          <w:rFonts w:ascii="Tahoma" w:hAnsi="Tahoma" w:cs="Tahoma"/>
          <w:b/>
          <w:bCs/>
          <w:color w:val="000000"/>
          <w:sz w:val="16"/>
          <w:szCs w:val="16"/>
        </w:rPr>
        <w:t>530,00</w:t>
      </w:r>
      <w:r>
        <w:rPr>
          <w:rFonts w:ascii="Arial" w:hAnsi="Arial" w:cs="Arial"/>
          <w:sz w:val="24"/>
          <w:szCs w:val="24"/>
        </w:rPr>
        <w:tab/>
      </w:r>
      <w:r>
        <w:rPr>
          <w:rFonts w:ascii="Tahoma" w:hAnsi="Tahoma" w:cs="Tahoma"/>
          <w:b/>
          <w:bCs/>
          <w:color w:val="000000"/>
          <w:sz w:val="16"/>
          <w:szCs w:val="16"/>
        </w:rPr>
        <w:t>120,00</w:t>
      </w:r>
      <w:r>
        <w:rPr>
          <w:rFonts w:ascii="Arial" w:hAnsi="Arial" w:cs="Arial"/>
          <w:sz w:val="24"/>
          <w:szCs w:val="24"/>
        </w:rPr>
        <w:tab/>
      </w:r>
      <w:r>
        <w:rPr>
          <w:rFonts w:ascii="Tahoma" w:hAnsi="Tahoma" w:cs="Tahoma"/>
          <w:b/>
          <w:bCs/>
          <w:color w:val="000000"/>
          <w:sz w:val="16"/>
          <w:szCs w:val="16"/>
        </w:rPr>
        <w:t>22,64%</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321</w:t>
      </w:r>
      <w:r>
        <w:rPr>
          <w:rFonts w:ascii="Arial" w:hAnsi="Arial" w:cs="Arial"/>
          <w:sz w:val="24"/>
          <w:szCs w:val="24"/>
        </w:rPr>
        <w:tab/>
      </w:r>
      <w:r>
        <w:rPr>
          <w:rFonts w:ascii="Tahoma" w:hAnsi="Tahoma" w:cs="Tahoma"/>
          <w:color w:val="000000"/>
          <w:sz w:val="16"/>
          <w:szCs w:val="16"/>
        </w:rPr>
        <w:t>Naknade troškova zaposlenima</w:t>
      </w:r>
      <w:r>
        <w:rPr>
          <w:rFonts w:ascii="Arial" w:hAnsi="Arial" w:cs="Arial"/>
          <w:sz w:val="24"/>
          <w:szCs w:val="24"/>
        </w:rPr>
        <w:tab/>
      </w:r>
      <w:r>
        <w:rPr>
          <w:rFonts w:ascii="Tahoma" w:hAnsi="Tahoma" w:cs="Tahoma"/>
          <w:color w:val="000000"/>
          <w:sz w:val="16"/>
          <w:szCs w:val="16"/>
        </w:rPr>
        <w:t>530,00</w:t>
      </w:r>
      <w:r>
        <w:rPr>
          <w:rFonts w:ascii="Arial" w:hAnsi="Arial" w:cs="Arial"/>
          <w:sz w:val="24"/>
          <w:szCs w:val="24"/>
        </w:rPr>
        <w:tab/>
      </w:r>
      <w:r>
        <w:rPr>
          <w:rFonts w:ascii="Tahoma" w:hAnsi="Tahoma" w:cs="Tahoma"/>
          <w:color w:val="000000"/>
          <w:sz w:val="16"/>
          <w:szCs w:val="16"/>
        </w:rPr>
        <w:t>530,00</w:t>
      </w:r>
      <w:r>
        <w:rPr>
          <w:rFonts w:ascii="Arial" w:hAnsi="Arial" w:cs="Arial"/>
          <w:sz w:val="24"/>
          <w:szCs w:val="24"/>
        </w:rPr>
        <w:tab/>
      </w:r>
      <w:r>
        <w:rPr>
          <w:rFonts w:ascii="Tahoma" w:hAnsi="Tahoma" w:cs="Tahoma"/>
          <w:color w:val="000000"/>
          <w:sz w:val="16"/>
          <w:szCs w:val="16"/>
        </w:rPr>
        <w:t>120,00</w:t>
      </w:r>
      <w:r>
        <w:rPr>
          <w:rFonts w:ascii="Arial" w:hAnsi="Arial" w:cs="Arial"/>
          <w:sz w:val="24"/>
          <w:szCs w:val="24"/>
        </w:rPr>
        <w:tab/>
      </w:r>
      <w:r>
        <w:rPr>
          <w:rFonts w:ascii="Tahoma" w:hAnsi="Tahoma" w:cs="Tahoma"/>
          <w:color w:val="000000"/>
          <w:sz w:val="16"/>
          <w:szCs w:val="16"/>
        </w:rPr>
        <w:t>22,64%</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3212</w:t>
      </w:r>
      <w:r>
        <w:rPr>
          <w:rFonts w:ascii="Arial" w:hAnsi="Arial" w:cs="Arial"/>
          <w:sz w:val="24"/>
          <w:szCs w:val="24"/>
        </w:rPr>
        <w:tab/>
      </w:r>
      <w:r>
        <w:rPr>
          <w:rFonts w:ascii="Tahoma" w:hAnsi="Tahoma" w:cs="Tahoma"/>
          <w:color w:val="000000"/>
          <w:sz w:val="16"/>
          <w:szCs w:val="16"/>
        </w:rPr>
        <w:t>Naknade za prijevoz, za rad na terenu i odvojeni život</w:t>
      </w:r>
      <w:r>
        <w:rPr>
          <w:rFonts w:ascii="Arial" w:hAnsi="Arial" w:cs="Arial"/>
          <w:sz w:val="24"/>
          <w:szCs w:val="24"/>
        </w:rPr>
        <w:tab/>
      </w:r>
      <w:r>
        <w:rPr>
          <w:rFonts w:ascii="Tahoma" w:hAnsi="Tahoma" w:cs="Tahoma"/>
          <w:color w:val="000000"/>
          <w:sz w:val="16"/>
          <w:szCs w:val="16"/>
        </w:rPr>
        <w:t>120,00</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A300402Akt.</w:t>
      </w:r>
      <w:r>
        <w:rPr>
          <w:rFonts w:ascii="Arial" w:hAnsi="Arial" w:cs="Arial"/>
          <w:sz w:val="24"/>
          <w:szCs w:val="24"/>
        </w:rPr>
        <w:tab/>
      </w:r>
      <w:r>
        <w:rPr>
          <w:rFonts w:ascii="Tahoma" w:hAnsi="Tahoma" w:cs="Tahoma"/>
          <w:b/>
          <w:bCs/>
          <w:color w:val="000000"/>
          <w:sz w:val="16"/>
          <w:szCs w:val="16"/>
        </w:rPr>
        <w:t>Rashodi za uređaje i javnu rasvjetu</w:t>
      </w:r>
      <w:r>
        <w:rPr>
          <w:rFonts w:ascii="Arial" w:hAnsi="Arial" w:cs="Arial"/>
          <w:sz w:val="24"/>
          <w:szCs w:val="24"/>
        </w:rPr>
        <w:tab/>
      </w:r>
      <w:r>
        <w:rPr>
          <w:rFonts w:ascii="Tahoma" w:hAnsi="Tahoma" w:cs="Tahoma"/>
          <w:b/>
          <w:bCs/>
          <w:color w:val="000000"/>
          <w:sz w:val="16"/>
          <w:szCs w:val="16"/>
        </w:rPr>
        <w:t>21.500,00</w:t>
      </w:r>
      <w:r>
        <w:rPr>
          <w:rFonts w:ascii="Arial" w:hAnsi="Arial" w:cs="Arial"/>
          <w:sz w:val="24"/>
          <w:szCs w:val="24"/>
        </w:rPr>
        <w:tab/>
      </w:r>
      <w:r>
        <w:rPr>
          <w:rFonts w:ascii="Tahoma" w:hAnsi="Tahoma" w:cs="Tahoma"/>
          <w:b/>
          <w:bCs/>
          <w:color w:val="000000"/>
          <w:sz w:val="16"/>
          <w:szCs w:val="16"/>
        </w:rPr>
        <w:t>21.500,00</w:t>
      </w:r>
      <w:r>
        <w:rPr>
          <w:rFonts w:ascii="Arial" w:hAnsi="Arial" w:cs="Arial"/>
          <w:sz w:val="24"/>
          <w:szCs w:val="24"/>
        </w:rPr>
        <w:tab/>
      </w:r>
      <w:r>
        <w:rPr>
          <w:rFonts w:ascii="Tahoma" w:hAnsi="Tahoma" w:cs="Tahoma"/>
          <w:b/>
          <w:bCs/>
          <w:color w:val="000000"/>
          <w:sz w:val="16"/>
          <w:szCs w:val="16"/>
        </w:rPr>
        <w:t>8.545,04</w:t>
      </w:r>
      <w:r>
        <w:rPr>
          <w:rFonts w:ascii="Arial" w:hAnsi="Arial" w:cs="Arial"/>
          <w:sz w:val="24"/>
          <w:szCs w:val="24"/>
        </w:rPr>
        <w:tab/>
      </w:r>
      <w:r>
        <w:rPr>
          <w:rFonts w:ascii="Tahoma" w:hAnsi="Tahoma" w:cs="Tahoma"/>
          <w:b/>
          <w:bCs/>
          <w:color w:val="000000"/>
          <w:sz w:val="16"/>
          <w:szCs w:val="16"/>
        </w:rPr>
        <w:t>39,74%</w:t>
      </w:r>
    </w:p>
    <w:p w:rsidR="002E7220" w:rsidRDefault="002E7220" w:rsidP="002E7220">
      <w:pPr>
        <w:widowControl w:val="0"/>
        <w:tabs>
          <w:tab w:val="left" w:pos="90"/>
          <w:tab w:val="center" w:pos="226"/>
          <w:tab w:val="center" w:pos="565"/>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4</w:t>
      </w:r>
      <w:r>
        <w:rPr>
          <w:rFonts w:ascii="Arial" w:hAnsi="Arial" w:cs="Arial"/>
          <w:sz w:val="24"/>
          <w:szCs w:val="24"/>
        </w:rPr>
        <w:tab/>
      </w:r>
      <w:r>
        <w:rPr>
          <w:rFonts w:ascii="Tahoma" w:hAnsi="Tahoma" w:cs="Tahoma"/>
          <w:color w:val="000000"/>
          <w:sz w:val="14"/>
          <w:szCs w:val="14"/>
        </w:rPr>
        <w:t xml:space="preserve">Funkcija: 0640 Ulična rasvjeta  </w:t>
      </w:r>
    </w:p>
    <w:p w:rsidR="002E7220" w:rsidRDefault="002E7220" w:rsidP="002E7220">
      <w:pPr>
        <w:widowControl w:val="0"/>
        <w:tabs>
          <w:tab w:val="right" w:pos="1140"/>
          <w:tab w:val="left" w:pos="1230"/>
          <w:tab w:val="right" w:pos="10698"/>
          <w:tab w:val="right" w:pos="12526"/>
          <w:tab w:val="right" w:pos="14354"/>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110</w:t>
      </w:r>
      <w:r>
        <w:rPr>
          <w:rFonts w:ascii="Arial" w:hAnsi="Arial" w:cs="Arial"/>
          <w:sz w:val="24"/>
          <w:szCs w:val="24"/>
        </w:rPr>
        <w:tab/>
      </w:r>
      <w:r>
        <w:rPr>
          <w:rFonts w:ascii="Tahoma" w:hAnsi="Tahoma" w:cs="Tahoma"/>
          <w:b/>
          <w:bCs/>
          <w:color w:val="000000"/>
          <w:sz w:val="14"/>
          <w:szCs w:val="14"/>
        </w:rPr>
        <w:t>Opći prihodi i primici</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745,74</w:t>
      </w:r>
    </w:p>
    <w:p w:rsidR="002E7220" w:rsidRDefault="002E7220" w:rsidP="002E7220">
      <w:pPr>
        <w:widowControl w:val="0"/>
        <w:tabs>
          <w:tab w:val="right" w:pos="459"/>
          <w:tab w:val="left" w:pos="1200"/>
          <w:tab w:val="right" w:pos="10698"/>
          <w:tab w:val="right" w:pos="12526"/>
          <w:tab w:val="right" w:pos="14354"/>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745,74</w:t>
      </w:r>
    </w:p>
    <w:p w:rsidR="002E7220" w:rsidRDefault="002E7220" w:rsidP="002E7220">
      <w:pPr>
        <w:widowControl w:val="0"/>
        <w:tabs>
          <w:tab w:val="right" w:pos="459"/>
          <w:tab w:val="left" w:pos="1200"/>
          <w:tab w:val="right" w:pos="10698"/>
          <w:tab w:val="right" w:pos="12526"/>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w:t>
      </w:r>
      <w:r>
        <w:rPr>
          <w:rFonts w:ascii="Arial" w:hAnsi="Arial" w:cs="Arial"/>
          <w:sz w:val="24"/>
          <w:szCs w:val="24"/>
        </w:rPr>
        <w:tab/>
      </w:r>
      <w:r>
        <w:rPr>
          <w:rFonts w:ascii="Tahoma" w:hAnsi="Tahoma" w:cs="Tahoma"/>
          <w:color w:val="000000"/>
          <w:sz w:val="16"/>
          <w:szCs w:val="16"/>
        </w:rPr>
        <w:t>Rashodi za materijal i energiju</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745,74</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3223</w:t>
      </w:r>
      <w:r>
        <w:rPr>
          <w:rFonts w:ascii="Arial" w:hAnsi="Arial" w:cs="Arial"/>
          <w:sz w:val="24"/>
          <w:szCs w:val="24"/>
        </w:rPr>
        <w:tab/>
      </w:r>
      <w:r>
        <w:rPr>
          <w:rFonts w:ascii="Tahoma" w:hAnsi="Tahoma" w:cs="Tahoma"/>
          <w:color w:val="000000"/>
          <w:sz w:val="16"/>
          <w:szCs w:val="16"/>
        </w:rPr>
        <w:t>Energija</w:t>
      </w:r>
      <w:r>
        <w:rPr>
          <w:rFonts w:ascii="Arial" w:hAnsi="Arial" w:cs="Arial"/>
          <w:sz w:val="24"/>
          <w:szCs w:val="24"/>
        </w:rPr>
        <w:tab/>
      </w:r>
      <w:r>
        <w:rPr>
          <w:rFonts w:ascii="Tahoma" w:hAnsi="Tahoma" w:cs="Tahoma"/>
          <w:color w:val="000000"/>
          <w:sz w:val="16"/>
          <w:szCs w:val="16"/>
        </w:rPr>
        <w:t>745,74</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25"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412</w:t>
      </w:r>
      <w:r>
        <w:rPr>
          <w:rFonts w:ascii="Arial" w:hAnsi="Arial" w:cs="Arial"/>
          <w:sz w:val="24"/>
          <w:szCs w:val="24"/>
        </w:rPr>
        <w:tab/>
      </w:r>
      <w:r>
        <w:rPr>
          <w:rFonts w:ascii="Tahoma" w:hAnsi="Tahoma" w:cs="Tahoma"/>
          <w:b/>
          <w:bCs/>
          <w:color w:val="000000"/>
          <w:sz w:val="14"/>
          <w:szCs w:val="14"/>
        </w:rPr>
        <w:t>Komunalna naknada</w:t>
      </w:r>
      <w:r>
        <w:rPr>
          <w:rFonts w:ascii="Arial" w:hAnsi="Arial" w:cs="Arial"/>
          <w:sz w:val="24"/>
          <w:szCs w:val="24"/>
        </w:rPr>
        <w:tab/>
      </w:r>
      <w:r>
        <w:rPr>
          <w:rFonts w:ascii="Tahoma" w:hAnsi="Tahoma" w:cs="Tahoma"/>
          <w:b/>
          <w:bCs/>
          <w:color w:val="000000"/>
          <w:sz w:val="14"/>
          <w:szCs w:val="14"/>
        </w:rPr>
        <w:t>21.500,00</w:t>
      </w:r>
      <w:r>
        <w:rPr>
          <w:rFonts w:ascii="Arial" w:hAnsi="Arial" w:cs="Arial"/>
          <w:sz w:val="24"/>
          <w:szCs w:val="24"/>
        </w:rPr>
        <w:tab/>
      </w:r>
      <w:r>
        <w:rPr>
          <w:rFonts w:ascii="Tahoma" w:hAnsi="Tahoma" w:cs="Tahoma"/>
          <w:b/>
          <w:bCs/>
          <w:color w:val="000000"/>
          <w:sz w:val="14"/>
          <w:szCs w:val="14"/>
        </w:rPr>
        <w:t>21.500,00</w:t>
      </w:r>
      <w:r>
        <w:rPr>
          <w:rFonts w:ascii="Arial" w:hAnsi="Arial" w:cs="Arial"/>
          <w:sz w:val="24"/>
          <w:szCs w:val="24"/>
        </w:rPr>
        <w:tab/>
      </w:r>
      <w:r>
        <w:rPr>
          <w:rFonts w:ascii="Tahoma" w:hAnsi="Tahoma" w:cs="Tahoma"/>
          <w:b/>
          <w:bCs/>
          <w:color w:val="000000"/>
          <w:sz w:val="14"/>
          <w:szCs w:val="14"/>
        </w:rPr>
        <w:t>7.799,30</w:t>
      </w:r>
      <w:r>
        <w:rPr>
          <w:rFonts w:ascii="Arial" w:hAnsi="Arial" w:cs="Arial"/>
          <w:sz w:val="24"/>
          <w:szCs w:val="24"/>
        </w:rPr>
        <w:tab/>
      </w:r>
      <w:r>
        <w:rPr>
          <w:rFonts w:ascii="Tahoma" w:hAnsi="Tahoma" w:cs="Tahoma"/>
          <w:b/>
          <w:bCs/>
          <w:color w:val="000000"/>
          <w:sz w:val="14"/>
          <w:szCs w:val="14"/>
        </w:rPr>
        <w:t>36,28%</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21.500,00</w:t>
      </w:r>
      <w:r>
        <w:rPr>
          <w:rFonts w:ascii="Arial" w:hAnsi="Arial" w:cs="Arial"/>
          <w:sz w:val="24"/>
          <w:szCs w:val="24"/>
        </w:rPr>
        <w:tab/>
      </w:r>
      <w:r>
        <w:rPr>
          <w:rFonts w:ascii="Tahoma" w:hAnsi="Tahoma" w:cs="Tahoma"/>
          <w:b/>
          <w:bCs/>
          <w:color w:val="000000"/>
          <w:sz w:val="16"/>
          <w:szCs w:val="16"/>
        </w:rPr>
        <w:t>21.500,00</w:t>
      </w:r>
      <w:r>
        <w:rPr>
          <w:rFonts w:ascii="Arial" w:hAnsi="Arial" w:cs="Arial"/>
          <w:sz w:val="24"/>
          <w:szCs w:val="24"/>
        </w:rPr>
        <w:tab/>
      </w:r>
      <w:r>
        <w:rPr>
          <w:rFonts w:ascii="Tahoma" w:hAnsi="Tahoma" w:cs="Tahoma"/>
          <w:b/>
          <w:bCs/>
          <w:color w:val="000000"/>
          <w:sz w:val="16"/>
          <w:szCs w:val="16"/>
        </w:rPr>
        <w:t>7.799,30</w:t>
      </w:r>
      <w:r>
        <w:rPr>
          <w:rFonts w:ascii="Arial" w:hAnsi="Arial" w:cs="Arial"/>
          <w:sz w:val="24"/>
          <w:szCs w:val="24"/>
        </w:rPr>
        <w:tab/>
      </w:r>
      <w:r>
        <w:rPr>
          <w:rFonts w:ascii="Tahoma" w:hAnsi="Tahoma" w:cs="Tahoma"/>
          <w:b/>
          <w:bCs/>
          <w:color w:val="000000"/>
          <w:sz w:val="16"/>
          <w:szCs w:val="16"/>
        </w:rPr>
        <w:t>36,28%</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w:t>
      </w:r>
      <w:r>
        <w:rPr>
          <w:rFonts w:ascii="Arial" w:hAnsi="Arial" w:cs="Arial"/>
          <w:sz w:val="24"/>
          <w:szCs w:val="24"/>
        </w:rPr>
        <w:tab/>
      </w:r>
      <w:r>
        <w:rPr>
          <w:rFonts w:ascii="Tahoma" w:hAnsi="Tahoma" w:cs="Tahoma"/>
          <w:color w:val="000000"/>
          <w:sz w:val="16"/>
          <w:szCs w:val="16"/>
        </w:rPr>
        <w:t>Rashodi za materijal i energiju</w:t>
      </w:r>
      <w:r>
        <w:rPr>
          <w:rFonts w:ascii="Arial" w:hAnsi="Arial" w:cs="Arial"/>
          <w:sz w:val="24"/>
          <w:szCs w:val="24"/>
        </w:rPr>
        <w:tab/>
      </w:r>
      <w:r>
        <w:rPr>
          <w:rFonts w:ascii="Tahoma" w:hAnsi="Tahoma" w:cs="Tahoma"/>
          <w:color w:val="000000"/>
          <w:sz w:val="16"/>
          <w:szCs w:val="16"/>
        </w:rPr>
        <w:t>17.200,00</w:t>
      </w:r>
      <w:r>
        <w:rPr>
          <w:rFonts w:ascii="Arial" w:hAnsi="Arial" w:cs="Arial"/>
          <w:sz w:val="24"/>
          <w:szCs w:val="24"/>
        </w:rPr>
        <w:tab/>
      </w:r>
      <w:r>
        <w:rPr>
          <w:rFonts w:ascii="Tahoma" w:hAnsi="Tahoma" w:cs="Tahoma"/>
          <w:color w:val="000000"/>
          <w:sz w:val="16"/>
          <w:szCs w:val="16"/>
        </w:rPr>
        <w:t>17.200,00</w:t>
      </w:r>
      <w:r>
        <w:rPr>
          <w:rFonts w:ascii="Arial" w:hAnsi="Arial" w:cs="Arial"/>
          <w:sz w:val="24"/>
          <w:szCs w:val="24"/>
        </w:rPr>
        <w:tab/>
      </w:r>
      <w:r>
        <w:rPr>
          <w:rFonts w:ascii="Tahoma" w:hAnsi="Tahoma" w:cs="Tahoma"/>
          <w:color w:val="000000"/>
          <w:sz w:val="16"/>
          <w:szCs w:val="16"/>
        </w:rPr>
        <w:t>5.207,10</w:t>
      </w:r>
      <w:r>
        <w:rPr>
          <w:rFonts w:ascii="Arial" w:hAnsi="Arial" w:cs="Arial"/>
          <w:sz w:val="24"/>
          <w:szCs w:val="24"/>
        </w:rPr>
        <w:tab/>
      </w:r>
      <w:r>
        <w:rPr>
          <w:rFonts w:ascii="Tahoma" w:hAnsi="Tahoma" w:cs="Tahoma"/>
          <w:color w:val="000000"/>
          <w:sz w:val="16"/>
          <w:szCs w:val="16"/>
        </w:rPr>
        <w:t>30,27%</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3223</w:t>
      </w:r>
      <w:r>
        <w:rPr>
          <w:rFonts w:ascii="Arial" w:hAnsi="Arial" w:cs="Arial"/>
          <w:sz w:val="24"/>
          <w:szCs w:val="24"/>
        </w:rPr>
        <w:tab/>
      </w:r>
      <w:r>
        <w:rPr>
          <w:rFonts w:ascii="Tahoma" w:hAnsi="Tahoma" w:cs="Tahoma"/>
          <w:color w:val="000000"/>
          <w:sz w:val="16"/>
          <w:szCs w:val="16"/>
        </w:rPr>
        <w:t>Energija</w:t>
      </w:r>
      <w:r>
        <w:rPr>
          <w:rFonts w:ascii="Arial" w:hAnsi="Arial" w:cs="Arial"/>
          <w:sz w:val="24"/>
          <w:szCs w:val="24"/>
        </w:rPr>
        <w:tab/>
      </w:r>
      <w:r>
        <w:rPr>
          <w:rFonts w:ascii="Tahoma" w:hAnsi="Tahoma" w:cs="Tahoma"/>
          <w:color w:val="000000"/>
          <w:sz w:val="16"/>
          <w:szCs w:val="16"/>
        </w:rPr>
        <w:t>5.207,10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w:t>
      </w:r>
      <w:r>
        <w:rPr>
          <w:rFonts w:ascii="Arial" w:hAnsi="Arial" w:cs="Arial"/>
          <w:sz w:val="24"/>
          <w:szCs w:val="24"/>
        </w:rPr>
        <w:tab/>
      </w:r>
      <w:r>
        <w:rPr>
          <w:rFonts w:ascii="Tahoma" w:hAnsi="Tahoma" w:cs="Tahoma"/>
          <w:color w:val="000000"/>
          <w:sz w:val="16"/>
          <w:szCs w:val="16"/>
        </w:rPr>
        <w:t>Rashodi za usluge</w:t>
      </w:r>
      <w:r>
        <w:rPr>
          <w:rFonts w:ascii="Arial" w:hAnsi="Arial" w:cs="Arial"/>
          <w:sz w:val="24"/>
          <w:szCs w:val="24"/>
        </w:rPr>
        <w:tab/>
      </w:r>
      <w:r>
        <w:rPr>
          <w:rFonts w:ascii="Tahoma" w:hAnsi="Tahoma" w:cs="Tahoma"/>
          <w:color w:val="000000"/>
          <w:sz w:val="16"/>
          <w:szCs w:val="16"/>
        </w:rPr>
        <w:t>4.300,00</w:t>
      </w:r>
      <w:r>
        <w:rPr>
          <w:rFonts w:ascii="Arial" w:hAnsi="Arial" w:cs="Arial"/>
          <w:sz w:val="24"/>
          <w:szCs w:val="24"/>
        </w:rPr>
        <w:tab/>
      </w:r>
      <w:r>
        <w:rPr>
          <w:rFonts w:ascii="Tahoma" w:hAnsi="Tahoma" w:cs="Tahoma"/>
          <w:color w:val="000000"/>
          <w:sz w:val="16"/>
          <w:szCs w:val="16"/>
        </w:rPr>
        <w:t>4.300,00</w:t>
      </w:r>
      <w:r>
        <w:rPr>
          <w:rFonts w:ascii="Arial" w:hAnsi="Arial" w:cs="Arial"/>
          <w:sz w:val="24"/>
          <w:szCs w:val="24"/>
        </w:rPr>
        <w:tab/>
      </w:r>
      <w:r>
        <w:rPr>
          <w:rFonts w:ascii="Tahoma" w:hAnsi="Tahoma" w:cs="Tahoma"/>
          <w:color w:val="000000"/>
          <w:sz w:val="16"/>
          <w:szCs w:val="16"/>
        </w:rPr>
        <w:t>2.592,20</w:t>
      </w:r>
      <w:r>
        <w:rPr>
          <w:rFonts w:ascii="Arial" w:hAnsi="Arial" w:cs="Arial"/>
          <w:sz w:val="24"/>
          <w:szCs w:val="24"/>
        </w:rPr>
        <w:tab/>
      </w:r>
      <w:r>
        <w:rPr>
          <w:rFonts w:ascii="Tahoma" w:hAnsi="Tahoma" w:cs="Tahoma"/>
          <w:color w:val="000000"/>
          <w:sz w:val="16"/>
          <w:szCs w:val="16"/>
        </w:rPr>
        <w:t>60,28%</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3232</w:t>
      </w:r>
      <w:r>
        <w:rPr>
          <w:rFonts w:ascii="Arial" w:hAnsi="Arial" w:cs="Arial"/>
          <w:sz w:val="24"/>
          <w:szCs w:val="24"/>
        </w:rPr>
        <w:tab/>
      </w:r>
      <w:r>
        <w:rPr>
          <w:rFonts w:ascii="Tahoma" w:hAnsi="Tahoma" w:cs="Tahoma"/>
          <w:color w:val="000000"/>
          <w:sz w:val="16"/>
          <w:szCs w:val="16"/>
        </w:rPr>
        <w:t>Usluge tekućeg i investicijskog održavanja</w:t>
      </w:r>
      <w:r>
        <w:rPr>
          <w:rFonts w:ascii="Arial" w:hAnsi="Arial" w:cs="Arial"/>
          <w:sz w:val="24"/>
          <w:szCs w:val="24"/>
        </w:rPr>
        <w:tab/>
      </w:r>
      <w:r>
        <w:rPr>
          <w:rFonts w:ascii="Tahoma" w:hAnsi="Tahoma" w:cs="Tahoma"/>
          <w:color w:val="000000"/>
          <w:sz w:val="16"/>
          <w:szCs w:val="16"/>
        </w:rPr>
        <w:t>2.592,20</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K300404Akt.</w:t>
      </w:r>
      <w:r>
        <w:rPr>
          <w:rFonts w:ascii="Arial" w:hAnsi="Arial" w:cs="Arial"/>
          <w:sz w:val="24"/>
          <w:szCs w:val="24"/>
        </w:rPr>
        <w:tab/>
      </w:r>
      <w:r>
        <w:rPr>
          <w:rFonts w:ascii="Tahoma" w:hAnsi="Tahoma" w:cs="Tahoma"/>
          <w:b/>
          <w:bCs/>
          <w:color w:val="000000"/>
          <w:sz w:val="16"/>
          <w:szCs w:val="16"/>
        </w:rPr>
        <w:t>Nabava opreme</w:t>
      </w:r>
      <w:r>
        <w:rPr>
          <w:rFonts w:ascii="Arial" w:hAnsi="Arial" w:cs="Arial"/>
          <w:sz w:val="24"/>
          <w:szCs w:val="24"/>
        </w:rPr>
        <w:tab/>
      </w:r>
      <w:r>
        <w:rPr>
          <w:rFonts w:ascii="Tahoma" w:hAnsi="Tahoma" w:cs="Tahoma"/>
          <w:b/>
          <w:bCs/>
          <w:color w:val="000000"/>
          <w:sz w:val="16"/>
          <w:szCs w:val="16"/>
        </w:rPr>
        <w:t>2.560,00</w:t>
      </w:r>
      <w:r>
        <w:rPr>
          <w:rFonts w:ascii="Arial" w:hAnsi="Arial" w:cs="Arial"/>
          <w:sz w:val="24"/>
          <w:szCs w:val="24"/>
        </w:rPr>
        <w:tab/>
      </w:r>
      <w:r>
        <w:rPr>
          <w:rFonts w:ascii="Tahoma" w:hAnsi="Tahoma" w:cs="Tahoma"/>
          <w:b/>
          <w:bCs/>
          <w:color w:val="000000"/>
          <w:sz w:val="16"/>
          <w:szCs w:val="16"/>
        </w:rPr>
        <w:t>2.560,00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left" w:pos="90"/>
          <w:tab w:val="center" w:pos="565"/>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4</w:t>
      </w:r>
      <w:r>
        <w:rPr>
          <w:rFonts w:ascii="Arial" w:hAnsi="Arial" w:cs="Arial"/>
          <w:sz w:val="24"/>
          <w:szCs w:val="24"/>
        </w:rPr>
        <w:tab/>
      </w:r>
      <w:r>
        <w:rPr>
          <w:rFonts w:ascii="Tahoma" w:hAnsi="Tahoma" w:cs="Tahoma"/>
          <w:color w:val="000000"/>
          <w:sz w:val="14"/>
          <w:szCs w:val="14"/>
        </w:rPr>
        <w:t xml:space="preserve">Funkcija: 0620 Razvoj zajednice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410</w:t>
      </w:r>
      <w:r>
        <w:rPr>
          <w:rFonts w:ascii="Arial" w:hAnsi="Arial" w:cs="Arial"/>
          <w:sz w:val="24"/>
          <w:szCs w:val="24"/>
        </w:rPr>
        <w:tab/>
      </w:r>
      <w:r>
        <w:rPr>
          <w:rFonts w:ascii="Tahoma" w:hAnsi="Tahoma" w:cs="Tahoma"/>
          <w:b/>
          <w:bCs/>
          <w:color w:val="000000"/>
          <w:sz w:val="14"/>
          <w:szCs w:val="14"/>
        </w:rPr>
        <w:t>Komunalna djelatnost</w:t>
      </w:r>
      <w:r>
        <w:rPr>
          <w:rFonts w:ascii="Arial" w:hAnsi="Arial" w:cs="Arial"/>
          <w:sz w:val="24"/>
          <w:szCs w:val="24"/>
        </w:rPr>
        <w:tab/>
      </w:r>
      <w:r>
        <w:rPr>
          <w:rFonts w:ascii="Tahoma" w:hAnsi="Tahoma" w:cs="Tahoma"/>
          <w:b/>
          <w:bCs/>
          <w:color w:val="000000"/>
          <w:sz w:val="14"/>
          <w:szCs w:val="14"/>
        </w:rPr>
        <w:t>1.900,00</w:t>
      </w:r>
      <w:r>
        <w:rPr>
          <w:rFonts w:ascii="Arial" w:hAnsi="Arial" w:cs="Arial"/>
          <w:sz w:val="24"/>
          <w:szCs w:val="24"/>
        </w:rPr>
        <w:tab/>
      </w:r>
      <w:r>
        <w:rPr>
          <w:rFonts w:ascii="Tahoma" w:hAnsi="Tahoma" w:cs="Tahoma"/>
          <w:b/>
          <w:bCs/>
          <w:color w:val="000000"/>
          <w:sz w:val="14"/>
          <w:szCs w:val="14"/>
        </w:rPr>
        <w:t>1.900,00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42</w:t>
      </w:r>
      <w:r>
        <w:rPr>
          <w:rFonts w:ascii="Arial" w:hAnsi="Arial" w:cs="Arial"/>
          <w:sz w:val="24"/>
          <w:szCs w:val="24"/>
        </w:rPr>
        <w:tab/>
      </w:r>
      <w:r>
        <w:rPr>
          <w:rFonts w:ascii="Tahoma" w:hAnsi="Tahoma" w:cs="Tahoma"/>
          <w:b/>
          <w:bCs/>
          <w:color w:val="000000"/>
          <w:sz w:val="16"/>
          <w:szCs w:val="16"/>
        </w:rPr>
        <w:t>Rashodi za nabavu proizvedene dugotrajne imovine</w:t>
      </w:r>
      <w:r>
        <w:rPr>
          <w:rFonts w:ascii="Arial" w:hAnsi="Arial" w:cs="Arial"/>
          <w:sz w:val="24"/>
          <w:szCs w:val="24"/>
        </w:rPr>
        <w:tab/>
      </w:r>
      <w:r>
        <w:rPr>
          <w:rFonts w:ascii="Tahoma" w:hAnsi="Tahoma" w:cs="Tahoma"/>
          <w:b/>
          <w:bCs/>
          <w:color w:val="000000"/>
          <w:sz w:val="16"/>
          <w:szCs w:val="16"/>
        </w:rPr>
        <w:t>1.900,00</w:t>
      </w:r>
      <w:r>
        <w:rPr>
          <w:rFonts w:ascii="Arial" w:hAnsi="Arial" w:cs="Arial"/>
          <w:sz w:val="24"/>
          <w:szCs w:val="24"/>
        </w:rPr>
        <w:tab/>
      </w:r>
      <w:r>
        <w:rPr>
          <w:rFonts w:ascii="Tahoma" w:hAnsi="Tahoma" w:cs="Tahoma"/>
          <w:b/>
          <w:bCs/>
          <w:color w:val="000000"/>
          <w:sz w:val="16"/>
          <w:szCs w:val="16"/>
        </w:rPr>
        <w:t>1.900,00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422</w:t>
      </w:r>
      <w:r>
        <w:rPr>
          <w:rFonts w:ascii="Arial" w:hAnsi="Arial" w:cs="Arial"/>
          <w:sz w:val="24"/>
          <w:szCs w:val="24"/>
        </w:rPr>
        <w:tab/>
      </w:r>
      <w:r>
        <w:rPr>
          <w:rFonts w:ascii="Tahoma" w:hAnsi="Tahoma" w:cs="Tahoma"/>
          <w:color w:val="000000"/>
          <w:sz w:val="16"/>
          <w:szCs w:val="16"/>
        </w:rPr>
        <w:t>Postrojenja i oprema</w:t>
      </w:r>
      <w:r>
        <w:rPr>
          <w:rFonts w:ascii="Arial" w:hAnsi="Arial" w:cs="Arial"/>
          <w:sz w:val="24"/>
          <w:szCs w:val="24"/>
        </w:rPr>
        <w:tab/>
      </w:r>
      <w:r>
        <w:rPr>
          <w:rFonts w:ascii="Tahoma" w:hAnsi="Tahoma" w:cs="Tahoma"/>
          <w:color w:val="000000"/>
          <w:sz w:val="16"/>
          <w:szCs w:val="16"/>
        </w:rPr>
        <w:t>1.900,00</w:t>
      </w:r>
      <w:r>
        <w:rPr>
          <w:rFonts w:ascii="Arial" w:hAnsi="Arial" w:cs="Arial"/>
          <w:sz w:val="24"/>
          <w:szCs w:val="24"/>
        </w:rPr>
        <w:tab/>
      </w:r>
      <w:r>
        <w:rPr>
          <w:rFonts w:ascii="Tahoma" w:hAnsi="Tahoma" w:cs="Tahoma"/>
          <w:color w:val="000000"/>
          <w:sz w:val="16"/>
          <w:szCs w:val="16"/>
        </w:rPr>
        <w:t>1.900,00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4227</w:t>
      </w:r>
      <w:r>
        <w:rPr>
          <w:rFonts w:ascii="Arial" w:hAnsi="Arial" w:cs="Arial"/>
          <w:sz w:val="24"/>
          <w:szCs w:val="24"/>
        </w:rPr>
        <w:tab/>
      </w:r>
      <w:r>
        <w:rPr>
          <w:rFonts w:ascii="Tahoma" w:hAnsi="Tahoma" w:cs="Tahoma"/>
          <w:color w:val="000000"/>
          <w:sz w:val="16"/>
          <w:szCs w:val="16"/>
        </w:rPr>
        <w:t>Uređaji, strojevi i oprema za ostale namjene</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412</w:t>
      </w:r>
      <w:r>
        <w:rPr>
          <w:rFonts w:ascii="Arial" w:hAnsi="Arial" w:cs="Arial"/>
          <w:sz w:val="24"/>
          <w:szCs w:val="24"/>
        </w:rPr>
        <w:tab/>
      </w:r>
      <w:r>
        <w:rPr>
          <w:rFonts w:ascii="Tahoma" w:hAnsi="Tahoma" w:cs="Tahoma"/>
          <w:b/>
          <w:bCs/>
          <w:color w:val="000000"/>
          <w:sz w:val="14"/>
          <w:szCs w:val="14"/>
        </w:rPr>
        <w:t>Komunalna naknada</w:t>
      </w:r>
      <w:r>
        <w:rPr>
          <w:rFonts w:ascii="Arial" w:hAnsi="Arial" w:cs="Arial"/>
          <w:sz w:val="24"/>
          <w:szCs w:val="24"/>
        </w:rPr>
        <w:tab/>
      </w:r>
      <w:r>
        <w:rPr>
          <w:rFonts w:ascii="Tahoma" w:hAnsi="Tahoma" w:cs="Tahoma"/>
          <w:b/>
          <w:bCs/>
          <w:color w:val="000000"/>
          <w:sz w:val="14"/>
          <w:szCs w:val="14"/>
        </w:rPr>
        <w:t>660,00</w:t>
      </w:r>
      <w:r>
        <w:rPr>
          <w:rFonts w:ascii="Arial" w:hAnsi="Arial" w:cs="Arial"/>
          <w:sz w:val="24"/>
          <w:szCs w:val="24"/>
        </w:rPr>
        <w:tab/>
      </w:r>
      <w:r>
        <w:rPr>
          <w:rFonts w:ascii="Tahoma" w:hAnsi="Tahoma" w:cs="Tahoma"/>
          <w:b/>
          <w:bCs/>
          <w:color w:val="000000"/>
          <w:sz w:val="14"/>
          <w:szCs w:val="14"/>
        </w:rPr>
        <w:t>660,00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42</w:t>
      </w:r>
      <w:r>
        <w:rPr>
          <w:rFonts w:ascii="Arial" w:hAnsi="Arial" w:cs="Arial"/>
          <w:sz w:val="24"/>
          <w:szCs w:val="24"/>
        </w:rPr>
        <w:tab/>
      </w:r>
      <w:r>
        <w:rPr>
          <w:rFonts w:ascii="Tahoma" w:hAnsi="Tahoma" w:cs="Tahoma"/>
          <w:b/>
          <w:bCs/>
          <w:color w:val="000000"/>
          <w:sz w:val="16"/>
          <w:szCs w:val="16"/>
        </w:rPr>
        <w:t>Rashodi za nabavu proizvedene dugotrajne imovine</w:t>
      </w:r>
      <w:r>
        <w:rPr>
          <w:rFonts w:ascii="Arial" w:hAnsi="Arial" w:cs="Arial"/>
          <w:sz w:val="24"/>
          <w:szCs w:val="24"/>
        </w:rPr>
        <w:tab/>
      </w:r>
      <w:r>
        <w:rPr>
          <w:rFonts w:ascii="Tahoma" w:hAnsi="Tahoma" w:cs="Tahoma"/>
          <w:b/>
          <w:bCs/>
          <w:color w:val="000000"/>
          <w:sz w:val="16"/>
          <w:szCs w:val="16"/>
        </w:rPr>
        <w:t>660,00</w:t>
      </w:r>
      <w:r>
        <w:rPr>
          <w:rFonts w:ascii="Arial" w:hAnsi="Arial" w:cs="Arial"/>
          <w:sz w:val="24"/>
          <w:szCs w:val="24"/>
        </w:rPr>
        <w:tab/>
      </w:r>
      <w:r>
        <w:rPr>
          <w:rFonts w:ascii="Tahoma" w:hAnsi="Tahoma" w:cs="Tahoma"/>
          <w:b/>
          <w:bCs/>
          <w:color w:val="000000"/>
          <w:sz w:val="16"/>
          <w:szCs w:val="16"/>
        </w:rPr>
        <w:t>660,00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422</w:t>
      </w:r>
      <w:r>
        <w:rPr>
          <w:rFonts w:ascii="Arial" w:hAnsi="Arial" w:cs="Arial"/>
          <w:sz w:val="24"/>
          <w:szCs w:val="24"/>
        </w:rPr>
        <w:tab/>
      </w:r>
      <w:r>
        <w:rPr>
          <w:rFonts w:ascii="Tahoma" w:hAnsi="Tahoma" w:cs="Tahoma"/>
          <w:color w:val="000000"/>
          <w:sz w:val="16"/>
          <w:szCs w:val="16"/>
        </w:rPr>
        <w:t>Postrojenja i oprema</w:t>
      </w:r>
      <w:r>
        <w:rPr>
          <w:rFonts w:ascii="Arial" w:hAnsi="Arial" w:cs="Arial"/>
          <w:sz w:val="24"/>
          <w:szCs w:val="24"/>
        </w:rPr>
        <w:tab/>
      </w:r>
      <w:r>
        <w:rPr>
          <w:rFonts w:ascii="Tahoma" w:hAnsi="Tahoma" w:cs="Tahoma"/>
          <w:color w:val="000000"/>
          <w:sz w:val="16"/>
          <w:szCs w:val="16"/>
        </w:rPr>
        <w:t>660,00</w:t>
      </w:r>
      <w:r>
        <w:rPr>
          <w:rFonts w:ascii="Arial" w:hAnsi="Arial" w:cs="Arial"/>
          <w:sz w:val="24"/>
          <w:szCs w:val="24"/>
        </w:rPr>
        <w:tab/>
      </w:r>
      <w:r>
        <w:rPr>
          <w:rFonts w:ascii="Tahoma" w:hAnsi="Tahoma" w:cs="Tahoma"/>
          <w:color w:val="000000"/>
          <w:sz w:val="16"/>
          <w:szCs w:val="16"/>
        </w:rPr>
        <w:t>660,00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4227</w:t>
      </w:r>
      <w:r>
        <w:rPr>
          <w:rFonts w:ascii="Arial" w:hAnsi="Arial" w:cs="Arial"/>
          <w:sz w:val="24"/>
          <w:szCs w:val="24"/>
        </w:rPr>
        <w:tab/>
      </w:r>
      <w:r>
        <w:rPr>
          <w:rFonts w:ascii="Tahoma" w:hAnsi="Tahoma" w:cs="Tahoma"/>
          <w:color w:val="000000"/>
          <w:sz w:val="16"/>
          <w:szCs w:val="16"/>
        </w:rPr>
        <w:t>Uređaji, strojevi i oprema za ostale namjene</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K301229Akt.</w:t>
      </w:r>
      <w:r>
        <w:rPr>
          <w:rFonts w:ascii="Arial" w:hAnsi="Arial" w:cs="Arial"/>
          <w:sz w:val="24"/>
          <w:szCs w:val="24"/>
        </w:rPr>
        <w:tab/>
      </w:r>
      <w:r>
        <w:rPr>
          <w:rFonts w:ascii="Tahoma" w:hAnsi="Tahoma" w:cs="Tahoma"/>
          <w:b/>
          <w:bCs/>
          <w:color w:val="000000"/>
          <w:sz w:val="16"/>
          <w:szCs w:val="16"/>
        </w:rPr>
        <w:t>Nabava dugotrajne imovine</w:t>
      </w:r>
      <w:r>
        <w:rPr>
          <w:rFonts w:ascii="Arial" w:hAnsi="Arial" w:cs="Arial"/>
          <w:sz w:val="24"/>
          <w:szCs w:val="24"/>
        </w:rPr>
        <w:tab/>
      </w:r>
      <w:r>
        <w:rPr>
          <w:rFonts w:ascii="Tahoma" w:hAnsi="Tahoma" w:cs="Tahoma"/>
          <w:b/>
          <w:bCs/>
          <w:color w:val="000000"/>
          <w:sz w:val="16"/>
          <w:szCs w:val="16"/>
        </w:rPr>
        <w:t>11.890,00</w:t>
      </w:r>
      <w:r>
        <w:rPr>
          <w:rFonts w:ascii="Arial" w:hAnsi="Arial" w:cs="Arial"/>
          <w:sz w:val="24"/>
          <w:szCs w:val="24"/>
        </w:rPr>
        <w:tab/>
      </w:r>
      <w:r>
        <w:rPr>
          <w:rFonts w:ascii="Tahoma" w:hAnsi="Tahoma" w:cs="Tahoma"/>
          <w:b/>
          <w:bCs/>
          <w:color w:val="000000"/>
          <w:sz w:val="16"/>
          <w:szCs w:val="16"/>
        </w:rPr>
        <w:t>11.890,00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left" w:pos="90"/>
          <w:tab w:val="center" w:pos="452"/>
          <w:tab w:val="center" w:pos="565"/>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3</w:t>
      </w:r>
      <w:r>
        <w:rPr>
          <w:rFonts w:ascii="Arial" w:hAnsi="Arial" w:cs="Arial"/>
          <w:sz w:val="24"/>
          <w:szCs w:val="24"/>
        </w:rPr>
        <w:tab/>
      </w:r>
      <w:r>
        <w:rPr>
          <w:rFonts w:ascii="Tahoma" w:hAnsi="Tahoma" w:cs="Tahoma"/>
          <w:color w:val="000000"/>
          <w:sz w:val="14"/>
          <w:szCs w:val="14"/>
        </w:rPr>
        <w:t>4</w:t>
      </w:r>
      <w:r>
        <w:rPr>
          <w:rFonts w:ascii="Arial" w:hAnsi="Arial" w:cs="Arial"/>
          <w:sz w:val="24"/>
          <w:szCs w:val="24"/>
        </w:rPr>
        <w:tab/>
      </w:r>
      <w:r>
        <w:rPr>
          <w:rFonts w:ascii="Tahoma" w:hAnsi="Tahoma" w:cs="Tahoma"/>
          <w:color w:val="000000"/>
          <w:sz w:val="14"/>
          <w:szCs w:val="14"/>
        </w:rPr>
        <w:t xml:space="preserve">Funkcija: 0620 Razvoj zajednice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310</w:t>
      </w:r>
      <w:r>
        <w:rPr>
          <w:rFonts w:ascii="Arial" w:hAnsi="Arial" w:cs="Arial"/>
          <w:sz w:val="24"/>
          <w:szCs w:val="24"/>
        </w:rPr>
        <w:tab/>
      </w:r>
      <w:r>
        <w:rPr>
          <w:rFonts w:ascii="Tahoma" w:hAnsi="Tahoma" w:cs="Tahoma"/>
          <w:b/>
          <w:bCs/>
          <w:color w:val="000000"/>
          <w:sz w:val="14"/>
          <w:szCs w:val="14"/>
        </w:rPr>
        <w:t>Vlastiti prihodi</w:t>
      </w:r>
      <w:r>
        <w:rPr>
          <w:rFonts w:ascii="Arial" w:hAnsi="Arial" w:cs="Arial"/>
          <w:sz w:val="24"/>
          <w:szCs w:val="24"/>
        </w:rPr>
        <w:tab/>
      </w:r>
      <w:r>
        <w:rPr>
          <w:rFonts w:ascii="Tahoma" w:hAnsi="Tahoma" w:cs="Tahoma"/>
          <w:b/>
          <w:bCs/>
          <w:color w:val="000000"/>
          <w:sz w:val="14"/>
          <w:szCs w:val="14"/>
        </w:rPr>
        <w:t>2.390,00</w:t>
      </w:r>
      <w:r>
        <w:rPr>
          <w:rFonts w:ascii="Arial" w:hAnsi="Arial" w:cs="Arial"/>
          <w:sz w:val="24"/>
          <w:szCs w:val="24"/>
        </w:rPr>
        <w:tab/>
      </w:r>
      <w:r>
        <w:rPr>
          <w:rFonts w:ascii="Tahoma" w:hAnsi="Tahoma" w:cs="Tahoma"/>
          <w:b/>
          <w:bCs/>
          <w:color w:val="000000"/>
          <w:sz w:val="14"/>
          <w:szCs w:val="14"/>
        </w:rPr>
        <w:t>2.390,00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42</w:t>
      </w:r>
      <w:r>
        <w:rPr>
          <w:rFonts w:ascii="Arial" w:hAnsi="Arial" w:cs="Arial"/>
          <w:sz w:val="24"/>
          <w:szCs w:val="24"/>
        </w:rPr>
        <w:tab/>
      </w:r>
      <w:r>
        <w:rPr>
          <w:rFonts w:ascii="Tahoma" w:hAnsi="Tahoma" w:cs="Tahoma"/>
          <w:b/>
          <w:bCs/>
          <w:color w:val="000000"/>
          <w:sz w:val="16"/>
          <w:szCs w:val="16"/>
        </w:rPr>
        <w:t>Rashodi za nabavu proizvedene dugotrajne imovine</w:t>
      </w:r>
      <w:r>
        <w:rPr>
          <w:rFonts w:ascii="Arial" w:hAnsi="Arial" w:cs="Arial"/>
          <w:sz w:val="24"/>
          <w:szCs w:val="24"/>
        </w:rPr>
        <w:tab/>
      </w:r>
      <w:r>
        <w:rPr>
          <w:rFonts w:ascii="Tahoma" w:hAnsi="Tahoma" w:cs="Tahoma"/>
          <w:b/>
          <w:bCs/>
          <w:color w:val="000000"/>
          <w:sz w:val="16"/>
          <w:szCs w:val="16"/>
        </w:rPr>
        <w:t>2.390,00</w:t>
      </w:r>
      <w:r>
        <w:rPr>
          <w:rFonts w:ascii="Arial" w:hAnsi="Arial" w:cs="Arial"/>
          <w:sz w:val="24"/>
          <w:szCs w:val="24"/>
        </w:rPr>
        <w:tab/>
      </w:r>
      <w:r>
        <w:rPr>
          <w:rFonts w:ascii="Tahoma" w:hAnsi="Tahoma" w:cs="Tahoma"/>
          <w:b/>
          <w:bCs/>
          <w:color w:val="000000"/>
          <w:sz w:val="16"/>
          <w:szCs w:val="16"/>
        </w:rPr>
        <w:t>2.390,00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423</w:t>
      </w:r>
      <w:r>
        <w:rPr>
          <w:rFonts w:ascii="Arial" w:hAnsi="Arial" w:cs="Arial"/>
          <w:sz w:val="24"/>
          <w:szCs w:val="24"/>
        </w:rPr>
        <w:tab/>
      </w:r>
      <w:r>
        <w:rPr>
          <w:rFonts w:ascii="Tahoma" w:hAnsi="Tahoma" w:cs="Tahoma"/>
          <w:color w:val="000000"/>
          <w:sz w:val="16"/>
          <w:szCs w:val="16"/>
        </w:rPr>
        <w:t>Prijevozna sredstva</w:t>
      </w:r>
      <w:r>
        <w:rPr>
          <w:rFonts w:ascii="Arial" w:hAnsi="Arial" w:cs="Arial"/>
          <w:sz w:val="24"/>
          <w:szCs w:val="24"/>
        </w:rPr>
        <w:tab/>
      </w:r>
      <w:r>
        <w:rPr>
          <w:rFonts w:ascii="Tahoma" w:hAnsi="Tahoma" w:cs="Tahoma"/>
          <w:color w:val="000000"/>
          <w:sz w:val="16"/>
          <w:szCs w:val="16"/>
        </w:rPr>
        <w:t>2.390,00</w:t>
      </w:r>
      <w:r>
        <w:rPr>
          <w:rFonts w:ascii="Arial" w:hAnsi="Arial" w:cs="Arial"/>
          <w:sz w:val="24"/>
          <w:szCs w:val="24"/>
        </w:rPr>
        <w:tab/>
      </w:r>
      <w:r>
        <w:rPr>
          <w:rFonts w:ascii="Tahoma" w:hAnsi="Tahoma" w:cs="Tahoma"/>
          <w:color w:val="000000"/>
          <w:sz w:val="16"/>
          <w:szCs w:val="16"/>
        </w:rPr>
        <w:t>2.390,00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4231</w:t>
      </w:r>
      <w:r>
        <w:rPr>
          <w:rFonts w:ascii="Arial" w:hAnsi="Arial" w:cs="Arial"/>
          <w:sz w:val="24"/>
          <w:szCs w:val="24"/>
        </w:rPr>
        <w:tab/>
      </w:r>
      <w:r>
        <w:rPr>
          <w:rFonts w:ascii="Tahoma" w:hAnsi="Tahoma" w:cs="Tahoma"/>
          <w:color w:val="000000"/>
          <w:sz w:val="16"/>
          <w:szCs w:val="16"/>
        </w:rPr>
        <w:t>Prijevozna sredstva u cestovnom prometu</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412</w:t>
      </w:r>
      <w:r>
        <w:rPr>
          <w:rFonts w:ascii="Arial" w:hAnsi="Arial" w:cs="Arial"/>
          <w:sz w:val="24"/>
          <w:szCs w:val="24"/>
        </w:rPr>
        <w:tab/>
      </w:r>
      <w:r>
        <w:rPr>
          <w:rFonts w:ascii="Tahoma" w:hAnsi="Tahoma" w:cs="Tahoma"/>
          <w:b/>
          <w:bCs/>
          <w:color w:val="000000"/>
          <w:sz w:val="14"/>
          <w:szCs w:val="14"/>
        </w:rPr>
        <w:t>Komunalna naknada</w:t>
      </w:r>
      <w:r>
        <w:rPr>
          <w:rFonts w:ascii="Arial" w:hAnsi="Arial" w:cs="Arial"/>
          <w:sz w:val="24"/>
          <w:szCs w:val="24"/>
        </w:rPr>
        <w:tab/>
      </w:r>
      <w:r>
        <w:rPr>
          <w:rFonts w:ascii="Tahoma" w:hAnsi="Tahoma" w:cs="Tahoma"/>
          <w:b/>
          <w:bCs/>
          <w:color w:val="000000"/>
          <w:sz w:val="14"/>
          <w:szCs w:val="14"/>
        </w:rPr>
        <w:t>9.500,00</w:t>
      </w:r>
      <w:r>
        <w:rPr>
          <w:rFonts w:ascii="Arial" w:hAnsi="Arial" w:cs="Arial"/>
          <w:sz w:val="24"/>
          <w:szCs w:val="24"/>
        </w:rPr>
        <w:tab/>
      </w:r>
      <w:r>
        <w:rPr>
          <w:rFonts w:ascii="Tahoma" w:hAnsi="Tahoma" w:cs="Tahoma"/>
          <w:b/>
          <w:bCs/>
          <w:color w:val="000000"/>
          <w:sz w:val="14"/>
          <w:szCs w:val="14"/>
        </w:rPr>
        <w:t>9.500,00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42</w:t>
      </w:r>
      <w:r>
        <w:rPr>
          <w:rFonts w:ascii="Arial" w:hAnsi="Arial" w:cs="Arial"/>
          <w:sz w:val="24"/>
          <w:szCs w:val="24"/>
        </w:rPr>
        <w:tab/>
      </w:r>
      <w:r>
        <w:rPr>
          <w:rFonts w:ascii="Tahoma" w:hAnsi="Tahoma" w:cs="Tahoma"/>
          <w:b/>
          <w:bCs/>
          <w:color w:val="000000"/>
          <w:sz w:val="16"/>
          <w:szCs w:val="16"/>
        </w:rPr>
        <w:t>Rashodi za nabavu proizvedene dugotrajne imovine</w:t>
      </w:r>
      <w:r>
        <w:rPr>
          <w:rFonts w:ascii="Arial" w:hAnsi="Arial" w:cs="Arial"/>
          <w:sz w:val="24"/>
          <w:szCs w:val="24"/>
        </w:rPr>
        <w:tab/>
      </w:r>
      <w:r>
        <w:rPr>
          <w:rFonts w:ascii="Tahoma" w:hAnsi="Tahoma" w:cs="Tahoma"/>
          <w:b/>
          <w:bCs/>
          <w:color w:val="000000"/>
          <w:sz w:val="16"/>
          <w:szCs w:val="16"/>
        </w:rPr>
        <w:t>9.500,00</w:t>
      </w:r>
      <w:r>
        <w:rPr>
          <w:rFonts w:ascii="Arial" w:hAnsi="Arial" w:cs="Arial"/>
          <w:sz w:val="24"/>
          <w:szCs w:val="24"/>
        </w:rPr>
        <w:tab/>
      </w:r>
      <w:r>
        <w:rPr>
          <w:rFonts w:ascii="Tahoma" w:hAnsi="Tahoma" w:cs="Tahoma"/>
          <w:b/>
          <w:bCs/>
          <w:color w:val="000000"/>
          <w:sz w:val="16"/>
          <w:szCs w:val="16"/>
        </w:rPr>
        <w:t>9.500,00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423</w:t>
      </w:r>
      <w:r>
        <w:rPr>
          <w:rFonts w:ascii="Arial" w:hAnsi="Arial" w:cs="Arial"/>
          <w:sz w:val="24"/>
          <w:szCs w:val="24"/>
        </w:rPr>
        <w:tab/>
      </w:r>
      <w:r>
        <w:rPr>
          <w:rFonts w:ascii="Tahoma" w:hAnsi="Tahoma" w:cs="Tahoma"/>
          <w:color w:val="000000"/>
          <w:sz w:val="16"/>
          <w:szCs w:val="16"/>
        </w:rPr>
        <w:t>Prijevozna sredstva</w:t>
      </w:r>
      <w:r>
        <w:rPr>
          <w:rFonts w:ascii="Arial" w:hAnsi="Arial" w:cs="Arial"/>
          <w:sz w:val="24"/>
          <w:szCs w:val="24"/>
        </w:rPr>
        <w:tab/>
      </w:r>
      <w:r>
        <w:rPr>
          <w:rFonts w:ascii="Tahoma" w:hAnsi="Tahoma" w:cs="Tahoma"/>
          <w:color w:val="000000"/>
          <w:sz w:val="16"/>
          <w:szCs w:val="16"/>
        </w:rPr>
        <w:t>9.500,00</w:t>
      </w:r>
      <w:r>
        <w:rPr>
          <w:rFonts w:ascii="Arial" w:hAnsi="Arial" w:cs="Arial"/>
          <w:sz w:val="24"/>
          <w:szCs w:val="24"/>
        </w:rPr>
        <w:tab/>
      </w:r>
      <w:r>
        <w:rPr>
          <w:rFonts w:ascii="Tahoma" w:hAnsi="Tahoma" w:cs="Tahoma"/>
          <w:color w:val="000000"/>
          <w:sz w:val="16"/>
          <w:szCs w:val="16"/>
        </w:rPr>
        <w:t>9.500,00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4231</w:t>
      </w:r>
      <w:r>
        <w:rPr>
          <w:rFonts w:ascii="Arial" w:hAnsi="Arial" w:cs="Arial"/>
          <w:sz w:val="24"/>
          <w:szCs w:val="24"/>
        </w:rPr>
        <w:tab/>
      </w:r>
      <w:r>
        <w:rPr>
          <w:rFonts w:ascii="Tahoma" w:hAnsi="Tahoma" w:cs="Tahoma"/>
          <w:color w:val="000000"/>
          <w:sz w:val="16"/>
          <w:szCs w:val="16"/>
        </w:rPr>
        <w:t>Prijevozna sredstva u cestovnom prometu</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T300405Akt.</w:t>
      </w:r>
      <w:r>
        <w:rPr>
          <w:rFonts w:ascii="Arial" w:hAnsi="Arial" w:cs="Arial"/>
          <w:sz w:val="24"/>
          <w:szCs w:val="24"/>
        </w:rPr>
        <w:tab/>
      </w:r>
      <w:r>
        <w:rPr>
          <w:rFonts w:ascii="Tahoma" w:hAnsi="Tahoma" w:cs="Tahoma"/>
          <w:b/>
          <w:bCs/>
          <w:color w:val="000000"/>
          <w:sz w:val="16"/>
          <w:szCs w:val="16"/>
        </w:rPr>
        <w:t>Održavanje groblja</w:t>
      </w:r>
      <w:r>
        <w:rPr>
          <w:rFonts w:ascii="Arial" w:hAnsi="Arial" w:cs="Arial"/>
          <w:sz w:val="24"/>
          <w:szCs w:val="24"/>
        </w:rPr>
        <w:tab/>
      </w:r>
      <w:r>
        <w:rPr>
          <w:rFonts w:ascii="Tahoma" w:hAnsi="Tahoma" w:cs="Tahoma"/>
          <w:b/>
          <w:bCs/>
          <w:color w:val="000000"/>
          <w:sz w:val="16"/>
          <w:szCs w:val="16"/>
        </w:rPr>
        <w:t>4.700,00</w:t>
      </w:r>
      <w:r>
        <w:rPr>
          <w:rFonts w:ascii="Arial" w:hAnsi="Arial" w:cs="Arial"/>
          <w:sz w:val="24"/>
          <w:szCs w:val="24"/>
        </w:rPr>
        <w:tab/>
      </w:r>
      <w:r>
        <w:rPr>
          <w:rFonts w:ascii="Tahoma" w:hAnsi="Tahoma" w:cs="Tahoma"/>
          <w:b/>
          <w:bCs/>
          <w:color w:val="000000"/>
          <w:sz w:val="16"/>
          <w:szCs w:val="16"/>
        </w:rPr>
        <w:t>4.700,00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left" w:pos="90"/>
          <w:tab w:val="center" w:pos="565"/>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4</w:t>
      </w:r>
      <w:r>
        <w:rPr>
          <w:rFonts w:ascii="Arial" w:hAnsi="Arial" w:cs="Arial"/>
          <w:sz w:val="24"/>
          <w:szCs w:val="24"/>
        </w:rPr>
        <w:tab/>
      </w:r>
      <w:r>
        <w:rPr>
          <w:rFonts w:ascii="Tahoma" w:hAnsi="Tahoma" w:cs="Tahoma"/>
          <w:color w:val="000000"/>
          <w:sz w:val="14"/>
          <w:szCs w:val="14"/>
        </w:rPr>
        <w:t xml:space="preserve">Funkcija: 0620 Razvoj zajednice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415</w:t>
      </w:r>
      <w:r>
        <w:rPr>
          <w:rFonts w:ascii="Arial" w:hAnsi="Arial" w:cs="Arial"/>
          <w:sz w:val="24"/>
          <w:szCs w:val="24"/>
        </w:rPr>
        <w:tab/>
      </w:r>
      <w:r>
        <w:rPr>
          <w:rFonts w:ascii="Tahoma" w:hAnsi="Tahoma" w:cs="Tahoma"/>
          <w:b/>
          <w:bCs/>
          <w:color w:val="000000"/>
          <w:sz w:val="14"/>
          <w:szCs w:val="14"/>
        </w:rPr>
        <w:t>Grobna naknada</w:t>
      </w:r>
      <w:r>
        <w:rPr>
          <w:rFonts w:ascii="Arial" w:hAnsi="Arial" w:cs="Arial"/>
          <w:sz w:val="24"/>
          <w:szCs w:val="24"/>
        </w:rPr>
        <w:tab/>
      </w:r>
      <w:r>
        <w:rPr>
          <w:rFonts w:ascii="Tahoma" w:hAnsi="Tahoma" w:cs="Tahoma"/>
          <w:b/>
          <w:bCs/>
          <w:color w:val="000000"/>
          <w:sz w:val="14"/>
          <w:szCs w:val="14"/>
        </w:rPr>
        <w:t>4.700,00</w:t>
      </w:r>
      <w:r>
        <w:rPr>
          <w:rFonts w:ascii="Arial" w:hAnsi="Arial" w:cs="Arial"/>
          <w:sz w:val="24"/>
          <w:szCs w:val="24"/>
        </w:rPr>
        <w:tab/>
      </w:r>
      <w:r>
        <w:rPr>
          <w:rFonts w:ascii="Tahoma" w:hAnsi="Tahoma" w:cs="Tahoma"/>
          <w:b/>
          <w:bCs/>
          <w:color w:val="000000"/>
          <w:sz w:val="14"/>
          <w:szCs w:val="14"/>
        </w:rPr>
        <w:t>4.700,00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42</w:t>
      </w:r>
      <w:r>
        <w:rPr>
          <w:rFonts w:ascii="Arial" w:hAnsi="Arial" w:cs="Arial"/>
          <w:sz w:val="24"/>
          <w:szCs w:val="24"/>
        </w:rPr>
        <w:tab/>
      </w:r>
      <w:r>
        <w:rPr>
          <w:rFonts w:ascii="Tahoma" w:hAnsi="Tahoma" w:cs="Tahoma"/>
          <w:b/>
          <w:bCs/>
          <w:color w:val="000000"/>
          <w:sz w:val="16"/>
          <w:szCs w:val="16"/>
        </w:rPr>
        <w:t>Rashodi za nabavu proizvedene dugotrajne imovine</w:t>
      </w:r>
      <w:r>
        <w:rPr>
          <w:rFonts w:ascii="Arial" w:hAnsi="Arial" w:cs="Arial"/>
          <w:sz w:val="24"/>
          <w:szCs w:val="24"/>
        </w:rPr>
        <w:tab/>
      </w:r>
      <w:r>
        <w:rPr>
          <w:rFonts w:ascii="Tahoma" w:hAnsi="Tahoma" w:cs="Tahoma"/>
          <w:b/>
          <w:bCs/>
          <w:color w:val="000000"/>
          <w:sz w:val="16"/>
          <w:szCs w:val="16"/>
        </w:rPr>
        <w:t>4.700,00</w:t>
      </w:r>
      <w:r>
        <w:rPr>
          <w:rFonts w:ascii="Arial" w:hAnsi="Arial" w:cs="Arial"/>
          <w:sz w:val="24"/>
          <w:szCs w:val="24"/>
        </w:rPr>
        <w:tab/>
      </w:r>
      <w:r>
        <w:rPr>
          <w:rFonts w:ascii="Tahoma" w:hAnsi="Tahoma" w:cs="Tahoma"/>
          <w:b/>
          <w:bCs/>
          <w:color w:val="000000"/>
          <w:sz w:val="16"/>
          <w:szCs w:val="16"/>
        </w:rPr>
        <w:t>4.700,00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25"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w:t>
      </w:r>
      <w:r>
        <w:rPr>
          <w:rFonts w:ascii="Arial" w:hAnsi="Arial" w:cs="Arial"/>
          <w:sz w:val="24"/>
          <w:szCs w:val="24"/>
        </w:rPr>
        <w:tab/>
      </w:r>
      <w:r>
        <w:rPr>
          <w:rFonts w:ascii="Tahoma" w:hAnsi="Tahoma" w:cs="Tahoma"/>
          <w:color w:val="000000"/>
          <w:sz w:val="16"/>
          <w:szCs w:val="16"/>
        </w:rPr>
        <w:t>Građevinski objekti</w:t>
      </w:r>
      <w:r>
        <w:rPr>
          <w:rFonts w:ascii="Arial" w:hAnsi="Arial" w:cs="Arial"/>
          <w:sz w:val="24"/>
          <w:szCs w:val="24"/>
        </w:rPr>
        <w:tab/>
      </w:r>
      <w:r>
        <w:rPr>
          <w:rFonts w:ascii="Tahoma" w:hAnsi="Tahoma" w:cs="Tahoma"/>
          <w:color w:val="000000"/>
          <w:sz w:val="16"/>
          <w:szCs w:val="16"/>
        </w:rPr>
        <w:t>4.040,00</w:t>
      </w:r>
      <w:r>
        <w:rPr>
          <w:rFonts w:ascii="Arial" w:hAnsi="Arial" w:cs="Arial"/>
          <w:sz w:val="24"/>
          <w:szCs w:val="24"/>
        </w:rPr>
        <w:tab/>
      </w:r>
      <w:r>
        <w:rPr>
          <w:rFonts w:ascii="Tahoma" w:hAnsi="Tahoma" w:cs="Tahoma"/>
          <w:color w:val="000000"/>
          <w:sz w:val="16"/>
          <w:szCs w:val="16"/>
        </w:rPr>
        <w:t>4.040,00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4214</w:t>
      </w:r>
      <w:r>
        <w:rPr>
          <w:rFonts w:ascii="Arial" w:hAnsi="Arial" w:cs="Arial"/>
          <w:sz w:val="24"/>
          <w:szCs w:val="24"/>
        </w:rPr>
        <w:tab/>
      </w:r>
      <w:r>
        <w:rPr>
          <w:rFonts w:ascii="Tahoma" w:hAnsi="Tahoma" w:cs="Tahoma"/>
          <w:color w:val="000000"/>
          <w:sz w:val="16"/>
          <w:szCs w:val="16"/>
        </w:rPr>
        <w:t>Ostali građevinski objekti</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422</w:t>
      </w:r>
      <w:r>
        <w:rPr>
          <w:rFonts w:ascii="Arial" w:hAnsi="Arial" w:cs="Arial"/>
          <w:sz w:val="24"/>
          <w:szCs w:val="24"/>
        </w:rPr>
        <w:tab/>
      </w:r>
      <w:r>
        <w:rPr>
          <w:rFonts w:ascii="Tahoma" w:hAnsi="Tahoma" w:cs="Tahoma"/>
          <w:color w:val="000000"/>
          <w:sz w:val="16"/>
          <w:szCs w:val="16"/>
        </w:rPr>
        <w:t>Postrojenja i oprema</w:t>
      </w:r>
      <w:r>
        <w:rPr>
          <w:rFonts w:ascii="Arial" w:hAnsi="Arial" w:cs="Arial"/>
          <w:sz w:val="24"/>
          <w:szCs w:val="24"/>
        </w:rPr>
        <w:tab/>
      </w:r>
      <w:r>
        <w:rPr>
          <w:rFonts w:ascii="Tahoma" w:hAnsi="Tahoma" w:cs="Tahoma"/>
          <w:color w:val="000000"/>
          <w:sz w:val="16"/>
          <w:szCs w:val="16"/>
        </w:rPr>
        <w:t>660,00</w:t>
      </w:r>
      <w:r>
        <w:rPr>
          <w:rFonts w:ascii="Arial" w:hAnsi="Arial" w:cs="Arial"/>
          <w:sz w:val="24"/>
          <w:szCs w:val="24"/>
        </w:rPr>
        <w:tab/>
      </w:r>
      <w:r>
        <w:rPr>
          <w:rFonts w:ascii="Tahoma" w:hAnsi="Tahoma" w:cs="Tahoma"/>
          <w:color w:val="000000"/>
          <w:sz w:val="16"/>
          <w:szCs w:val="16"/>
        </w:rPr>
        <w:t>660,00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4227</w:t>
      </w:r>
      <w:r>
        <w:rPr>
          <w:rFonts w:ascii="Arial" w:hAnsi="Arial" w:cs="Arial"/>
          <w:sz w:val="24"/>
          <w:szCs w:val="24"/>
        </w:rPr>
        <w:tab/>
      </w:r>
      <w:r>
        <w:rPr>
          <w:rFonts w:ascii="Tahoma" w:hAnsi="Tahoma" w:cs="Tahoma"/>
          <w:color w:val="000000"/>
          <w:sz w:val="16"/>
          <w:szCs w:val="16"/>
        </w:rPr>
        <w:t>Uređaji, strojevi i oprema za ostale namjene</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left" w:pos="90"/>
          <w:tab w:val="left" w:pos="1193"/>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27"/>
          <w:szCs w:val="27"/>
        </w:rPr>
      </w:pPr>
      <w:r>
        <w:rPr>
          <w:rFonts w:ascii="Tahoma" w:hAnsi="Tahoma" w:cs="Tahoma"/>
          <w:b/>
          <w:bCs/>
          <w:color w:val="000000"/>
          <w:sz w:val="16"/>
          <w:szCs w:val="16"/>
        </w:rPr>
        <w:t>Program</w:t>
      </w:r>
      <w:r>
        <w:rPr>
          <w:rFonts w:ascii="Arial" w:hAnsi="Arial" w:cs="Arial"/>
          <w:sz w:val="24"/>
          <w:szCs w:val="24"/>
        </w:rPr>
        <w:tab/>
      </w:r>
      <w:r>
        <w:rPr>
          <w:rFonts w:ascii="Tahoma" w:hAnsi="Tahoma" w:cs="Tahoma"/>
          <w:b/>
          <w:bCs/>
          <w:color w:val="000000"/>
          <w:sz w:val="20"/>
          <w:szCs w:val="20"/>
        </w:rPr>
        <w:t xml:space="preserve">Komunalna infrastruktura - Izgradnja objekata i uređaja komunalne </w:t>
      </w:r>
      <w:r>
        <w:rPr>
          <w:rFonts w:ascii="Arial" w:hAnsi="Arial" w:cs="Arial"/>
          <w:sz w:val="24"/>
          <w:szCs w:val="24"/>
        </w:rPr>
        <w:tab/>
      </w:r>
      <w:r>
        <w:rPr>
          <w:rFonts w:ascii="Tahoma" w:hAnsi="Tahoma" w:cs="Tahoma"/>
          <w:b/>
          <w:bCs/>
          <w:color w:val="000000"/>
          <w:sz w:val="20"/>
          <w:szCs w:val="20"/>
        </w:rPr>
        <w:t>136.690,00</w:t>
      </w:r>
      <w:r>
        <w:rPr>
          <w:rFonts w:ascii="Arial" w:hAnsi="Arial" w:cs="Arial"/>
          <w:sz w:val="24"/>
          <w:szCs w:val="24"/>
        </w:rPr>
        <w:tab/>
      </w:r>
      <w:r>
        <w:rPr>
          <w:rFonts w:ascii="Tahoma" w:hAnsi="Tahoma" w:cs="Tahoma"/>
          <w:b/>
          <w:bCs/>
          <w:color w:val="000000"/>
          <w:sz w:val="20"/>
          <w:szCs w:val="20"/>
        </w:rPr>
        <w:t>202.690,00</w:t>
      </w:r>
      <w:r>
        <w:rPr>
          <w:rFonts w:ascii="Arial" w:hAnsi="Arial" w:cs="Arial"/>
          <w:sz w:val="24"/>
          <w:szCs w:val="24"/>
        </w:rPr>
        <w:tab/>
      </w:r>
      <w:r>
        <w:rPr>
          <w:rFonts w:ascii="Tahoma" w:hAnsi="Tahoma" w:cs="Tahoma"/>
          <w:b/>
          <w:bCs/>
          <w:color w:val="000000"/>
          <w:sz w:val="20"/>
          <w:szCs w:val="20"/>
        </w:rPr>
        <w:t>30.882,21</w:t>
      </w:r>
      <w:r>
        <w:rPr>
          <w:rFonts w:ascii="Arial" w:hAnsi="Arial" w:cs="Arial"/>
          <w:sz w:val="24"/>
          <w:szCs w:val="24"/>
        </w:rPr>
        <w:tab/>
      </w:r>
      <w:r>
        <w:rPr>
          <w:rFonts w:ascii="Tahoma" w:hAnsi="Tahoma" w:cs="Tahoma"/>
          <w:b/>
          <w:bCs/>
          <w:color w:val="000000"/>
          <w:sz w:val="20"/>
          <w:szCs w:val="20"/>
        </w:rPr>
        <w:t>15,24%</w:t>
      </w:r>
    </w:p>
    <w:p w:rsidR="002E7220" w:rsidRDefault="002E7220" w:rsidP="002E7220">
      <w:pPr>
        <w:widowControl w:val="0"/>
        <w:tabs>
          <w:tab w:val="right" w:pos="1133"/>
          <w:tab w:val="left" w:pos="1223"/>
        </w:tabs>
        <w:autoSpaceDE w:val="0"/>
        <w:autoSpaceDN w:val="0"/>
        <w:adjustRightInd w:val="0"/>
        <w:spacing w:after="0" w:line="240" w:lineRule="auto"/>
        <w:rPr>
          <w:rFonts w:ascii="Tahoma" w:hAnsi="Tahoma" w:cs="Tahoma"/>
          <w:b/>
          <w:bCs/>
          <w:color w:val="000000"/>
          <w:sz w:val="25"/>
          <w:szCs w:val="25"/>
        </w:rPr>
      </w:pPr>
      <w:r>
        <w:rPr>
          <w:rFonts w:ascii="Arial" w:hAnsi="Arial" w:cs="Arial"/>
          <w:sz w:val="24"/>
          <w:szCs w:val="24"/>
        </w:rPr>
        <w:tab/>
      </w:r>
      <w:r>
        <w:rPr>
          <w:rFonts w:ascii="Tahoma" w:hAnsi="Tahoma" w:cs="Tahoma"/>
          <w:b/>
          <w:bCs/>
          <w:color w:val="000000"/>
          <w:sz w:val="16"/>
          <w:szCs w:val="16"/>
        </w:rPr>
        <w:t>3005</w:t>
      </w:r>
      <w:r>
        <w:rPr>
          <w:rFonts w:ascii="Arial" w:hAnsi="Arial" w:cs="Arial"/>
          <w:sz w:val="24"/>
          <w:szCs w:val="24"/>
        </w:rPr>
        <w:tab/>
      </w:r>
      <w:r>
        <w:rPr>
          <w:rFonts w:ascii="Tahoma" w:hAnsi="Tahoma" w:cs="Tahoma"/>
          <w:b/>
          <w:bCs/>
          <w:color w:val="000000"/>
          <w:sz w:val="20"/>
          <w:szCs w:val="20"/>
        </w:rPr>
        <w:t>infrastrukture</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30"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K300502Akt.</w:t>
      </w:r>
      <w:r>
        <w:rPr>
          <w:rFonts w:ascii="Arial" w:hAnsi="Arial" w:cs="Arial"/>
          <w:sz w:val="24"/>
          <w:szCs w:val="24"/>
        </w:rPr>
        <w:tab/>
      </w:r>
      <w:r>
        <w:rPr>
          <w:rFonts w:ascii="Tahoma" w:hAnsi="Tahoma" w:cs="Tahoma"/>
          <w:b/>
          <w:bCs/>
          <w:color w:val="000000"/>
          <w:sz w:val="16"/>
          <w:szCs w:val="16"/>
        </w:rPr>
        <w:t>Izgradnja cesta, nogostupa, parkirališta i potpornih zidova</w:t>
      </w:r>
      <w:r>
        <w:rPr>
          <w:rFonts w:ascii="Arial" w:hAnsi="Arial" w:cs="Arial"/>
          <w:sz w:val="24"/>
          <w:szCs w:val="24"/>
        </w:rPr>
        <w:tab/>
      </w:r>
      <w:r>
        <w:rPr>
          <w:rFonts w:ascii="Tahoma" w:hAnsi="Tahoma" w:cs="Tahoma"/>
          <w:b/>
          <w:bCs/>
          <w:color w:val="000000"/>
          <w:sz w:val="16"/>
          <w:szCs w:val="16"/>
        </w:rPr>
        <w:t>107.480,00</w:t>
      </w:r>
      <w:r>
        <w:rPr>
          <w:rFonts w:ascii="Arial" w:hAnsi="Arial" w:cs="Arial"/>
          <w:sz w:val="24"/>
          <w:szCs w:val="24"/>
        </w:rPr>
        <w:tab/>
      </w:r>
      <w:r>
        <w:rPr>
          <w:rFonts w:ascii="Tahoma" w:hAnsi="Tahoma" w:cs="Tahoma"/>
          <w:b/>
          <w:bCs/>
          <w:color w:val="000000"/>
          <w:sz w:val="16"/>
          <w:szCs w:val="16"/>
        </w:rPr>
        <w:t>107.480,00</w:t>
      </w:r>
      <w:r>
        <w:rPr>
          <w:rFonts w:ascii="Arial" w:hAnsi="Arial" w:cs="Arial"/>
          <w:sz w:val="24"/>
          <w:szCs w:val="24"/>
        </w:rPr>
        <w:tab/>
      </w:r>
      <w:r>
        <w:rPr>
          <w:rFonts w:ascii="Tahoma" w:hAnsi="Tahoma" w:cs="Tahoma"/>
          <w:b/>
          <w:bCs/>
          <w:color w:val="000000"/>
          <w:sz w:val="16"/>
          <w:szCs w:val="16"/>
        </w:rPr>
        <w:t>30.882,21</w:t>
      </w:r>
      <w:r>
        <w:rPr>
          <w:rFonts w:ascii="Arial" w:hAnsi="Arial" w:cs="Arial"/>
          <w:sz w:val="24"/>
          <w:szCs w:val="24"/>
        </w:rPr>
        <w:tab/>
      </w:r>
      <w:r>
        <w:rPr>
          <w:rFonts w:ascii="Tahoma" w:hAnsi="Tahoma" w:cs="Tahoma"/>
          <w:b/>
          <w:bCs/>
          <w:color w:val="000000"/>
          <w:sz w:val="16"/>
          <w:szCs w:val="16"/>
        </w:rPr>
        <w:t>28,73%</w:t>
      </w:r>
    </w:p>
    <w:p w:rsidR="002E7220" w:rsidRDefault="002E7220" w:rsidP="002E7220">
      <w:pPr>
        <w:widowControl w:val="0"/>
        <w:tabs>
          <w:tab w:val="left" w:pos="90"/>
          <w:tab w:val="center" w:pos="565"/>
          <w:tab w:val="center" w:pos="678"/>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4</w:t>
      </w:r>
      <w:r>
        <w:rPr>
          <w:rFonts w:ascii="Arial" w:hAnsi="Arial" w:cs="Arial"/>
          <w:sz w:val="24"/>
          <w:szCs w:val="24"/>
        </w:rPr>
        <w:tab/>
      </w:r>
      <w:r>
        <w:rPr>
          <w:rFonts w:ascii="Tahoma" w:hAnsi="Tahoma" w:cs="Tahoma"/>
          <w:color w:val="000000"/>
          <w:sz w:val="14"/>
          <w:szCs w:val="14"/>
        </w:rPr>
        <w:t>5</w:t>
      </w:r>
      <w:r>
        <w:rPr>
          <w:rFonts w:ascii="Arial" w:hAnsi="Arial" w:cs="Arial"/>
          <w:sz w:val="24"/>
          <w:szCs w:val="24"/>
        </w:rPr>
        <w:tab/>
      </w:r>
      <w:r>
        <w:rPr>
          <w:rFonts w:ascii="Tahoma" w:hAnsi="Tahoma" w:cs="Tahoma"/>
          <w:color w:val="000000"/>
          <w:sz w:val="14"/>
          <w:szCs w:val="14"/>
        </w:rPr>
        <w:t xml:space="preserve">Funkcija: 0620 Razvoj zajednice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411</w:t>
      </w:r>
      <w:r>
        <w:rPr>
          <w:rFonts w:ascii="Arial" w:hAnsi="Arial" w:cs="Arial"/>
          <w:sz w:val="24"/>
          <w:szCs w:val="24"/>
        </w:rPr>
        <w:tab/>
      </w:r>
      <w:r>
        <w:rPr>
          <w:rFonts w:ascii="Tahoma" w:hAnsi="Tahoma" w:cs="Tahoma"/>
          <w:b/>
          <w:bCs/>
          <w:color w:val="000000"/>
          <w:sz w:val="14"/>
          <w:szCs w:val="14"/>
        </w:rPr>
        <w:t>Komunalni doprinos</w:t>
      </w:r>
      <w:r>
        <w:rPr>
          <w:rFonts w:ascii="Arial" w:hAnsi="Arial" w:cs="Arial"/>
          <w:sz w:val="24"/>
          <w:szCs w:val="24"/>
        </w:rPr>
        <w:tab/>
      </w:r>
      <w:r>
        <w:rPr>
          <w:rFonts w:ascii="Tahoma" w:hAnsi="Tahoma" w:cs="Tahoma"/>
          <w:b/>
          <w:bCs/>
          <w:color w:val="000000"/>
          <w:sz w:val="14"/>
          <w:szCs w:val="14"/>
        </w:rPr>
        <w:t>3.950,00</w:t>
      </w:r>
      <w:r>
        <w:rPr>
          <w:rFonts w:ascii="Arial" w:hAnsi="Arial" w:cs="Arial"/>
          <w:sz w:val="24"/>
          <w:szCs w:val="24"/>
        </w:rPr>
        <w:tab/>
      </w:r>
      <w:r>
        <w:rPr>
          <w:rFonts w:ascii="Tahoma" w:hAnsi="Tahoma" w:cs="Tahoma"/>
          <w:b/>
          <w:bCs/>
          <w:color w:val="000000"/>
          <w:sz w:val="14"/>
          <w:szCs w:val="14"/>
        </w:rPr>
        <w:t>3.950,00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42</w:t>
      </w:r>
      <w:r>
        <w:rPr>
          <w:rFonts w:ascii="Arial" w:hAnsi="Arial" w:cs="Arial"/>
          <w:sz w:val="24"/>
          <w:szCs w:val="24"/>
        </w:rPr>
        <w:tab/>
      </w:r>
      <w:r>
        <w:rPr>
          <w:rFonts w:ascii="Tahoma" w:hAnsi="Tahoma" w:cs="Tahoma"/>
          <w:b/>
          <w:bCs/>
          <w:color w:val="000000"/>
          <w:sz w:val="16"/>
          <w:szCs w:val="16"/>
        </w:rPr>
        <w:t>Rashodi za nabavu proizvedene dugotrajne imovine</w:t>
      </w:r>
      <w:r>
        <w:rPr>
          <w:rFonts w:ascii="Arial" w:hAnsi="Arial" w:cs="Arial"/>
          <w:sz w:val="24"/>
          <w:szCs w:val="24"/>
        </w:rPr>
        <w:tab/>
      </w:r>
      <w:r>
        <w:rPr>
          <w:rFonts w:ascii="Tahoma" w:hAnsi="Tahoma" w:cs="Tahoma"/>
          <w:b/>
          <w:bCs/>
          <w:color w:val="000000"/>
          <w:sz w:val="16"/>
          <w:szCs w:val="16"/>
        </w:rPr>
        <w:t>3.950,00</w:t>
      </w:r>
      <w:r>
        <w:rPr>
          <w:rFonts w:ascii="Arial" w:hAnsi="Arial" w:cs="Arial"/>
          <w:sz w:val="24"/>
          <w:szCs w:val="24"/>
        </w:rPr>
        <w:tab/>
      </w:r>
      <w:r>
        <w:rPr>
          <w:rFonts w:ascii="Tahoma" w:hAnsi="Tahoma" w:cs="Tahoma"/>
          <w:b/>
          <w:bCs/>
          <w:color w:val="000000"/>
          <w:sz w:val="16"/>
          <w:szCs w:val="16"/>
        </w:rPr>
        <w:t>3.950,00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w:t>
      </w:r>
      <w:r>
        <w:rPr>
          <w:rFonts w:ascii="Arial" w:hAnsi="Arial" w:cs="Arial"/>
          <w:sz w:val="24"/>
          <w:szCs w:val="24"/>
        </w:rPr>
        <w:tab/>
      </w:r>
      <w:r>
        <w:rPr>
          <w:rFonts w:ascii="Tahoma" w:hAnsi="Tahoma" w:cs="Tahoma"/>
          <w:color w:val="000000"/>
          <w:sz w:val="16"/>
          <w:szCs w:val="16"/>
        </w:rPr>
        <w:t>Građevinski objekti</w:t>
      </w:r>
      <w:r>
        <w:rPr>
          <w:rFonts w:ascii="Arial" w:hAnsi="Arial" w:cs="Arial"/>
          <w:sz w:val="24"/>
          <w:szCs w:val="24"/>
        </w:rPr>
        <w:tab/>
      </w:r>
      <w:r>
        <w:rPr>
          <w:rFonts w:ascii="Tahoma" w:hAnsi="Tahoma" w:cs="Tahoma"/>
          <w:color w:val="000000"/>
          <w:sz w:val="16"/>
          <w:szCs w:val="16"/>
        </w:rPr>
        <w:t>3.950,00</w:t>
      </w:r>
      <w:r>
        <w:rPr>
          <w:rFonts w:ascii="Arial" w:hAnsi="Arial" w:cs="Arial"/>
          <w:sz w:val="24"/>
          <w:szCs w:val="24"/>
        </w:rPr>
        <w:tab/>
      </w:r>
      <w:r>
        <w:rPr>
          <w:rFonts w:ascii="Tahoma" w:hAnsi="Tahoma" w:cs="Tahoma"/>
          <w:color w:val="000000"/>
          <w:sz w:val="16"/>
          <w:szCs w:val="16"/>
        </w:rPr>
        <w:t>3.950,00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4213</w:t>
      </w:r>
      <w:r>
        <w:rPr>
          <w:rFonts w:ascii="Arial" w:hAnsi="Arial" w:cs="Arial"/>
          <w:sz w:val="24"/>
          <w:szCs w:val="24"/>
        </w:rPr>
        <w:tab/>
      </w:r>
      <w:r>
        <w:rPr>
          <w:rFonts w:ascii="Tahoma" w:hAnsi="Tahoma" w:cs="Tahoma"/>
          <w:color w:val="000000"/>
          <w:sz w:val="16"/>
          <w:szCs w:val="16"/>
        </w:rPr>
        <w:t>Ceste, željeznice i slični građevinski objekti</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520</w:t>
      </w:r>
      <w:r>
        <w:rPr>
          <w:rFonts w:ascii="Arial" w:hAnsi="Arial" w:cs="Arial"/>
          <w:sz w:val="24"/>
          <w:szCs w:val="24"/>
        </w:rPr>
        <w:tab/>
      </w:r>
      <w:r>
        <w:rPr>
          <w:rFonts w:ascii="Tahoma" w:hAnsi="Tahoma" w:cs="Tahoma"/>
          <w:b/>
          <w:bCs/>
          <w:color w:val="000000"/>
          <w:sz w:val="14"/>
          <w:szCs w:val="14"/>
        </w:rPr>
        <w:t>Pomoći</w:t>
      </w:r>
      <w:r>
        <w:rPr>
          <w:rFonts w:ascii="Arial" w:hAnsi="Arial" w:cs="Arial"/>
          <w:sz w:val="24"/>
          <w:szCs w:val="24"/>
        </w:rPr>
        <w:tab/>
      </w:r>
      <w:r>
        <w:rPr>
          <w:rFonts w:ascii="Tahoma" w:hAnsi="Tahoma" w:cs="Tahoma"/>
          <w:b/>
          <w:bCs/>
          <w:color w:val="000000"/>
          <w:sz w:val="14"/>
          <w:szCs w:val="14"/>
        </w:rPr>
        <w:t>103.530,00</w:t>
      </w:r>
      <w:r>
        <w:rPr>
          <w:rFonts w:ascii="Arial" w:hAnsi="Arial" w:cs="Arial"/>
          <w:sz w:val="24"/>
          <w:szCs w:val="24"/>
        </w:rPr>
        <w:tab/>
      </w:r>
      <w:r>
        <w:rPr>
          <w:rFonts w:ascii="Tahoma" w:hAnsi="Tahoma" w:cs="Tahoma"/>
          <w:b/>
          <w:bCs/>
          <w:color w:val="000000"/>
          <w:sz w:val="14"/>
          <w:szCs w:val="14"/>
        </w:rPr>
        <w:t>103.530,00</w:t>
      </w:r>
      <w:r>
        <w:rPr>
          <w:rFonts w:ascii="Arial" w:hAnsi="Arial" w:cs="Arial"/>
          <w:sz w:val="24"/>
          <w:szCs w:val="24"/>
        </w:rPr>
        <w:tab/>
      </w:r>
      <w:r>
        <w:rPr>
          <w:rFonts w:ascii="Tahoma" w:hAnsi="Tahoma" w:cs="Tahoma"/>
          <w:b/>
          <w:bCs/>
          <w:color w:val="000000"/>
          <w:sz w:val="14"/>
          <w:szCs w:val="14"/>
        </w:rPr>
        <w:t>30.882,21</w:t>
      </w:r>
      <w:r>
        <w:rPr>
          <w:rFonts w:ascii="Arial" w:hAnsi="Arial" w:cs="Arial"/>
          <w:sz w:val="24"/>
          <w:szCs w:val="24"/>
        </w:rPr>
        <w:tab/>
      </w:r>
      <w:r>
        <w:rPr>
          <w:rFonts w:ascii="Tahoma" w:hAnsi="Tahoma" w:cs="Tahoma"/>
          <w:b/>
          <w:bCs/>
          <w:color w:val="000000"/>
          <w:sz w:val="14"/>
          <w:szCs w:val="14"/>
        </w:rPr>
        <w:t>29,83%</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41</w:t>
      </w:r>
      <w:r>
        <w:rPr>
          <w:rFonts w:ascii="Arial" w:hAnsi="Arial" w:cs="Arial"/>
          <w:sz w:val="24"/>
          <w:szCs w:val="24"/>
        </w:rPr>
        <w:tab/>
      </w:r>
      <w:r>
        <w:rPr>
          <w:rFonts w:ascii="Tahoma" w:hAnsi="Tahoma" w:cs="Tahoma"/>
          <w:b/>
          <w:bCs/>
          <w:color w:val="000000"/>
          <w:sz w:val="16"/>
          <w:szCs w:val="16"/>
        </w:rPr>
        <w:t>Rashodi za nabavu neproizvedene imovine</w:t>
      </w:r>
      <w:r>
        <w:rPr>
          <w:rFonts w:ascii="Arial" w:hAnsi="Arial" w:cs="Arial"/>
          <w:sz w:val="24"/>
          <w:szCs w:val="24"/>
        </w:rPr>
        <w:tab/>
      </w:r>
      <w:r>
        <w:rPr>
          <w:rFonts w:ascii="Tahoma" w:hAnsi="Tahoma" w:cs="Tahoma"/>
          <w:b/>
          <w:bCs/>
          <w:color w:val="000000"/>
          <w:sz w:val="16"/>
          <w:szCs w:val="16"/>
        </w:rPr>
        <w:t>13.280,00</w:t>
      </w:r>
      <w:r>
        <w:rPr>
          <w:rFonts w:ascii="Arial" w:hAnsi="Arial" w:cs="Arial"/>
          <w:sz w:val="24"/>
          <w:szCs w:val="24"/>
        </w:rPr>
        <w:tab/>
      </w:r>
      <w:r>
        <w:rPr>
          <w:rFonts w:ascii="Tahoma" w:hAnsi="Tahoma" w:cs="Tahoma"/>
          <w:b/>
          <w:bCs/>
          <w:color w:val="000000"/>
          <w:sz w:val="16"/>
          <w:szCs w:val="16"/>
        </w:rPr>
        <w:t>13.280,00</w:t>
      </w:r>
      <w:r>
        <w:rPr>
          <w:rFonts w:ascii="Arial" w:hAnsi="Arial" w:cs="Arial"/>
          <w:sz w:val="24"/>
          <w:szCs w:val="24"/>
        </w:rPr>
        <w:tab/>
      </w:r>
      <w:r>
        <w:rPr>
          <w:rFonts w:ascii="Tahoma" w:hAnsi="Tahoma" w:cs="Tahoma"/>
          <w:b/>
          <w:bCs/>
          <w:color w:val="000000"/>
          <w:sz w:val="16"/>
          <w:szCs w:val="16"/>
        </w:rPr>
        <w:t>13.626,90</w:t>
      </w:r>
      <w:r>
        <w:rPr>
          <w:rFonts w:ascii="Arial" w:hAnsi="Arial" w:cs="Arial"/>
          <w:sz w:val="24"/>
          <w:szCs w:val="24"/>
        </w:rPr>
        <w:tab/>
      </w:r>
      <w:r>
        <w:rPr>
          <w:rFonts w:ascii="Tahoma" w:hAnsi="Tahoma" w:cs="Tahoma"/>
          <w:b/>
          <w:bCs/>
          <w:color w:val="000000"/>
          <w:sz w:val="16"/>
          <w:szCs w:val="16"/>
        </w:rPr>
        <w:t>102,61%</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412</w:t>
      </w:r>
      <w:r>
        <w:rPr>
          <w:rFonts w:ascii="Arial" w:hAnsi="Arial" w:cs="Arial"/>
          <w:sz w:val="24"/>
          <w:szCs w:val="24"/>
        </w:rPr>
        <w:tab/>
      </w:r>
      <w:r>
        <w:rPr>
          <w:rFonts w:ascii="Tahoma" w:hAnsi="Tahoma" w:cs="Tahoma"/>
          <w:color w:val="000000"/>
          <w:sz w:val="16"/>
          <w:szCs w:val="16"/>
        </w:rPr>
        <w:t>Nematerijalna imovina</w:t>
      </w:r>
      <w:r>
        <w:rPr>
          <w:rFonts w:ascii="Arial" w:hAnsi="Arial" w:cs="Arial"/>
          <w:sz w:val="24"/>
          <w:szCs w:val="24"/>
        </w:rPr>
        <w:tab/>
      </w:r>
      <w:r>
        <w:rPr>
          <w:rFonts w:ascii="Tahoma" w:hAnsi="Tahoma" w:cs="Tahoma"/>
          <w:color w:val="000000"/>
          <w:sz w:val="16"/>
          <w:szCs w:val="16"/>
        </w:rPr>
        <w:t>13.280,00</w:t>
      </w:r>
      <w:r>
        <w:rPr>
          <w:rFonts w:ascii="Arial" w:hAnsi="Arial" w:cs="Arial"/>
          <w:sz w:val="24"/>
          <w:szCs w:val="24"/>
        </w:rPr>
        <w:tab/>
      </w:r>
      <w:r>
        <w:rPr>
          <w:rFonts w:ascii="Tahoma" w:hAnsi="Tahoma" w:cs="Tahoma"/>
          <w:color w:val="000000"/>
          <w:sz w:val="16"/>
          <w:szCs w:val="16"/>
        </w:rPr>
        <w:t>13.280,00</w:t>
      </w:r>
      <w:r>
        <w:rPr>
          <w:rFonts w:ascii="Arial" w:hAnsi="Arial" w:cs="Arial"/>
          <w:sz w:val="24"/>
          <w:szCs w:val="24"/>
        </w:rPr>
        <w:tab/>
      </w:r>
      <w:r>
        <w:rPr>
          <w:rFonts w:ascii="Tahoma" w:hAnsi="Tahoma" w:cs="Tahoma"/>
          <w:color w:val="000000"/>
          <w:sz w:val="16"/>
          <w:szCs w:val="16"/>
        </w:rPr>
        <w:t>13.626,90</w:t>
      </w:r>
      <w:r>
        <w:rPr>
          <w:rFonts w:ascii="Arial" w:hAnsi="Arial" w:cs="Arial"/>
          <w:sz w:val="24"/>
          <w:szCs w:val="24"/>
        </w:rPr>
        <w:tab/>
      </w:r>
      <w:r>
        <w:rPr>
          <w:rFonts w:ascii="Tahoma" w:hAnsi="Tahoma" w:cs="Tahoma"/>
          <w:color w:val="000000"/>
          <w:sz w:val="16"/>
          <w:szCs w:val="16"/>
        </w:rPr>
        <w:t>102,61%</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4126</w:t>
      </w:r>
      <w:r>
        <w:rPr>
          <w:rFonts w:ascii="Arial" w:hAnsi="Arial" w:cs="Arial"/>
          <w:sz w:val="24"/>
          <w:szCs w:val="24"/>
        </w:rPr>
        <w:tab/>
      </w:r>
      <w:r>
        <w:rPr>
          <w:rFonts w:ascii="Tahoma" w:hAnsi="Tahoma" w:cs="Tahoma"/>
          <w:color w:val="000000"/>
          <w:sz w:val="16"/>
          <w:szCs w:val="16"/>
        </w:rPr>
        <w:t>Ostala nematerijalna imovina</w:t>
      </w:r>
      <w:r>
        <w:rPr>
          <w:rFonts w:ascii="Arial" w:hAnsi="Arial" w:cs="Arial"/>
          <w:sz w:val="24"/>
          <w:szCs w:val="24"/>
        </w:rPr>
        <w:tab/>
      </w:r>
      <w:r>
        <w:rPr>
          <w:rFonts w:ascii="Tahoma" w:hAnsi="Tahoma" w:cs="Tahoma"/>
          <w:color w:val="000000"/>
          <w:sz w:val="16"/>
          <w:szCs w:val="16"/>
        </w:rPr>
        <w:t>13.626,90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42</w:t>
      </w:r>
      <w:r>
        <w:rPr>
          <w:rFonts w:ascii="Arial" w:hAnsi="Arial" w:cs="Arial"/>
          <w:sz w:val="24"/>
          <w:szCs w:val="24"/>
        </w:rPr>
        <w:tab/>
      </w:r>
      <w:r>
        <w:rPr>
          <w:rFonts w:ascii="Tahoma" w:hAnsi="Tahoma" w:cs="Tahoma"/>
          <w:b/>
          <w:bCs/>
          <w:color w:val="000000"/>
          <w:sz w:val="16"/>
          <w:szCs w:val="16"/>
        </w:rPr>
        <w:t>Rashodi za nabavu proizvedene dugotrajne imovine</w:t>
      </w:r>
      <w:r>
        <w:rPr>
          <w:rFonts w:ascii="Arial" w:hAnsi="Arial" w:cs="Arial"/>
          <w:sz w:val="24"/>
          <w:szCs w:val="24"/>
        </w:rPr>
        <w:tab/>
      </w:r>
      <w:r>
        <w:rPr>
          <w:rFonts w:ascii="Tahoma" w:hAnsi="Tahoma" w:cs="Tahoma"/>
          <w:b/>
          <w:bCs/>
          <w:color w:val="000000"/>
          <w:sz w:val="16"/>
          <w:szCs w:val="16"/>
        </w:rPr>
        <w:t>90.250,00</w:t>
      </w:r>
      <w:r>
        <w:rPr>
          <w:rFonts w:ascii="Arial" w:hAnsi="Arial" w:cs="Arial"/>
          <w:sz w:val="24"/>
          <w:szCs w:val="24"/>
        </w:rPr>
        <w:tab/>
      </w:r>
      <w:r>
        <w:rPr>
          <w:rFonts w:ascii="Tahoma" w:hAnsi="Tahoma" w:cs="Tahoma"/>
          <w:b/>
          <w:bCs/>
          <w:color w:val="000000"/>
          <w:sz w:val="16"/>
          <w:szCs w:val="16"/>
        </w:rPr>
        <w:t>90.250,00</w:t>
      </w:r>
      <w:r>
        <w:rPr>
          <w:rFonts w:ascii="Arial" w:hAnsi="Arial" w:cs="Arial"/>
          <w:sz w:val="24"/>
          <w:szCs w:val="24"/>
        </w:rPr>
        <w:tab/>
      </w:r>
      <w:r>
        <w:rPr>
          <w:rFonts w:ascii="Tahoma" w:hAnsi="Tahoma" w:cs="Tahoma"/>
          <w:b/>
          <w:bCs/>
          <w:color w:val="000000"/>
          <w:sz w:val="16"/>
          <w:szCs w:val="16"/>
        </w:rPr>
        <w:t>17.255,31</w:t>
      </w:r>
      <w:r>
        <w:rPr>
          <w:rFonts w:ascii="Arial" w:hAnsi="Arial" w:cs="Arial"/>
          <w:sz w:val="24"/>
          <w:szCs w:val="24"/>
        </w:rPr>
        <w:tab/>
      </w:r>
      <w:r>
        <w:rPr>
          <w:rFonts w:ascii="Tahoma" w:hAnsi="Tahoma" w:cs="Tahoma"/>
          <w:b/>
          <w:bCs/>
          <w:color w:val="000000"/>
          <w:sz w:val="16"/>
          <w:szCs w:val="16"/>
        </w:rPr>
        <w:t>19,12%</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w:t>
      </w:r>
      <w:r>
        <w:rPr>
          <w:rFonts w:ascii="Arial" w:hAnsi="Arial" w:cs="Arial"/>
          <w:sz w:val="24"/>
          <w:szCs w:val="24"/>
        </w:rPr>
        <w:tab/>
      </w:r>
      <w:r>
        <w:rPr>
          <w:rFonts w:ascii="Tahoma" w:hAnsi="Tahoma" w:cs="Tahoma"/>
          <w:color w:val="000000"/>
          <w:sz w:val="16"/>
          <w:szCs w:val="16"/>
        </w:rPr>
        <w:t>Građevinski objekti</w:t>
      </w:r>
      <w:r>
        <w:rPr>
          <w:rFonts w:ascii="Arial" w:hAnsi="Arial" w:cs="Arial"/>
          <w:sz w:val="24"/>
          <w:szCs w:val="24"/>
        </w:rPr>
        <w:tab/>
      </w:r>
      <w:r>
        <w:rPr>
          <w:rFonts w:ascii="Tahoma" w:hAnsi="Tahoma" w:cs="Tahoma"/>
          <w:color w:val="000000"/>
          <w:sz w:val="16"/>
          <w:szCs w:val="16"/>
        </w:rPr>
        <w:t>90.250,00</w:t>
      </w:r>
      <w:r>
        <w:rPr>
          <w:rFonts w:ascii="Arial" w:hAnsi="Arial" w:cs="Arial"/>
          <w:sz w:val="24"/>
          <w:szCs w:val="24"/>
        </w:rPr>
        <w:tab/>
      </w:r>
      <w:r>
        <w:rPr>
          <w:rFonts w:ascii="Tahoma" w:hAnsi="Tahoma" w:cs="Tahoma"/>
          <w:color w:val="000000"/>
          <w:sz w:val="16"/>
          <w:szCs w:val="16"/>
        </w:rPr>
        <w:t>90.250,00</w:t>
      </w:r>
      <w:r>
        <w:rPr>
          <w:rFonts w:ascii="Arial" w:hAnsi="Arial" w:cs="Arial"/>
          <w:sz w:val="24"/>
          <w:szCs w:val="24"/>
        </w:rPr>
        <w:tab/>
      </w:r>
      <w:r>
        <w:rPr>
          <w:rFonts w:ascii="Tahoma" w:hAnsi="Tahoma" w:cs="Tahoma"/>
          <w:color w:val="000000"/>
          <w:sz w:val="16"/>
          <w:szCs w:val="16"/>
        </w:rPr>
        <w:t>17.255,31</w:t>
      </w:r>
      <w:r>
        <w:rPr>
          <w:rFonts w:ascii="Arial" w:hAnsi="Arial" w:cs="Arial"/>
          <w:sz w:val="24"/>
          <w:szCs w:val="24"/>
        </w:rPr>
        <w:tab/>
      </w:r>
      <w:r>
        <w:rPr>
          <w:rFonts w:ascii="Tahoma" w:hAnsi="Tahoma" w:cs="Tahoma"/>
          <w:color w:val="000000"/>
          <w:sz w:val="16"/>
          <w:szCs w:val="16"/>
        </w:rPr>
        <w:t>19,12%</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4213</w:t>
      </w:r>
      <w:r>
        <w:rPr>
          <w:rFonts w:ascii="Arial" w:hAnsi="Arial" w:cs="Arial"/>
          <w:sz w:val="24"/>
          <w:szCs w:val="24"/>
        </w:rPr>
        <w:tab/>
      </w:r>
      <w:r>
        <w:rPr>
          <w:rFonts w:ascii="Tahoma" w:hAnsi="Tahoma" w:cs="Tahoma"/>
          <w:color w:val="000000"/>
          <w:sz w:val="16"/>
          <w:szCs w:val="16"/>
        </w:rPr>
        <w:t>Ceste, željeznice i slični građevinski objekti</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4214</w:t>
      </w:r>
      <w:r>
        <w:rPr>
          <w:rFonts w:ascii="Arial" w:hAnsi="Arial" w:cs="Arial"/>
          <w:sz w:val="24"/>
          <w:szCs w:val="24"/>
        </w:rPr>
        <w:tab/>
      </w:r>
      <w:r>
        <w:rPr>
          <w:rFonts w:ascii="Tahoma" w:hAnsi="Tahoma" w:cs="Tahoma"/>
          <w:color w:val="000000"/>
          <w:sz w:val="16"/>
          <w:szCs w:val="16"/>
        </w:rPr>
        <w:t>Ostali građevinski objekti</w:t>
      </w:r>
      <w:r>
        <w:rPr>
          <w:rFonts w:ascii="Arial" w:hAnsi="Arial" w:cs="Arial"/>
          <w:sz w:val="24"/>
          <w:szCs w:val="24"/>
        </w:rPr>
        <w:tab/>
      </w:r>
      <w:r>
        <w:rPr>
          <w:rFonts w:ascii="Tahoma" w:hAnsi="Tahoma" w:cs="Tahoma"/>
          <w:color w:val="000000"/>
          <w:sz w:val="16"/>
          <w:szCs w:val="16"/>
        </w:rPr>
        <w:t>17.255,31</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K300503Akt.</w:t>
      </w:r>
      <w:r>
        <w:rPr>
          <w:rFonts w:ascii="Arial" w:hAnsi="Arial" w:cs="Arial"/>
          <w:sz w:val="24"/>
          <w:szCs w:val="24"/>
        </w:rPr>
        <w:tab/>
      </w:r>
      <w:r>
        <w:rPr>
          <w:rFonts w:ascii="Tahoma" w:hAnsi="Tahoma" w:cs="Tahoma"/>
          <w:b/>
          <w:bCs/>
          <w:color w:val="000000"/>
          <w:sz w:val="16"/>
          <w:szCs w:val="16"/>
        </w:rPr>
        <w:t>Izgradnja objekata i uređaja vodoopskrbe</w:t>
      </w:r>
      <w:r>
        <w:rPr>
          <w:rFonts w:ascii="Arial" w:hAnsi="Arial" w:cs="Arial"/>
          <w:sz w:val="24"/>
          <w:szCs w:val="24"/>
        </w:rPr>
        <w:tab/>
      </w:r>
      <w:r>
        <w:rPr>
          <w:rFonts w:ascii="Tahoma" w:hAnsi="Tahoma" w:cs="Tahoma"/>
          <w:b/>
          <w:bCs/>
          <w:color w:val="000000"/>
          <w:sz w:val="16"/>
          <w:szCs w:val="16"/>
        </w:rPr>
        <w:t>13.280,00</w:t>
      </w:r>
      <w:r>
        <w:rPr>
          <w:rFonts w:ascii="Arial" w:hAnsi="Arial" w:cs="Arial"/>
          <w:sz w:val="24"/>
          <w:szCs w:val="24"/>
        </w:rPr>
        <w:tab/>
      </w:r>
      <w:r>
        <w:rPr>
          <w:rFonts w:ascii="Tahoma" w:hAnsi="Tahoma" w:cs="Tahoma"/>
          <w:b/>
          <w:bCs/>
          <w:color w:val="000000"/>
          <w:sz w:val="16"/>
          <w:szCs w:val="16"/>
        </w:rPr>
        <w:t>13.280,00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left" w:pos="90"/>
          <w:tab w:val="center" w:pos="678"/>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5</w:t>
      </w:r>
      <w:r>
        <w:rPr>
          <w:rFonts w:ascii="Arial" w:hAnsi="Arial" w:cs="Arial"/>
          <w:sz w:val="24"/>
          <w:szCs w:val="24"/>
        </w:rPr>
        <w:tab/>
      </w:r>
      <w:r>
        <w:rPr>
          <w:rFonts w:ascii="Tahoma" w:hAnsi="Tahoma" w:cs="Tahoma"/>
          <w:color w:val="000000"/>
          <w:sz w:val="14"/>
          <w:szCs w:val="14"/>
        </w:rPr>
        <w:t xml:space="preserve">Funkcija: 0620 Razvoj zajednice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520</w:t>
      </w:r>
      <w:r>
        <w:rPr>
          <w:rFonts w:ascii="Arial" w:hAnsi="Arial" w:cs="Arial"/>
          <w:sz w:val="24"/>
          <w:szCs w:val="24"/>
        </w:rPr>
        <w:tab/>
      </w:r>
      <w:r>
        <w:rPr>
          <w:rFonts w:ascii="Tahoma" w:hAnsi="Tahoma" w:cs="Tahoma"/>
          <w:b/>
          <w:bCs/>
          <w:color w:val="000000"/>
          <w:sz w:val="14"/>
          <w:szCs w:val="14"/>
        </w:rPr>
        <w:t>Pomoći</w:t>
      </w:r>
      <w:r>
        <w:rPr>
          <w:rFonts w:ascii="Arial" w:hAnsi="Arial" w:cs="Arial"/>
          <w:sz w:val="24"/>
          <w:szCs w:val="24"/>
        </w:rPr>
        <w:tab/>
      </w:r>
      <w:r>
        <w:rPr>
          <w:rFonts w:ascii="Tahoma" w:hAnsi="Tahoma" w:cs="Tahoma"/>
          <w:b/>
          <w:bCs/>
          <w:color w:val="000000"/>
          <w:sz w:val="14"/>
          <w:szCs w:val="14"/>
        </w:rPr>
        <w:t>13.280,00</w:t>
      </w:r>
      <w:r>
        <w:rPr>
          <w:rFonts w:ascii="Arial" w:hAnsi="Arial" w:cs="Arial"/>
          <w:sz w:val="24"/>
          <w:szCs w:val="24"/>
        </w:rPr>
        <w:tab/>
      </w:r>
      <w:r>
        <w:rPr>
          <w:rFonts w:ascii="Tahoma" w:hAnsi="Tahoma" w:cs="Tahoma"/>
          <w:b/>
          <w:bCs/>
          <w:color w:val="000000"/>
          <w:sz w:val="14"/>
          <w:szCs w:val="14"/>
        </w:rPr>
        <w:t>13.280,00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45</w:t>
      </w:r>
      <w:r>
        <w:rPr>
          <w:rFonts w:ascii="Arial" w:hAnsi="Arial" w:cs="Arial"/>
          <w:sz w:val="24"/>
          <w:szCs w:val="24"/>
        </w:rPr>
        <w:tab/>
      </w:r>
      <w:r>
        <w:rPr>
          <w:rFonts w:ascii="Tahoma" w:hAnsi="Tahoma" w:cs="Tahoma"/>
          <w:b/>
          <w:bCs/>
          <w:color w:val="000000"/>
          <w:sz w:val="16"/>
          <w:szCs w:val="16"/>
        </w:rPr>
        <w:t>Rashodi za dodatna ulaganja na nefinancijskoj imovini</w:t>
      </w:r>
      <w:r>
        <w:rPr>
          <w:rFonts w:ascii="Arial" w:hAnsi="Arial" w:cs="Arial"/>
          <w:sz w:val="24"/>
          <w:szCs w:val="24"/>
        </w:rPr>
        <w:tab/>
      </w:r>
      <w:r>
        <w:rPr>
          <w:rFonts w:ascii="Tahoma" w:hAnsi="Tahoma" w:cs="Tahoma"/>
          <w:b/>
          <w:bCs/>
          <w:color w:val="000000"/>
          <w:sz w:val="16"/>
          <w:szCs w:val="16"/>
        </w:rPr>
        <w:t>13.280,00</w:t>
      </w:r>
      <w:r>
        <w:rPr>
          <w:rFonts w:ascii="Arial" w:hAnsi="Arial" w:cs="Arial"/>
          <w:sz w:val="24"/>
          <w:szCs w:val="24"/>
        </w:rPr>
        <w:tab/>
      </w:r>
      <w:r>
        <w:rPr>
          <w:rFonts w:ascii="Tahoma" w:hAnsi="Tahoma" w:cs="Tahoma"/>
          <w:b/>
          <w:bCs/>
          <w:color w:val="000000"/>
          <w:sz w:val="16"/>
          <w:szCs w:val="16"/>
        </w:rPr>
        <w:t>13.280,00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451</w:t>
      </w:r>
      <w:r>
        <w:rPr>
          <w:rFonts w:ascii="Arial" w:hAnsi="Arial" w:cs="Arial"/>
          <w:sz w:val="24"/>
          <w:szCs w:val="24"/>
        </w:rPr>
        <w:tab/>
      </w:r>
      <w:r>
        <w:rPr>
          <w:rFonts w:ascii="Tahoma" w:hAnsi="Tahoma" w:cs="Tahoma"/>
          <w:color w:val="000000"/>
          <w:sz w:val="16"/>
          <w:szCs w:val="16"/>
        </w:rPr>
        <w:t>Dodatna ulaganja na građevinskim objektima</w:t>
      </w:r>
      <w:r>
        <w:rPr>
          <w:rFonts w:ascii="Arial" w:hAnsi="Arial" w:cs="Arial"/>
          <w:sz w:val="24"/>
          <w:szCs w:val="24"/>
        </w:rPr>
        <w:tab/>
      </w:r>
      <w:r>
        <w:rPr>
          <w:rFonts w:ascii="Tahoma" w:hAnsi="Tahoma" w:cs="Tahoma"/>
          <w:color w:val="000000"/>
          <w:sz w:val="16"/>
          <w:szCs w:val="16"/>
        </w:rPr>
        <w:t>13.280,00</w:t>
      </w:r>
      <w:r>
        <w:rPr>
          <w:rFonts w:ascii="Arial" w:hAnsi="Arial" w:cs="Arial"/>
          <w:sz w:val="24"/>
          <w:szCs w:val="24"/>
        </w:rPr>
        <w:tab/>
      </w:r>
      <w:r>
        <w:rPr>
          <w:rFonts w:ascii="Tahoma" w:hAnsi="Tahoma" w:cs="Tahoma"/>
          <w:color w:val="000000"/>
          <w:sz w:val="16"/>
          <w:szCs w:val="16"/>
        </w:rPr>
        <w:t>13.280,00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4511</w:t>
      </w:r>
      <w:r>
        <w:rPr>
          <w:rFonts w:ascii="Arial" w:hAnsi="Arial" w:cs="Arial"/>
          <w:sz w:val="24"/>
          <w:szCs w:val="24"/>
        </w:rPr>
        <w:tab/>
      </w:r>
      <w:r>
        <w:rPr>
          <w:rFonts w:ascii="Tahoma" w:hAnsi="Tahoma" w:cs="Tahoma"/>
          <w:color w:val="000000"/>
          <w:sz w:val="16"/>
          <w:szCs w:val="16"/>
        </w:rPr>
        <w:t>Dodatna ulaganja na građevinskim objektima</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K300504Akt.</w:t>
      </w:r>
      <w:r>
        <w:rPr>
          <w:rFonts w:ascii="Arial" w:hAnsi="Arial" w:cs="Arial"/>
          <w:sz w:val="24"/>
          <w:szCs w:val="24"/>
        </w:rPr>
        <w:tab/>
      </w:r>
      <w:r>
        <w:rPr>
          <w:rFonts w:ascii="Tahoma" w:hAnsi="Tahoma" w:cs="Tahoma"/>
          <w:b/>
          <w:bCs/>
          <w:color w:val="000000"/>
          <w:sz w:val="16"/>
          <w:szCs w:val="16"/>
        </w:rPr>
        <w:t xml:space="preserve"> Izgradnja kanalizacije-I. Faza</w:t>
      </w:r>
      <w:r>
        <w:rPr>
          <w:rFonts w:ascii="Arial" w:hAnsi="Arial" w:cs="Arial"/>
          <w:sz w:val="24"/>
          <w:szCs w:val="24"/>
        </w:rPr>
        <w:tab/>
      </w:r>
      <w:r>
        <w:rPr>
          <w:rFonts w:ascii="Tahoma" w:hAnsi="Tahoma" w:cs="Tahoma"/>
          <w:b/>
          <w:bCs/>
          <w:color w:val="000000"/>
          <w:sz w:val="16"/>
          <w:szCs w:val="16"/>
        </w:rPr>
        <w:t>13.280,00</w:t>
      </w:r>
      <w:r>
        <w:rPr>
          <w:rFonts w:ascii="Arial" w:hAnsi="Arial" w:cs="Arial"/>
          <w:sz w:val="24"/>
          <w:szCs w:val="24"/>
        </w:rPr>
        <w:tab/>
      </w:r>
      <w:r>
        <w:rPr>
          <w:rFonts w:ascii="Tahoma" w:hAnsi="Tahoma" w:cs="Tahoma"/>
          <w:b/>
          <w:bCs/>
          <w:color w:val="000000"/>
          <w:sz w:val="16"/>
          <w:szCs w:val="16"/>
        </w:rPr>
        <w:t>13.280,00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left" w:pos="90"/>
          <w:tab w:val="center" w:pos="678"/>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5</w:t>
      </w:r>
      <w:r>
        <w:rPr>
          <w:rFonts w:ascii="Arial" w:hAnsi="Arial" w:cs="Arial"/>
          <w:sz w:val="24"/>
          <w:szCs w:val="24"/>
        </w:rPr>
        <w:tab/>
      </w:r>
      <w:r>
        <w:rPr>
          <w:rFonts w:ascii="Tahoma" w:hAnsi="Tahoma" w:cs="Tahoma"/>
          <w:color w:val="000000"/>
          <w:sz w:val="14"/>
          <w:szCs w:val="14"/>
        </w:rPr>
        <w:t xml:space="preserve">Funkcija: 0620 Razvoj zajednice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520</w:t>
      </w:r>
      <w:r>
        <w:rPr>
          <w:rFonts w:ascii="Arial" w:hAnsi="Arial" w:cs="Arial"/>
          <w:sz w:val="24"/>
          <w:szCs w:val="24"/>
        </w:rPr>
        <w:tab/>
      </w:r>
      <w:r>
        <w:rPr>
          <w:rFonts w:ascii="Tahoma" w:hAnsi="Tahoma" w:cs="Tahoma"/>
          <w:b/>
          <w:bCs/>
          <w:color w:val="000000"/>
          <w:sz w:val="14"/>
          <w:szCs w:val="14"/>
        </w:rPr>
        <w:t>Pomoći</w:t>
      </w:r>
      <w:r>
        <w:rPr>
          <w:rFonts w:ascii="Arial" w:hAnsi="Arial" w:cs="Arial"/>
          <w:sz w:val="24"/>
          <w:szCs w:val="24"/>
        </w:rPr>
        <w:tab/>
      </w:r>
      <w:r>
        <w:rPr>
          <w:rFonts w:ascii="Tahoma" w:hAnsi="Tahoma" w:cs="Tahoma"/>
          <w:b/>
          <w:bCs/>
          <w:color w:val="000000"/>
          <w:sz w:val="14"/>
          <w:szCs w:val="14"/>
        </w:rPr>
        <w:t>13.280,00</w:t>
      </w:r>
      <w:r>
        <w:rPr>
          <w:rFonts w:ascii="Arial" w:hAnsi="Arial" w:cs="Arial"/>
          <w:sz w:val="24"/>
          <w:szCs w:val="24"/>
        </w:rPr>
        <w:tab/>
      </w:r>
      <w:r>
        <w:rPr>
          <w:rFonts w:ascii="Tahoma" w:hAnsi="Tahoma" w:cs="Tahoma"/>
          <w:b/>
          <w:bCs/>
          <w:color w:val="000000"/>
          <w:sz w:val="14"/>
          <w:szCs w:val="14"/>
        </w:rPr>
        <w:t>13.280,00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Pr="00DB25E0" w:rsidRDefault="002E7220" w:rsidP="00DB25E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42</w:t>
      </w:r>
      <w:r>
        <w:rPr>
          <w:rFonts w:ascii="Arial" w:hAnsi="Arial" w:cs="Arial"/>
          <w:sz w:val="24"/>
          <w:szCs w:val="24"/>
        </w:rPr>
        <w:tab/>
      </w:r>
      <w:r>
        <w:rPr>
          <w:rFonts w:ascii="Tahoma" w:hAnsi="Tahoma" w:cs="Tahoma"/>
          <w:b/>
          <w:bCs/>
          <w:color w:val="000000"/>
          <w:sz w:val="16"/>
          <w:szCs w:val="16"/>
        </w:rPr>
        <w:t>Rashodi za nabavu proizvedene dugotrajne imovine</w:t>
      </w:r>
      <w:r>
        <w:rPr>
          <w:rFonts w:ascii="Arial" w:hAnsi="Arial" w:cs="Arial"/>
          <w:sz w:val="24"/>
          <w:szCs w:val="24"/>
        </w:rPr>
        <w:tab/>
      </w:r>
      <w:r>
        <w:rPr>
          <w:rFonts w:ascii="Tahoma" w:hAnsi="Tahoma" w:cs="Tahoma"/>
          <w:b/>
          <w:bCs/>
          <w:color w:val="000000"/>
          <w:sz w:val="16"/>
          <w:szCs w:val="16"/>
        </w:rPr>
        <w:t>13.280,00</w:t>
      </w:r>
      <w:r>
        <w:rPr>
          <w:rFonts w:ascii="Arial" w:hAnsi="Arial" w:cs="Arial"/>
          <w:sz w:val="24"/>
          <w:szCs w:val="24"/>
        </w:rPr>
        <w:tab/>
      </w:r>
      <w:r>
        <w:rPr>
          <w:rFonts w:ascii="Tahoma" w:hAnsi="Tahoma" w:cs="Tahoma"/>
          <w:b/>
          <w:bCs/>
          <w:color w:val="000000"/>
          <w:sz w:val="16"/>
          <w:szCs w:val="16"/>
        </w:rPr>
        <w:t>13.280,00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25"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w:t>
      </w:r>
      <w:r>
        <w:rPr>
          <w:rFonts w:ascii="Arial" w:hAnsi="Arial" w:cs="Arial"/>
          <w:sz w:val="24"/>
          <w:szCs w:val="24"/>
        </w:rPr>
        <w:tab/>
      </w:r>
      <w:r>
        <w:rPr>
          <w:rFonts w:ascii="Tahoma" w:hAnsi="Tahoma" w:cs="Tahoma"/>
          <w:color w:val="000000"/>
          <w:sz w:val="16"/>
          <w:szCs w:val="16"/>
        </w:rPr>
        <w:t>Građevinski objekti</w:t>
      </w:r>
      <w:r>
        <w:rPr>
          <w:rFonts w:ascii="Arial" w:hAnsi="Arial" w:cs="Arial"/>
          <w:sz w:val="24"/>
          <w:szCs w:val="24"/>
        </w:rPr>
        <w:tab/>
      </w:r>
      <w:r>
        <w:rPr>
          <w:rFonts w:ascii="Tahoma" w:hAnsi="Tahoma" w:cs="Tahoma"/>
          <w:color w:val="000000"/>
          <w:sz w:val="16"/>
          <w:szCs w:val="16"/>
        </w:rPr>
        <w:t>13.280,00</w:t>
      </w:r>
      <w:r>
        <w:rPr>
          <w:rFonts w:ascii="Arial" w:hAnsi="Arial" w:cs="Arial"/>
          <w:sz w:val="24"/>
          <w:szCs w:val="24"/>
        </w:rPr>
        <w:tab/>
      </w:r>
      <w:r>
        <w:rPr>
          <w:rFonts w:ascii="Tahoma" w:hAnsi="Tahoma" w:cs="Tahoma"/>
          <w:color w:val="000000"/>
          <w:sz w:val="16"/>
          <w:szCs w:val="16"/>
        </w:rPr>
        <w:t>13.280,00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4214</w:t>
      </w:r>
      <w:r>
        <w:rPr>
          <w:rFonts w:ascii="Arial" w:hAnsi="Arial" w:cs="Arial"/>
          <w:sz w:val="24"/>
          <w:szCs w:val="24"/>
        </w:rPr>
        <w:tab/>
      </w:r>
      <w:r>
        <w:rPr>
          <w:rFonts w:ascii="Tahoma" w:hAnsi="Tahoma" w:cs="Tahoma"/>
          <w:color w:val="000000"/>
          <w:sz w:val="16"/>
          <w:szCs w:val="16"/>
        </w:rPr>
        <w:t>Ostali građevinski objekti</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K300505Akt.</w:t>
      </w:r>
      <w:r>
        <w:rPr>
          <w:rFonts w:ascii="Arial" w:hAnsi="Arial" w:cs="Arial"/>
          <w:sz w:val="24"/>
          <w:szCs w:val="24"/>
        </w:rPr>
        <w:tab/>
      </w:r>
      <w:r>
        <w:rPr>
          <w:rFonts w:ascii="Tahoma" w:hAnsi="Tahoma" w:cs="Tahoma"/>
          <w:b/>
          <w:bCs/>
          <w:color w:val="000000"/>
          <w:sz w:val="16"/>
          <w:szCs w:val="16"/>
        </w:rPr>
        <w:t>Izgradnja javne rasvjete</w:t>
      </w:r>
      <w:r>
        <w:rPr>
          <w:rFonts w:ascii="Arial" w:hAnsi="Arial" w:cs="Arial"/>
          <w:sz w:val="24"/>
          <w:szCs w:val="24"/>
        </w:rPr>
        <w:tab/>
      </w:r>
      <w:r>
        <w:rPr>
          <w:rFonts w:ascii="Tahoma" w:hAnsi="Tahoma" w:cs="Tahoma"/>
          <w:b/>
          <w:bCs/>
          <w:color w:val="000000"/>
          <w:sz w:val="16"/>
          <w:szCs w:val="16"/>
        </w:rPr>
        <w:t>2.650,00</w:t>
      </w:r>
      <w:r>
        <w:rPr>
          <w:rFonts w:ascii="Arial" w:hAnsi="Arial" w:cs="Arial"/>
          <w:sz w:val="24"/>
          <w:szCs w:val="24"/>
        </w:rPr>
        <w:tab/>
      </w:r>
      <w:r>
        <w:rPr>
          <w:rFonts w:ascii="Tahoma" w:hAnsi="Tahoma" w:cs="Tahoma"/>
          <w:b/>
          <w:bCs/>
          <w:color w:val="000000"/>
          <w:sz w:val="16"/>
          <w:szCs w:val="16"/>
        </w:rPr>
        <w:t>2.650,00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left" w:pos="90"/>
          <w:tab w:val="center" w:pos="565"/>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4</w:t>
      </w:r>
      <w:r>
        <w:rPr>
          <w:rFonts w:ascii="Arial" w:hAnsi="Arial" w:cs="Arial"/>
          <w:sz w:val="24"/>
          <w:szCs w:val="24"/>
        </w:rPr>
        <w:tab/>
      </w:r>
      <w:r>
        <w:rPr>
          <w:rFonts w:ascii="Tahoma" w:hAnsi="Tahoma" w:cs="Tahoma"/>
          <w:color w:val="000000"/>
          <w:sz w:val="14"/>
          <w:szCs w:val="14"/>
        </w:rPr>
        <w:t xml:space="preserve">Funkcija: 0620 Razvoj zajednice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411</w:t>
      </w:r>
      <w:r>
        <w:rPr>
          <w:rFonts w:ascii="Arial" w:hAnsi="Arial" w:cs="Arial"/>
          <w:sz w:val="24"/>
          <w:szCs w:val="24"/>
        </w:rPr>
        <w:tab/>
      </w:r>
      <w:r>
        <w:rPr>
          <w:rFonts w:ascii="Tahoma" w:hAnsi="Tahoma" w:cs="Tahoma"/>
          <w:b/>
          <w:bCs/>
          <w:color w:val="000000"/>
          <w:sz w:val="14"/>
          <w:szCs w:val="14"/>
        </w:rPr>
        <w:t>Komunalni doprinos</w:t>
      </w:r>
      <w:r>
        <w:rPr>
          <w:rFonts w:ascii="Arial" w:hAnsi="Arial" w:cs="Arial"/>
          <w:sz w:val="24"/>
          <w:szCs w:val="24"/>
        </w:rPr>
        <w:tab/>
      </w:r>
      <w:r>
        <w:rPr>
          <w:rFonts w:ascii="Tahoma" w:hAnsi="Tahoma" w:cs="Tahoma"/>
          <w:b/>
          <w:bCs/>
          <w:color w:val="000000"/>
          <w:sz w:val="14"/>
          <w:szCs w:val="14"/>
        </w:rPr>
        <w:t>2.650,00</w:t>
      </w:r>
      <w:r>
        <w:rPr>
          <w:rFonts w:ascii="Arial" w:hAnsi="Arial" w:cs="Arial"/>
          <w:sz w:val="24"/>
          <w:szCs w:val="24"/>
        </w:rPr>
        <w:tab/>
      </w:r>
      <w:r>
        <w:rPr>
          <w:rFonts w:ascii="Tahoma" w:hAnsi="Tahoma" w:cs="Tahoma"/>
          <w:b/>
          <w:bCs/>
          <w:color w:val="000000"/>
          <w:sz w:val="14"/>
          <w:szCs w:val="14"/>
        </w:rPr>
        <w:t>2.650,00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42</w:t>
      </w:r>
      <w:r>
        <w:rPr>
          <w:rFonts w:ascii="Arial" w:hAnsi="Arial" w:cs="Arial"/>
          <w:sz w:val="24"/>
          <w:szCs w:val="24"/>
        </w:rPr>
        <w:tab/>
      </w:r>
      <w:r>
        <w:rPr>
          <w:rFonts w:ascii="Tahoma" w:hAnsi="Tahoma" w:cs="Tahoma"/>
          <w:b/>
          <w:bCs/>
          <w:color w:val="000000"/>
          <w:sz w:val="16"/>
          <w:szCs w:val="16"/>
        </w:rPr>
        <w:t>Rashodi za nabavu proizvedene dugotrajne imovine</w:t>
      </w:r>
      <w:r>
        <w:rPr>
          <w:rFonts w:ascii="Arial" w:hAnsi="Arial" w:cs="Arial"/>
          <w:sz w:val="24"/>
          <w:szCs w:val="24"/>
        </w:rPr>
        <w:tab/>
      </w:r>
      <w:r>
        <w:rPr>
          <w:rFonts w:ascii="Tahoma" w:hAnsi="Tahoma" w:cs="Tahoma"/>
          <w:b/>
          <w:bCs/>
          <w:color w:val="000000"/>
          <w:sz w:val="16"/>
          <w:szCs w:val="16"/>
        </w:rPr>
        <w:t>2.650,00</w:t>
      </w:r>
      <w:r>
        <w:rPr>
          <w:rFonts w:ascii="Arial" w:hAnsi="Arial" w:cs="Arial"/>
          <w:sz w:val="24"/>
          <w:szCs w:val="24"/>
        </w:rPr>
        <w:tab/>
      </w:r>
      <w:r>
        <w:rPr>
          <w:rFonts w:ascii="Tahoma" w:hAnsi="Tahoma" w:cs="Tahoma"/>
          <w:b/>
          <w:bCs/>
          <w:color w:val="000000"/>
          <w:sz w:val="16"/>
          <w:szCs w:val="16"/>
        </w:rPr>
        <w:t>2.650,00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w:t>
      </w:r>
      <w:r>
        <w:rPr>
          <w:rFonts w:ascii="Arial" w:hAnsi="Arial" w:cs="Arial"/>
          <w:sz w:val="24"/>
          <w:szCs w:val="24"/>
        </w:rPr>
        <w:tab/>
      </w:r>
      <w:r>
        <w:rPr>
          <w:rFonts w:ascii="Tahoma" w:hAnsi="Tahoma" w:cs="Tahoma"/>
          <w:color w:val="000000"/>
          <w:sz w:val="16"/>
          <w:szCs w:val="16"/>
        </w:rPr>
        <w:t>Građevinski objekti</w:t>
      </w:r>
      <w:r>
        <w:rPr>
          <w:rFonts w:ascii="Arial" w:hAnsi="Arial" w:cs="Arial"/>
          <w:sz w:val="24"/>
          <w:szCs w:val="24"/>
        </w:rPr>
        <w:tab/>
      </w:r>
      <w:r>
        <w:rPr>
          <w:rFonts w:ascii="Tahoma" w:hAnsi="Tahoma" w:cs="Tahoma"/>
          <w:color w:val="000000"/>
          <w:sz w:val="16"/>
          <w:szCs w:val="16"/>
        </w:rPr>
        <w:t>2.650,00</w:t>
      </w:r>
      <w:r>
        <w:rPr>
          <w:rFonts w:ascii="Arial" w:hAnsi="Arial" w:cs="Arial"/>
          <w:sz w:val="24"/>
          <w:szCs w:val="24"/>
        </w:rPr>
        <w:tab/>
      </w:r>
      <w:r>
        <w:rPr>
          <w:rFonts w:ascii="Tahoma" w:hAnsi="Tahoma" w:cs="Tahoma"/>
          <w:color w:val="000000"/>
          <w:sz w:val="16"/>
          <w:szCs w:val="16"/>
        </w:rPr>
        <w:t>2.650,00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4214</w:t>
      </w:r>
      <w:r>
        <w:rPr>
          <w:rFonts w:ascii="Arial" w:hAnsi="Arial" w:cs="Arial"/>
          <w:sz w:val="24"/>
          <w:szCs w:val="24"/>
        </w:rPr>
        <w:tab/>
      </w:r>
      <w:r>
        <w:rPr>
          <w:rFonts w:ascii="Tahoma" w:hAnsi="Tahoma" w:cs="Tahoma"/>
          <w:color w:val="000000"/>
          <w:sz w:val="16"/>
          <w:szCs w:val="16"/>
        </w:rPr>
        <w:t>Ostali građevinski objekti</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K301259Akt.</w:t>
      </w:r>
      <w:r>
        <w:rPr>
          <w:rFonts w:ascii="Arial" w:hAnsi="Arial" w:cs="Arial"/>
          <w:sz w:val="24"/>
          <w:szCs w:val="24"/>
        </w:rPr>
        <w:tab/>
      </w:r>
      <w:r>
        <w:rPr>
          <w:rFonts w:ascii="Tahoma" w:hAnsi="Tahoma" w:cs="Tahoma"/>
          <w:b/>
          <w:bCs/>
          <w:color w:val="000000"/>
          <w:sz w:val="16"/>
          <w:szCs w:val="16"/>
        </w:rPr>
        <w:t xml:space="preserve">Rekonstrukcija dijelova cestovnog pojasa pješačke staze, zelene površine, oborinska odvodnja, </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66.000,00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left" w:pos="90"/>
          <w:tab w:val="center" w:pos="678"/>
          <w:tab w:val="left" w:pos="1193"/>
          <w:tab w:val="left" w:pos="1647"/>
        </w:tabs>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5</w:t>
      </w:r>
      <w:r>
        <w:rPr>
          <w:rFonts w:ascii="Arial" w:hAnsi="Arial" w:cs="Arial"/>
          <w:sz w:val="24"/>
          <w:szCs w:val="24"/>
        </w:rPr>
        <w:tab/>
      </w:r>
      <w:r>
        <w:rPr>
          <w:rFonts w:ascii="Tahoma" w:hAnsi="Tahoma" w:cs="Tahoma"/>
          <w:b/>
          <w:bCs/>
          <w:color w:val="000000"/>
          <w:sz w:val="16"/>
          <w:szCs w:val="16"/>
        </w:rPr>
        <w:t>javna rasvjeta</w:t>
      </w:r>
      <w:r>
        <w:rPr>
          <w:rFonts w:ascii="Arial" w:hAnsi="Arial" w:cs="Arial"/>
          <w:sz w:val="24"/>
          <w:szCs w:val="24"/>
        </w:rPr>
        <w:tab/>
      </w:r>
      <w:r>
        <w:rPr>
          <w:rFonts w:ascii="Tahoma" w:hAnsi="Tahoma" w:cs="Tahoma"/>
          <w:color w:val="000000"/>
          <w:sz w:val="14"/>
          <w:szCs w:val="14"/>
        </w:rPr>
        <w:t xml:space="preserve">Funkcija: 0620 Razvoj zajednice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520</w:t>
      </w:r>
      <w:r>
        <w:rPr>
          <w:rFonts w:ascii="Arial" w:hAnsi="Arial" w:cs="Arial"/>
          <w:sz w:val="24"/>
          <w:szCs w:val="24"/>
        </w:rPr>
        <w:tab/>
      </w:r>
      <w:r>
        <w:rPr>
          <w:rFonts w:ascii="Tahoma" w:hAnsi="Tahoma" w:cs="Tahoma"/>
          <w:b/>
          <w:bCs/>
          <w:color w:val="000000"/>
          <w:sz w:val="14"/>
          <w:szCs w:val="14"/>
        </w:rPr>
        <w:t>Pomoći</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66.000,00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42</w:t>
      </w:r>
      <w:r>
        <w:rPr>
          <w:rFonts w:ascii="Arial" w:hAnsi="Arial" w:cs="Arial"/>
          <w:sz w:val="24"/>
          <w:szCs w:val="24"/>
        </w:rPr>
        <w:tab/>
      </w:r>
      <w:r>
        <w:rPr>
          <w:rFonts w:ascii="Tahoma" w:hAnsi="Tahoma" w:cs="Tahoma"/>
          <w:b/>
          <w:bCs/>
          <w:color w:val="000000"/>
          <w:sz w:val="16"/>
          <w:szCs w:val="16"/>
        </w:rPr>
        <w:t>Rashodi za nabavu proizvedene dugotrajne imovine</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66.000,00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w:t>
      </w:r>
      <w:r>
        <w:rPr>
          <w:rFonts w:ascii="Arial" w:hAnsi="Arial" w:cs="Arial"/>
          <w:sz w:val="24"/>
          <w:szCs w:val="24"/>
        </w:rPr>
        <w:tab/>
      </w:r>
      <w:r>
        <w:rPr>
          <w:rFonts w:ascii="Tahoma" w:hAnsi="Tahoma" w:cs="Tahoma"/>
          <w:color w:val="000000"/>
          <w:sz w:val="16"/>
          <w:szCs w:val="16"/>
        </w:rPr>
        <w:t>Građevinski objekti</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66.000,00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4214</w:t>
      </w:r>
      <w:r>
        <w:rPr>
          <w:rFonts w:ascii="Arial" w:hAnsi="Arial" w:cs="Arial"/>
          <w:sz w:val="24"/>
          <w:szCs w:val="24"/>
        </w:rPr>
        <w:tab/>
      </w:r>
      <w:r>
        <w:rPr>
          <w:rFonts w:ascii="Tahoma" w:hAnsi="Tahoma" w:cs="Tahoma"/>
          <w:color w:val="000000"/>
          <w:sz w:val="16"/>
          <w:szCs w:val="16"/>
        </w:rPr>
        <w:t>Ostali građevinski objekti</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left" w:pos="90"/>
          <w:tab w:val="left" w:pos="1193"/>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27"/>
          <w:szCs w:val="27"/>
        </w:rPr>
      </w:pPr>
      <w:r>
        <w:rPr>
          <w:rFonts w:ascii="Tahoma" w:hAnsi="Tahoma" w:cs="Tahoma"/>
          <w:b/>
          <w:bCs/>
          <w:color w:val="000000"/>
          <w:sz w:val="16"/>
          <w:szCs w:val="16"/>
        </w:rPr>
        <w:t>Program</w:t>
      </w:r>
      <w:r>
        <w:rPr>
          <w:rFonts w:ascii="Arial" w:hAnsi="Arial" w:cs="Arial"/>
          <w:sz w:val="24"/>
          <w:szCs w:val="24"/>
        </w:rPr>
        <w:tab/>
      </w:r>
      <w:r>
        <w:rPr>
          <w:rFonts w:ascii="Tahoma" w:hAnsi="Tahoma" w:cs="Tahoma"/>
          <w:b/>
          <w:bCs/>
          <w:color w:val="000000"/>
          <w:sz w:val="20"/>
          <w:szCs w:val="20"/>
        </w:rPr>
        <w:t>Komunalna infrastruktura - Zaštita okoliša</w:t>
      </w:r>
      <w:r>
        <w:rPr>
          <w:rFonts w:ascii="Arial" w:hAnsi="Arial" w:cs="Arial"/>
          <w:sz w:val="24"/>
          <w:szCs w:val="24"/>
        </w:rPr>
        <w:tab/>
      </w:r>
      <w:r>
        <w:rPr>
          <w:rFonts w:ascii="Tahoma" w:hAnsi="Tahoma" w:cs="Tahoma"/>
          <w:b/>
          <w:bCs/>
          <w:color w:val="000000"/>
          <w:sz w:val="20"/>
          <w:szCs w:val="20"/>
        </w:rPr>
        <w:t>72.950,00</w:t>
      </w:r>
      <w:r>
        <w:rPr>
          <w:rFonts w:ascii="Arial" w:hAnsi="Arial" w:cs="Arial"/>
          <w:sz w:val="24"/>
          <w:szCs w:val="24"/>
        </w:rPr>
        <w:tab/>
      </w:r>
      <w:r>
        <w:rPr>
          <w:rFonts w:ascii="Tahoma" w:hAnsi="Tahoma" w:cs="Tahoma"/>
          <w:b/>
          <w:bCs/>
          <w:color w:val="000000"/>
          <w:sz w:val="20"/>
          <w:szCs w:val="20"/>
        </w:rPr>
        <w:t>72.950,00</w:t>
      </w:r>
      <w:r>
        <w:rPr>
          <w:rFonts w:ascii="Arial" w:hAnsi="Arial" w:cs="Arial"/>
          <w:sz w:val="24"/>
          <w:szCs w:val="24"/>
        </w:rPr>
        <w:tab/>
      </w:r>
      <w:r>
        <w:rPr>
          <w:rFonts w:ascii="Tahoma" w:hAnsi="Tahoma" w:cs="Tahoma"/>
          <w:b/>
          <w:bCs/>
          <w:color w:val="000000"/>
          <w:sz w:val="20"/>
          <w:szCs w:val="20"/>
        </w:rPr>
        <w:t>14.683,36</w:t>
      </w:r>
      <w:r>
        <w:rPr>
          <w:rFonts w:ascii="Arial" w:hAnsi="Arial" w:cs="Arial"/>
          <w:sz w:val="24"/>
          <w:szCs w:val="24"/>
        </w:rPr>
        <w:tab/>
      </w:r>
      <w:r>
        <w:rPr>
          <w:rFonts w:ascii="Tahoma" w:hAnsi="Tahoma" w:cs="Tahoma"/>
          <w:b/>
          <w:bCs/>
          <w:color w:val="000000"/>
          <w:sz w:val="20"/>
          <w:szCs w:val="20"/>
        </w:rPr>
        <w:t>20,13%</w:t>
      </w:r>
    </w:p>
    <w:p w:rsidR="002E7220" w:rsidRDefault="002E7220" w:rsidP="002E7220">
      <w:pPr>
        <w:widowControl w:val="0"/>
        <w:tabs>
          <w:tab w:val="right" w:pos="1133"/>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3006</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61"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A301209Akt.</w:t>
      </w:r>
      <w:r>
        <w:rPr>
          <w:rFonts w:ascii="Arial" w:hAnsi="Arial" w:cs="Arial"/>
          <w:sz w:val="24"/>
          <w:szCs w:val="24"/>
        </w:rPr>
        <w:tab/>
      </w:r>
      <w:r>
        <w:rPr>
          <w:rFonts w:ascii="Tahoma" w:hAnsi="Tahoma" w:cs="Tahoma"/>
          <w:b/>
          <w:bCs/>
          <w:color w:val="000000"/>
          <w:sz w:val="16"/>
          <w:szCs w:val="16"/>
        </w:rPr>
        <w:t>Zaštita životinja</w:t>
      </w:r>
      <w:r>
        <w:rPr>
          <w:rFonts w:ascii="Arial" w:hAnsi="Arial" w:cs="Arial"/>
          <w:sz w:val="24"/>
          <w:szCs w:val="24"/>
        </w:rPr>
        <w:tab/>
      </w:r>
      <w:r>
        <w:rPr>
          <w:rFonts w:ascii="Tahoma" w:hAnsi="Tahoma" w:cs="Tahoma"/>
          <w:b/>
          <w:bCs/>
          <w:color w:val="000000"/>
          <w:sz w:val="16"/>
          <w:szCs w:val="16"/>
        </w:rPr>
        <w:t>1.330,00</w:t>
      </w:r>
      <w:r>
        <w:rPr>
          <w:rFonts w:ascii="Arial" w:hAnsi="Arial" w:cs="Arial"/>
          <w:sz w:val="24"/>
          <w:szCs w:val="24"/>
        </w:rPr>
        <w:tab/>
      </w:r>
      <w:r>
        <w:rPr>
          <w:rFonts w:ascii="Tahoma" w:hAnsi="Tahoma" w:cs="Tahoma"/>
          <w:b/>
          <w:bCs/>
          <w:color w:val="000000"/>
          <w:sz w:val="16"/>
          <w:szCs w:val="16"/>
        </w:rPr>
        <w:t>1.330,00</w:t>
      </w:r>
      <w:r>
        <w:rPr>
          <w:rFonts w:ascii="Arial" w:hAnsi="Arial" w:cs="Arial"/>
          <w:sz w:val="24"/>
          <w:szCs w:val="24"/>
        </w:rPr>
        <w:tab/>
      </w:r>
      <w:r>
        <w:rPr>
          <w:rFonts w:ascii="Tahoma" w:hAnsi="Tahoma" w:cs="Tahoma"/>
          <w:b/>
          <w:bCs/>
          <w:color w:val="000000"/>
          <w:sz w:val="16"/>
          <w:szCs w:val="16"/>
        </w:rPr>
        <w:t>399,01</w:t>
      </w:r>
      <w:r>
        <w:rPr>
          <w:rFonts w:ascii="Arial" w:hAnsi="Arial" w:cs="Arial"/>
          <w:sz w:val="24"/>
          <w:szCs w:val="24"/>
        </w:rPr>
        <w:tab/>
      </w:r>
      <w:r>
        <w:rPr>
          <w:rFonts w:ascii="Tahoma" w:hAnsi="Tahoma" w:cs="Tahoma"/>
          <w:b/>
          <w:bCs/>
          <w:color w:val="000000"/>
          <w:sz w:val="16"/>
          <w:szCs w:val="16"/>
        </w:rPr>
        <w:t>30,00%</w:t>
      </w:r>
    </w:p>
    <w:p w:rsidR="002E7220" w:rsidRDefault="002E7220" w:rsidP="002E7220">
      <w:pPr>
        <w:widowControl w:val="0"/>
        <w:tabs>
          <w:tab w:val="left" w:pos="90"/>
          <w:tab w:val="center" w:pos="565"/>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4</w:t>
      </w:r>
      <w:r>
        <w:rPr>
          <w:rFonts w:ascii="Arial" w:hAnsi="Arial" w:cs="Arial"/>
          <w:sz w:val="24"/>
          <w:szCs w:val="24"/>
        </w:rPr>
        <w:tab/>
      </w:r>
      <w:r>
        <w:rPr>
          <w:rFonts w:ascii="Tahoma" w:hAnsi="Tahoma" w:cs="Tahoma"/>
          <w:color w:val="000000"/>
          <w:sz w:val="14"/>
          <w:szCs w:val="14"/>
        </w:rPr>
        <w:t xml:space="preserve">Funkcija: 0560 Poslovi i usluge zaštite okoliša koji nisu drugdje svrstani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412</w:t>
      </w:r>
      <w:r>
        <w:rPr>
          <w:rFonts w:ascii="Arial" w:hAnsi="Arial" w:cs="Arial"/>
          <w:sz w:val="24"/>
          <w:szCs w:val="24"/>
        </w:rPr>
        <w:tab/>
      </w:r>
      <w:r>
        <w:rPr>
          <w:rFonts w:ascii="Tahoma" w:hAnsi="Tahoma" w:cs="Tahoma"/>
          <w:b/>
          <w:bCs/>
          <w:color w:val="000000"/>
          <w:sz w:val="14"/>
          <w:szCs w:val="14"/>
        </w:rPr>
        <w:t>Komunalna naknada</w:t>
      </w:r>
      <w:r>
        <w:rPr>
          <w:rFonts w:ascii="Arial" w:hAnsi="Arial" w:cs="Arial"/>
          <w:sz w:val="24"/>
          <w:szCs w:val="24"/>
        </w:rPr>
        <w:tab/>
      </w:r>
      <w:r>
        <w:rPr>
          <w:rFonts w:ascii="Tahoma" w:hAnsi="Tahoma" w:cs="Tahoma"/>
          <w:b/>
          <w:bCs/>
          <w:color w:val="000000"/>
          <w:sz w:val="14"/>
          <w:szCs w:val="14"/>
        </w:rPr>
        <w:t>1.330,00</w:t>
      </w:r>
      <w:r>
        <w:rPr>
          <w:rFonts w:ascii="Arial" w:hAnsi="Arial" w:cs="Arial"/>
          <w:sz w:val="24"/>
          <w:szCs w:val="24"/>
        </w:rPr>
        <w:tab/>
      </w:r>
      <w:r>
        <w:rPr>
          <w:rFonts w:ascii="Tahoma" w:hAnsi="Tahoma" w:cs="Tahoma"/>
          <w:b/>
          <w:bCs/>
          <w:color w:val="000000"/>
          <w:sz w:val="14"/>
          <w:szCs w:val="14"/>
        </w:rPr>
        <w:t>1.330,00</w:t>
      </w:r>
      <w:r>
        <w:rPr>
          <w:rFonts w:ascii="Arial" w:hAnsi="Arial" w:cs="Arial"/>
          <w:sz w:val="24"/>
          <w:szCs w:val="24"/>
        </w:rPr>
        <w:tab/>
      </w:r>
      <w:r>
        <w:rPr>
          <w:rFonts w:ascii="Tahoma" w:hAnsi="Tahoma" w:cs="Tahoma"/>
          <w:b/>
          <w:bCs/>
          <w:color w:val="000000"/>
          <w:sz w:val="14"/>
          <w:szCs w:val="14"/>
        </w:rPr>
        <w:t>399,01</w:t>
      </w:r>
      <w:r>
        <w:rPr>
          <w:rFonts w:ascii="Arial" w:hAnsi="Arial" w:cs="Arial"/>
          <w:sz w:val="24"/>
          <w:szCs w:val="24"/>
        </w:rPr>
        <w:tab/>
      </w:r>
      <w:r>
        <w:rPr>
          <w:rFonts w:ascii="Tahoma" w:hAnsi="Tahoma" w:cs="Tahoma"/>
          <w:b/>
          <w:bCs/>
          <w:color w:val="000000"/>
          <w:sz w:val="14"/>
          <w:szCs w:val="14"/>
        </w:rPr>
        <w:t>30,00%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1.330,00</w:t>
      </w:r>
      <w:r>
        <w:rPr>
          <w:rFonts w:ascii="Arial" w:hAnsi="Arial" w:cs="Arial"/>
          <w:sz w:val="24"/>
          <w:szCs w:val="24"/>
        </w:rPr>
        <w:tab/>
      </w:r>
      <w:r>
        <w:rPr>
          <w:rFonts w:ascii="Tahoma" w:hAnsi="Tahoma" w:cs="Tahoma"/>
          <w:b/>
          <w:bCs/>
          <w:color w:val="000000"/>
          <w:sz w:val="16"/>
          <w:szCs w:val="16"/>
        </w:rPr>
        <w:t>1.330,00</w:t>
      </w:r>
      <w:r>
        <w:rPr>
          <w:rFonts w:ascii="Arial" w:hAnsi="Arial" w:cs="Arial"/>
          <w:sz w:val="24"/>
          <w:szCs w:val="24"/>
        </w:rPr>
        <w:tab/>
      </w:r>
      <w:r>
        <w:rPr>
          <w:rFonts w:ascii="Tahoma" w:hAnsi="Tahoma" w:cs="Tahoma"/>
          <w:b/>
          <w:bCs/>
          <w:color w:val="000000"/>
          <w:sz w:val="16"/>
          <w:szCs w:val="16"/>
        </w:rPr>
        <w:t>399,01</w:t>
      </w:r>
      <w:r>
        <w:rPr>
          <w:rFonts w:ascii="Arial" w:hAnsi="Arial" w:cs="Arial"/>
          <w:sz w:val="24"/>
          <w:szCs w:val="24"/>
        </w:rPr>
        <w:tab/>
      </w:r>
      <w:r>
        <w:rPr>
          <w:rFonts w:ascii="Tahoma" w:hAnsi="Tahoma" w:cs="Tahoma"/>
          <w:b/>
          <w:bCs/>
          <w:color w:val="000000"/>
          <w:sz w:val="16"/>
          <w:szCs w:val="16"/>
        </w:rPr>
        <w:t>30,00%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w:t>
      </w:r>
      <w:r>
        <w:rPr>
          <w:rFonts w:ascii="Arial" w:hAnsi="Arial" w:cs="Arial"/>
          <w:sz w:val="24"/>
          <w:szCs w:val="24"/>
        </w:rPr>
        <w:tab/>
      </w:r>
      <w:r>
        <w:rPr>
          <w:rFonts w:ascii="Tahoma" w:hAnsi="Tahoma" w:cs="Tahoma"/>
          <w:color w:val="000000"/>
          <w:sz w:val="16"/>
          <w:szCs w:val="16"/>
        </w:rPr>
        <w:t>Rashodi za usluge</w:t>
      </w:r>
      <w:r>
        <w:rPr>
          <w:rFonts w:ascii="Arial" w:hAnsi="Arial" w:cs="Arial"/>
          <w:sz w:val="24"/>
          <w:szCs w:val="24"/>
        </w:rPr>
        <w:tab/>
      </w:r>
      <w:r>
        <w:rPr>
          <w:rFonts w:ascii="Tahoma" w:hAnsi="Tahoma" w:cs="Tahoma"/>
          <w:color w:val="000000"/>
          <w:sz w:val="16"/>
          <w:szCs w:val="16"/>
        </w:rPr>
        <w:t>1.330,00</w:t>
      </w:r>
      <w:r>
        <w:rPr>
          <w:rFonts w:ascii="Arial" w:hAnsi="Arial" w:cs="Arial"/>
          <w:sz w:val="24"/>
          <w:szCs w:val="24"/>
        </w:rPr>
        <w:tab/>
      </w:r>
      <w:r>
        <w:rPr>
          <w:rFonts w:ascii="Tahoma" w:hAnsi="Tahoma" w:cs="Tahoma"/>
          <w:color w:val="000000"/>
          <w:sz w:val="16"/>
          <w:szCs w:val="16"/>
        </w:rPr>
        <w:t>1.330,00</w:t>
      </w:r>
      <w:r>
        <w:rPr>
          <w:rFonts w:ascii="Arial" w:hAnsi="Arial" w:cs="Arial"/>
          <w:sz w:val="24"/>
          <w:szCs w:val="24"/>
        </w:rPr>
        <w:tab/>
      </w:r>
      <w:r>
        <w:rPr>
          <w:rFonts w:ascii="Tahoma" w:hAnsi="Tahoma" w:cs="Tahoma"/>
          <w:color w:val="000000"/>
          <w:sz w:val="16"/>
          <w:szCs w:val="16"/>
        </w:rPr>
        <w:t>399,01</w:t>
      </w:r>
      <w:r>
        <w:rPr>
          <w:rFonts w:ascii="Arial" w:hAnsi="Arial" w:cs="Arial"/>
          <w:sz w:val="24"/>
          <w:szCs w:val="24"/>
        </w:rPr>
        <w:tab/>
      </w:r>
      <w:r>
        <w:rPr>
          <w:rFonts w:ascii="Tahoma" w:hAnsi="Tahoma" w:cs="Tahoma"/>
          <w:color w:val="000000"/>
          <w:sz w:val="16"/>
          <w:szCs w:val="16"/>
        </w:rPr>
        <w:t>30,00%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3234</w:t>
      </w:r>
      <w:r>
        <w:rPr>
          <w:rFonts w:ascii="Arial" w:hAnsi="Arial" w:cs="Arial"/>
          <w:sz w:val="24"/>
          <w:szCs w:val="24"/>
        </w:rPr>
        <w:tab/>
      </w:r>
      <w:r>
        <w:rPr>
          <w:rFonts w:ascii="Tahoma" w:hAnsi="Tahoma" w:cs="Tahoma"/>
          <w:color w:val="000000"/>
          <w:sz w:val="16"/>
          <w:szCs w:val="16"/>
        </w:rPr>
        <w:t>Komunalne usluge</w:t>
      </w:r>
      <w:r>
        <w:rPr>
          <w:rFonts w:ascii="Arial" w:hAnsi="Arial" w:cs="Arial"/>
          <w:sz w:val="24"/>
          <w:szCs w:val="24"/>
        </w:rPr>
        <w:tab/>
      </w:r>
      <w:r>
        <w:rPr>
          <w:rFonts w:ascii="Tahoma" w:hAnsi="Tahoma" w:cs="Tahoma"/>
          <w:color w:val="000000"/>
          <w:sz w:val="16"/>
          <w:szCs w:val="16"/>
        </w:rPr>
        <w:t>399,01</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K300601Akt.</w:t>
      </w:r>
      <w:r>
        <w:rPr>
          <w:rFonts w:ascii="Arial" w:hAnsi="Arial" w:cs="Arial"/>
          <w:sz w:val="24"/>
          <w:szCs w:val="24"/>
        </w:rPr>
        <w:tab/>
      </w:r>
      <w:r>
        <w:rPr>
          <w:rFonts w:ascii="Tahoma" w:hAnsi="Tahoma" w:cs="Tahoma"/>
          <w:b/>
          <w:bCs/>
          <w:color w:val="000000"/>
          <w:sz w:val="16"/>
          <w:szCs w:val="16"/>
        </w:rPr>
        <w:t>Sanacija nelagalnih deponija otpada</w:t>
      </w:r>
      <w:r>
        <w:rPr>
          <w:rFonts w:ascii="Arial" w:hAnsi="Arial" w:cs="Arial"/>
          <w:sz w:val="24"/>
          <w:szCs w:val="24"/>
        </w:rPr>
        <w:tab/>
      </w:r>
      <w:r>
        <w:rPr>
          <w:rFonts w:ascii="Tahoma" w:hAnsi="Tahoma" w:cs="Tahoma"/>
          <w:b/>
          <w:bCs/>
          <w:color w:val="000000"/>
          <w:sz w:val="16"/>
          <w:szCs w:val="16"/>
        </w:rPr>
        <w:t>7.960,00</w:t>
      </w:r>
      <w:r>
        <w:rPr>
          <w:rFonts w:ascii="Arial" w:hAnsi="Arial" w:cs="Arial"/>
          <w:sz w:val="24"/>
          <w:szCs w:val="24"/>
        </w:rPr>
        <w:tab/>
      </w:r>
      <w:r>
        <w:rPr>
          <w:rFonts w:ascii="Tahoma" w:hAnsi="Tahoma" w:cs="Tahoma"/>
          <w:b/>
          <w:bCs/>
          <w:color w:val="000000"/>
          <w:sz w:val="16"/>
          <w:szCs w:val="16"/>
        </w:rPr>
        <w:t>7.960,00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left" w:pos="90"/>
          <w:tab w:val="center" w:pos="678"/>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5</w:t>
      </w:r>
      <w:r>
        <w:rPr>
          <w:rFonts w:ascii="Arial" w:hAnsi="Arial" w:cs="Arial"/>
          <w:sz w:val="24"/>
          <w:szCs w:val="24"/>
        </w:rPr>
        <w:tab/>
      </w:r>
      <w:r>
        <w:rPr>
          <w:rFonts w:ascii="Tahoma" w:hAnsi="Tahoma" w:cs="Tahoma"/>
          <w:color w:val="000000"/>
          <w:sz w:val="14"/>
          <w:szCs w:val="14"/>
        </w:rPr>
        <w:t xml:space="preserve">Funkcija: 0530 Smanjenje zagađivanja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529</w:t>
      </w:r>
      <w:r>
        <w:rPr>
          <w:rFonts w:ascii="Arial" w:hAnsi="Arial" w:cs="Arial"/>
          <w:sz w:val="24"/>
          <w:szCs w:val="24"/>
        </w:rPr>
        <w:tab/>
      </w:r>
      <w:r>
        <w:rPr>
          <w:rFonts w:ascii="Tahoma" w:hAnsi="Tahoma" w:cs="Tahoma"/>
          <w:b/>
          <w:bCs/>
          <w:color w:val="000000"/>
          <w:sz w:val="14"/>
          <w:szCs w:val="14"/>
        </w:rPr>
        <w:t>Pomoći-Fond za zaštitu okoliša</w:t>
      </w:r>
      <w:r>
        <w:rPr>
          <w:rFonts w:ascii="Arial" w:hAnsi="Arial" w:cs="Arial"/>
          <w:sz w:val="24"/>
          <w:szCs w:val="24"/>
        </w:rPr>
        <w:tab/>
      </w:r>
      <w:r>
        <w:rPr>
          <w:rFonts w:ascii="Tahoma" w:hAnsi="Tahoma" w:cs="Tahoma"/>
          <w:b/>
          <w:bCs/>
          <w:color w:val="000000"/>
          <w:sz w:val="14"/>
          <w:szCs w:val="14"/>
        </w:rPr>
        <w:t>7.960,00</w:t>
      </w:r>
      <w:r>
        <w:rPr>
          <w:rFonts w:ascii="Arial" w:hAnsi="Arial" w:cs="Arial"/>
          <w:sz w:val="24"/>
          <w:szCs w:val="24"/>
        </w:rPr>
        <w:tab/>
      </w:r>
      <w:r>
        <w:rPr>
          <w:rFonts w:ascii="Tahoma" w:hAnsi="Tahoma" w:cs="Tahoma"/>
          <w:b/>
          <w:bCs/>
          <w:color w:val="000000"/>
          <w:sz w:val="14"/>
          <w:szCs w:val="14"/>
        </w:rPr>
        <w:t>7.960,00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42</w:t>
      </w:r>
      <w:r>
        <w:rPr>
          <w:rFonts w:ascii="Arial" w:hAnsi="Arial" w:cs="Arial"/>
          <w:sz w:val="24"/>
          <w:szCs w:val="24"/>
        </w:rPr>
        <w:tab/>
      </w:r>
      <w:r>
        <w:rPr>
          <w:rFonts w:ascii="Tahoma" w:hAnsi="Tahoma" w:cs="Tahoma"/>
          <w:b/>
          <w:bCs/>
          <w:color w:val="000000"/>
          <w:sz w:val="16"/>
          <w:szCs w:val="16"/>
        </w:rPr>
        <w:t>Rashodi za nabavu proizvedene dugotrajne imovine</w:t>
      </w:r>
      <w:r>
        <w:rPr>
          <w:rFonts w:ascii="Arial" w:hAnsi="Arial" w:cs="Arial"/>
          <w:sz w:val="24"/>
          <w:szCs w:val="24"/>
        </w:rPr>
        <w:tab/>
      </w:r>
      <w:r>
        <w:rPr>
          <w:rFonts w:ascii="Tahoma" w:hAnsi="Tahoma" w:cs="Tahoma"/>
          <w:b/>
          <w:bCs/>
          <w:color w:val="000000"/>
          <w:sz w:val="16"/>
          <w:szCs w:val="16"/>
        </w:rPr>
        <w:t>7.960,00</w:t>
      </w:r>
      <w:r>
        <w:rPr>
          <w:rFonts w:ascii="Arial" w:hAnsi="Arial" w:cs="Arial"/>
          <w:sz w:val="24"/>
          <w:szCs w:val="24"/>
        </w:rPr>
        <w:tab/>
      </w:r>
      <w:r>
        <w:rPr>
          <w:rFonts w:ascii="Tahoma" w:hAnsi="Tahoma" w:cs="Tahoma"/>
          <w:b/>
          <w:bCs/>
          <w:color w:val="000000"/>
          <w:sz w:val="16"/>
          <w:szCs w:val="16"/>
        </w:rPr>
        <w:t>7.960,00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w:t>
      </w:r>
      <w:r>
        <w:rPr>
          <w:rFonts w:ascii="Arial" w:hAnsi="Arial" w:cs="Arial"/>
          <w:sz w:val="24"/>
          <w:szCs w:val="24"/>
        </w:rPr>
        <w:tab/>
      </w:r>
      <w:r>
        <w:rPr>
          <w:rFonts w:ascii="Tahoma" w:hAnsi="Tahoma" w:cs="Tahoma"/>
          <w:color w:val="000000"/>
          <w:sz w:val="16"/>
          <w:szCs w:val="16"/>
        </w:rPr>
        <w:t>Građevinski objekti</w:t>
      </w:r>
      <w:r>
        <w:rPr>
          <w:rFonts w:ascii="Arial" w:hAnsi="Arial" w:cs="Arial"/>
          <w:sz w:val="24"/>
          <w:szCs w:val="24"/>
        </w:rPr>
        <w:tab/>
      </w:r>
      <w:r>
        <w:rPr>
          <w:rFonts w:ascii="Tahoma" w:hAnsi="Tahoma" w:cs="Tahoma"/>
          <w:color w:val="000000"/>
          <w:sz w:val="16"/>
          <w:szCs w:val="16"/>
        </w:rPr>
        <w:t>6.630,00</w:t>
      </w:r>
      <w:r>
        <w:rPr>
          <w:rFonts w:ascii="Arial" w:hAnsi="Arial" w:cs="Arial"/>
          <w:sz w:val="24"/>
          <w:szCs w:val="24"/>
        </w:rPr>
        <w:tab/>
      </w:r>
      <w:r>
        <w:rPr>
          <w:rFonts w:ascii="Tahoma" w:hAnsi="Tahoma" w:cs="Tahoma"/>
          <w:color w:val="000000"/>
          <w:sz w:val="16"/>
          <w:szCs w:val="16"/>
        </w:rPr>
        <w:t>6.630,00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4214</w:t>
      </w:r>
      <w:r>
        <w:rPr>
          <w:rFonts w:ascii="Arial" w:hAnsi="Arial" w:cs="Arial"/>
          <w:sz w:val="24"/>
          <w:szCs w:val="24"/>
        </w:rPr>
        <w:tab/>
      </w:r>
      <w:r>
        <w:rPr>
          <w:rFonts w:ascii="Tahoma" w:hAnsi="Tahoma" w:cs="Tahoma"/>
          <w:color w:val="000000"/>
          <w:sz w:val="16"/>
          <w:szCs w:val="16"/>
        </w:rPr>
        <w:t>Ostali građevinski objekti</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422</w:t>
      </w:r>
      <w:r>
        <w:rPr>
          <w:rFonts w:ascii="Arial" w:hAnsi="Arial" w:cs="Arial"/>
          <w:sz w:val="24"/>
          <w:szCs w:val="24"/>
        </w:rPr>
        <w:tab/>
      </w:r>
      <w:r>
        <w:rPr>
          <w:rFonts w:ascii="Tahoma" w:hAnsi="Tahoma" w:cs="Tahoma"/>
          <w:color w:val="000000"/>
          <w:sz w:val="16"/>
          <w:szCs w:val="16"/>
        </w:rPr>
        <w:t>Postrojenja i oprema</w:t>
      </w:r>
      <w:r>
        <w:rPr>
          <w:rFonts w:ascii="Arial" w:hAnsi="Arial" w:cs="Arial"/>
          <w:sz w:val="24"/>
          <w:szCs w:val="24"/>
        </w:rPr>
        <w:tab/>
      </w:r>
      <w:r>
        <w:rPr>
          <w:rFonts w:ascii="Tahoma" w:hAnsi="Tahoma" w:cs="Tahoma"/>
          <w:color w:val="000000"/>
          <w:sz w:val="16"/>
          <w:szCs w:val="16"/>
        </w:rPr>
        <w:t>1.330,00</w:t>
      </w:r>
      <w:r>
        <w:rPr>
          <w:rFonts w:ascii="Arial" w:hAnsi="Arial" w:cs="Arial"/>
          <w:sz w:val="24"/>
          <w:szCs w:val="24"/>
        </w:rPr>
        <w:tab/>
      </w:r>
      <w:r>
        <w:rPr>
          <w:rFonts w:ascii="Tahoma" w:hAnsi="Tahoma" w:cs="Tahoma"/>
          <w:color w:val="000000"/>
          <w:sz w:val="16"/>
          <w:szCs w:val="16"/>
        </w:rPr>
        <w:t>1.330,00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4227</w:t>
      </w:r>
      <w:r>
        <w:rPr>
          <w:rFonts w:ascii="Arial" w:hAnsi="Arial" w:cs="Arial"/>
          <w:sz w:val="24"/>
          <w:szCs w:val="24"/>
        </w:rPr>
        <w:tab/>
      </w:r>
      <w:r>
        <w:rPr>
          <w:rFonts w:ascii="Tahoma" w:hAnsi="Tahoma" w:cs="Tahoma"/>
          <w:color w:val="000000"/>
          <w:sz w:val="16"/>
          <w:szCs w:val="16"/>
        </w:rPr>
        <w:t>Uređaji, strojevi i oprema za ostale namjene</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25"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K300602Akt.</w:t>
      </w:r>
      <w:r>
        <w:rPr>
          <w:rFonts w:ascii="Arial" w:hAnsi="Arial" w:cs="Arial"/>
          <w:sz w:val="24"/>
          <w:szCs w:val="24"/>
        </w:rPr>
        <w:tab/>
      </w:r>
      <w:r>
        <w:rPr>
          <w:rFonts w:ascii="Tahoma" w:hAnsi="Tahoma" w:cs="Tahoma"/>
          <w:b/>
          <w:bCs/>
          <w:color w:val="000000"/>
          <w:sz w:val="16"/>
          <w:szCs w:val="16"/>
        </w:rPr>
        <w:t>Energetska učinkovitost u zgradarstvu</w:t>
      </w:r>
      <w:r>
        <w:rPr>
          <w:rFonts w:ascii="Arial" w:hAnsi="Arial" w:cs="Arial"/>
          <w:sz w:val="24"/>
          <w:szCs w:val="24"/>
        </w:rPr>
        <w:tab/>
      </w:r>
      <w:r>
        <w:rPr>
          <w:rFonts w:ascii="Tahoma" w:hAnsi="Tahoma" w:cs="Tahoma"/>
          <w:b/>
          <w:bCs/>
          <w:color w:val="000000"/>
          <w:sz w:val="16"/>
          <w:szCs w:val="16"/>
        </w:rPr>
        <w:t>6.630,00</w:t>
      </w:r>
      <w:r>
        <w:rPr>
          <w:rFonts w:ascii="Arial" w:hAnsi="Arial" w:cs="Arial"/>
          <w:sz w:val="24"/>
          <w:szCs w:val="24"/>
        </w:rPr>
        <w:tab/>
      </w:r>
      <w:r>
        <w:rPr>
          <w:rFonts w:ascii="Tahoma" w:hAnsi="Tahoma" w:cs="Tahoma"/>
          <w:b/>
          <w:bCs/>
          <w:color w:val="000000"/>
          <w:sz w:val="16"/>
          <w:szCs w:val="16"/>
        </w:rPr>
        <w:t>6.630,00</w:t>
      </w:r>
      <w:r>
        <w:rPr>
          <w:rFonts w:ascii="Arial" w:hAnsi="Arial" w:cs="Arial"/>
          <w:sz w:val="24"/>
          <w:szCs w:val="24"/>
        </w:rPr>
        <w:tab/>
      </w:r>
      <w:r>
        <w:rPr>
          <w:rFonts w:ascii="Tahoma" w:hAnsi="Tahoma" w:cs="Tahoma"/>
          <w:b/>
          <w:bCs/>
          <w:color w:val="000000"/>
          <w:sz w:val="16"/>
          <w:szCs w:val="16"/>
        </w:rPr>
        <w:t>4.600,00</w:t>
      </w:r>
      <w:r>
        <w:rPr>
          <w:rFonts w:ascii="Arial" w:hAnsi="Arial" w:cs="Arial"/>
          <w:sz w:val="24"/>
          <w:szCs w:val="24"/>
        </w:rPr>
        <w:tab/>
      </w:r>
      <w:r>
        <w:rPr>
          <w:rFonts w:ascii="Tahoma" w:hAnsi="Tahoma" w:cs="Tahoma"/>
          <w:b/>
          <w:bCs/>
          <w:color w:val="000000"/>
          <w:sz w:val="16"/>
          <w:szCs w:val="16"/>
        </w:rPr>
        <w:t>69,38%</w:t>
      </w:r>
    </w:p>
    <w:p w:rsidR="002E7220" w:rsidRDefault="002E7220" w:rsidP="002E7220">
      <w:pPr>
        <w:widowControl w:val="0"/>
        <w:tabs>
          <w:tab w:val="left" w:pos="90"/>
          <w:tab w:val="center" w:pos="678"/>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5</w:t>
      </w:r>
      <w:r>
        <w:rPr>
          <w:rFonts w:ascii="Arial" w:hAnsi="Arial" w:cs="Arial"/>
          <w:sz w:val="24"/>
          <w:szCs w:val="24"/>
        </w:rPr>
        <w:tab/>
      </w:r>
      <w:r>
        <w:rPr>
          <w:rFonts w:ascii="Tahoma" w:hAnsi="Tahoma" w:cs="Tahoma"/>
          <w:color w:val="000000"/>
          <w:sz w:val="14"/>
          <w:szCs w:val="14"/>
        </w:rPr>
        <w:t xml:space="preserve">Funkcija: 0620 Razvoj zajednice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520</w:t>
      </w:r>
      <w:r>
        <w:rPr>
          <w:rFonts w:ascii="Arial" w:hAnsi="Arial" w:cs="Arial"/>
          <w:sz w:val="24"/>
          <w:szCs w:val="24"/>
        </w:rPr>
        <w:tab/>
      </w:r>
      <w:r>
        <w:rPr>
          <w:rFonts w:ascii="Tahoma" w:hAnsi="Tahoma" w:cs="Tahoma"/>
          <w:b/>
          <w:bCs/>
          <w:color w:val="000000"/>
          <w:sz w:val="14"/>
          <w:szCs w:val="14"/>
        </w:rPr>
        <w:t>Pomoći</w:t>
      </w:r>
      <w:r>
        <w:rPr>
          <w:rFonts w:ascii="Arial" w:hAnsi="Arial" w:cs="Arial"/>
          <w:sz w:val="24"/>
          <w:szCs w:val="24"/>
        </w:rPr>
        <w:tab/>
      </w:r>
      <w:r>
        <w:rPr>
          <w:rFonts w:ascii="Tahoma" w:hAnsi="Tahoma" w:cs="Tahoma"/>
          <w:b/>
          <w:bCs/>
          <w:color w:val="000000"/>
          <w:sz w:val="14"/>
          <w:szCs w:val="14"/>
        </w:rPr>
        <w:t>6.630,00</w:t>
      </w:r>
      <w:r>
        <w:rPr>
          <w:rFonts w:ascii="Arial" w:hAnsi="Arial" w:cs="Arial"/>
          <w:sz w:val="24"/>
          <w:szCs w:val="24"/>
        </w:rPr>
        <w:tab/>
      </w:r>
      <w:r>
        <w:rPr>
          <w:rFonts w:ascii="Tahoma" w:hAnsi="Tahoma" w:cs="Tahoma"/>
          <w:b/>
          <w:bCs/>
          <w:color w:val="000000"/>
          <w:sz w:val="14"/>
          <w:szCs w:val="14"/>
        </w:rPr>
        <w:t>6.630,00</w:t>
      </w:r>
      <w:r>
        <w:rPr>
          <w:rFonts w:ascii="Arial" w:hAnsi="Arial" w:cs="Arial"/>
          <w:sz w:val="24"/>
          <w:szCs w:val="24"/>
        </w:rPr>
        <w:tab/>
      </w:r>
      <w:r>
        <w:rPr>
          <w:rFonts w:ascii="Tahoma" w:hAnsi="Tahoma" w:cs="Tahoma"/>
          <w:b/>
          <w:bCs/>
          <w:color w:val="000000"/>
          <w:sz w:val="14"/>
          <w:szCs w:val="14"/>
        </w:rPr>
        <w:t>4.600,00</w:t>
      </w:r>
      <w:r>
        <w:rPr>
          <w:rFonts w:ascii="Arial" w:hAnsi="Arial" w:cs="Arial"/>
          <w:sz w:val="24"/>
          <w:szCs w:val="24"/>
        </w:rPr>
        <w:tab/>
      </w:r>
      <w:r>
        <w:rPr>
          <w:rFonts w:ascii="Tahoma" w:hAnsi="Tahoma" w:cs="Tahoma"/>
          <w:b/>
          <w:bCs/>
          <w:color w:val="000000"/>
          <w:sz w:val="14"/>
          <w:szCs w:val="14"/>
        </w:rPr>
        <w:t>69,38%</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41</w:t>
      </w:r>
      <w:r>
        <w:rPr>
          <w:rFonts w:ascii="Arial" w:hAnsi="Arial" w:cs="Arial"/>
          <w:sz w:val="24"/>
          <w:szCs w:val="24"/>
        </w:rPr>
        <w:tab/>
      </w:r>
      <w:r>
        <w:rPr>
          <w:rFonts w:ascii="Tahoma" w:hAnsi="Tahoma" w:cs="Tahoma"/>
          <w:b/>
          <w:bCs/>
          <w:color w:val="000000"/>
          <w:sz w:val="16"/>
          <w:szCs w:val="16"/>
        </w:rPr>
        <w:t>Rashodi za nabavu neproizvedene imovine</w:t>
      </w:r>
      <w:r>
        <w:rPr>
          <w:rFonts w:ascii="Arial" w:hAnsi="Arial" w:cs="Arial"/>
          <w:sz w:val="24"/>
          <w:szCs w:val="24"/>
        </w:rPr>
        <w:tab/>
      </w:r>
      <w:r>
        <w:rPr>
          <w:rFonts w:ascii="Tahoma" w:hAnsi="Tahoma" w:cs="Tahoma"/>
          <w:b/>
          <w:bCs/>
          <w:color w:val="000000"/>
          <w:sz w:val="16"/>
          <w:szCs w:val="16"/>
        </w:rPr>
        <w:t>6.630,00</w:t>
      </w:r>
      <w:r>
        <w:rPr>
          <w:rFonts w:ascii="Arial" w:hAnsi="Arial" w:cs="Arial"/>
          <w:sz w:val="24"/>
          <w:szCs w:val="24"/>
        </w:rPr>
        <w:tab/>
      </w:r>
      <w:r>
        <w:rPr>
          <w:rFonts w:ascii="Tahoma" w:hAnsi="Tahoma" w:cs="Tahoma"/>
          <w:b/>
          <w:bCs/>
          <w:color w:val="000000"/>
          <w:sz w:val="16"/>
          <w:szCs w:val="16"/>
        </w:rPr>
        <w:t>6.630,00</w:t>
      </w:r>
      <w:r>
        <w:rPr>
          <w:rFonts w:ascii="Arial" w:hAnsi="Arial" w:cs="Arial"/>
          <w:sz w:val="24"/>
          <w:szCs w:val="24"/>
        </w:rPr>
        <w:tab/>
      </w:r>
      <w:r>
        <w:rPr>
          <w:rFonts w:ascii="Tahoma" w:hAnsi="Tahoma" w:cs="Tahoma"/>
          <w:b/>
          <w:bCs/>
          <w:color w:val="000000"/>
          <w:sz w:val="16"/>
          <w:szCs w:val="16"/>
        </w:rPr>
        <w:t>4.600,00</w:t>
      </w:r>
      <w:r>
        <w:rPr>
          <w:rFonts w:ascii="Arial" w:hAnsi="Arial" w:cs="Arial"/>
          <w:sz w:val="24"/>
          <w:szCs w:val="24"/>
        </w:rPr>
        <w:tab/>
      </w:r>
      <w:r>
        <w:rPr>
          <w:rFonts w:ascii="Tahoma" w:hAnsi="Tahoma" w:cs="Tahoma"/>
          <w:b/>
          <w:bCs/>
          <w:color w:val="000000"/>
          <w:sz w:val="16"/>
          <w:szCs w:val="16"/>
        </w:rPr>
        <w:t>69,38%</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412</w:t>
      </w:r>
      <w:r>
        <w:rPr>
          <w:rFonts w:ascii="Arial" w:hAnsi="Arial" w:cs="Arial"/>
          <w:sz w:val="24"/>
          <w:szCs w:val="24"/>
        </w:rPr>
        <w:tab/>
      </w:r>
      <w:r>
        <w:rPr>
          <w:rFonts w:ascii="Tahoma" w:hAnsi="Tahoma" w:cs="Tahoma"/>
          <w:color w:val="000000"/>
          <w:sz w:val="16"/>
          <w:szCs w:val="16"/>
        </w:rPr>
        <w:t>Nematerijalna imovina</w:t>
      </w:r>
      <w:r>
        <w:rPr>
          <w:rFonts w:ascii="Arial" w:hAnsi="Arial" w:cs="Arial"/>
          <w:sz w:val="24"/>
          <w:szCs w:val="24"/>
        </w:rPr>
        <w:tab/>
      </w:r>
      <w:r>
        <w:rPr>
          <w:rFonts w:ascii="Tahoma" w:hAnsi="Tahoma" w:cs="Tahoma"/>
          <w:color w:val="000000"/>
          <w:sz w:val="16"/>
          <w:szCs w:val="16"/>
        </w:rPr>
        <w:t>6.630,00</w:t>
      </w:r>
      <w:r>
        <w:rPr>
          <w:rFonts w:ascii="Arial" w:hAnsi="Arial" w:cs="Arial"/>
          <w:sz w:val="24"/>
          <w:szCs w:val="24"/>
        </w:rPr>
        <w:tab/>
      </w:r>
      <w:r>
        <w:rPr>
          <w:rFonts w:ascii="Tahoma" w:hAnsi="Tahoma" w:cs="Tahoma"/>
          <w:color w:val="000000"/>
          <w:sz w:val="16"/>
          <w:szCs w:val="16"/>
        </w:rPr>
        <w:t>6.630,00</w:t>
      </w:r>
      <w:r>
        <w:rPr>
          <w:rFonts w:ascii="Arial" w:hAnsi="Arial" w:cs="Arial"/>
          <w:sz w:val="24"/>
          <w:szCs w:val="24"/>
        </w:rPr>
        <w:tab/>
      </w:r>
      <w:r>
        <w:rPr>
          <w:rFonts w:ascii="Tahoma" w:hAnsi="Tahoma" w:cs="Tahoma"/>
          <w:color w:val="000000"/>
          <w:sz w:val="16"/>
          <w:szCs w:val="16"/>
        </w:rPr>
        <w:t>4.600,00</w:t>
      </w:r>
      <w:r>
        <w:rPr>
          <w:rFonts w:ascii="Arial" w:hAnsi="Arial" w:cs="Arial"/>
          <w:sz w:val="24"/>
          <w:szCs w:val="24"/>
        </w:rPr>
        <w:tab/>
      </w:r>
      <w:r>
        <w:rPr>
          <w:rFonts w:ascii="Tahoma" w:hAnsi="Tahoma" w:cs="Tahoma"/>
          <w:color w:val="000000"/>
          <w:sz w:val="16"/>
          <w:szCs w:val="16"/>
        </w:rPr>
        <w:t>69,38%</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4126</w:t>
      </w:r>
      <w:r>
        <w:rPr>
          <w:rFonts w:ascii="Arial" w:hAnsi="Arial" w:cs="Arial"/>
          <w:sz w:val="24"/>
          <w:szCs w:val="24"/>
        </w:rPr>
        <w:tab/>
      </w:r>
      <w:r>
        <w:rPr>
          <w:rFonts w:ascii="Tahoma" w:hAnsi="Tahoma" w:cs="Tahoma"/>
          <w:color w:val="000000"/>
          <w:sz w:val="16"/>
          <w:szCs w:val="16"/>
        </w:rPr>
        <w:t>Ostala nematerijalna imovina</w:t>
      </w:r>
      <w:r>
        <w:rPr>
          <w:rFonts w:ascii="Arial" w:hAnsi="Arial" w:cs="Arial"/>
          <w:sz w:val="24"/>
          <w:szCs w:val="24"/>
        </w:rPr>
        <w:tab/>
      </w:r>
      <w:r>
        <w:rPr>
          <w:rFonts w:ascii="Tahoma" w:hAnsi="Tahoma" w:cs="Tahoma"/>
          <w:color w:val="000000"/>
          <w:sz w:val="16"/>
          <w:szCs w:val="16"/>
        </w:rPr>
        <w:t>4.600,00</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K301230Akt.</w:t>
      </w:r>
      <w:r>
        <w:rPr>
          <w:rFonts w:ascii="Arial" w:hAnsi="Arial" w:cs="Arial"/>
          <w:sz w:val="24"/>
          <w:szCs w:val="24"/>
        </w:rPr>
        <w:tab/>
      </w:r>
      <w:r>
        <w:rPr>
          <w:rFonts w:ascii="Tahoma" w:hAnsi="Tahoma" w:cs="Tahoma"/>
          <w:b/>
          <w:bCs/>
          <w:color w:val="000000"/>
          <w:sz w:val="16"/>
          <w:szCs w:val="16"/>
        </w:rPr>
        <w:t>Prekogranična suradnja RH, BiH i Crne Gore - IPA CBC</w:t>
      </w:r>
      <w:r>
        <w:rPr>
          <w:rFonts w:ascii="Arial" w:hAnsi="Arial" w:cs="Arial"/>
          <w:sz w:val="24"/>
          <w:szCs w:val="24"/>
        </w:rPr>
        <w:tab/>
      </w:r>
      <w:r>
        <w:rPr>
          <w:rFonts w:ascii="Tahoma" w:hAnsi="Tahoma" w:cs="Tahoma"/>
          <w:b/>
          <w:bCs/>
          <w:color w:val="000000"/>
          <w:sz w:val="16"/>
          <w:szCs w:val="16"/>
        </w:rPr>
        <w:t>50.400,00</w:t>
      </w:r>
      <w:r>
        <w:rPr>
          <w:rFonts w:ascii="Arial" w:hAnsi="Arial" w:cs="Arial"/>
          <w:sz w:val="24"/>
          <w:szCs w:val="24"/>
        </w:rPr>
        <w:tab/>
      </w:r>
      <w:r>
        <w:rPr>
          <w:rFonts w:ascii="Tahoma" w:hAnsi="Tahoma" w:cs="Tahoma"/>
          <w:b/>
          <w:bCs/>
          <w:color w:val="000000"/>
          <w:sz w:val="16"/>
          <w:szCs w:val="16"/>
        </w:rPr>
        <w:t>50.400,00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left" w:pos="90"/>
          <w:tab w:val="center" w:pos="452"/>
          <w:tab w:val="center" w:pos="678"/>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3</w:t>
      </w:r>
      <w:r>
        <w:rPr>
          <w:rFonts w:ascii="Arial" w:hAnsi="Arial" w:cs="Arial"/>
          <w:sz w:val="24"/>
          <w:szCs w:val="24"/>
        </w:rPr>
        <w:tab/>
      </w:r>
      <w:r>
        <w:rPr>
          <w:rFonts w:ascii="Tahoma" w:hAnsi="Tahoma" w:cs="Tahoma"/>
          <w:color w:val="000000"/>
          <w:sz w:val="14"/>
          <w:szCs w:val="14"/>
        </w:rPr>
        <w:t>5</w:t>
      </w:r>
      <w:r>
        <w:rPr>
          <w:rFonts w:ascii="Arial" w:hAnsi="Arial" w:cs="Arial"/>
          <w:sz w:val="24"/>
          <w:szCs w:val="24"/>
        </w:rPr>
        <w:tab/>
      </w:r>
      <w:r>
        <w:rPr>
          <w:rFonts w:ascii="Tahoma" w:hAnsi="Tahoma" w:cs="Tahoma"/>
          <w:color w:val="000000"/>
          <w:sz w:val="14"/>
          <w:szCs w:val="14"/>
        </w:rPr>
        <w:t xml:space="preserve">Funkcija: 0620 Razvoj zajednice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310</w:t>
      </w:r>
      <w:r>
        <w:rPr>
          <w:rFonts w:ascii="Arial" w:hAnsi="Arial" w:cs="Arial"/>
          <w:sz w:val="24"/>
          <w:szCs w:val="24"/>
        </w:rPr>
        <w:tab/>
      </w:r>
      <w:r>
        <w:rPr>
          <w:rFonts w:ascii="Tahoma" w:hAnsi="Tahoma" w:cs="Tahoma"/>
          <w:b/>
          <w:bCs/>
          <w:color w:val="000000"/>
          <w:sz w:val="14"/>
          <w:szCs w:val="14"/>
        </w:rPr>
        <w:t>Vlastiti prihodi</w:t>
      </w:r>
      <w:r>
        <w:rPr>
          <w:rFonts w:ascii="Arial" w:hAnsi="Arial" w:cs="Arial"/>
          <w:sz w:val="24"/>
          <w:szCs w:val="24"/>
        </w:rPr>
        <w:tab/>
      </w:r>
      <w:r>
        <w:rPr>
          <w:rFonts w:ascii="Tahoma" w:hAnsi="Tahoma" w:cs="Tahoma"/>
          <w:b/>
          <w:bCs/>
          <w:color w:val="000000"/>
          <w:sz w:val="14"/>
          <w:szCs w:val="14"/>
        </w:rPr>
        <w:t>7.500,00</w:t>
      </w:r>
      <w:r>
        <w:rPr>
          <w:rFonts w:ascii="Arial" w:hAnsi="Arial" w:cs="Arial"/>
          <w:sz w:val="24"/>
          <w:szCs w:val="24"/>
        </w:rPr>
        <w:tab/>
      </w:r>
      <w:r>
        <w:rPr>
          <w:rFonts w:ascii="Tahoma" w:hAnsi="Tahoma" w:cs="Tahoma"/>
          <w:b/>
          <w:bCs/>
          <w:color w:val="000000"/>
          <w:sz w:val="14"/>
          <w:szCs w:val="14"/>
        </w:rPr>
        <w:t>7.500,00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42</w:t>
      </w:r>
      <w:r>
        <w:rPr>
          <w:rFonts w:ascii="Arial" w:hAnsi="Arial" w:cs="Arial"/>
          <w:sz w:val="24"/>
          <w:szCs w:val="24"/>
        </w:rPr>
        <w:tab/>
      </w:r>
      <w:r>
        <w:rPr>
          <w:rFonts w:ascii="Tahoma" w:hAnsi="Tahoma" w:cs="Tahoma"/>
          <w:b/>
          <w:bCs/>
          <w:color w:val="000000"/>
          <w:sz w:val="16"/>
          <w:szCs w:val="16"/>
        </w:rPr>
        <w:t>Rashodi za nabavu proizvedene dugotrajne imovine</w:t>
      </w:r>
      <w:r>
        <w:rPr>
          <w:rFonts w:ascii="Arial" w:hAnsi="Arial" w:cs="Arial"/>
          <w:sz w:val="24"/>
          <w:szCs w:val="24"/>
        </w:rPr>
        <w:tab/>
      </w:r>
      <w:r>
        <w:rPr>
          <w:rFonts w:ascii="Tahoma" w:hAnsi="Tahoma" w:cs="Tahoma"/>
          <w:b/>
          <w:bCs/>
          <w:color w:val="000000"/>
          <w:sz w:val="16"/>
          <w:szCs w:val="16"/>
        </w:rPr>
        <w:t>7.500,00</w:t>
      </w:r>
      <w:r>
        <w:rPr>
          <w:rFonts w:ascii="Arial" w:hAnsi="Arial" w:cs="Arial"/>
          <w:sz w:val="24"/>
          <w:szCs w:val="24"/>
        </w:rPr>
        <w:tab/>
      </w:r>
      <w:r>
        <w:rPr>
          <w:rFonts w:ascii="Tahoma" w:hAnsi="Tahoma" w:cs="Tahoma"/>
          <w:b/>
          <w:bCs/>
          <w:color w:val="000000"/>
          <w:sz w:val="16"/>
          <w:szCs w:val="16"/>
        </w:rPr>
        <w:t>7.500,00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w:t>
      </w:r>
      <w:r>
        <w:rPr>
          <w:rFonts w:ascii="Arial" w:hAnsi="Arial" w:cs="Arial"/>
          <w:sz w:val="24"/>
          <w:szCs w:val="24"/>
        </w:rPr>
        <w:tab/>
      </w:r>
      <w:r>
        <w:rPr>
          <w:rFonts w:ascii="Tahoma" w:hAnsi="Tahoma" w:cs="Tahoma"/>
          <w:color w:val="000000"/>
          <w:sz w:val="16"/>
          <w:szCs w:val="16"/>
        </w:rPr>
        <w:t>Građevinski objekti</w:t>
      </w:r>
      <w:r>
        <w:rPr>
          <w:rFonts w:ascii="Arial" w:hAnsi="Arial" w:cs="Arial"/>
          <w:sz w:val="24"/>
          <w:szCs w:val="24"/>
        </w:rPr>
        <w:tab/>
      </w:r>
      <w:r>
        <w:rPr>
          <w:rFonts w:ascii="Tahoma" w:hAnsi="Tahoma" w:cs="Tahoma"/>
          <w:color w:val="000000"/>
          <w:sz w:val="16"/>
          <w:szCs w:val="16"/>
        </w:rPr>
        <w:t>7.500,00</w:t>
      </w:r>
      <w:r>
        <w:rPr>
          <w:rFonts w:ascii="Arial" w:hAnsi="Arial" w:cs="Arial"/>
          <w:sz w:val="24"/>
          <w:szCs w:val="24"/>
        </w:rPr>
        <w:tab/>
      </w:r>
      <w:r>
        <w:rPr>
          <w:rFonts w:ascii="Tahoma" w:hAnsi="Tahoma" w:cs="Tahoma"/>
          <w:color w:val="000000"/>
          <w:sz w:val="16"/>
          <w:szCs w:val="16"/>
        </w:rPr>
        <w:t>7.500,00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4214</w:t>
      </w:r>
      <w:r>
        <w:rPr>
          <w:rFonts w:ascii="Arial" w:hAnsi="Arial" w:cs="Arial"/>
          <w:sz w:val="24"/>
          <w:szCs w:val="24"/>
        </w:rPr>
        <w:tab/>
      </w:r>
      <w:r>
        <w:rPr>
          <w:rFonts w:ascii="Tahoma" w:hAnsi="Tahoma" w:cs="Tahoma"/>
          <w:color w:val="000000"/>
          <w:sz w:val="16"/>
          <w:szCs w:val="16"/>
        </w:rPr>
        <w:t>Ostali građevinski objekti</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520</w:t>
      </w:r>
      <w:r>
        <w:rPr>
          <w:rFonts w:ascii="Arial" w:hAnsi="Arial" w:cs="Arial"/>
          <w:sz w:val="24"/>
          <w:szCs w:val="24"/>
        </w:rPr>
        <w:tab/>
      </w:r>
      <w:r>
        <w:rPr>
          <w:rFonts w:ascii="Tahoma" w:hAnsi="Tahoma" w:cs="Tahoma"/>
          <w:b/>
          <w:bCs/>
          <w:color w:val="000000"/>
          <w:sz w:val="14"/>
          <w:szCs w:val="14"/>
        </w:rPr>
        <w:t>Pomoći</w:t>
      </w:r>
      <w:r>
        <w:rPr>
          <w:rFonts w:ascii="Arial" w:hAnsi="Arial" w:cs="Arial"/>
          <w:sz w:val="24"/>
          <w:szCs w:val="24"/>
        </w:rPr>
        <w:tab/>
      </w:r>
      <w:r>
        <w:rPr>
          <w:rFonts w:ascii="Tahoma" w:hAnsi="Tahoma" w:cs="Tahoma"/>
          <w:b/>
          <w:bCs/>
          <w:color w:val="000000"/>
          <w:sz w:val="14"/>
          <w:szCs w:val="14"/>
        </w:rPr>
        <w:t>42.900,00</w:t>
      </w:r>
      <w:r>
        <w:rPr>
          <w:rFonts w:ascii="Arial" w:hAnsi="Arial" w:cs="Arial"/>
          <w:sz w:val="24"/>
          <w:szCs w:val="24"/>
        </w:rPr>
        <w:tab/>
      </w:r>
      <w:r>
        <w:rPr>
          <w:rFonts w:ascii="Tahoma" w:hAnsi="Tahoma" w:cs="Tahoma"/>
          <w:b/>
          <w:bCs/>
          <w:color w:val="000000"/>
          <w:sz w:val="14"/>
          <w:szCs w:val="14"/>
        </w:rPr>
        <w:t>42.900,00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42</w:t>
      </w:r>
      <w:r>
        <w:rPr>
          <w:rFonts w:ascii="Arial" w:hAnsi="Arial" w:cs="Arial"/>
          <w:sz w:val="24"/>
          <w:szCs w:val="24"/>
        </w:rPr>
        <w:tab/>
      </w:r>
      <w:r>
        <w:rPr>
          <w:rFonts w:ascii="Tahoma" w:hAnsi="Tahoma" w:cs="Tahoma"/>
          <w:b/>
          <w:bCs/>
          <w:color w:val="000000"/>
          <w:sz w:val="16"/>
          <w:szCs w:val="16"/>
        </w:rPr>
        <w:t>Rashodi za nabavu proizvedene dugotrajne imovine</w:t>
      </w:r>
      <w:r>
        <w:rPr>
          <w:rFonts w:ascii="Arial" w:hAnsi="Arial" w:cs="Arial"/>
          <w:sz w:val="24"/>
          <w:szCs w:val="24"/>
        </w:rPr>
        <w:tab/>
      </w:r>
      <w:r>
        <w:rPr>
          <w:rFonts w:ascii="Tahoma" w:hAnsi="Tahoma" w:cs="Tahoma"/>
          <w:b/>
          <w:bCs/>
          <w:color w:val="000000"/>
          <w:sz w:val="16"/>
          <w:szCs w:val="16"/>
        </w:rPr>
        <w:t>42.900,00</w:t>
      </w:r>
      <w:r>
        <w:rPr>
          <w:rFonts w:ascii="Arial" w:hAnsi="Arial" w:cs="Arial"/>
          <w:sz w:val="24"/>
          <w:szCs w:val="24"/>
        </w:rPr>
        <w:tab/>
      </w:r>
      <w:r>
        <w:rPr>
          <w:rFonts w:ascii="Tahoma" w:hAnsi="Tahoma" w:cs="Tahoma"/>
          <w:b/>
          <w:bCs/>
          <w:color w:val="000000"/>
          <w:sz w:val="16"/>
          <w:szCs w:val="16"/>
        </w:rPr>
        <w:t>42.900,00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w:t>
      </w:r>
      <w:r>
        <w:rPr>
          <w:rFonts w:ascii="Arial" w:hAnsi="Arial" w:cs="Arial"/>
          <w:sz w:val="24"/>
          <w:szCs w:val="24"/>
        </w:rPr>
        <w:tab/>
      </w:r>
      <w:r>
        <w:rPr>
          <w:rFonts w:ascii="Tahoma" w:hAnsi="Tahoma" w:cs="Tahoma"/>
          <w:color w:val="000000"/>
          <w:sz w:val="16"/>
          <w:szCs w:val="16"/>
        </w:rPr>
        <w:t>Građevinski objekti</w:t>
      </w:r>
      <w:r>
        <w:rPr>
          <w:rFonts w:ascii="Arial" w:hAnsi="Arial" w:cs="Arial"/>
          <w:sz w:val="24"/>
          <w:szCs w:val="24"/>
        </w:rPr>
        <w:tab/>
      </w:r>
      <w:r>
        <w:rPr>
          <w:rFonts w:ascii="Tahoma" w:hAnsi="Tahoma" w:cs="Tahoma"/>
          <w:color w:val="000000"/>
          <w:sz w:val="16"/>
          <w:szCs w:val="16"/>
        </w:rPr>
        <w:t>42.900,00</w:t>
      </w:r>
      <w:r>
        <w:rPr>
          <w:rFonts w:ascii="Arial" w:hAnsi="Arial" w:cs="Arial"/>
          <w:sz w:val="24"/>
          <w:szCs w:val="24"/>
        </w:rPr>
        <w:tab/>
      </w:r>
      <w:r>
        <w:rPr>
          <w:rFonts w:ascii="Tahoma" w:hAnsi="Tahoma" w:cs="Tahoma"/>
          <w:color w:val="000000"/>
          <w:sz w:val="16"/>
          <w:szCs w:val="16"/>
        </w:rPr>
        <w:t>42.900,00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4214</w:t>
      </w:r>
      <w:r>
        <w:rPr>
          <w:rFonts w:ascii="Arial" w:hAnsi="Arial" w:cs="Arial"/>
          <w:sz w:val="24"/>
          <w:szCs w:val="24"/>
        </w:rPr>
        <w:tab/>
      </w:r>
      <w:r>
        <w:rPr>
          <w:rFonts w:ascii="Tahoma" w:hAnsi="Tahoma" w:cs="Tahoma"/>
          <w:color w:val="000000"/>
          <w:sz w:val="16"/>
          <w:szCs w:val="16"/>
        </w:rPr>
        <w:t>Ostali građevinski objekti</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T301254Akt.</w:t>
      </w:r>
      <w:r>
        <w:rPr>
          <w:rFonts w:ascii="Arial" w:hAnsi="Arial" w:cs="Arial"/>
          <w:sz w:val="24"/>
          <w:szCs w:val="24"/>
        </w:rPr>
        <w:tab/>
      </w:r>
      <w:r>
        <w:rPr>
          <w:rFonts w:ascii="Tahoma" w:hAnsi="Tahoma" w:cs="Tahoma"/>
          <w:b/>
          <w:bCs/>
          <w:color w:val="000000"/>
          <w:sz w:val="16"/>
          <w:szCs w:val="16"/>
        </w:rPr>
        <w:t>Izobrazba i edukacija stanovništva u području gospodarenja otpadom</w:t>
      </w:r>
      <w:r>
        <w:rPr>
          <w:rFonts w:ascii="Arial" w:hAnsi="Arial" w:cs="Arial"/>
          <w:sz w:val="24"/>
          <w:szCs w:val="24"/>
        </w:rPr>
        <w:tab/>
      </w:r>
      <w:r>
        <w:rPr>
          <w:rFonts w:ascii="Tahoma" w:hAnsi="Tahoma" w:cs="Tahoma"/>
          <w:b/>
          <w:bCs/>
          <w:color w:val="000000"/>
          <w:sz w:val="16"/>
          <w:szCs w:val="16"/>
        </w:rPr>
        <w:t>6.630,00</w:t>
      </w:r>
      <w:r>
        <w:rPr>
          <w:rFonts w:ascii="Arial" w:hAnsi="Arial" w:cs="Arial"/>
          <w:sz w:val="24"/>
          <w:szCs w:val="24"/>
        </w:rPr>
        <w:tab/>
      </w:r>
      <w:r>
        <w:rPr>
          <w:rFonts w:ascii="Tahoma" w:hAnsi="Tahoma" w:cs="Tahoma"/>
          <w:b/>
          <w:bCs/>
          <w:color w:val="000000"/>
          <w:sz w:val="16"/>
          <w:szCs w:val="16"/>
        </w:rPr>
        <w:t>6.630,00</w:t>
      </w:r>
      <w:r>
        <w:rPr>
          <w:rFonts w:ascii="Arial" w:hAnsi="Arial" w:cs="Arial"/>
          <w:sz w:val="24"/>
          <w:szCs w:val="24"/>
        </w:rPr>
        <w:tab/>
      </w:r>
      <w:r>
        <w:rPr>
          <w:rFonts w:ascii="Tahoma" w:hAnsi="Tahoma" w:cs="Tahoma"/>
          <w:b/>
          <w:bCs/>
          <w:color w:val="000000"/>
          <w:sz w:val="16"/>
          <w:szCs w:val="16"/>
        </w:rPr>
        <w:t>9.684,35</w:t>
      </w:r>
      <w:r>
        <w:rPr>
          <w:rFonts w:ascii="Arial" w:hAnsi="Arial" w:cs="Arial"/>
          <w:sz w:val="24"/>
          <w:szCs w:val="24"/>
        </w:rPr>
        <w:tab/>
      </w:r>
      <w:r>
        <w:rPr>
          <w:rFonts w:ascii="Tahoma" w:hAnsi="Tahoma" w:cs="Tahoma"/>
          <w:b/>
          <w:bCs/>
          <w:color w:val="000000"/>
          <w:sz w:val="16"/>
          <w:szCs w:val="16"/>
        </w:rPr>
        <w:t>146,07%</w:t>
      </w:r>
    </w:p>
    <w:p w:rsidR="002E7220" w:rsidRDefault="002E7220" w:rsidP="002E7220">
      <w:pPr>
        <w:widowControl w:val="0"/>
        <w:tabs>
          <w:tab w:val="left" w:pos="90"/>
          <w:tab w:val="center" w:pos="678"/>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5</w:t>
      </w:r>
      <w:r>
        <w:rPr>
          <w:rFonts w:ascii="Arial" w:hAnsi="Arial" w:cs="Arial"/>
          <w:sz w:val="24"/>
          <w:szCs w:val="24"/>
        </w:rPr>
        <w:tab/>
      </w:r>
      <w:r>
        <w:rPr>
          <w:rFonts w:ascii="Tahoma" w:hAnsi="Tahoma" w:cs="Tahoma"/>
          <w:color w:val="000000"/>
          <w:sz w:val="14"/>
          <w:szCs w:val="14"/>
        </w:rPr>
        <w:t xml:space="preserve">Funkcija: 0620 Razvoj zajednice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520</w:t>
      </w:r>
      <w:r>
        <w:rPr>
          <w:rFonts w:ascii="Arial" w:hAnsi="Arial" w:cs="Arial"/>
          <w:sz w:val="24"/>
          <w:szCs w:val="24"/>
        </w:rPr>
        <w:tab/>
      </w:r>
      <w:r>
        <w:rPr>
          <w:rFonts w:ascii="Tahoma" w:hAnsi="Tahoma" w:cs="Tahoma"/>
          <w:b/>
          <w:bCs/>
          <w:color w:val="000000"/>
          <w:sz w:val="14"/>
          <w:szCs w:val="14"/>
        </w:rPr>
        <w:t>Pomoći</w:t>
      </w:r>
      <w:r>
        <w:rPr>
          <w:rFonts w:ascii="Arial" w:hAnsi="Arial" w:cs="Arial"/>
          <w:sz w:val="24"/>
          <w:szCs w:val="24"/>
        </w:rPr>
        <w:tab/>
      </w:r>
      <w:r>
        <w:rPr>
          <w:rFonts w:ascii="Tahoma" w:hAnsi="Tahoma" w:cs="Tahoma"/>
          <w:b/>
          <w:bCs/>
          <w:color w:val="000000"/>
          <w:sz w:val="14"/>
          <w:szCs w:val="14"/>
        </w:rPr>
        <w:t>6.630,00</w:t>
      </w:r>
      <w:r>
        <w:rPr>
          <w:rFonts w:ascii="Arial" w:hAnsi="Arial" w:cs="Arial"/>
          <w:sz w:val="24"/>
          <w:szCs w:val="24"/>
        </w:rPr>
        <w:tab/>
      </w:r>
      <w:r>
        <w:rPr>
          <w:rFonts w:ascii="Tahoma" w:hAnsi="Tahoma" w:cs="Tahoma"/>
          <w:b/>
          <w:bCs/>
          <w:color w:val="000000"/>
          <w:sz w:val="14"/>
          <w:szCs w:val="14"/>
        </w:rPr>
        <w:t>6.630,00</w:t>
      </w:r>
      <w:r>
        <w:rPr>
          <w:rFonts w:ascii="Arial" w:hAnsi="Arial" w:cs="Arial"/>
          <w:sz w:val="24"/>
          <w:szCs w:val="24"/>
        </w:rPr>
        <w:tab/>
      </w:r>
      <w:r>
        <w:rPr>
          <w:rFonts w:ascii="Tahoma" w:hAnsi="Tahoma" w:cs="Tahoma"/>
          <w:b/>
          <w:bCs/>
          <w:color w:val="000000"/>
          <w:sz w:val="14"/>
          <w:szCs w:val="14"/>
        </w:rPr>
        <w:t>9.684,35</w:t>
      </w:r>
      <w:r>
        <w:rPr>
          <w:rFonts w:ascii="Arial" w:hAnsi="Arial" w:cs="Arial"/>
          <w:sz w:val="24"/>
          <w:szCs w:val="24"/>
        </w:rPr>
        <w:tab/>
      </w:r>
      <w:r>
        <w:rPr>
          <w:rFonts w:ascii="Tahoma" w:hAnsi="Tahoma" w:cs="Tahoma"/>
          <w:b/>
          <w:bCs/>
          <w:color w:val="000000"/>
          <w:sz w:val="14"/>
          <w:szCs w:val="14"/>
        </w:rPr>
        <w:t>146,07%</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6.630,00</w:t>
      </w:r>
      <w:r>
        <w:rPr>
          <w:rFonts w:ascii="Arial" w:hAnsi="Arial" w:cs="Arial"/>
          <w:sz w:val="24"/>
          <w:szCs w:val="24"/>
        </w:rPr>
        <w:tab/>
      </w:r>
      <w:r>
        <w:rPr>
          <w:rFonts w:ascii="Tahoma" w:hAnsi="Tahoma" w:cs="Tahoma"/>
          <w:b/>
          <w:bCs/>
          <w:color w:val="000000"/>
          <w:sz w:val="16"/>
          <w:szCs w:val="16"/>
        </w:rPr>
        <w:t>6.630,00</w:t>
      </w:r>
      <w:r>
        <w:rPr>
          <w:rFonts w:ascii="Arial" w:hAnsi="Arial" w:cs="Arial"/>
          <w:sz w:val="24"/>
          <w:szCs w:val="24"/>
        </w:rPr>
        <w:tab/>
      </w:r>
      <w:r>
        <w:rPr>
          <w:rFonts w:ascii="Tahoma" w:hAnsi="Tahoma" w:cs="Tahoma"/>
          <w:b/>
          <w:bCs/>
          <w:color w:val="000000"/>
          <w:sz w:val="16"/>
          <w:szCs w:val="16"/>
        </w:rPr>
        <w:t>9.684,35</w:t>
      </w:r>
      <w:r>
        <w:rPr>
          <w:rFonts w:ascii="Arial" w:hAnsi="Arial" w:cs="Arial"/>
          <w:sz w:val="24"/>
          <w:szCs w:val="24"/>
        </w:rPr>
        <w:tab/>
      </w:r>
      <w:r>
        <w:rPr>
          <w:rFonts w:ascii="Tahoma" w:hAnsi="Tahoma" w:cs="Tahoma"/>
          <w:b/>
          <w:bCs/>
          <w:color w:val="000000"/>
          <w:sz w:val="16"/>
          <w:szCs w:val="16"/>
        </w:rPr>
        <w:t>146,07%</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w:t>
      </w:r>
      <w:r>
        <w:rPr>
          <w:rFonts w:ascii="Arial" w:hAnsi="Arial" w:cs="Arial"/>
          <w:sz w:val="24"/>
          <w:szCs w:val="24"/>
        </w:rPr>
        <w:tab/>
      </w:r>
      <w:r>
        <w:rPr>
          <w:rFonts w:ascii="Tahoma" w:hAnsi="Tahoma" w:cs="Tahoma"/>
          <w:color w:val="000000"/>
          <w:sz w:val="16"/>
          <w:szCs w:val="16"/>
        </w:rPr>
        <w:t>Rashodi za usluge</w:t>
      </w:r>
      <w:r>
        <w:rPr>
          <w:rFonts w:ascii="Arial" w:hAnsi="Arial" w:cs="Arial"/>
          <w:sz w:val="24"/>
          <w:szCs w:val="24"/>
        </w:rPr>
        <w:tab/>
      </w:r>
      <w:r>
        <w:rPr>
          <w:rFonts w:ascii="Tahoma" w:hAnsi="Tahoma" w:cs="Tahoma"/>
          <w:color w:val="000000"/>
          <w:sz w:val="16"/>
          <w:szCs w:val="16"/>
        </w:rPr>
        <w:t>6.630,00</w:t>
      </w:r>
      <w:r>
        <w:rPr>
          <w:rFonts w:ascii="Arial" w:hAnsi="Arial" w:cs="Arial"/>
          <w:sz w:val="24"/>
          <w:szCs w:val="24"/>
        </w:rPr>
        <w:tab/>
      </w:r>
      <w:r>
        <w:rPr>
          <w:rFonts w:ascii="Tahoma" w:hAnsi="Tahoma" w:cs="Tahoma"/>
          <w:color w:val="000000"/>
          <w:sz w:val="16"/>
          <w:szCs w:val="16"/>
        </w:rPr>
        <w:t>6.630,00</w:t>
      </w:r>
      <w:r>
        <w:rPr>
          <w:rFonts w:ascii="Arial" w:hAnsi="Arial" w:cs="Arial"/>
          <w:sz w:val="24"/>
          <w:szCs w:val="24"/>
        </w:rPr>
        <w:tab/>
      </w:r>
      <w:r>
        <w:rPr>
          <w:rFonts w:ascii="Tahoma" w:hAnsi="Tahoma" w:cs="Tahoma"/>
          <w:color w:val="000000"/>
          <w:sz w:val="16"/>
          <w:szCs w:val="16"/>
        </w:rPr>
        <w:t>9.684,35</w:t>
      </w:r>
      <w:r>
        <w:rPr>
          <w:rFonts w:ascii="Arial" w:hAnsi="Arial" w:cs="Arial"/>
          <w:sz w:val="24"/>
          <w:szCs w:val="24"/>
        </w:rPr>
        <w:tab/>
      </w:r>
      <w:r>
        <w:rPr>
          <w:rFonts w:ascii="Tahoma" w:hAnsi="Tahoma" w:cs="Tahoma"/>
          <w:color w:val="000000"/>
          <w:sz w:val="16"/>
          <w:szCs w:val="16"/>
        </w:rPr>
        <w:t>146,07%</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3233</w:t>
      </w:r>
      <w:r>
        <w:rPr>
          <w:rFonts w:ascii="Arial" w:hAnsi="Arial" w:cs="Arial"/>
          <w:sz w:val="24"/>
          <w:szCs w:val="24"/>
        </w:rPr>
        <w:tab/>
      </w:r>
      <w:r>
        <w:rPr>
          <w:rFonts w:ascii="Tahoma" w:hAnsi="Tahoma" w:cs="Tahoma"/>
          <w:color w:val="000000"/>
          <w:sz w:val="16"/>
          <w:szCs w:val="16"/>
        </w:rPr>
        <w:t>Usluge promidžbe i informiranja</w:t>
      </w:r>
      <w:r>
        <w:rPr>
          <w:rFonts w:ascii="Arial" w:hAnsi="Arial" w:cs="Arial"/>
          <w:sz w:val="24"/>
          <w:szCs w:val="24"/>
        </w:rPr>
        <w:tab/>
      </w:r>
      <w:r>
        <w:rPr>
          <w:rFonts w:ascii="Tahoma" w:hAnsi="Tahoma" w:cs="Tahoma"/>
          <w:color w:val="000000"/>
          <w:sz w:val="16"/>
          <w:szCs w:val="16"/>
        </w:rPr>
        <w:t>9.684,35</w:t>
      </w:r>
    </w:p>
    <w:p w:rsidR="002E7220" w:rsidRDefault="002E7220" w:rsidP="002E7220">
      <w:pPr>
        <w:widowControl w:val="0"/>
        <w:tabs>
          <w:tab w:val="left" w:pos="90"/>
          <w:tab w:val="left" w:pos="1193"/>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27"/>
          <w:szCs w:val="27"/>
        </w:rPr>
      </w:pPr>
      <w:r>
        <w:rPr>
          <w:rFonts w:ascii="Tahoma" w:hAnsi="Tahoma" w:cs="Tahoma"/>
          <w:b/>
          <w:bCs/>
          <w:color w:val="000000"/>
          <w:sz w:val="16"/>
          <w:szCs w:val="16"/>
        </w:rPr>
        <w:t>Program</w:t>
      </w:r>
      <w:r>
        <w:rPr>
          <w:rFonts w:ascii="Arial" w:hAnsi="Arial" w:cs="Arial"/>
          <w:sz w:val="24"/>
          <w:szCs w:val="24"/>
        </w:rPr>
        <w:tab/>
      </w:r>
      <w:r>
        <w:rPr>
          <w:rFonts w:ascii="Tahoma" w:hAnsi="Tahoma" w:cs="Tahoma"/>
          <w:b/>
          <w:bCs/>
          <w:color w:val="000000"/>
          <w:sz w:val="20"/>
          <w:szCs w:val="20"/>
        </w:rPr>
        <w:t>Obrazovanje - Osnovno obrazovanje</w:t>
      </w:r>
      <w:r>
        <w:rPr>
          <w:rFonts w:ascii="Arial" w:hAnsi="Arial" w:cs="Arial"/>
          <w:sz w:val="24"/>
          <w:szCs w:val="24"/>
        </w:rPr>
        <w:tab/>
      </w:r>
      <w:r>
        <w:rPr>
          <w:rFonts w:ascii="Tahoma" w:hAnsi="Tahoma" w:cs="Tahoma"/>
          <w:b/>
          <w:bCs/>
          <w:color w:val="000000"/>
          <w:sz w:val="20"/>
          <w:szCs w:val="20"/>
        </w:rPr>
        <w:t>9.300,00</w:t>
      </w:r>
      <w:r>
        <w:rPr>
          <w:rFonts w:ascii="Arial" w:hAnsi="Arial" w:cs="Arial"/>
          <w:sz w:val="24"/>
          <w:szCs w:val="24"/>
        </w:rPr>
        <w:tab/>
      </w:r>
      <w:r>
        <w:rPr>
          <w:rFonts w:ascii="Tahoma" w:hAnsi="Tahoma" w:cs="Tahoma"/>
          <w:b/>
          <w:bCs/>
          <w:color w:val="000000"/>
          <w:sz w:val="20"/>
          <w:szCs w:val="20"/>
        </w:rPr>
        <w:t>9.300,00</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0,00%</w:t>
      </w:r>
    </w:p>
    <w:p w:rsidR="002E7220" w:rsidRDefault="002E7220" w:rsidP="002E7220">
      <w:pPr>
        <w:widowControl w:val="0"/>
        <w:tabs>
          <w:tab w:val="right" w:pos="1133"/>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3007</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61"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A300701Akt.</w:t>
      </w:r>
      <w:r>
        <w:rPr>
          <w:rFonts w:ascii="Arial" w:hAnsi="Arial" w:cs="Arial"/>
          <w:sz w:val="24"/>
          <w:szCs w:val="24"/>
        </w:rPr>
        <w:tab/>
      </w:r>
      <w:r>
        <w:rPr>
          <w:rFonts w:ascii="Tahoma" w:hAnsi="Tahoma" w:cs="Tahoma"/>
          <w:b/>
          <w:bCs/>
          <w:color w:val="000000"/>
          <w:sz w:val="16"/>
          <w:szCs w:val="16"/>
        </w:rPr>
        <w:t xml:space="preserve"> Osnovna škola</w:t>
      </w:r>
      <w:r>
        <w:rPr>
          <w:rFonts w:ascii="Arial" w:hAnsi="Arial" w:cs="Arial"/>
          <w:sz w:val="24"/>
          <w:szCs w:val="24"/>
        </w:rPr>
        <w:tab/>
      </w:r>
      <w:r>
        <w:rPr>
          <w:rFonts w:ascii="Tahoma" w:hAnsi="Tahoma" w:cs="Tahoma"/>
          <w:b/>
          <w:bCs/>
          <w:color w:val="000000"/>
          <w:sz w:val="16"/>
          <w:szCs w:val="16"/>
        </w:rPr>
        <w:t>9.300,00</w:t>
      </w:r>
      <w:r>
        <w:rPr>
          <w:rFonts w:ascii="Arial" w:hAnsi="Arial" w:cs="Arial"/>
          <w:sz w:val="24"/>
          <w:szCs w:val="24"/>
        </w:rPr>
        <w:tab/>
      </w:r>
      <w:r>
        <w:rPr>
          <w:rFonts w:ascii="Tahoma" w:hAnsi="Tahoma" w:cs="Tahoma"/>
          <w:b/>
          <w:bCs/>
          <w:color w:val="000000"/>
          <w:sz w:val="16"/>
          <w:szCs w:val="16"/>
        </w:rPr>
        <w:t>9.300,00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left" w:pos="90"/>
          <w:tab w:val="center" w:pos="226"/>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Funkcija: 0912 Osnovno obrazovanje</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110</w:t>
      </w:r>
      <w:r>
        <w:rPr>
          <w:rFonts w:ascii="Arial" w:hAnsi="Arial" w:cs="Arial"/>
          <w:sz w:val="24"/>
          <w:szCs w:val="24"/>
        </w:rPr>
        <w:tab/>
      </w:r>
      <w:r>
        <w:rPr>
          <w:rFonts w:ascii="Tahoma" w:hAnsi="Tahoma" w:cs="Tahoma"/>
          <w:b/>
          <w:bCs/>
          <w:color w:val="000000"/>
          <w:sz w:val="14"/>
          <w:szCs w:val="14"/>
        </w:rPr>
        <w:t>Opći prihodi i primici</w:t>
      </w:r>
      <w:r>
        <w:rPr>
          <w:rFonts w:ascii="Arial" w:hAnsi="Arial" w:cs="Arial"/>
          <w:sz w:val="24"/>
          <w:szCs w:val="24"/>
        </w:rPr>
        <w:tab/>
      </w:r>
      <w:r>
        <w:rPr>
          <w:rFonts w:ascii="Tahoma" w:hAnsi="Tahoma" w:cs="Tahoma"/>
          <w:b/>
          <w:bCs/>
          <w:color w:val="000000"/>
          <w:sz w:val="14"/>
          <w:szCs w:val="14"/>
        </w:rPr>
        <w:t>9.300,00</w:t>
      </w:r>
      <w:r>
        <w:rPr>
          <w:rFonts w:ascii="Arial" w:hAnsi="Arial" w:cs="Arial"/>
          <w:sz w:val="24"/>
          <w:szCs w:val="24"/>
        </w:rPr>
        <w:tab/>
      </w:r>
      <w:r>
        <w:rPr>
          <w:rFonts w:ascii="Tahoma" w:hAnsi="Tahoma" w:cs="Tahoma"/>
          <w:b/>
          <w:bCs/>
          <w:color w:val="000000"/>
          <w:sz w:val="14"/>
          <w:szCs w:val="14"/>
        </w:rPr>
        <w:t>9.300,00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38</w:t>
      </w:r>
      <w:r>
        <w:rPr>
          <w:rFonts w:ascii="Arial" w:hAnsi="Arial" w:cs="Arial"/>
          <w:sz w:val="24"/>
          <w:szCs w:val="24"/>
        </w:rPr>
        <w:tab/>
      </w:r>
      <w:r>
        <w:rPr>
          <w:rFonts w:ascii="Tahoma" w:hAnsi="Tahoma" w:cs="Tahoma"/>
          <w:b/>
          <w:bCs/>
          <w:color w:val="000000"/>
          <w:sz w:val="16"/>
          <w:szCs w:val="16"/>
        </w:rPr>
        <w:t>Ostali rashodi</w:t>
      </w:r>
      <w:r>
        <w:rPr>
          <w:rFonts w:ascii="Arial" w:hAnsi="Arial" w:cs="Arial"/>
          <w:sz w:val="24"/>
          <w:szCs w:val="24"/>
        </w:rPr>
        <w:tab/>
      </w:r>
      <w:r>
        <w:rPr>
          <w:rFonts w:ascii="Tahoma" w:hAnsi="Tahoma" w:cs="Tahoma"/>
          <w:b/>
          <w:bCs/>
          <w:color w:val="000000"/>
          <w:sz w:val="16"/>
          <w:szCs w:val="16"/>
        </w:rPr>
        <w:t>9.300,00</w:t>
      </w:r>
      <w:r>
        <w:rPr>
          <w:rFonts w:ascii="Arial" w:hAnsi="Arial" w:cs="Arial"/>
          <w:sz w:val="24"/>
          <w:szCs w:val="24"/>
        </w:rPr>
        <w:tab/>
      </w:r>
      <w:r>
        <w:rPr>
          <w:rFonts w:ascii="Tahoma" w:hAnsi="Tahoma" w:cs="Tahoma"/>
          <w:b/>
          <w:bCs/>
          <w:color w:val="000000"/>
          <w:sz w:val="16"/>
          <w:szCs w:val="16"/>
        </w:rPr>
        <w:t>9.300,00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w:t>
      </w:r>
      <w:r>
        <w:rPr>
          <w:rFonts w:ascii="Arial" w:hAnsi="Arial" w:cs="Arial"/>
          <w:sz w:val="24"/>
          <w:szCs w:val="24"/>
        </w:rPr>
        <w:tab/>
      </w:r>
      <w:r>
        <w:rPr>
          <w:rFonts w:ascii="Tahoma" w:hAnsi="Tahoma" w:cs="Tahoma"/>
          <w:color w:val="000000"/>
          <w:sz w:val="16"/>
          <w:szCs w:val="16"/>
        </w:rPr>
        <w:t>Tekuće donacije</w:t>
      </w:r>
      <w:r>
        <w:rPr>
          <w:rFonts w:ascii="Arial" w:hAnsi="Arial" w:cs="Arial"/>
          <w:sz w:val="24"/>
          <w:szCs w:val="24"/>
        </w:rPr>
        <w:tab/>
      </w:r>
      <w:r>
        <w:rPr>
          <w:rFonts w:ascii="Tahoma" w:hAnsi="Tahoma" w:cs="Tahoma"/>
          <w:color w:val="000000"/>
          <w:sz w:val="16"/>
          <w:szCs w:val="16"/>
        </w:rPr>
        <w:t>9.300,00</w:t>
      </w:r>
      <w:r>
        <w:rPr>
          <w:rFonts w:ascii="Arial" w:hAnsi="Arial" w:cs="Arial"/>
          <w:sz w:val="24"/>
          <w:szCs w:val="24"/>
        </w:rPr>
        <w:tab/>
      </w:r>
      <w:r>
        <w:rPr>
          <w:rFonts w:ascii="Tahoma" w:hAnsi="Tahoma" w:cs="Tahoma"/>
          <w:color w:val="000000"/>
          <w:sz w:val="16"/>
          <w:szCs w:val="16"/>
        </w:rPr>
        <w:t>9.300,00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Pr="00DB25E0" w:rsidRDefault="002E7220" w:rsidP="00DB25E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3811</w:t>
      </w:r>
      <w:r>
        <w:rPr>
          <w:rFonts w:ascii="Arial" w:hAnsi="Arial" w:cs="Arial"/>
          <w:sz w:val="24"/>
          <w:szCs w:val="24"/>
        </w:rPr>
        <w:tab/>
      </w:r>
      <w:r>
        <w:rPr>
          <w:rFonts w:ascii="Tahoma" w:hAnsi="Tahoma" w:cs="Tahoma"/>
          <w:color w:val="000000"/>
          <w:sz w:val="16"/>
          <w:szCs w:val="16"/>
        </w:rPr>
        <w:t>Tekuće donacije u novcu</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left" w:pos="90"/>
          <w:tab w:val="left" w:pos="1193"/>
          <w:tab w:val="right" w:pos="10698"/>
          <w:tab w:val="right" w:pos="12526"/>
          <w:tab w:val="right" w:pos="14354"/>
          <w:tab w:val="right" w:pos="15471"/>
        </w:tabs>
        <w:autoSpaceDE w:val="0"/>
        <w:autoSpaceDN w:val="0"/>
        <w:adjustRightInd w:val="0"/>
        <w:spacing w:before="25" w:after="0" w:line="240" w:lineRule="auto"/>
        <w:rPr>
          <w:rFonts w:ascii="Tahoma" w:hAnsi="Tahoma" w:cs="Tahoma"/>
          <w:b/>
          <w:bCs/>
          <w:color w:val="000000"/>
          <w:sz w:val="27"/>
          <w:szCs w:val="27"/>
        </w:rPr>
      </w:pPr>
      <w:r>
        <w:rPr>
          <w:rFonts w:ascii="Tahoma" w:hAnsi="Tahoma" w:cs="Tahoma"/>
          <w:b/>
          <w:bCs/>
          <w:color w:val="000000"/>
          <w:sz w:val="16"/>
          <w:szCs w:val="16"/>
        </w:rPr>
        <w:t>Program</w:t>
      </w:r>
      <w:r>
        <w:rPr>
          <w:rFonts w:ascii="Arial" w:hAnsi="Arial" w:cs="Arial"/>
          <w:sz w:val="24"/>
          <w:szCs w:val="24"/>
        </w:rPr>
        <w:tab/>
      </w:r>
      <w:r>
        <w:rPr>
          <w:rFonts w:ascii="Tahoma" w:hAnsi="Tahoma" w:cs="Tahoma"/>
          <w:b/>
          <w:bCs/>
          <w:color w:val="000000"/>
          <w:sz w:val="20"/>
          <w:szCs w:val="20"/>
        </w:rPr>
        <w:t>Obrazovanje - Predškolski odgoj</w:t>
      </w:r>
      <w:r>
        <w:rPr>
          <w:rFonts w:ascii="Arial" w:hAnsi="Arial" w:cs="Arial"/>
          <w:sz w:val="24"/>
          <w:szCs w:val="24"/>
        </w:rPr>
        <w:tab/>
      </w:r>
      <w:r>
        <w:rPr>
          <w:rFonts w:ascii="Tahoma" w:hAnsi="Tahoma" w:cs="Tahoma"/>
          <w:b/>
          <w:bCs/>
          <w:color w:val="000000"/>
          <w:sz w:val="20"/>
          <w:szCs w:val="20"/>
        </w:rPr>
        <w:t>58.810,00</w:t>
      </w:r>
      <w:r>
        <w:rPr>
          <w:rFonts w:ascii="Arial" w:hAnsi="Arial" w:cs="Arial"/>
          <w:sz w:val="24"/>
          <w:szCs w:val="24"/>
        </w:rPr>
        <w:tab/>
      </w:r>
      <w:r>
        <w:rPr>
          <w:rFonts w:ascii="Tahoma" w:hAnsi="Tahoma" w:cs="Tahoma"/>
          <w:b/>
          <w:bCs/>
          <w:color w:val="000000"/>
          <w:sz w:val="20"/>
          <w:szCs w:val="20"/>
        </w:rPr>
        <w:t>58.810,00</w:t>
      </w:r>
      <w:r>
        <w:rPr>
          <w:rFonts w:ascii="Arial" w:hAnsi="Arial" w:cs="Arial"/>
          <w:sz w:val="24"/>
          <w:szCs w:val="24"/>
        </w:rPr>
        <w:tab/>
      </w:r>
      <w:r>
        <w:rPr>
          <w:rFonts w:ascii="Tahoma" w:hAnsi="Tahoma" w:cs="Tahoma"/>
          <w:b/>
          <w:bCs/>
          <w:color w:val="000000"/>
          <w:sz w:val="20"/>
          <w:szCs w:val="20"/>
        </w:rPr>
        <w:t>24.427,21</w:t>
      </w:r>
      <w:r>
        <w:rPr>
          <w:rFonts w:ascii="Arial" w:hAnsi="Arial" w:cs="Arial"/>
          <w:sz w:val="24"/>
          <w:szCs w:val="24"/>
        </w:rPr>
        <w:tab/>
      </w:r>
      <w:r>
        <w:rPr>
          <w:rFonts w:ascii="Tahoma" w:hAnsi="Tahoma" w:cs="Tahoma"/>
          <w:b/>
          <w:bCs/>
          <w:color w:val="000000"/>
          <w:sz w:val="20"/>
          <w:szCs w:val="20"/>
        </w:rPr>
        <w:t>41,54%</w:t>
      </w:r>
    </w:p>
    <w:p w:rsidR="002E7220" w:rsidRDefault="002E7220" w:rsidP="002E7220">
      <w:pPr>
        <w:widowControl w:val="0"/>
        <w:tabs>
          <w:tab w:val="right" w:pos="1133"/>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3008</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61"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A300801Akt.</w:t>
      </w:r>
      <w:r>
        <w:rPr>
          <w:rFonts w:ascii="Arial" w:hAnsi="Arial" w:cs="Arial"/>
          <w:sz w:val="24"/>
          <w:szCs w:val="24"/>
        </w:rPr>
        <w:tab/>
      </w:r>
      <w:r>
        <w:rPr>
          <w:rFonts w:ascii="Tahoma" w:hAnsi="Tahoma" w:cs="Tahoma"/>
          <w:b/>
          <w:bCs/>
          <w:color w:val="000000"/>
          <w:sz w:val="16"/>
          <w:szCs w:val="16"/>
        </w:rPr>
        <w:t>Rad dječje vrtićke grupe i male škole</w:t>
      </w:r>
      <w:r>
        <w:rPr>
          <w:rFonts w:ascii="Arial" w:hAnsi="Arial" w:cs="Arial"/>
          <w:sz w:val="24"/>
          <w:szCs w:val="24"/>
        </w:rPr>
        <w:tab/>
      </w:r>
      <w:r>
        <w:rPr>
          <w:rFonts w:ascii="Tahoma" w:hAnsi="Tahoma" w:cs="Tahoma"/>
          <w:b/>
          <w:bCs/>
          <w:color w:val="000000"/>
          <w:sz w:val="16"/>
          <w:szCs w:val="16"/>
        </w:rPr>
        <w:t>29.000,00</w:t>
      </w:r>
      <w:r>
        <w:rPr>
          <w:rFonts w:ascii="Arial" w:hAnsi="Arial" w:cs="Arial"/>
          <w:sz w:val="24"/>
          <w:szCs w:val="24"/>
        </w:rPr>
        <w:tab/>
      </w:r>
      <w:r>
        <w:rPr>
          <w:rFonts w:ascii="Tahoma" w:hAnsi="Tahoma" w:cs="Tahoma"/>
          <w:b/>
          <w:bCs/>
          <w:color w:val="000000"/>
          <w:sz w:val="16"/>
          <w:szCs w:val="16"/>
        </w:rPr>
        <w:t>29.000,00</w:t>
      </w:r>
      <w:r>
        <w:rPr>
          <w:rFonts w:ascii="Arial" w:hAnsi="Arial" w:cs="Arial"/>
          <w:sz w:val="24"/>
          <w:szCs w:val="24"/>
        </w:rPr>
        <w:tab/>
      </w:r>
      <w:r>
        <w:rPr>
          <w:rFonts w:ascii="Tahoma" w:hAnsi="Tahoma" w:cs="Tahoma"/>
          <w:b/>
          <w:bCs/>
          <w:color w:val="000000"/>
          <w:sz w:val="16"/>
          <w:szCs w:val="16"/>
        </w:rPr>
        <w:t>13.333,33</w:t>
      </w:r>
      <w:r>
        <w:rPr>
          <w:rFonts w:ascii="Arial" w:hAnsi="Arial" w:cs="Arial"/>
          <w:sz w:val="24"/>
          <w:szCs w:val="24"/>
        </w:rPr>
        <w:tab/>
      </w:r>
      <w:r>
        <w:rPr>
          <w:rFonts w:ascii="Tahoma" w:hAnsi="Tahoma" w:cs="Tahoma"/>
          <w:b/>
          <w:bCs/>
          <w:color w:val="000000"/>
          <w:sz w:val="16"/>
          <w:szCs w:val="16"/>
        </w:rPr>
        <w:t>45,98%</w:t>
      </w:r>
    </w:p>
    <w:p w:rsidR="002E7220" w:rsidRDefault="002E7220" w:rsidP="002E7220">
      <w:pPr>
        <w:widowControl w:val="0"/>
        <w:tabs>
          <w:tab w:val="left" w:pos="90"/>
          <w:tab w:val="center" w:pos="226"/>
          <w:tab w:val="center" w:pos="452"/>
          <w:tab w:val="center" w:pos="565"/>
          <w:tab w:val="center" w:pos="678"/>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3</w:t>
      </w:r>
      <w:r>
        <w:rPr>
          <w:rFonts w:ascii="Arial" w:hAnsi="Arial" w:cs="Arial"/>
          <w:sz w:val="24"/>
          <w:szCs w:val="24"/>
        </w:rPr>
        <w:tab/>
      </w:r>
      <w:r>
        <w:rPr>
          <w:rFonts w:ascii="Tahoma" w:hAnsi="Tahoma" w:cs="Tahoma"/>
          <w:color w:val="000000"/>
          <w:sz w:val="14"/>
          <w:szCs w:val="14"/>
        </w:rPr>
        <w:t>4</w:t>
      </w:r>
      <w:r>
        <w:rPr>
          <w:rFonts w:ascii="Arial" w:hAnsi="Arial" w:cs="Arial"/>
          <w:sz w:val="24"/>
          <w:szCs w:val="24"/>
        </w:rPr>
        <w:tab/>
      </w:r>
      <w:r>
        <w:rPr>
          <w:rFonts w:ascii="Tahoma" w:hAnsi="Tahoma" w:cs="Tahoma"/>
          <w:color w:val="000000"/>
          <w:sz w:val="14"/>
          <w:szCs w:val="14"/>
        </w:rPr>
        <w:t>5</w:t>
      </w:r>
      <w:r>
        <w:rPr>
          <w:rFonts w:ascii="Arial" w:hAnsi="Arial" w:cs="Arial"/>
          <w:sz w:val="24"/>
          <w:szCs w:val="24"/>
        </w:rPr>
        <w:tab/>
      </w:r>
      <w:r>
        <w:rPr>
          <w:rFonts w:ascii="Tahoma" w:hAnsi="Tahoma" w:cs="Tahoma"/>
          <w:color w:val="000000"/>
          <w:sz w:val="14"/>
          <w:szCs w:val="14"/>
        </w:rPr>
        <w:t>Funkcija: 0911 Predškolsko obrazovanje</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110</w:t>
      </w:r>
      <w:r>
        <w:rPr>
          <w:rFonts w:ascii="Arial" w:hAnsi="Arial" w:cs="Arial"/>
          <w:sz w:val="24"/>
          <w:szCs w:val="24"/>
        </w:rPr>
        <w:tab/>
      </w:r>
      <w:r>
        <w:rPr>
          <w:rFonts w:ascii="Tahoma" w:hAnsi="Tahoma" w:cs="Tahoma"/>
          <w:b/>
          <w:bCs/>
          <w:color w:val="000000"/>
          <w:sz w:val="14"/>
          <w:szCs w:val="14"/>
        </w:rPr>
        <w:t>Opći prihodi i primici</w:t>
      </w:r>
      <w:r>
        <w:rPr>
          <w:rFonts w:ascii="Arial" w:hAnsi="Arial" w:cs="Arial"/>
          <w:sz w:val="24"/>
          <w:szCs w:val="24"/>
        </w:rPr>
        <w:tab/>
      </w:r>
      <w:r>
        <w:rPr>
          <w:rFonts w:ascii="Tahoma" w:hAnsi="Tahoma" w:cs="Tahoma"/>
          <w:b/>
          <w:bCs/>
          <w:color w:val="000000"/>
          <w:sz w:val="14"/>
          <w:szCs w:val="14"/>
        </w:rPr>
        <w:t>9.950,00</w:t>
      </w:r>
      <w:r>
        <w:rPr>
          <w:rFonts w:ascii="Arial" w:hAnsi="Arial" w:cs="Arial"/>
          <w:sz w:val="24"/>
          <w:szCs w:val="24"/>
        </w:rPr>
        <w:tab/>
      </w:r>
      <w:r>
        <w:rPr>
          <w:rFonts w:ascii="Tahoma" w:hAnsi="Tahoma" w:cs="Tahoma"/>
          <w:b/>
          <w:bCs/>
          <w:color w:val="000000"/>
          <w:sz w:val="14"/>
          <w:szCs w:val="14"/>
        </w:rPr>
        <w:t>9.950,00</w:t>
      </w:r>
      <w:r>
        <w:rPr>
          <w:rFonts w:ascii="Arial" w:hAnsi="Arial" w:cs="Arial"/>
          <w:sz w:val="24"/>
          <w:szCs w:val="24"/>
        </w:rPr>
        <w:tab/>
      </w:r>
      <w:r>
        <w:rPr>
          <w:rFonts w:ascii="Tahoma" w:hAnsi="Tahoma" w:cs="Tahoma"/>
          <w:b/>
          <w:bCs/>
          <w:color w:val="000000"/>
          <w:sz w:val="14"/>
          <w:szCs w:val="14"/>
        </w:rPr>
        <w:t>4.464,65</w:t>
      </w:r>
      <w:r>
        <w:rPr>
          <w:rFonts w:ascii="Arial" w:hAnsi="Arial" w:cs="Arial"/>
          <w:sz w:val="24"/>
          <w:szCs w:val="24"/>
        </w:rPr>
        <w:tab/>
      </w:r>
      <w:r>
        <w:rPr>
          <w:rFonts w:ascii="Tahoma" w:hAnsi="Tahoma" w:cs="Tahoma"/>
          <w:b/>
          <w:bCs/>
          <w:color w:val="000000"/>
          <w:sz w:val="14"/>
          <w:szCs w:val="14"/>
        </w:rPr>
        <w:t>44,87%</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31</w:t>
      </w:r>
      <w:r>
        <w:rPr>
          <w:rFonts w:ascii="Arial" w:hAnsi="Arial" w:cs="Arial"/>
          <w:sz w:val="24"/>
          <w:szCs w:val="24"/>
        </w:rPr>
        <w:tab/>
      </w:r>
      <w:r>
        <w:rPr>
          <w:rFonts w:ascii="Tahoma" w:hAnsi="Tahoma" w:cs="Tahoma"/>
          <w:b/>
          <w:bCs/>
          <w:color w:val="000000"/>
          <w:sz w:val="16"/>
          <w:szCs w:val="16"/>
        </w:rPr>
        <w:t>Rashodi za zaposlene</w:t>
      </w:r>
      <w:r>
        <w:rPr>
          <w:rFonts w:ascii="Arial" w:hAnsi="Arial" w:cs="Arial"/>
          <w:sz w:val="24"/>
          <w:szCs w:val="24"/>
        </w:rPr>
        <w:tab/>
      </w:r>
      <w:r>
        <w:rPr>
          <w:rFonts w:ascii="Tahoma" w:hAnsi="Tahoma" w:cs="Tahoma"/>
          <w:b/>
          <w:bCs/>
          <w:color w:val="000000"/>
          <w:sz w:val="16"/>
          <w:szCs w:val="16"/>
        </w:rPr>
        <w:t>2.900,00</w:t>
      </w:r>
      <w:r>
        <w:rPr>
          <w:rFonts w:ascii="Arial" w:hAnsi="Arial" w:cs="Arial"/>
          <w:sz w:val="24"/>
          <w:szCs w:val="24"/>
        </w:rPr>
        <w:tab/>
      </w:r>
      <w:r>
        <w:rPr>
          <w:rFonts w:ascii="Tahoma" w:hAnsi="Tahoma" w:cs="Tahoma"/>
          <w:b/>
          <w:bCs/>
          <w:color w:val="000000"/>
          <w:sz w:val="16"/>
          <w:szCs w:val="16"/>
        </w:rPr>
        <w:t>2.900,00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311</w:t>
      </w:r>
      <w:r>
        <w:rPr>
          <w:rFonts w:ascii="Arial" w:hAnsi="Arial" w:cs="Arial"/>
          <w:sz w:val="24"/>
          <w:szCs w:val="24"/>
        </w:rPr>
        <w:tab/>
      </w:r>
      <w:r>
        <w:rPr>
          <w:rFonts w:ascii="Tahoma" w:hAnsi="Tahoma" w:cs="Tahoma"/>
          <w:color w:val="000000"/>
          <w:sz w:val="16"/>
          <w:szCs w:val="16"/>
        </w:rPr>
        <w:t>Plaće</w:t>
      </w:r>
      <w:r>
        <w:rPr>
          <w:rFonts w:ascii="Arial" w:hAnsi="Arial" w:cs="Arial"/>
          <w:sz w:val="24"/>
          <w:szCs w:val="24"/>
        </w:rPr>
        <w:tab/>
      </w:r>
      <w:r>
        <w:rPr>
          <w:rFonts w:ascii="Tahoma" w:hAnsi="Tahoma" w:cs="Tahoma"/>
          <w:color w:val="000000"/>
          <w:sz w:val="16"/>
          <w:szCs w:val="16"/>
        </w:rPr>
        <w:t>2.500,00</w:t>
      </w:r>
      <w:r>
        <w:rPr>
          <w:rFonts w:ascii="Arial" w:hAnsi="Arial" w:cs="Arial"/>
          <w:sz w:val="24"/>
          <w:szCs w:val="24"/>
        </w:rPr>
        <w:tab/>
      </w:r>
      <w:r>
        <w:rPr>
          <w:rFonts w:ascii="Tahoma" w:hAnsi="Tahoma" w:cs="Tahoma"/>
          <w:color w:val="000000"/>
          <w:sz w:val="16"/>
          <w:szCs w:val="16"/>
        </w:rPr>
        <w:t>2.500,00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3111</w:t>
      </w:r>
      <w:r>
        <w:rPr>
          <w:rFonts w:ascii="Arial" w:hAnsi="Arial" w:cs="Arial"/>
          <w:sz w:val="24"/>
          <w:szCs w:val="24"/>
        </w:rPr>
        <w:tab/>
      </w:r>
      <w:r>
        <w:rPr>
          <w:rFonts w:ascii="Tahoma" w:hAnsi="Tahoma" w:cs="Tahoma"/>
          <w:color w:val="000000"/>
          <w:sz w:val="16"/>
          <w:szCs w:val="16"/>
        </w:rPr>
        <w:t>Plaće za redovan rad</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313</w:t>
      </w:r>
      <w:r>
        <w:rPr>
          <w:rFonts w:ascii="Arial" w:hAnsi="Arial" w:cs="Arial"/>
          <w:sz w:val="24"/>
          <w:szCs w:val="24"/>
        </w:rPr>
        <w:tab/>
      </w:r>
      <w:r>
        <w:rPr>
          <w:rFonts w:ascii="Tahoma" w:hAnsi="Tahoma" w:cs="Tahoma"/>
          <w:color w:val="000000"/>
          <w:sz w:val="16"/>
          <w:szCs w:val="16"/>
        </w:rPr>
        <w:t>Doprinosi na plaće</w:t>
      </w:r>
      <w:r>
        <w:rPr>
          <w:rFonts w:ascii="Arial" w:hAnsi="Arial" w:cs="Arial"/>
          <w:sz w:val="24"/>
          <w:szCs w:val="24"/>
        </w:rPr>
        <w:tab/>
      </w:r>
      <w:r>
        <w:rPr>
          <w:rFonts w:ascii="Tahoma" w:hAnsi="Tahoma" w:cs="Tahoma"/>
          <w:color w:val="000000"/>
          <w:sz w:val="16"/>
          <w:szCs w:val="16"/>
        </w:rPr>
        <w:t>400,00</w:t>
      </w:r>
      <w:r>
        <w:rPr>
          <w:rFonts w:ascii="Arial" w:hAnsi="Arial" w:cs="Arial"/>
          <w:sz w:val="24"/>
          <w:szCs w:val="24"/>
        </w:rPr>
        <w:tab/>
      </w:r>
      <w:r>
        <w:rPr>
          <w:rFonts w:ascii="Tahoma" w:hAnsi="Tahoma" w:cs="Tahoma"/>
          <w:color w:val="000000"/>
          <w:sz w:val="16"/>
          <w:szCs w:val="16"/>
        </w:rPr>
        <w:t>400,00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3132</w:t>
      </w:r>
      <w:r>
        <w:rPr>
          <w:rFonts w:ascii="Arial" w:hAnsi="Arial" w:cs="Arial"/>
          <w:sz w:val="24"/>
          <w:szCs w:val="24"/>
        </w:rPr>
        <w:tab/>
      </w:r>
      <w:r>
        <w:rPr>
          <w:rFonts w:ascii="Tahoma" w:hAnsi="Tahoma" w:cs="Tahoma"/>
          <w:color w:val="000000"/>
          <w:sz w:val="16"/>
          <w:szCs w:val="16"/>
        </w:rPr>
        <w:t>Doprinosi za zdravstveno osiguranje</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1.750,00</w:t>
      </w:r>
      <w:r>
        <w:rPr>
          <w:rFonts w:ascii="Arial" w:hAnsi="Arial" w:cs="Arial"/>
          <w:sz w:val="24"/>
          <w:szCs w:val="24"/>
        </w:rPr>
        <w:tab/>
      </w:r>
      <w:r>
        <w:rPr>
          <w:rFonts w:ascii="Tahoma" w:hAnsi="Tahoma" w:cs="Tahoma"/>
          <w:b/>
          <w:bCs/>
          <w:color w:val="000000"/>
          <w:sz w:val="16"/>
          <w:szCs w:val="16"/>
        </w:rPr>
        <w:t>1.750,00</w:t>
      </w:r>
      <w:r>
        <w:rPr>
          <w:rFonts w:ascii="Arial" w:hAnsi="Arial" w:cs="Arial"/>
          <w:sz w:val="24"/>
          <w:szCs w:val="24"/>
        </w:rPr>
        <w:tab/>
      </w:r>
      <w:r>
        <w:rPr>
          <w:rFonts w:ascii="Tahoma" w:hAnsi="Tahoma" w:cs="Tahoma"/>
          <w:b/>
          <w:bCs/>
          <w:color w:val="000000"/>
          <w:sz w:val="16"/>
          <w:szCs w:val="16"/>
        </w:rPr>
        <w:t>532,99</w:t>
      </w:r>
      <w:r>
        <w:rPr>
          <w:rFonts w:ascii="Arial" w:hAnsi="Arial" w:cs="Arial"/>
          <w:sz w:val="24"/>
          <w:szCs w:val="24"/>
        </w:rPr>
        <w:tab/>
      </w:r>
      <w:r>
        <w:rPr>
          <w:rFonts w:ascii="Tahoma" w:hAnsi="Tahoma" w:cs="Tahoma"/>
          <w:b/>
          <w:bCs/>
          <w:color w:val="000000"/>
          <w:sz w:val="16"/>
          <w:szCs w:val="16"/>
        </w:rPr>
        <w:t>30,46%</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w:t>
      </w:r>
      <w:r>
        <w:rPr>
          <w:rFonts w:ascii="Arial" w:hAnsi="Arial" w:cs="Arial"/>
          <w:sz w:val="24"/>
          <w:szCs w:val="24"/>
        </w:rPr>
        <w:tab/>
      </w:r>
      <w:r>
        <w:rPr>
          <w:rFonts w:ascii="Tahoma" w:hAnsi="Tahoma" w:cs="Tahoma"/>
          <w:color w:val="000000"/>
          <w:sz w:val="16"/>
          <w:szCs w:val="16"/>
        </w:rPr>
        <w:t>Rashodi za materijal i energiju</w:t>
      </w:r>
      <w:r>
        <w:rPr>
          <w:rFonts w:ascii="Arial" w:hAnsi="Arial" w:cs="Arial"/>
          <w:sz w:val="24"/>
          <w:szCs w:val="24"/>
        </w:rPr>
        <w:tab/>
      </w:r>
      <w:r>
        <w:rPr>
          <w:rFonts w:ascii="Tahoma" w:hAnsi="Tahoma" w:cs="Tahoma"/>
          <w:color w:val="000000"/>
          <w:sz w:val="16"/>
          <w:szCs w:val="16"/>
        </w:rPr>
        <w:t>1.750,00</w:t>
      </w:r>
      <w:r>
        <w:rPr>
          <w:rFonts w:ascii="Arial" w:hAnsi="Arial" w:cs="Arial"/>
          <w:sz w:val="24"/>
          <w:szCs w:val="24"/>
        </w:rPr>
        <w:tab/>
      </w:r>
      <w:r>
        <w:rPr>
          <w:rFonts w:ascii="Tahoma" w:hAnsi="Tahoma" w:cs="Tahoma"/>
          <w:color w:val="000000"/>
          <w:sz w:val="16"/>
          <w:szCs w:val="16"/>
        </w:rPr>
        <w:t>1.750,00</w:t>
      </w:r>
      <w:r>
        <w:rPr>
          <w:rFonts w:ascii="Arial" w:hAnsi="Arial" w:cs="Arial"/>
          <w:sz w:val="24"/>
          <w:szCs w:val="24"/>
        </w:rPr>
        <w:tab/>
      </w:r>
      <w:r>
        <w:rPr>
          <w:rFonts w:ascii="Tahoma" w:hAnsi="Tahoma" w:cs="Tahoma"/>
          <w:color w:val="000000"/>
          <w:sz w:val="16"/>
          <w:szCs w:val="16"/>
        </w:rPr>
        <w:t>532,99</w:t>
      </w:r>
      <w:r>
        <w:rPr>
          <w:rFonts w:ascii="Arial" w:hAnsi="Arial" w:cs="Arial"/>
          <w:sz w:val="24"/>
          <w:szCs w:val="24"/>
        </w:rPr>
        <w:tab/>
      </w:r>
      <w:r>
        <w:rPr>
          <w:rFonts w:ascii="Tahoma" w:hAnsi="Tahoma" w:cs="Tahoma"/>
          <w:color w:val="000000"/>
          <w:sz w:val="16"/>
          <w:szCs w:val="16"/>
        </w:rPr>
        <w:t>30,46%</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3223</w:t>
      </w:r>
      <w:r>
        <w:rPr>
          <w:rFonts w:ascii="Arial" w:hAnsi="Arial" w:cs="Arial"/>
          <w:sz w:val="24"/>
          <w:szCs w:val="24"/>
        </w:rPr>
        <w:tab/>
      </w:r>
      <w:r>
        <w:rPr>
          <w:rFonts w:ascii="Tahoma" w:hAnsi="Tahoma" w:cs="Tahoma"/>
          <w:color w:val="000000"/>
          <w:sz w:val="16"/>
          <w:szCs w:val="16"/>
        </w:rPr>
        <w:t>Energija</w:t>
      </w:r>
      <w:r>
        <w:rPr>
          <w:rFonts w:ascii="Arial" w:hAnsi="Arial" w:cs="Arial"/>
          <w:sz w:val="24"/>
          <w:szCs w:val="24"/>
        </w:rPr>
        <w:tab/>
      </w:r>
      <w:r>
        <w:rPr>
          <w:rFonts w:ascii="Tahoma" w:hAnsi="Tahoma" w:cs="Tahoma"/>
          <w:color w:val="000000"/>
          <w:sz w:val="16"/>
          <w:szCs w:val="16"/>
        </w:rPr>
        <w:t>532,99</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37</w:t>
      </w:r>
      <w:r>
        <w:rPr>
          <w:rFonts w:ascii="Arial" w:hAnsi="Arial" w:cs="Arial"/>
          <w:sz w:val="24"/>
          <w:szCs w:val="24"/>
        </w:rPr>
        <w:tab/>
      </w:r>
      <w:r>
        <w:rPr>
          <w:rFonts w:ascii="Tahoma" w:hAnsi="Tahoma" w:cs="Tahoma"/>
          <w:b/>
          <w:bCs/>
          <w:color w:val="000000"/>
          <w:sz w:val="16"/>
          <w:szCs w:val="16"/>
        </w:rPr>
        <w:t>Naknade građanima i kućanstvima na temelju osiguranja i druge naknade</w:t>
      </w:r>
      <w:r>
        <w:rPr>
          <w:rFonts w:ascii="Arial" w:hAnsi="Arial" w:cs="Arial"/>
          <w:sz w:val="24"/>
          <w:szCs w:val="24"/>
        </w:rPr>
        <w:tab/>
      </w:r>
      <w:r>
        <w:rPr>
          <w:rFonts w:ascii="Tahoma" w:hAnsi="Tahoma" w:cs="Tahoma"/>
          <w:b/>
          <w:bCs/>
          <w:color w:val="000000"/>
          <w:sz w:val="16"/>
          <w:szCs w:val="16"/>
        </w:rPr>
        <w:t>5.300,00</w:t>
      </w:r>
      <w:r>
        <w:rPr>
          <w:rFonts w:ascii="Arial" w:hAnsi="Arial" w:cs="Arial"/>
          <w:sz w:val="24"/>
          <w:szCs w:val="24"/>
        </w:rPr>
        <w:tab/>
      </w:r>
      <w:r>
        <w:rPr>
          <w:rFonts w:ascii="Tahoma" w:hAnsi="Tahoma" w:cs="Tahoma"/>
          <w:b/>
          <w:bCs/>
          <w:color w:val="000000"/>
          <w:sz w:val="16"/>
          <w:szCs w:val="16"/>
        </w:rPr>
        <w:t>5.300,00</w:t>
      </w:r>
      <w:r>
        <w:rPr>
          <w:rFonts w:ascii="Arial" w:hAnsi="Arial" w:cs="Arial"/>
          <w:sz w:val="24"/>
          <w:szCs w:val="24"/>
        </w:rPr>
        <w:tab/>
      </w:r>
      <w:r>
        <w:rPr>
          <w:rFonts w:ascii="Tahoma" w:hAnsi="Tahoma" w:cs="Tahoma"/>
          <w:b/>
          <w:bCs/>
          <w:color w:val="000000"/>
          <w:sz w:val="16"/>
          <w:szCs w:val="16"/>
        </w:rPr>
        <w:t>2.452,35</w:t>
      </w:r>
      <w:r>
        <w:rPr>
          <w:rFonts w:ascii="Arial" w:hAnsi="Arial" w:cs="Arial"/>
          <w:sz w:val="24"/>
          <w:szCs w:val="24"/>
        </w:rPr>
        <w:tab/>
      </w:r>
      <w:r>
        <w:rPr>
          <w:rFonts w:ascii="Tahoma" w:hAnsi="Tahoma" w:cs="Tahoma"/>
          <w:b/>
          <w:bCs/>
          <w:color w:val="000000"/>
          <w:sz w:val="16"/>
          <w:szCs w:val="16"/>
        </w:rPr>
        <w:t>46,27%</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372</w:t>
      </w:r>
      <w:r>
        <w:rPr>
          <w:rFonts w:ascii="Arial" w:hAnsi="Arial" w:cs="Arial"/>
          <w:sz w:val="24"/>
          <w:szCs w:val="24"/>
        </w:rPr>
        <w:tab/>
      </w:r>
      <w:r>
        <w:rPr>
          <w:rFonts w:ascii="Tahoma" w:hAnsi="Tahoma" w:cs="Tahoma"/>
          <w:color w:val="000000"/>
          <w:sz w:val="16"/>
          <w:szCs w:val="16"/>
        </w:rPr>
        <w:t>Ostale naknade građanima i kućanstvima iz proračuna</w:t>
      </w:r>
      <w:r>
        <w:rPr>
          <w:rFonts w:ascii="Arial" w:hAnsi="Arial" w:cs="Arial"/>
          <w:sz w:val="24"/>
          <w:szCs w:val="24"/>
        </w:rPr>
        <w:tab/>
      </w:r>
      <w:r>
        <w:rPr>
          <w:rFonts w:ascii="Tahoma" w:hAnsi="Tahoma" w:cs="Tahoma"/>
          <w:color w:val="000000"/>
          <w:sz w:val="16"/>
          <w:szCs w:val="16"/>
        </w:rPr>
        <w:t>5.300,00</w:t>
      </w:r>
      <w:r>
        <w:rPr>
          <w:rFonts w:ascii="Arial" w:hAnsi="Arial" w:cs="Arial"/>
          <w:sz w:val="24"/>
          <w:szCs w:val="24"/>
        </w:rPr>
        <w:tab/>
      </w:r>
      <w:r>
        <w:rPr>
          <w:rFonts w:ascii="Tahoma" w:hAnsi="Tahoma" w:cs="Tahoma"/>
          <w:color w:val="000000"/>
          <w:sz w:val="16"/>
          <w:szCs w:val="16"/>
        </w:rPr>
        <w:t>5.300,00</w:t>
      </w:r>
      <w:r>
        <w:rPr>
          <w:rFonts w:ascii="Arial" w:hAnsi="Arial" w:cs="Arial"/>
          <w:sz w:val="24"/>
          <w:szCs w:val="24"/>
        </w:rPr>
        <w:tab/>
      </w:r>
      <w:r>
        <w:rPr>
          <w:rFonts w:ascii="Tahoma" w:hAnsi="Tahoma" w:cs="Tahoma"/>
          <w:color w:val="000000"/>
          <w:sz w:val="16"/>
          <w:szCs w:val="16"/>
        </w:rPr>
        <w:t>2.452,35</w:t>
      </w:r>
      <w:r>
        <w:rPr>
          <w:rFonts w:ascii="Arial" w:hAnsi="Arial" w:cs="Arial"/>
          <w:sz w:val="24"/>
          <w:szCs w:val="24"/>
        </w:rPr>
        <w:tab/>
      </w:r>
      <w:r>
        <w:rPr>
          <w:rFonts w:ascii="Tahoma" w:hAnsi="Tahoma" w:cs="Tahoma"/>
          <w:color w:val="000000"/>
          <w:sz w:val="16"/>
          <w:szCs w:val="16"/>
        </w:rPr>
        <w:t>46,27%</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3721</w:t>
      </w:r>
      <w:r>
        <w:rPr>
          <w:rFonts w:ascii="Arial" w:hAnsi="Arial" w:cs="Arial"/>
          <w:sz w:val="24"/>
          <w:szCs w:val="24"/>
        </w:rPr>
        <w:tab/>
      </w:r>
      <w:r>
        <w:rPr>
          <w:rFonts w:ascii="Tahoma" w:hAnsi="Tahoma" w:cs="Tahoma"/>
          <w:color w:val="000000"/>
          <w:sz w:val="16"/>
          <w:szCs w:val="16"/>
        </w:rPr>
        <w:t>Naknade građanima i kućanstvima u novcu</w:t>
      </w:r>
      <w:r>
        <w:rPr>
          <w:rFonts w:ascii="Arial" w:hAnsi="Arial" w:cs="Arial"/>
          <w:sz w:val="24"/>
          <w:szCs w:val="24"/>
        </w:rPr>
        <w:tab/>
      </w:r>
      <w:r>
        <w:rPr>
          <w:rFonts w:ascii="Tahoma" w:hAnsi="Tahoma" w:cs="Tahoma"/>
          <w:color w:val="000000"/>
          <w:sz w:val="16"/>
          <w:szCs w:val="16"/>
        </w:rPr>
        <w:t>2.452,35</w:t>
      </w:r>
    </w:p>
    <w:p w:rsidR="002E7220" w:rsidRDefault="002E7220" w:rsidP="002E7220">
      <w:pPr>
        <w:widowControl w:val="0"/>
        <w:tabs>
          <w:tab w:val="right" w:pos="459"/>
          <w:tab w:val="left" w:pos="1200"/>
          <w:tab w:val="right" w:pos="10698"/>
          <w:tab w:val="right" w:pos="12526"/>
          <w:tab w:val="right" w:pos="14354"/>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38</w:t>
      </w:r>
      <w:r>
        <w:rPr>
          <w:rFonts w:ascii="Arial" w:hAnsi="Arial" w:cs="Arial"/>
          <w:sz w:val="24"/>
          <w:szCs w:val="24"/>
        </w:rPr>
        <w:tab/>
      </w:r>
      <w:r>
        <w:rPr>
          <w:rFonts w:ascii="Tahoma" w:hAnsi="Tahoma" w:cs="Tahoma"/>
          <w:b/>
          <w:bCs/>
          <w:color w:val="000000"/>
          <w:sz w:val="16"/>
          <w:szCs w:val="16"/>
        </w:rPr>
        <w:t>Ostali rashodi</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1.479,31</w:t>
      </w:r>
    </w:p>
    <w:p w:rsidR="002E7220" w:rsidRDefault="002E7220" w:rsidP="002E7220">
      <w:pPr>
        <w:widowControl w:val="0"/>
        <w:tabs>
          <w:tab w:val="right" w:pos="459"/>
          <w:tab w:val="left" w:pos="1200"/>
          <w:tab w:val="right" w:pos="10698"/>
          <w:tab w:val="right" w:pos="12526"/>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w:t>
      </w:r>
      <w:r>
        <w:rPr>
          <w:rFonts w:ascii="Arial" w:hAnsi="Arial" w:cs="Arial"/>
          <w:sz w:val="24"/>
          <w:szCs w:val="24"/>
        </w:rPr>
        <w:tab/>
      </w:r>
      <w:r>
        <w:rPr>
          <w:rFonts w:ascii="Tahoma" w:hAnsi="Tahoma" w:cs="Tahoma"/>
          <w:color w:val="000000"/>
          <w:sz w:val="16"/>
          <w:szCs w:val="16"/>
        </w:rPr>
        <w:t>Tekuće donacije</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1.479,31</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3811</w:t>
      </w:r>
      <w:r>
        <w:rPr>
          <w:rFonts w:ascii="Arial" w:hAnsi="Arial" w:cs="Arial"/>
          <w:sz w:val="24"/>
          <w:szCs w:val="24"/>
        </w:rPr>
        <w:tab/>
      </w:r>
      <w:r>
        <w:rPr>
          <w:rFonts w:ascii="Tahoma" w:hAnsi="Tahoma" w:cs="Tahoma"/>
          <w:color w:val="000000"/>
          <w:sz w:val="16"/>
          <w:szCs w:val="16"/>
        </w:rPr>
        <w:t>Tekuće donacije u novcu</w:t>
      </w:r>
      <w:r>
        <w:rPr>
          <w:rFonts w:ascii="Arial" w:hAnsi="Arial" w:cs="Arial"/>
          <w:sz w:val="24"/>
          <w:szCs w:val="24"/>
        </w:rPr>
        <w:tab/>
      </w:r>
      <w:r>
        <w:rPr>
          <w:rFonts w:ascii="Tahoma" w:hAnsi="Tahoma" w:cs="Tahoma"/>
          <w:color w:val="000000"/>
          <w:sz w:val="16"/>
          <w:szCs w:val="16"/>
        </w:rPr>
        <w:t>1.479,31</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310</w:t>
      </w:r>
      <w:r>
        <w:rPr>
          <w:rFonts w:ascii="Arial" w:hAnsi="Arial" w:cs="Arial"/>
          <w:sz w:val="24"/>
          <w:szCs w:val="24"/>
        </w:rPr>
        <w:tab/>
      </w:r>
      <w:r>
        <w:rPr>
          <w:rFonts w:ascii="Tahoma" w:hAnsi="Tahoma" w:cs="Tahoma"/>
          <w:b/>
          <w:bCs/>
          <w:color w:val="000000"/>
          <w:sz w:val="14"/>
          <w:szCs w:val="14"/>
        </w:rPr>
        <w:t>Vlastiti prihodi</w:t>
      </w:r>
      <w:r>
        <w:rPr>
          <w:rFonts w:ascii="Arial" w:hAnsi="Arial" w:cs="Arial"/>
          <w:sz w:val="24"/>
          <w:szCs w:val="24"/>
        </w:rPr>
        <w:tab/>
      </w:r>
      <w:r>
        <w:rPr>
          <w:rFonts w:ascii="Tahoma" w:hAnsi="Tahoma" w:cs="Tahoma"/>
          <w:b/>
          <w:bCs/>
          <w:color w:val="000000"/>
          <w:sz w:val="14"/>
          <w:szCs w:val="14"/>
        </w:rPr>
        <w:t>14.410,00</w:t>
      </w:r>
      <w:r>
        <w:rPr>
          <w:rFonts w:ascii="Arial" w:hAnsi="Arial" w:cs="Arial"/>
          <w:sz w:val="24"/>
          <w:szCs w:val="24"/>
        </w:rPr>
        <w:tab/>
      </w:r>
      <w:r>
        <w:rPr>
          <w:rFonts w:ascii="Tahoma" w:hAnsi="Tahoma" w:cs="Tahoma"/>
          <w:b/>
          <w:bCs/>
          <w:color w:val="000000"/>
          <w:sz w:val="14"/>
          <w:szCs w:val="14"/>
        </w:rPr>
        <w:t>14.410,00</w:t>
      </w:r>
      <w:r>
        <w:rPr>
          <w:rFonts w:ascii="Arial" w:hAnsi="Arial" w:cs="Arial"/>
          <w:sz w:val="24"/>
          <w:szCs w:val="24"/>
        </w:rPr>
        <w:tab/>
      </w:r>
      <w:r>
        <w:rPr>
          <w:rFonts w:ascii="Tahoma" w:hAnsi="Tahoma" w:cs="Tahoma"/>
          <w:b/>
          <w:bCs/>
          <w:color w:val="000000"/>
          <w:sz w:val="14"/>
          <w:szCs w:val="14"/>
        </w:rPr>
        <w:t>7.468,92</w:t>
      </w:r>
      <w:r>
        <w:rPr>
          <w:rFonts w:ascii="Arial" w:hAnsi="Arial" w:cs="Arial"/>
          <w:sz w:val="24"/>
          <w:szCs w:val="24"/>
        </w:rPr>
        <w:tab/>
      </w:r>
      <w:r>
        <w:rPr>
          <w:rFonts w:ascii="Tahoma" w:hAnsi="Tahoma" w:cs="Tahoma"/>
          <w:b/>
          <w:bCs/>
          <w:color w:val="000000"/>
          <w:sz w:val="14"/>
          <w:szCs w:val="14"/>
        </w:rPr>
        <w:t>51,83%</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6.450,00</w:t>
      </w:r>
      <w:r>
        <w:rPr>
          <w:rFonts w:ascii="Arial" w:hAnsi="Arial" w:cs="Arial"/>
          <w:sz w:val="24"/>
          <w:szCs w:val="24"/>
        </w:rPr>
        <w:tab/>
      </w:r>
      <w:r>
        <w:rPr>
          <w:rFonts w:ascii="Tahoma" w:hAnsi="Tahoma" w:cs="Tahoma"/>
          <w:b/>
          <w:bCs/>
          <w:color w:val="000000"/>
          <w:sz w:val="16"/>
          <w:szCs w:val="16"/>
        </w:rPr>
        <w:t>6.450,00</w:t>
      </w:r>
      <w:r>
        <w:rPr>
          <w:rFonts w:ascii="Arial" w:hAnsi="Arial" w:cs="Arial"/>
          <w:sz w:val="24"/>
          <w:szCs w:val="24"/>
        </w:rPr>
        <w:tab/>
      </w:r>
      <w:r>
        <w:rPr>
          <w:rFonts w:ascii="Tahoma" w:hAnsi="Tahoma" w:cs="Tahoma"/>
          <w:b/>
          <w:bCs/>
          <w:color w:val="000000"/>
          <w:sz w:val="16"/>
          <w:szCs w:val="16"/>
        </w:rPr>
        <w:t>1.484,02</w:t>
      </w:r>
      <w:r>
        <w:rPr>
          <w:rFonts w:ascii="Arial" w:hAnsi="Arial" w:cs="Arial"/>
          <w:sz w:val="24"/>
          <w:szCs w:val="24"/>
        </w:rPr>
        <w:tab/>
      </w:r>
      <w:r>
        <w:rPr>
          <w:rFonts w:ascii="Tahoma" w:hAnsi="Tahoma" w:cs="Tahoma"/>
          <w:b/>
          <w:bCs/>
          <w:color w:val="000000"/>
          <w:sz w:val="16"/>
          <w:szCs w:val="16"/>
        </w:rPr>
        <w:t>23,01%</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w:t>
      </w:r>
      <w:r>
        <w:rPr>
          <w:rFonts w:ascii="Arial" w:hAnsi="Arial" w:cs="Arial"/>
          <w:sz w:val="24"/>
          <w:szCs w:val="24"/>
        </w:rPr>
        <w:tab/>
      </w:r>
      <w:r>
        <w:rPr>
          <w:rFonts w:ascii="Tahoma" w:hAnsi="Tahoma" w:cs="Tahoma"/>
          <w:color w:val="000000"/>
          <w:sz w:val="16"/>
          <w:szCs w:val="16"/>
        </w:rPr>
        <w:t>Rashodi za materijal i energiju</w:t>
      </w:r>
      <w:r>
        <w:rPr>
          <w:rFonts w:ascii="Arial" w:hAnsi="Arial" w:cs="Arial"/>
          <w:sz w:val="24"/>
          <w:szCs w:val="24"/>
        </w:rPr>
        <w:tab/>
      </w:r>
      <w:r>
        <w:rPr>
          <w:rFonts w:ascii="Tahoma" w:hAnsi="Tahoma" w:cs="Tahoma"/>
          <w:color w:val="000000"/>
          <w:sz w:val="16"/>
          <w:szCs w:val="16"/>
        </w:rPr>
        <w:t>4.060,00</w:t>
      </w:r>
      <w:r>
        <w:rPr>
          <w:rFonts w:ascii="Arial" w:hAnsi="Arial" w:cs="Arial"/>
          <w:sz w:val="24"/>
          <w:szCs w:val="24"/>
        </w:rPr>
        <w:tab/>
      </w:r>
      <w:r>
        <w:rPr>
          <w:rFonts w:ascii="Tahoma" w:hAnsi="Tahoma" w:cs="Tahoma"/>
          <w:color w:val="000000"/>
          <w:sz w:val="16"/>
          <w:szCs w:val="16"/>
        </w:rPr>
        <w:t>4.060,00</w:t>
      </w:r>
      <w:r>
        <w:rPr>
          <w:rFonts w:ascii="Arial" w:hAnsi="Arial" w:cs="Arial"/>
          <w:sz w:val="24"/>
          <w:szCs w:val="24"/>
        </w:rPr>
        <w:tab/>
      </w:r>
      <w:r>
        <w:rPr>
          <w:rFonts w:ascii="Tahoma" w:hAnsi="Tahoma" w:cs="Tahoma"/>
          <w:color w:val="000000"/>
          <w:sz w:val="16"/>
          <w:szCs w:val="16"/>
        </w:rPr>
        <w:t>1.228,72</w:t>
      </w:r>
      <w:r>
        <w:rPr>
          <w:rFonts w:ascii="Arial" w:hAnsi="Arial" w:cs="Arial"/>
          <w:sz w:val="24"/>
          <w:szCs w:val="24"/>
        </w:rPr>
        <w:tab/>
      </w:r>
      <w:r>
        <w:rPr>
          <w:rFonts w:ascii="Tahoma" w:hAnsi="Tahoma" w:cs="Tahoma"/>
          <w:color w:val="000000"/>
          <w:sz w:val="16"/>
          <w:szCs w:val="16"/>
        </w:rPr>
        <w:t>30,26%</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3221</w:t>
      </w:r>
      <w:r>
        <w:rPr>
          <w:rFonts w:ascii="Arial" w:hAnsi="Arial" w:cs="Arial"/>
          <w:sz w:val="24"/>
          <w:szCs w:val="24"/>
        </w:rPr>
        <w:tab/>
      </w:r>
      <w:r>
        <w:rPr>
          <w:rFonts w:ascii="Tahoma" w:hAnsi="Tahoma" w:cs="Tahoma"/>
          <w:color w:val="000000"/>
          <w:sz w:val="16"/>
          <w:szCs w:val="16"/>
        </w:rPr>
        <w:t>Uredski materijal i ostali materijalni rashodi</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3223</w:t>
      </w:r>
      <w:r>
        <w:rPr>
          <w:rFonts w:ascii="Arial" w:hAnsi="Arial" w:cs="Arial"/>
          <w:sz w:val="24"/>
          <w:szCs w:val="24"/>
        </w:rPr>
        <w:tab/>
      </w:r>
      <w:r>
        <w:rPr>
          <w:rFonts w:ascii="Tahoma" w:hAnsi="Tahoma" w:cs="Tahoma"/>
          <w:color w:val="000000"/>
          <w:sz w:val="16"/>
          <w:szCs w:val="16"/>
        </w:rPr>
        <w:t>Energija</w:t>
      </w:r>
      <w:r>
        <w:rPr>
          <w:rFonts w:ascii="Arial" w:hAnsi="Arial" w:cs="Arial"/>
          <w:sz w:val="24"/>
          <w:szCs w:val="24"/>
        </w:rPr>
        <w:tab/>
      </w:r>
      <w:r>
        <w:rPr>
          <w:rFonts w:ascii="Tahoma" w:hAnsi="Tahoma" w:cs="Tahoma"/>
          <w:color w:val="000000"/>
          <w:sz w:val="16"/>
          <w:szCs w:val="16"/>
        </w:rPr>
        <w:t>1.228,72</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3225</w:t>
      </w:r>
      <w:r>
        <w:rPr>
          <w:rFonts w:ascii="Arial" w:hAnsi="Arial" w:cs="Arial"/>
          <w:sz w:val="24"/>
          <w:szCs w:val="24"/>
        </w:rPr>
        <w:tab/>
      </w:r>
      <w:r>
        <w:rPr>
          <w:rFonts w:ascii="Tahoma" w:hAnsi="Tahoma" w:cs="Tahoma"/>
          <w:color w:val="000000"/>
          <w:sz w:val="16"/>
          <w:szCs w:val="16"/>
        </w:rPr>
        <w:t>Sitni inventar i auto gume</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w:t>
      </w:r>
      <w:r>
        <w:rPr>
          <w:rFonts w:ascii="Arial" w:hAnsi="Arial" w:cs="Arial"/>
          <w:sz w:val="24"/>
          <w:szCs w:val="24"/>
        </w:rPr>
        <w:tab/>
      </w:r>
      <w:r>
        <w:rPr>
          <w:rFonts w:ascii="Tahoma" w:hAnsi="Tahoma" w:cs="Tahoma"/>
          <w:color w:val="000000"/>
          <w:sz w:val="16"/>
          <w:szCs w:val="16"/>
        </w:rPr>
        <w:t>Rashodi za usluge</w:t>
      </w:r>
      <w:r>
        <w:rPr>
          <w:rFonts w:ascii="Arial" w:hAnsi="Arial" w:cs="Arial"/>
          <w:sz w:val="24"/>
          <w:szCs w:val="24"/>
        </w:rPr>
        <w:tab/>
      </w:r>
      <w:r>
        <w:rPr>
          <w:rFonts w:ascii="Tahoma" w:hAnsi="Tahoma" w:cs="Tahoma"/>
          <w:color w:val="000000"/>
          <w:sz w:val="16"/>
          <w:szCs w:val="16"/>
        </w:rPr>
        <w:t>1.990,00</w:t>
      </w:r>
      <w:r>
        <w:rPr>
          <w:rFonts w:ascii="Arial" w:hAnsi="Arial" w:cs="Arial"/>
          <w:sz w:val="24"/>
          <w:szCs w:val="24"/>
        </w:rPr>
        <w:tab/>
      </w:r>
      <w:r>
        <w:rPr>
          <w:rFonts w:ascii="Tahoma" w:hAnsi="Tahoma" w:cs="Tahoma"/>
          <w:color w:val="000000"/>
          <w:sz w:val="16"/>
          <w:szCs w:val="16"/>
        </w:rPr>
        <w:t>1.990,00</w:t>
      </w:r>
      <w:r>
        <w:rPr>
          <w:rFonts w:ascii="Arial" w:hAnsi="Arial" w:cs="Arial"/>
          <w:sz w:val="24"/>
          <w:szCs w:val="24"/>
        </w:rPr>
        <w:tab/>
      </w:r>
      <w:r>
        <w:rPr>
          <w:rFonts w:ascii="Tahoma" w:hAnsi="Tahoma" w:cs="Tahoma"/>
          <w:color w:val="000000"/>
          <w:sz w:val="16"/>
          <w:szCs w:val="16"/>
        </w:rPr>
        <w:t>255,30</w:t>
      </w:r>
      <w:r>
        <w:rPr>
          <w:rFonts w:ascii="Arial" w:hAnsi="Arial" w:cs="Arial"/>
          <w:sz w:val="24"/>
          <w:szCs w:val="24"/>
        </w:rPr>
        <w:tab/>
      </w:r>
      <w:r>
        <w:rPr>
          <w:rFonts w:ascii="Tahoma" w:hAnsi="Tahoma" w:cs="Tahoma"/>
          <w:color w:val="000000"/>
          <w:sz w:val="16"/>
          <w:szCs w:val="16"/>
        </w:rPr>
        <w:t>12,83%</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3234</w:t>
      </w:r>
      <w:r>
        <w:rPr>
          <w:rFonts w:ascii="Arial" w:hAnsi="Arial" w:cs="Arial"/>
          <w:sz w:val="24"/>
          <w:szCs w:val="24"/>
        </w:rPr>
        <w:tab/>
      </w:r>
      <w:r>
        <w:rPr>
          <w:rFonts w:ascii="Tahoma" w:hAnsi="Tahoma" w:cs="Tahoma"/>
          <w:color w:val="000000"/>
          <w:sz w:val="16"/>
          <w:szCs w:val="16"/>
        </w:rPr>
        <w:t>Komunalne usluge</w:t>
      </w:r>
      <w:r>
        <w:rPr>
          <w:rFonts w:ascii="Arial" w:hAnsi="Arial" w:cs="Arial"/>
          <w:sz w:val="24"/>
          <w:szCs w:val="24"/>
        </w:rPr>
        <w:tab/>
      </w:r>
      <w:r>
        <w:rPr>
          <w:rFonts w:ascii="Tahoma" w:hAnsi="Tahoma" w:cs="Tahoma"/>
          <w:color w:val="000000"/>
          <w:sz w:val="16"/>
          <w:szCs w:val="16"/>
        </w:rPr>
        <w:t>255,30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400,00</w:t>
      </w:r>
      <w:r>
        <w:rPr>
          <w:rFonts w:ascii="Arial" w:hAnsi="Arial" w:cs="Arial"/>
          <w:sz w:val="24"/>
          <w:szCs w:val="24"/>
        </w:rPr>
        <w:tab/>
      </w:r>
      <w:r>
        <w:rPr>
          <w:rFonts w:ascii="Tahoma" w:hAnsi="Tahoma" w:cs="Tahoma"/>
          <w:color w:val="000000"/>
          <w:sz w:val="16"/>
          <w:szCs w:val="16"/>
        </w:rPr>
        <w:t>400,00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25"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38</w:t>
      </w:r>
      <w:r>
        <w:rPr>
          <w:rFonts w:ascii="Arial" w:hAnsi="Arial" w:cs="Arial"/>
          <w:sz w:val="24"/>
          <w:szCs w:val="24"/>
        </w:rPr>
        <w:tab/>
      </w:r>
      <w:r>
        <w:rPr>
          <w:rFonts w:ascii="Tahoma" w:hAnsi="Tahoma" w:cs="Tahoma"/>
          <w:b/>
          <w:bCs/>
          <w:color w:val="000000"/>
          <w:sz w:val="16"/>
          <w:szCs w:val="16"/>
        </w:rPr>
        <w:t>Ostali rashodi</w:t>
      </w:r>
      <w:r>
        <w:rPr>
          <w:rFonts w:ascii="Arial" w:hAnsi="Arial" w:cs="Arial"/>
          <w:sz w:val="24"/>
          <w:szCs w:val="24"/>
        </w:rPr>
        <w:tab/>
      </w:r>
      <w:r>
        <w:rPr>
          <w:rFonts w:ascii="Tahoma" w:hAnsi="Tahoma" w:cs="Tahoma"/>
          <w:b/>
          <w:bCs/>
          <w:color w:val="000000"/>
          <w:sz w:val="16"/>
          <w:szCs w:val="16"/>
        </w:rPr>
        <w:t>7.960,00</w:t>
      </w:r>
      <w:r>
        <w:rPr>
          <w:rFonts w:ascii="Arial" w:hAnsi="Arial" w:cs="Arial"/>
          <w:sz w:val="24"/>
          <w:szCs w:val="24"/>
        </w:rPr>
        <w:tab/>
      </w:r>
      <w:r>
        <w:rPr>
          <w:rFonts w:ascii="Tahoma" w:hAnsi="Tahoma" w:cs="Tahoma"/>
          <w:b/>
          <w:bCs/>
          <w:color w:val="000000"/>
          <w:sz w:val="16"/>
          <w:szCs w:val="16"/>
        </w:rPr>
        <w:t>7.960,00</w:t>
      </w:r>
      <w:r>
        <w:rPr>
          <w:rFonts w:ascii="Arial" w:hAnsi="Arial" w:cs="Arial"/>
          <w:sz w:val="24"/>
          <w:szCs w:val="24"/>
        </w:rPr>
        <w:tab/>
      </w:r>
      <w:r>
        <w:rPr>
          <w:rFonts w:ascii="Tahoma" w:hAnsi="Tahoma" w:cs="Tahoma"/>
          <w:b/>
          <w:bCs/>
          <w:color w:val="000000"/>
          <w:sz w:val="16"/>
          <w:szCs w:val="16"/>
        </w:rPr>
        <w:t>5.984,90</w:t>
      </w:r>
      <w:r>
        <w:rPr>
          <w:rFonts w:ascii="Arial" w:hAnsi="Arial" w:cs="Arial"/>
          <w:sz w:val="24"/>
          <w:szCs w:val="24"/>
        </w:rPr>
        <w:tab/>
      </w:r>
      <w:r>
        <w:rPr>
          <w:rFonts w:ascii="Tahoma" w:hAnsi="Tahoma" w:cs="Tahoma"/>
          <w:b/>
          <w:bCs/>
          <w:color w:val="000000"/>
          <w:sz w:val="16"/>
          <w:szCs w:val="16"/>
        </w:rPr>
        <w:t>75,19%</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w:t>
      </w:r>
      <w:r>
        <w:rPr>
          <w:rFonts w:ascii="Arial" w:hAnsi="Arial" w:cs="Arial"/>
          <w:sz w:val="24"/>
          <w:szCs w:val="24"/>
        </w:rPr>
        <w:tab/>
      </w:r>
      <w:r>
        <w:rPr>
          <w:rFonts w:ascii="Tahoma" w:hAnsi="Tahoma" w:cs="Tahoma"/>
          <w:color w:val="000000"/>
          <w:sz w:val="16"/>
          <w:szCs w:val="16"/>
        </w:rPr>
        <w:t>Tekuće donacije</w:t>
      </w:r>
      <w:r>
        <w:rPr>
          <w:rFonts w:ascii="Arial" w:hAnsi="Arial" w:cs="Arial"/>
          <w:sz w:val="24"/>
          <w:szCs w:val="24"/>
        </w:rPr>
        <w:tab/>
      </w:r>
      <w:r>
        <w:rPr>
          <w:rFonts w:ascii="Tahoma" w:hAnsi="Tahoma" w:cs="Tahoma"/>
          <w:color w:val="000000"/>
          <w:sz w:val="16"/>
          <w:szCs w:val="16"/>
        </w:rPr>
        <w:t>7.960,00</w:t>
      </w:r>
      <w:r>
        <w:rPr>
          <w:rFonts w:ascii="Arial" w:hAnsi="Arial" w:cs="Arial"/>
          <w:sz w:val="24"/>
          <w:szCs w:val="24"/>
        </w:rPr>
        <w:tab/>
      </w:r>
      <w:r>
        <w:rPr>
          <w:rFonts w:ascii="Tahoma" w:hAnsi="Tahoma" w:cs="Tahoma"/>
          <w:color w:val="000000"/>
          <w:sz w:val="16"/>
          <w:szCs w:val="16"/>
        </w:rPr>
        <w:t>7.960,00</w:t>
      </w:r>
      <w:r>
        <w:rPr>
          <w:rFonts w:ascii="Arial" w:hAnsi="Arial" w:cs="Arial"/>
          <w:sz w:val="24"/>
          <w:szCs w:val="24"/>
        </w:rPr>
        <w:tab/>
      </w:r>
      <w:r>
        <w:rPr>
          <w:rFonts w:ascii="Tahoma" w:hAnsi="Tahoma" w:cs="Tahoma"/>
          <w:color w:val="000000"/>
          <w:sz w:val="16"/>
          <w:szCs w:val="16"/>
        </w:rPr>
        <w:t>5.984,90</w:t>
      </w:r>
      <w:r>
        <w:rPr>
          <w:rFonts w:ascii="Arial" w:hAnsi="Arial" w:cs="Arial"/>
          <w:sz w:val="24"/>
          <w:szCs w:val="24"/>
        </w:rPr>
        <w:tab/>
      </w:r>
      <w:r>
        <w:rPr>
          <w:rFonts w:ascii="Tahoma" w:hAnsi="Tahoma" w:cs="Tahoma"/>
          <w:color w:val="000000"/>
          <w:sz w:val="16"/>
          <w:szCs w:val="16"/>
        </w:rPr>
        <w:t>75,19%</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3811</w:t>
      </w:r>
      <w:r>
        <w:rPr>
          <w:rFonts w:ascii="Arial" w:hAnsi="Arial" w:cs="Arial"/>
          <w:sz w:val="24"/>
          <w:szCs w:val="24"/>
        </w:rPr>
        <w:tab/>
      </w:r>
      <w:r>
        <w:rPr>
          <w:rFonts w:ascii="Tahoma" w:hAnsi="Tahoma" w:cs="Tahoma"/>
          <w:color w:val="000000"/>
          <w:sz w:val="16"/>
          <w:szCs w:val="16"/>
        </w:rPr>
        <w:t>Tekuće donacije u novcu</w:t>
      </w:r>
      <w:r>
        <w:rPr>
          <w:rFonts w:ascii="Arial" w:hAnsi="Arial" w:cs="Arial"/>
          <w:sz w:val="24"/>
          <w:szCs w:val="24"/>
        </w:rPr>
        <w:tab/>
      </w:r>
      <w:r>
        <w:rPr>
          <w:rFonts w:ascii="Tahoma" w:hAnsi="Tahoma" w:cs="Tahoma"/>
          <w:color w:val="000000"/>
          <w:sz w:val="16"/>
          <w:szCs w:val="16"/>
        </w:rPr>
        <w:t>5.984,90</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412</w:t>
      </w:r>
      <w:r>
        <w:rPr>
          <w:rFonts w:ascii="Arial" w:hAnsi="Arial" w:cs="Arial"/>
          <w:sz w:val="24"/>
          <w:szCs w:val="24"/>
        </w:rPr>
        <w:tab/>
      </w:r>
      <w:r>
        <w:rPr>
          <w:rFonts w:ascii="Tahoma" w:hAnsi="Tahoma" w:cs="Tahoma"/>
          <w:b/>
          <w:bCs/>
          <w:color w:val="000000"/>
          <w:sz w:val="14"/>
          <w:szCs w:val="14"/>
        </w:rPr>
        <w:t>Komunalna naknada</w:t>
      </w:r>
      <w:r>
        <w:rPr>
          <w:rFonts w:ascii="Arial" w:hAnsi="Arial" w:cs="Arial"/>
          <w:sz w:val="24"/>
          <w:szCs w:val="24"/>
        </w:rPr>
        <w:tab/>
      </w:r>
      <w:r>
        <w:rPr>
          <w:rFonts w:ascii="Tahoma" w:hAnsi="Tahoma" w:cs="Tahoma"/>
          <w:b/>
          <w:bCs/>
          <w:color w:val="000000"/>
          <w:sz w:val="14"/>
          <w:szCs w:val="14"/>
        </w:rPr>
        <w:t>660,00</w:t>
      </w:r>
      <w:r>
        <w:rPr>
          <w:rFonts w:ascii="Arial" w:hAnsi="Arial" w:cs="Arial"/>
          <w:sz w:val="24"/>
          <w:szCs w:val="24"/>
        </w:rPr>
        <w:tab/>
      </w:r>
      <w:r>
        <w:rPr>
          <w:rFonts w:ascii="Tahoma" w:hAnsi="Tahoma" w:cs="Tahoma"/>
          <w:b/>
          <w:bCs/>
          <w:color w:val="000000"/>
          <w:sz w:val="14"/>
          <w:szCs w:val="14"/>
        </w:rPr>
        <w:t>660,00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660,00</w:t>
      </w:r>
      <w:r>
        <w:rPr>
          <w:rFonts w:ascii="Arial" w:hAnsi="Arial" w:cs="Arial"/>
          <w:sz w:val="24"/>
          <w:szCs w:val="24"/>
        </w:rPr>
        <w:tab/>
      </w:r>
      <w:r>
        <w:rPr>
          <w:rFonts w:ascii="Tahoma" w:hAnsi="Tahoma" w:cs="Tahoma"/>
          <w:b/>
          <w:bCs/>
          <w:color w:val="000000"/>
          <w:sz w:val="16"/>
          <w:szCs w:val="16"/>
        </w:rPr>
        <w:t>660,00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w:t>
      </w:r>
      <w:r>
        <w:rPr>
          <w:rFonts w:ascii="Arial" w:hAnsi="Arial" w:cs="Arial"/>
          <w:sz w:val="24"/>
          <w:szCs w:val="24"/>
        </w:rPr>
        <w:tab/>
      </w:r>
      <w:r>
        <w:rPr>
          <w:rFonts w:ascii="Tahoma" w:hAnsi="Tahoma" w:cs="Tahoma"/>
          <w:color w:val="000000"/>
          <w:sz w:val="16"/>
          <w:szCs w:val="16"/>
        </w:rPr>
        <w:t>Rashodi za usluge</w:t>
      </w:r>
      <w:r>
        <w:rPr>
          <w:rFonts w:ascii="Arial" w:hAnsi="Arial" w:cs="Arial"/>
          <w:sz w:val="24"/>
          <w:szCs w:val="24"/>
        </w:rPr>
        <w:tab/>
      </w:r>
      <w:r>
        <w:rPr>
          <w:rFonts w:ascii="Tahoma" w:hAnsi="Tahoma" w:cs="Tahoma"/>
          <w:color w:val="000000"/>
          <w:sz w:val="16"/>
          <w:szCs w:val="16"/>
        </w:rPr>
        <w:t>660,00</w:t>
      </w:r>
      <w:r>
        <w:rPr>
          <w:rFonts w:ascii="Arial" w:hAnsi="Arial" w:cs="Arial"/>
          <w:sz w:val="24"/>
          <w:szCs w:val="24"/>
        </w:rPr>
        <w:tab/>
      </w:r>
      <w:r>
        <w:rPr>
          <w:rFonts w:ascii="Tahoma" w:hAnsi="Tahoma" w:cs="Tahoma"/>
          <w:color w:val="000000"/>
          <w:sz w:val="16"/>
          <w:szCs w:val="16"/>
        </w:rPr>
        <w:t>660,00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3232</w:t>
      </w:r>
      <w:r>
        <w:rPr>
          <w:rFonts w:ascii="Arial" w:hAnsi="Arial" w:cs="Arial"/>
          <w:sz w:val="24"/>
          <w:szCs w:val="24"/>
        </w:rPr>
        <w:tab/>
      </w:r>
      <w:r>
        <w:rPr>
          <w:rFonts w:ascii="Tahoma" w:hAnsi="Tahoma" w:cs="Tahoma"/>
          <w:color w:val="000000"/>
          <w:sz w:val="16"/>
          <w:szCs w:val="16"/>
        </w:rPr>
        <w:t>Usluge tekućeg i investicijskog održavanja</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520</w:t>
      </w:r>
      <w:r>
        <w:rPr>
          <w:rFonts w:ascii="Arial" w:hAnsi="Arial" w:cs="Arial"/>
          <w:sz w:val="24"/>
          <w:szCs w:val="24"/>
        </w:rPr>
        <w:tab/>
      </w:r>
      <w:r>
        <w:rPr>
          <w:rFonts w:ascii="Tahoma" w:hAnsi="Tahoma" w:cs="Tahoma"/>
          <w:b/>
          <w:bCs/>
          <w:color w:val="000000"/>
          <w:sz w:val="14"/>
          <w:szCs w:val="14"/>
        </w:rPr>
        <w:t>Pomoći</w:t>
      </w:r>
      <w:r>
        <w:rPr>
          <w:rFonts w:ascii="Arial" w:hAnsi="Arial" w:cs="Arial"/>
          <w:sz w:val="24"/>
          <w:szCs w:val="24"/>
        </w:rPr>
        <w:tab/>
      </w:r>
      <w:r>
        <w:rPr>
          <w:rFonts w:ascii="Tahoma" w:hAnsi="Tahoma" w:cs="Tahoma"/>
          <w:b/>
          <w:bCs/>
          <w:color w:val="000000"/>
          <w:sz w:val="14"/>
          <w:szCs w:val="14"/>
        </w:rPr>
        <w:t>3.980,00</w:t>
      </w:r>
      <w:r>
        <w:rPr>
          <w:rFonts w:ascii="Arial" w:hAnsi="Arial" w:cs="Arial"/>
          <w:sz w:val="24"/>
          <w:szCs w:val="24"/>
        </w:rPr>
        <w:tab/>
      </w:r>
      <w:r>
        <w:rPr>
          <w:rFonts w:ascii="Tahoma" w:hAnsi="Tahoma" w:cs="Tahoma"/>
          <w:b/>
          <w:bCs/>
          <w:color w:val="000000"/>
          <w:sz w:val="14"/>
          <w:szCs w:val="14"/>
        </w:rPr>
        <w:t>3.980,00</w:t>
      </w:r>
      <w:r>
        <w:rPr>
          <w:rFonts w:ascii="Arial" w:hAnsi="Arial" w:cs="Arial"/>
          <w:sz w:val="24"/>
          <w:szCs w:val="24"/>
        </w:rPr>
        <w:tab/>
      </w:r>
      <w:r>
        <w:rPr>
          <w:rFonts w:ascii="Tahoma" w:hAnsi="Tahoma" w:cs="Tahoma"/>
          <w:b/>
          <w:bCs/>
          <w:color w:val="000000"/>
          <w:sz w:val="14"/>
          <w:szCs w:val="14"/>
        </w:rPr>
        <w:t>1.399,76</w:t>
      </w:r>
      <w:r>
        <w:rPr>
          <w:rFonts w:ascii="Arial" w:hAnsi="Arial" w:cs="Arial"/>
          <w:sz w:val="24"/>
          <w:szCs w:val="24"/>
        </w:rPr>
        <w:tab/>
      </w:r>
      <w:r>
        <w:rPr>
          <w:rFonts w:ascii="Tahoma" w:hAnsi="Tahoma" w:cs="Tahoma"/>
          <w:b/>
          <w:bCs/>
          <w:color w:val="000000"/>
          <w:sz w:val="14"/>
          <w:szCs w:val="14"/>
        </w:rPr>
        <w:t>35,17%</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38</w:t>
      </w:r>
      <w:r>
        <w:rPr>
          <w:rFonts w:ascii="Arial" w:hAnsi="Arial" w:cs="Arial"/>
          <w:sz w:val="24"/>
          <w:szCs w:val="24"/>
        </w:rPr>
        <w:tab/>
      </w:r>
      <w:r>
        <w:rPr>
          <w:rFonts w:ascii="Tahoma" w:hAnsi="Tahoma" w:cs="Tahoma"/>
          <w:b/>
          <w:bCs/>
          <w:color w:val="000000"/>
          <w:sz w:val="16"/>
          <w:szCs w:val="16"/>
        </w:rPr>
        <w:t>Ostali rashodi</w:t>
      </w:r>
      <w:r>
        <w:rPr>
          <w:rFonts w:ascii="Arial" w:hAnsi="Arial" w:cs="Arial"/>
          <w:sz w:val="24"/>
          <w:szCs w:val="24"/>
        </w:rPr>
        <w:tab/>
      </w:r>
      <w:r>
        <w:rPr>
          <w:rFonts w:ascii="Tahoma" w:hAnsi="Tahoma" w:cs="Tahoma"/>
          <w:b/>
          <w:bCs/>
          <w:color w:val="000000"/>
          <w:sz w:val="16"/>
          <w:szCs w:val="16"/>
        </w:rPr>
        <w:t>3.980,00</w:t>
      </w:r>
      <w:r>
        <w:rPr>
          <w:rFonts w:ascii="Arial" w:hAnsi="Arial" w:cs="Arial"/>
          <w:sz w:val="24"/>
          <w:szCs w:val="24"/>
        </w:rPr>
        <w:tab/>
      </w:r>
      <w:r>
        <w:rPr>
          <w:rFonts w:ascii="Tahoma" w:hAnsi="Tahoma" w:cs="Tahoma"/>
          <w:b/>
          <w:bCs/>
          <w:color w:val="000000"/>
          <w:sz w:val="16"/>
          <w:szCs w:val="16"/>
        </w:rPr>
        <w:t>3.980,00</w:t>
      </w:r>
      <w:r>
        <w:rPr>
          <w:rFonts w:ascii="Arial" w:hAnsi="Arial" w:cs="Arial"/>
          <w:sz w:val="24"/>
          <w:szCs w:val="24"/>
        </w:rPr>
        <w:tab/>
      </w:r>
      <w:r>
        <w:rPr>
          <w:rFonts w:ascii="Tahoma" w:hAnsi="Tahoma" w:cs="Tahoma"/>
          <w:b/>
          <w:bCs/>
          <w:color w:val="000000"/>
          <w:sz w:val="16"/>
          <w:szCs w:val="16"/>
        </w:rPr>
        <w:t>1.399,76</w:t>
      </w:r>
      <w:r>
        <w:rPr>
          <w:rFonts w:ascii="Arial" w:hAnsi="Arial" w:cs="Arial"/>
          <w:sz w:val="24"/>
          <w:szCs w:val="24"/>
        </w:rPr>
        <w:tab/>
      </w:r>
      <w:r>
        <w:rPr>
          <w:rFonts w:ascii="Tahoma" w:hAnsi="Tahoma" w:cs="Tahoma"/>
          <w:b/>
          <w:bCs/>
          <w:color w:val="000000"/>
          <w:sz w:val="16"/>
          <w:szCs w:val="16"/>
        </w:rPr>
        <w:t>35,17%</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w:t>
      </w:r>
      <w:r>
        <w:rPr>
          <w:rFonts w:ascii="Arial" w:hAnsi="Arial" w:cs="Arial"/>
          <w:sz w:val="24"/>
          <w:szCs w:val="24"/>
        </w:rPr>
        <w:tab/>
      </w:r>
      <w:r>
        <w:rPr>
          <w:rFonts w:ascii="Tahoma" w:hAnsi="Tahoma" w:cs="Tahoma"/>
          <w:color w:val="000000"/>
          <w:sz w:val="16"/>
          <w:szCs w:val="16"/>
        </w:rPr>
        <w:t>Tekuće donacije</w:t>
      </w:r>
      <w:r>
        <w:rPr>
          <w:rFonts w:ascii="Arial" w:hAnsi="Arial" w:cs="Arial"/>
          <w:sz w:val="24"/>
          <w:szCs w:val="24"/>
        </w:rPr>
        <w:tab/>
      </w:r>
      <w:r>
        <w:rPr>
          <w:rFonts w:ascii="Tahoma" w:hAnsi="Tahoma" w:cs="Tahoma"/>
          <w:color w:val="000000"/>
          <w:sz w:val="16"/>
          <w:szCs w:val="16"/>
        </w:rPr>
        <w:t>3.980,00</w:t>
      </w:r>
      <w:r>
        <w:rPr>
          <w:rFonts w:ascii="Arial" w:hAnsi="Arial" w:cs="Arial"/>
          <w:sz w:val="24"/>
          <w:szCs w:val="24"/>
        </w:rPr>
        <w:tab/>
      </w:r>
      <w:r>
        <w:rPr>
          <w:rFonts w:ascii="Tahoma" w:hAnsi="Tahoma" w:cs="Tahoma"/>
          <w:color w:val="000000"/>
          <w:sz w:val="16"/>
          <w:szCs w:val="16"/>
        </w:rPr>
        <w:t>3.980,00</w:t>
      </w:r>
      <w:r>
        <w:rPr>
          <w:rFonts w:ascii="Arial" w:hAnsi="Arial" w:cs="Arial"/>
          <w:sz w:val="24"/>
          <w:szCs w:val="24"/>
        </w:rPr>
        <w:tab/>
      </w:r>
      <w:r>
        <w:rPr>
          <w:rFonts w:ascii="Tahoma" w:hAnsi="Tahoma" w:cs="Tahoma"/>
          <w:color w:val="000000"/>
          <w:sz w:val="16"/>
          <w:szCs w:val="16"/>
        </w:rPr>
        <w:t>1.399,76</w:t>
      </w:r>
      <w:r>
        <w:rPr>
          <w:rFonts w:ascii="Arial" w:hAnsi="Arial" w:cs="Arial"/>
          <w:sz w:val="24"/>
          <w:szCs w:val="24"/>
        </w:rPr>
        <w:tab/>
      </w:r>
      <w:r>
        <w:rPr>
          <w:rFonts w:ascii="Tahoma" w:hAnsi="Tahoma" w:cs="Tahoma"/>
          <w:color w:val="000000"/>
          <w:sz w:val="16"/>
          <w:szCs w:val="16"/>
        </w:rPr>
        <w:t>35,17%</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3811</w:t>
      </w:r>
      <w:r>
        <w:rPr>
          <w:rFonts w:ascii="Arial" w:hAnsi="Arial" w:cs="Arial"/>
          <w:sz w:val="24"/>
          <w:szCs w:val="24"/>
        </w:rPr>
        <w:tab/>
      </w:r>
      <w:r>
        <w:rPr>
          <w:rFonts w:ascii="Tahoma" w:hAnsi="Tahoma" w:cs="Tahoma"/>
          <w:color w:val="000000"/>
          <w:sz w:val="16"/>
          <w:szCs w:val="16"/>
        </w:rPr>
        <w:t>Tekuće donacije u novcu</w:t>
      </w:r>
      <w:r>
        <w:rPr>
          <w:rFonts w:ascii="Arial" w:hAnsi="Arial" w:cs="Arial"/>
          <w:sz w:val="24"/>
          <w:szCs w:val="24"/>
        </w:rPr>
        <w:tab/>
      </w:r>
      <w:r>
        <w:rPr>
          <w:rFonts w:ascii="Tahoma" w:hAnsi="Tahoma" w:cs="Tahoma"/>
          <w:color w:val="000000"/>
          <w:sz w:val="16"/>
          <w:szCs w:val="16"/>
        </w:rPr>
        <w:t>1.399,76</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A300802Akt.</w:t>
      </w:r>
      <w:r>
        <w:rPr>
          <w:rFonts w:ascii="Arial" w:hAnsi="Arial" w:cs="Arial"/>
          <w:sz w:val="24"/>
          <w:szCs w:val="24"/>
        </w:rPr>
        <w:tab/>
      </w:r>
      <w:r>
        <w:rPr>
          <w:rFonts w:ascii="Tahoma" w:hAnsi="Tahoma" w:cs="Tahoma"/>
          <w:b/>
          <w:bCs/>
          <w:color w:val="000000"/>
          <w:sz w:val="16"/>
          <w:szCs w:val="16"/>
        </w:rPr>
        <w:t xml:space="preserve"> Rad male škole</w:t>
      </w:r>
      <w:r>
        <w:rPr>
          <w:rFonts w:ascii="Arial" w:hAnsi="Arial" w:cs="Arial"/>
          <w:sz w:val="24"/>
          <w:szCs w:val="24"/>
        </w:rPr>
        <w:tab/>
      </w:r>
      <w:r>
        <w:rPr>
          <w:rFonts w:ascii="Tahoma" w:hAnsi="Tahoma" w:cs="Tahoma"/>
          <w:b/>
          <w:bCs/>
          <w:color w:val="000000"/>
          <w:sz w:val="16"/>
          <w:szCs w:val="16"/>
        </w:rPr>
        <w:t>18.580,00</w:t>
      </w:r>
      <w:r>
        <w:rPr>
          <w:rFonts w:ascii="Arial" w:hAnsi="Arial" w:cs="Arial"/>
          <w:sz w:val="24"/>
          <w:szCs w:val="24"/>
        </w:rPr>
        <w:tab/>
      </w:r>
      <w:r>
        <w:rPr>
          <w:rFonts w:ascii="Tahoma" w:hAnsi="Tahoma" w:cs="Tahoma"/>
          <w:b/>
          <w:bCs/>
          <w:color w:val="000000"/>
          <w:sz w:val="16"/>
          <w:szCs w:val="16"/>
        </w:rPr>
        <w:t>18.580,00</w:t>
      </w:r>
      <w:r>
        <w:rPr>
          <w:rFonts w:ascii="Arial" w:hAnsi="Arial" w:cs="Arial"/>
          <w:sz w:val="24"/>
          <w:szCs w:val="24"/>
        </w:rPr>
        <w:tab/>
      </w:r>
      <w:r>
        <w:rPr>
          <w:rFonts w:ascii="Tahoma" w:hAnsi="Tahoma" w:cs="Tahoma"/>
          <w:b/>
          <w:bCs/>
          <w:color w:val="000000"/>
          <w:sz w:val="16"/>
          <w:szCs w:val="16"/>
        </w:rPr>
        <w:t>6.561,42</w:t>
      </w:r>
      <w:r>
        <w:rPr>
          <w:rFonts w:ascii="Arial" w:hAnsi="Arial" w:cs="Arial"/>
          <w:sz w:val="24"/>
          <w:szCs w:val="24"/>
        </w:rPr>
        <w:tab/>
      </w:r>
      <w:r>
        <w:rPr>
          <w:rFonts w:ascii="Tahoma" w:hAnsi="Tahoma" w:cs="Tahoma"/>
          <w:b/>
          <w:bCs/>
          <w:color w:val="000000"/>
          <w:sz w:val="16"/>
          <w:szCs w:val="16"/>
        </w:rPr>
        <w:t>35,31%</w:t>
      </w:r>
    </w:p>
    <w:p w:rsidR="002E7220" w:rsidRDefault="002E7220" w:rsidP="002E7220">
      <w:pPr>
        <w:widowControl w:val="0"/>
        <w:tabs>
          <w:tab w:val="left" w:pos="90"/>
          <w:tab w:val="center" w:pos="226"/>
          <w:tab w:val="center" w:pos="678"/>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5</w:t>
      </w:r>
      <w:r>
        <w:rPr>
          <w:rFonts w:ascii="Arial" w:hAnsi="Arial" w:cs="Arial"/>
          <w:sz w:val="24"/>
          <w:szCs w:val="24"/>
        </w:rPr>
        <w:tab/>
      </w:r>
      <w:r>
        <w:rPr>
          <w:rFonts w:ascii="Tahoma" w:hAnsi="Tahoma" w:cs="Tahoma"/>
          <w:color w:val="000000"/>
          <w:sz w:val="14"/>
          <w:szCs w:val="14"/>
        </w:rPr>
        <w:t>Funkcija: 0911 Predškolsko obrazovanje</w:t>
      </w:r>
    </w:p>
    <w:p w:rsidR="002E7220" w:rsidRDefault="002E7220" w:rsidP="002E7220">
      <w:pPr>
        <w:widowControl w:val="0"/>
        <w:tabs>
          <w:tab w:val="right" w:pos="1140"/>
          <w:tab w:val="left" w:pos="1230"/>
          <w:tab w:val="right" w:pos="10698"/>
          <w:tab w:val="right" w:pos="12526"/>
          <w:tab w:val="right" w:pos="14354"/>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110</w:t>
      </w:r>
      <w:r>
        <w:rPr>
          <w:rFonts w:ascii="Arial" w:hAnsi="Arial" w:cs="Arial"/>
          <w:sz w:val="24"/>
          <w:szCs w:val="24"/>
        </w:rPr>
        <w:tab/>
      </w:r>
      <w:r>
        <w:rPr>
          <w:rFonts w:ascii="Tahoma" w:hAnsi="Tahoma" w:cs="Tahoma"/>
          <w:b/>
          <w:bCs/>
          <w:color w:val="000000"/>
          <w:sz w:val="14"/>
          <w:szCs w:val="14"/>
        </w:rPr>
        <w:t>Opći prihodi i primici</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1.071,08</w:t>
      </w:r>
    </w:p>
    <w:p w:rsidR="002E7220" w:rsidRDefault="002E7220" w:rsidP="002E7220">
      <w:pPr>
        <w:widowControl w:val="0"/>
        <w:tabs>
          <w:tab w:val="right" w:pos="459"/>
          <w:tab w:val="left" w:pos="1200"/>
          <w:tab w:val="right" w:pos="10698"/>
          <w:tab w:val="right" w:pos="12526"/>
          <w:tab w:val="right" w:pos="14354"/>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38</w:t>
      </w:r>
      <w:r>
        <w:rPr>
          <w:rFonts w:ascii="Arial" w:hAnsi="Arial" w:cs="Arial"/>
          <w:sz w:val="24"/>
          <w:szCs w:val="24"/>
        </w:rPr>
        <w:tab/>
      </w:r>
      <w:r>
        <w:rPr>
          <w:rFonts w:ascii="Tahoma" w:hAnsi="Tahoma" w:cs="Tahoma"/>
          <w:b/>
          <w:bCs/>
          <w:color w:val="000000"/>
          <w:sz w:val="16"/>
          <w:szCs w:val="16"/>
        </w:rPr>
        <w:t>Ostali rashodi</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1.071,08</w:t>
      </w:r>
    </w:p>
    <w:p w:rsidR="002E7220" w:rsidRDefault="002E7220" w:rsidP="002E7220">
      <w:pPr>
        <w:widowControl w:val="0"/>
        <w:tabs>
          <w:tab w:val="right" w:pos="459"/>
          <w:tab w:val="left" w:pos="1200"/>
          <w:tab w:val="right" w:pos="10698"/>
          <w:tab w:val="right" w:pos="12526"/>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w:t>
      </w:r>
      <w:r>
        <w:rPr>
          <w:rFonts w:ascii="Arial" w:hAnsi="Arial" w:cs="Arial"/>
          <w:sz w:val="24"/>
          <w:szCs w:val="24"/>
        </w:rPr>
        <w:tab/>
      </w:r>
      <w:r>
        <w:rPr>
          <w:rFonts w:ascii="Tahoma" w:hAnsi="Tahoma" w:cs="Tahoma"/>
          <w:color w:val="000000"/>
          <w:sz w:val="16"/>
          <w:szCs w:val="16"/>
        </w:rPr>
        <w:t>Tekuće donacije</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1.071,08</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3811</w:t>
      </w:r>
      <w:r>
        <w:rPr>
          <w:rFonts w:ascii="Arial" w:hAnsi="Arial" w:cs="Arial"/>
          <w:sz w:val="24"/>
          <w:szCs w:val="24"/>
        </w:rPr>
        <w:tab/>
      </w:r>
      <w:r>
        <w:rPr>
          <w:rFonts w:ascii="Tahoma" w:hAnsi="Tahoma" w:cs="Tahoma"/>
          <w:color w:val="000000"/>
          <w:sz w:val="16"/>
          <w:szCs w:val="16"/>
        </w:rPr>
        <w:t>Tekuće donacije u novcu</w:t>
      </w:r>
      <w:r>
        <w:rPr>
          <w:rFonts w:ascii="Arial" w:hAnsi="Arial" w:cs="Arial"/>
          <w:sz w:val="24"/>
          <w:szCs w:val="24"/>
        </w:rPr>
        <w:tab/>
      </w:r>
      <w:r>
        <w:rPr>
          <w:rFonts w:ascii="Tahoma" w:hAnsi="Tahoma" w:cs="Tahoma"/>
          <w:color w:val="000000"/>
          <w:sz w:val="16"/>
          <w:szCs w:val="16"/>
        </w:rPr>
        <w:t>1.071,08</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520</w:t>
      </w:r>
      <w:r>
        <w:rPr>
          <w:rFonts w:ascii="Arial" w:hAnsi="Arial" w:cs="Arial"/>
          <w:sz w:val="24"/>
          <w:szCs w:val="24"/>
        </w:rPr>
        <w:tab/>
      </w:r>
      <w:r>
        <w:rPr>
          <w:rFonts w:ascii="Tahoma" w:hAnsi="Tahoma" w:cs="Tahoma"/>
          <w:b/>
          <w:bCs/>
          <w:color w:val="000000"/>
          <w:sz w:val="14"/>
          <w:szCs w:val="14"/>
        </w:rPr>
        <w:t>Pomoći</w:t>
      </w:r>
      <w:r>
        <w:rPr>
          <w:rFonts w:ascii="Arial" w:hAnsi="Arial" w:cs="Arial"/>
          <w:sz w:val="24"/>
          <w:szCs w:val="24"/>
        </w:rPr>
        <w:tab/>
      </w:r>
      <w:r>
        <w:rPr>
          <w:rFonts w:ascii="Tahoma" w:hAnsi="Tahoma" w:cs="Tahoma"/>
          <w:b/>
          <w:bCs/>
          <w:color w:val="000000"/>
          <w:sz w:val="14"/>
          <w:szCs w:val="14"/>
        </w:rPr>
        <w:t>18.580,00</w:t>
      </w:r>
      <w:r>
        <w:rPr>
          <w:rFonts w:ascii="Arial" w:hAnsi="Arial" w:cs="Arial"/>
          <w:sz w:val="24"/>
          <w:szCs w:val="24"/>
        </w:rPr>
        <w:tab/>
      </w:r>
      <w:r>
        <w:rPr>
          <w:rFonts w:ascii="Tahoma" w:hAnsi="Tahoma" w:cs="Tahoma"/>
          <w:b/>
          <w:bCs/>
          <w:color w:val="000000"/>
          <w:sz w:val="14"/>
          <w:szCs w:val="14"/>
        </w:rPr>
        <w:t>18.580,00</w:t>
      </w:r>
      <w:r>
        <w:rPr>
          <w:rFonts w:ascii="Arial" w:hAnsi="Arial" w:cs="Arial"/>
          <w:sz w:val="24"/>
          <w:szCs w:val="24"/>
        </w:rPr>
        <w:tab/>
      </w:r>
      <w:r>
        <w:rPr>
          <w:rFonts w:ascii="Tahoma" w:hAnsi="Tahoma" w:cs="Tahoma"/>
          <w:b/>
          <w:bCs/>
          <w:color w:val="000000"/>
          <w:sz w:val="14"/>
          <w:szCs w:val="14"/>
        </w:rPr>
        <w:t>5.490,34</w:t>
      </w:r>
      <w:r>
        <w:rPr>
          <w:rFonts w:ascii="Arial" w:hAnsi="Arial" w:cs="Arial"/>
          <w:sz w:val="24"/>
          <w:szCs w:val="24"/>
        </w:rPr>
        <w:tab/>
      </w:r>
      <w:r>
        <w:rPr>
          <w:rFonts w:ascii="Tahoma" w:hAnsi="Tahoma" w:cs="Tahoma"/>
          <w:b/>
          <w:bCs/>
          <w:color w:val="000000"/>
          <w:sz w:val="14"/>
          <w:szCs w:val="14"/>
        </w:rPr>
        <w:t>29,55%</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38</w:t>
      </w:r>
      <w:r>
        <w:rPr>
          <w:rFonts w:ascii="Arial" w:hAnsi="Arial" w:cs="Arial"/>
          <w:sz w:val="24"/>
          <w:szCs w:val="24"/>
        </w:rPr>
        <w:tab/>
      </w:r>
      <w:r>
        <w:rPr>
          <w:rFonts w:ascii="Tahoma" w:hAnsi="Tahoma" w:cs="Tahoma"/>
          <w:b/>
          <w:bCs/>
          <w:color w:val="000000"/>
          <w:sz w:val="16"/>
          <w:szCs w:val="16"/>
        </w:rPr>
        <w:t>Ostali rashodi</w:t>
      </w:r>
      <w:r>
        <w:rPr>
          <w:rFonts w:ascii="Arial" w:hAnsi="Arial" w:cs="Arial"/>
          <w:sz w:val="24"/>
          <w:szCs w:val="24"/>
        </w:rPr>
        <w:tab/>
      </w:r>
      <w:r>
        <w:rPr>
          <w:rFonts w:ascii="Tahoma" w:hAnsi="Tahoma" w:cs="Tahoma"/>
          <w:b/>
          <w:bCs/>
          <w:color w:val="000000"/>
          <w:sz w:val="16"/>
          <w:szCs w:val="16"/>
        </w:rPr>
        <w:t>18.580,00</w:t>
      </w:r>
      <w:r>
        <w:rPr>
          <w:rFonts w:ascii="Arial" w:hAnsi="Arial" w:cs="Arial"/>
          <w:sz w:val="24"/>
          <w:szCs w:val="24"/>
        </w:rPr>
        <w:tab/>
      </w:r>
      <w:r>
        <w:rPr>
          <w:rFonts w:ascii="Tahoma" w:hAnsi="Tahoma" w:cs="Tahoma"/>
          <w:b/>
          <w:bCs/>
          <w:color w:val="000000"/>
          <w:sz w:val="16"/>
          <w:szCs w:val="16"/>
        </w:rPr>
        <w:t>18.580,00</w:t>
      </w:r>
      <w:r>
        <w:rPr>
          <w:rFonts w:ascii="Arial" w:hAnsi="Arial" w:cs="Arial"/>
          <w:sz w:val="24"/>
          <w:szCs w:val="24"/>
        </w:rPr>
        <w:tab/>
      </w:r>
      <w:r>
        <w:rPr>
          <w:rFonts w:ascii="Tahoma" w:hAnsi="Tahoma" w:cs="Tahoma"/>
          <w:b/>
          <w:bCs/>
          <w:color w:val="000000"/>
          <w:sz w:val="16"/>
          <w:szCs w:val="16"/>
        </w:rPr>
        <w:t>5.490,34</w:t>
      </w:r>
      <w:r>
        <w:rPr>
          <w:rFonts w:ascii="Arial" w:hAnsi="Arial" w:cs="Arial"/>
          <w:sz w:val="24"/>
          <w:szCs w:val="24"/>
        </w:rPr>
        <w:tab/>
      </w:r>
      <w:r>
        <w:rPr>
          <w:rFonts w:ascii="Tahoma" w:hAnsi="Tahoma" w:cs="Tahoma"/>
          <w:b/>
          <w:bCs/>
          <w:color w:val="000000"/>
          <w:sz w:val="16"/>
          <w:szCs w:val="16"/>
        </w:rPr>
        <w:t>29,55%</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w:t>
      </w:r>
      <w:r>
        <w:rPr>
          <w:rFonts w:ascii="Arial" w:hAnsi="Arial" w:cs="Arial"/>
          <w:sz w:val="24"/>
          <w:szCs w:val="24"/>
        </w:rPr>
        <w:tab/>
      </w:r>
      <w:r>
        <w:rPr>
          <w:rFonts w:ascii="Tahoma" w:hAnsi="Tahoma" w:cs="Tahoma"/>
          <w:color w:val="000000"/>
          <w:sz w:val="16"/>
          <w:szCs w:val="16"/>
        </w:rPr>
        <w:t>Tekuće donacije</w:t>
      </w:r>
      <w:r>
        <w:rPr>
          <w:rFonts w:ascii="Arial" w:hAnsi="Arial" w:cs="Arial"/>
          <w:sz w:val="24"/>
          <w:szCs w:val="24"/>
        </w:rPr>
        <w:tab/>
      </w:r>
      <w:r>
        <w:rPr>
          <w:rFonts w:ascii="Tahoma" w:hAnsi="Tahoma" w:cs="Tahoma"/>
          <w:color w:val="000000"/>
          <w:sz w:val="16"/>
          <w:szCs w:val="16"/>
        </w:rPr>
        <w:t>18.580,00</w:t>
      </w:r>
      <w:r>
        <w:rPr>
          <w:rFonts w:ascii="Arial" w:hAnsi="Arial" w:cs="Arial"/>
          <w:sz w:val="24"/>
          <w:szCs w:val="24"/>
        </w:rPr>
        <w:tab/>
      </w:r>
      <w:r>
        <w:rPr>
          <w:rFonts w:ascii="Tahoma" w:hAnsi="Tahoma" w:cs="Tahoma"/>
          <w:color w:val="000000"/>
          <w:sz w:val="16"/>
          <w:szCs w:val="16"/>
        </w:rPr>
        <w:t>18.580,00</w:t>
      </w:r>
      <w:r>
        <w:rPr>
          <w:rFonts w:ascii="Arial" w:hAnsi="Arial" w:cs="Arial"/>
          <w:sz w:val="24"/>
          <w:szCs w:val="24"/>
        </w:rPr>
        <w:tab/>
      </w:r>
      <w:r>
        <w:rPr>
          <w:rFonts w:ascii="Tahoma" w:hAnsi="Tahoma" w:cs="Tahoma"/>
          <w:color w:val="000000"/>
          <w:sz w:val="16"/>
          <w:szCs w:val="16"/>
        </w:rPr>
        <w:t>5.490,34</w:t>
      </w:r>
      <w:r>
        <w:rPr>
          <w:rFonts w:ascii="Arial" w:hAnsi="Arial" w:cs="Arial"/>
          <w:sz w:val="24"/>
          <w:szCs w:val="24"/>
        </w:rPr>
        <w:tab/>
      </w:r>
      <w:r>
        <w:rPr>
          <w:rFonts w:ascii="Tahoma" w:hAnsi="Tahoma" w:cs="Tahoma"/>
          <w:color w:val="000000"/>
          <w:sz w:val="16"/>
          <w:szCs w:val="16"/>
        </w:rPr>
        <w:t>29,55%</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3811</w:t>
      </w:r>
      <w:r>
        <w:rPr>
          <w:rFonts w:ascii="Arial" w:hAnsi="Arial" w:cs="Arial"/>
          <w:sz w:val="24"/>
          <w:szCs w:val="24"/>
        </w:rPr>
        <w:tab/>
      </w:r>
      <w:r>
        <w:rPr>
          <w:rFonts w:ascii="Tahoma" w:hAnsi="Tahoma" w:cs="Tahoma"/>
          <w:color w:val="000000"/>
          <w:sz w:val="16"/>
          <w:szCs w:val="16"/>
        </w:rPr>
        <w:t>Tekuće donacije u novcu</w:t>
      </w:r>
      <w:r>
        <w:rPr>
          <w:rFonts w:ascii="Arial" w:hAnsi="Arial" w:cs="Arial"/>
          <w:sz w:val="24"/>
          <w:szCs w:val="24"/>
        </w:rPr>
        <w:tab/>
      </w:r>
      <w:r>
        <w:rPr>
          <w:rFonts w:ascii="Tahoma" w:hAnsi="Tahoma" w:cs="Tahoma"/>
          <w:color w:val="000000"/>
          <w:sz w:val="16"/>
          <w:szCs w:val="16"/>
        </w:rPr>
        <w:t>5.490,34</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A301255Akt.</w:t>
      </w:r>
      <w:r>
        <w:rPr>
          <w:rFonts w:ascii="Arial" w:hAnsi="Arial" w:cs="Arial"/>
          <w:sz w:val="24"/>
          <w:szCs w:val="24"/>
        </w:rPr>
        <w:tab/>
      </w:r>
      <w:r>
        <w:rPr>
          <w:rFonts w:ascii="Tahoma" w:hAnsi="Tahoma" w:cs="Tahoma"/>
          <w:b/>
          <w:bCs/>
          <w:color w:val="000000"/>
          <w:sz w:val="16"/>
          <w:szCs w:val="16"/>
        </w:rPr>
        <w:t>Škola engleskog jezika Helen Doron</w:t>
      </w:r>
      <w:r>
        <w:rPr>
          <w:rFonts w:ascii="Arial" w:hAnsi="Arial" w:cs="Arial"/>
          <w:sz w:val="24"/>
          <w:szCs w:val="24"/>
        </w:rPr>
        <w:tab/>
      </w:r>
      <w:r>
        <w:rPr>
          <w:rFonts w:ascii="Tahoma" w:hAnsi="Tahoma" w:cs="Tahoma"/>
          <w:b/>
          <w:bCs/>
          <w:color w:val="000000"/>
          <w:sz w:val="16"/>
          <w:szCs w:val="16"/>
        </w:rPr>
        <w:t>4.600,00</w:t>
      </w:r>
      <w:r>
        <w:rPr>
          <w:rFonts w:ascii="Arial" w:hAnsi="Arial" w:cs="Arial"/>
          <w:sz w:val="24"/>
          <w:szCs w:val="24"/>
        </w:rPr>
        <w:tab/>
      </w:r>
      <w:r>
        <w:rPr>
          <w:rFonts w:ascii="Tahoma" w:hAnsi="Tahoma" w:cs="Tahoma"/>
          <w:b/>
          <w:bCs/>
          <w:color w:val="000000"/>
          <w:sz w:val="16"/>
          <w:szCs w:val="16"/>
        </w:rPr>
        <w:t>4.600,00</w:t>
      </w:r>
      <w:r>
        <w:rPr>
          <w:rFonts w:ascii="Arial" w:hAnsi="Arial" w:cs="Arial"/>
          <w:sz w:val="24"/>
          <w:szCs w:val="24"/>
        </w:rPr>
        <w:tab/>
      </w:r>
      <w:r>
        <w:rPr>
          <w:rFonts w:ascii="Tahoma" w:hAnsi="Tahoma" w:cs="Tahoma"/>
          <w:b/>
          <w:bCs/>
          <w:color w:val="000000"/>
          <w:sz w:val="16"/>
          <w:szCs w:val="16"/>
        </w:rPr>
        <w:t>4.532,46</w:t>
      </w:r>
      <w:r>
        <w:rPr>
          <w:rFonts w:ascii="Arial" w:hAnsi="Arial" w:cs="Arial"/>
          <w:sz w:val="24"/>
          <w:szCs w:val="24"/>
        </w:rPr>
        <w:tab/>
      </w:r>
      <w:r>
        <w:rPr>
          <w:rFonts w:ascii="Tahoma" w:hAnsi="Tahoma" w:cs="Tahoma"/>
          <w:b/>
          <w:bCs/>
          <w:color w:val="000000"/>
          <w:sz w:val="16"/>
          <w:szCs w:val="16"/>
        </w:rPr>
        <w:t>98,53%</w:t>
      </w:r>
    </w:p>
    <w:p w:rsidR="002E7220" w:rsidRDefault="002E7220" w:rsidP="002E7220">
      <w:pPr>
        <w:widowControl w:val="0"/>
        <w:tabs>
          <w:tab w:val="left" w:pos="90"/>
          <w:tab w:val="center" w:pos="452"/>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3</w:t>
      </w:r>
      <w:r>
        <w:rPr>
          <w:rFonts w:ascii="Arial" w:hAnsi="Arial" w:cs="Arial"/>
          <w:sz w:val="24"/>
          <w:szCs w:val="24"/>
        </w:rPr>
        <w:tab/>
      </w:r>
      <w:r>
        <w:rPr>
          <w:rFonts w:ascii="Tahoma" w:hAnsi="Tahoma" w:cs="Tahoma"/>
          <w:color w:val="000000"/>
          <w:sz w:val="14"/>
          <w:szCs w:val="14"/>
        </w:rPr>
        <w:t>Funkcija: 0911 Predškolsko obrazovanje</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310</w:t>
      </w:r>
      <w:r>
        <w:rPr>
          <w:rFonts w:ascii="Arial" w:hAnsi="Arial" w:cs="Arial"/>
          <w:sz w:val="24"/>
          <w:szCs w:val="24"/>
        </w:rPr>
        <w:tab/>
      </w:r>
      <w:r>
        <w:rPr>
          <w:rFonts w:ascii="Tahoma" w:hAnsi="Tahoma" w:cs="Tahoma"/>
          <w:b/>
          <w:bCs/>
          <w:color w:val="000000"/>
          <w:sz w:val="14"/>
          <w:szCs w:val="14"/>
        </w:rPr>
        <w:t>Vlastiti prihodi</w:t>
      </w:r>
      <w:r>
        <w:rPr>
          <w:rFonts w:ascii="Arial" w:hAnsi="Arial" w:cs="Arial"/>
          <w:sz w:val="24"/>
          <w:szCs w:val="24"/>
        </w:rPr>
        <w:tab/>
      </w:r>
      <w:r>
        <w:rPr>
          <w:rFonts w:ascii="Tahoma" w:hAnsi="Tahoma" w:cs="Tahoma"/>
          <w:b/>
          <w:bCs/>
          <w:color w:val="000000"/>
          <w:sz w:val="14"/>
          <w:szCs w:val="14"/>
        </w:rPr>
        <w:t>4.600,00</w:t>
      </w:r>
      <w:r>
        <w:rPr>
          <w:rFonts w:ascii="Arial" w:hAnsi="Arial" w:cs="Arial"/>
          <w:sz w:val="24"/>
          <w:szCs w:val="24"/>
        </w:rPr>
        <w:tab/>
      </w:r>
      <w:r>
        <w:rPr>
          <w:rFonts w:ascii="Tahoma" w:hAnsi="Tahoma" w:cs="Tahoma"/>
          <w:b/>
          <w:bCs/>
          <w:color w:val="000000"/>
          <w:sz w:val="14"/>
          <w:szCs w:val="14"/>
        </w:rPr>
        <w:t>4.600,00</w:t>
      </w:r>
      <w:r>
        <w:rPr>
          <w:rFonts w:ascii="Arial" w:hAnsi="Arial" w:cs="Arial"/>
          <w:sz w:val="24"/>
          <w:szCs w:val="24"/>
        </w:rPr>
        <w:tab/>
      </w:r>
      <w:r>
        <w:rPr>
          <w:rFonts w:ascii="Tahoma" w:hAnsi="Tahoma" w:cs="Tahoma"/>
          <w:b/>
          <w:bCs/>
          <w:color w:val="000000"/>
          <w:sz w:val="14"/>
          <w:szCs w:val="14"/>
        </w:rPr>
        <w:t>4.532,46</w:t>
      </w:r>
      <w:r>
        <w:rPr>
          <w:rFonts w:ascii="Arial" w:hAnsi="Arial" w:cs="Arial"/>
          <w:sz w:val="24"/>
          <w:szCs w:val="24"/>
        </w:rPr>
        <w:tab/>
      </w:r>
      <w:r>
        <w:rPr>
          <w:rFonts w:ascii="Tahoma" w:hAnsi="Tahoma" w:cs="Tahoma"/>
          <w:b/>
          <w:bCs/>
          <w:color w:val="000000"/>
          <w:sz w:val="14"/>
          <w:szCs w:val="14"/>
        </w:rPr>
        <w:t>98,53%</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4.600,00</w:t>
      </w:r>
      <w:r>
        <w:rPr>
          <w:rFonts w:ascii="Arial" w:hAnsi="Arial" w:cs="Arial"/>
          <w:sz w:val="24"/>
          <w:szCs w:val="24"/>
        </w:rPr>
        <w:tab/>
      </w:r>
      <w:r>
        <w:rPr>
          <w:rFonts w:ascii="Tahoma" w:hAnsi="Tahoma" w:cs="Tahoma"/>
          <w:b/>
          <w:bCs/>
          <w:color w:val="000000"/>
          <w:sz w:val="16"/>
          <w:szCs w:val="16"/>
        </w:rPr>
        <w:t>4.600,00</w:t>
      </w:r>
      <w:r>
        <w:rPr>
          <w:rFonts w:ascii="Arial" w:hAnsi="Arial" w:cs="Arial"/>
          <w:sz w:val="24"/>
          <w:szCs w:val="24"/>
        </w:rPr>
        <w:tab/>
      </w:r>
      <w:r>
        <w:rPr>
          <w:rFonts w:ascii="Tahoma" w:hAnsi="Tahoma" w:cs="Tahoma"/>
          <w:b/>
          <w:bCs/>
          <w:color w:val="000000"/>
          <w:sz w:val="16"/>
          <w:szCs w:val="16"/>
        </w:rPr>
        <w:t>4.532,46</w:t>
      </w:r>
      <w:r>
        <w:rPr>
          <w:rFonts w:ascii="Arial" w:hAnsi="Arial" w:cs="Arial"/>
          <w:sz w:val="24"/>
          <w:szCs w:val="24"/>
        </w:rPr>
        <w:tab/>
      </w:r>
      <w:r>
        <w:rPr>
          <w:rFonts w:ascii="Tahoma" w:hAnsi="Tahoma" w:cs="Tahoma"/>
          <w:b/>
          <w:bCs/>
          <w:color w:val="000000"/>
          <w:sz w:val="16"/>
          <w:szCs w:val="16"/>
        </w:rPr>
        <w:t>98,53%</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w:t>
      </w:r>
      <w:r>
        <w:rPr>
          <w:rFonts w:ascii="Arial" w:hAnsi="Arial" w:cs="Arial"/>
          <w:sz w:val="24"/>
          <w:szCs w:val="24"/>
        </w:rPr>
        <w:tab/>
      </w:r>
      <w:r>
        <w:rPr>
          <w:rFonts w:ascii="Tahoma" w:hAnsi="Tahoma" w:cs="Tahoma"/>
          <w:color w:val="000000"/>
          <w:sz w:val="16"/>
          <w:szCs w:val="16"/>
        </w:rPr>
        <w:t>Rashodi za usluge</w:t>
      </w:r>
      <w:r>
        <w:rPr>
          <w:rFonts w:ascii="Arial" w:hAnsi="Arial" w:cs="Arial"/>
          <w:sz w:val="24"/>
          <w:szCs w:val="24"/>
        </w:rPr>
        <w:tab/>
      </w:r>
      <w:r>
        <w:rPr>
          <w:rFonts w:ascii="Tahoma" w:hAnsi="Tahoma" w:cs="Tahoma"/>
          <w:color w:val="000000"/>
          <w:sz w:val="16"/>
          <w:szCs w:val="16"/>
        </w:rPr>
        <w:t>4.600,00</w:t>
      </w:r>
      <w:r>
        <w:rPr>
          <w:rFonts w:ascii="Arial" w:hAnsi="Arial" w:cs="Arial"/>
          <w:sz w:val="24"/>
          <w:szCs w:val="24"/>
        </w:rPr>
        <w:tab/>
      </w:r>
      <w:r>
        <w:rPr>
          <w:rFonts w:ascii="Tahoma" w:hAnsi="Tahoma" w:cs="Tahoma"/>
          <w:color w:val="000000"/>
          <w:sz w:val="16"/>
          <w:szCs w:val="16"/>
        </w:rPr>
        <w:t>4.600,00</w:t>
      </w:r>
      <w:r>
        <w:rPr>
          <w:rFonts w:ascii="Arial" w:hAnsi="Arial" w:cs="Arial"/>
          <w:sz w:val="24"/>
          <w:szCs w:val="24"/>
        </w:rPr>
        <w:tab/>
      </w:r>
      <w:r>
        <w:rPr>
          <w:rFonts w:ascii="Tahoma" w:hAnsi="Tahoma" w:cs="Tahoma"/>
          <w:color w:val="000000"/>
          <w:sz w:val="16"/>
          <w:szCs w:val="16"/>
        </w:rPr>
        <w:t>4.532,46</w:t>
      </w:r>
      <w:r>
        <w:rPr>
          <w:rFonts w:ascii="Arial" w:hAnsi="Arial" w:cs="Arial"/>
          <w:sz w:val="24"/>
          <w:szCs w:val="24"/>
        </w:rPr>
        <w:tab/>
      </w:r>
      <w:r>
        <w:rPr>
          <w:rFonts w:ascii="Tahoma" w:hAnsi="Tahoma" w:cs="Tahoma"/>
          <w:color w:val="000000"/>
          <w:sz w:val="16"/>
          <w:szCs w:val="16"/>
        </w:rPr>
        <w:t>98,53%</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3237</w:t>
      </w:r>
      <w:r>
        <w:rPr>
          <w:rFonts w:ascii="Arial" w:hAnsi="Arial" w:cs="Arial"/>
          <w:sz w:val="24"/>
          <w:szCs w:val="24"/>
        </w:rPr>
        <w:tab/>
      </w:r>
      <w:r>
        <w:rPr>
          <w:rFonts w:ascii="Tahoma" w:hAnsi="Tahoma" w:cs="Tahoma"/>
          <w:color w:val="000000"/>
          <w:sz w:val="16"/>
          <w:szCs w:val="16"/>
        </w:rPr>
        <w:t>Intelektualne i osobne usluge</w:t>
      </w:r>
      <w:r>
        <w:rPr>
          <w:rFonts w:ascii="Arial" w:hAnsi="Arial" w:cs="Arial"/>
          <w:sz w:val="24"/>
          <w:szCs w:val="24"/>
        </w:rPr>
        <w:tab/>
      </w:r>
      <w:r>
        <w:rPr>
          <w:rFonts w:ascii="Tahoma" w:hAnsi="Tahoma" w:cs="Tahoma"/>
          <w:color w:val="000000"/>
          <w:sz w:val="16"/>
          <w:szCs w:val="16"/>
        </w:rPr>
        <w:t>4.532,46</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K301248Akt.</w:t>
      </w:r>
      <w:r>
        <w:rPr>
          <w:rFonts w:ascii="Arial" w:hAnsi="Arial" w:cs="Arial"/>
          <w:sz w:val="24"/>
          <w:szCs w:val="24"/>
        </w:rPr>
        <w:tab/>
      </w:r>
      <w:r>
        <w:rPr>
          <w:rFonts w:ascii="Tahoma" w:hAnsi="Tahoma" w:cs="Tahoma"/>
          <w:b/>
          <w:bCs/>
          <w:color w:val="000000"/>
          <w:sz w:val="16"/>
          <w:szCs w:val="16"/>
        </w:rPr>
        <w:t>Opremanje vrtića</w:t>
      </w:r>
      <w:r>
        <w:rPr>
          <w:rFonts w:ascii="Arial" w:hAnsi="Arial" w:cs="Arial"/>
          <w:sz w:val="24"/>
          <w:szCs w:val="24"/>
        </w:rPr>
        <w:tab/>
      </w:r>
      <w:r>
        <w:rPr>
          <w:rFonts w:ascii="Tahoma" w:hAnsi="Tahoma" w:cs="Tahoma"/>
          <w:b/>
          <w:bCs/>
          <w:color w:val="000000"/>
          <w:sz w:val="16"/>
          <w:szCs w:val="16"/>
        </w:rPr>
        <w:t>6.630,00</w:t>
      </w:r>
      <w:r>
        <w:rPr>
          <w:rFonts w:ascii="Arial" w:hAnsi="Arial" w:cs="Arial"/>
          <w:sz w:val="24"/>
          <w:szCs w:val="24"/>
        </w:rPr>
        <w:tab/>
      </w:r>
      <w:r>
        <w:rPr>
          <w:rFonts w:ascii="Tahoma" w:hAnsi="Tahoma" w:cs="Tahoma"/>
          <w:b/>
          <w:bCs/>
          <w:color w:val="000000"/>
          <w:sz w:val="16"/>
          <w:szCs w:val="16"/>
        </w:rPr>
        <w:t>6.630,00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left" w:pos="90"/>
          <w:tab w:val="center" w:pos="678"/>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5</w:t>
      </w:r>
      <w:r>
        <w:rPr>
          <w:rFonts w:ascii="Arial" w:hAnsi="Arial" w:cs="Arial"/>
          <w:sz w:val="24"/>
          <w:szCs w:val="24"/>
        </w:rPr>
        <w:tab/>
      </w:r>
      <w:r>
        <w:rPr>
          <w:rFonts w:ascii="Tahoma" w:hAnsi="Tahoma" w:cs="Tahoma"/>
          <w:color w:val="000000"/>
          <w:sz w:val="14"/>
          <w:szCs w:val="14"/>
        </w:rPr>
        <w:t>Funkcija: 0911 Predškolsko obrazovanje</w:t>
      </w:r>
    </w:p>
    <w:p w:rsidR="002E7220" w:rsidRPr="00DB25E0" w:rsidRDefault="002E7220" w:rsidP="00DB25E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520</w:t>
      </w:r>
      <w:r>
        <w:rPr>
          <w:rFonts w:ascii="Arial" w:hAnsi="Arial" w:cs="Arial"/>
          <w:sz w:val="24"/>
          <w:szCs w:val="24"/>
        </w:rPr>
        <w:tab/>
      </w:r>
      <w:r>
        <w:rPr>
          <w:rFonts w:ascii="Tahoma" w:hAnsi="Tahoma" w:cs="Tahoma"/>
          <w:b/>
          <w:bCs/>
          <w:color w:val="000000"/>
          <w:sz w:val="14"/>
          <w:szCs w:val="14"/>
        </w:rPr>
        <w:t>Pomoći</w:t>
      </w:r>
      <w:r>
        <w:rPr>
          <w:rFonts w:ascii="Arial" w:hAnsi="Arial" w:cs="Arial"/>
          <w:sz w:val="24"/>
          <w:szCs w:val="24"/>
        </w:rPr>
        <w:tab/>
      </w:r>
      <w:r>
        <w:rPr>
          <w:rFonts w:ascii="Tahoma" w:hAnsi="Tahoma" w:cs="Tahoma"/>
          <w:b/>
          <w:bCs/>
          <w:color w:val="000000"/>
          <w:sz w:val="14"/>
          <w:szCs w:val="14"/>
        </w:rPr>
        <w:t>6.630,00</w:t>
      </w:r>
      <w:r>
        <w:rPr>
          <w:rFonts w:ascii="Arial" w:hAnsi="Arial" w:cs="Arial"/>
          <w:sz w:val="24"/>
          <w:szCs w:val="24"/>
        </w:rPr>
        <w:tab/>
      </w:r>
      <w:r>
        <w:rPr>
          <w:rFonts w:ascii="Tahoma" w:hAnsi="Tahoma" w:cs="Tahoma"/>
          <w:b/>
          <w:bCs/>
          <w:color w:val="000000"/>
          <w:sz w:val="14"/>
          <w:szCs w:val="14"/>
        </w:rPr>
        <w:t>6.630,00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25"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42</w:t>
      </w:r>
      <w:r>
        <w:rPr>
          <w:rFonts w:ascii="Arial" w:hAnsi="Arial" w:cs="Arial"/>
          <w:sz w:val="24"/>
          <w:szCs w:val="24"/>
        </w:rPr>
        <w:tab/>
      </w:r>
      <w:r>
        <w:rPr>
          <w:rFonts w:ascii="Tahoma" w:hAnsi="Tahoma" w:cs="Tahoma"/>
          <w:b/>
          <w:bCs/>
          <w:color w:val="000000"/>
          <w:sz w:val="16"/>
          <w:szCs w:val="16"/>
        </w:rPr>
        <w:t>Rashodi za nabavu proizvedene dugotrajne imovine</w:t>
      </w:r>
      <w:r>
        <w:rPr>
          <w:rFonts w:ascii="Arial" w:hAnsi="Arial" w:cs="Arial"/>
          <w:sz w:val="24"/>
          <w:szCs w:val="24"/>
        </w:rPr>
        <w:tab/>
      </w:r>
      <w:r>
        <w:rPr>
          <w:rFonts w:ascii="Tahoma" w:hAnsi="Tahoma" w:cs="Tahoma"/>
          <w:b/>
          <w:bCs/>
          <w:color w:val="000000"/>
          <w:sz w:val="16"/>
          <w:szCs w:val="16"/>
        </w:rPr>
        <w:t>6.630,00</w:t>
      </w:r>
      <w:r>
        <w:rPr>
          <w:rFonts w:ascii="Arial" w:hAnsi="Arial" w:cs="Arial"/>
          <w:sz w:val="24"/>
          <w:szCs w:val="24"/>
        </w:rPr>
        <w:tab/>
      </w:r>
      <w:r>
        <w:rPr>
          <w:rFonts w:ascii="Tahoma" w:hAnsi="Tahoma" w:cs="Tahoma"/>
          <w:b/>
          <w:bCs/>
          <w:color w:val="000000"/>
          <w:sz w:val="16"/>
          <w:szCs w:val="16"/>
        </w:rPr>
        <w:t>6.630,00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w:t>
      </w:r>
      <w:r>
        <w:rPr>
          <w:rFonts w:ascii="Arial" w:hAnsi="Arial" w:cs="Arial"/>
          <w:sz w:val="24"/>
          <w:szCs w:val="24"/>
        </w:rPr>
        <w:tab/>
      </w:r>
      <w:r>
        <w:rPr>
          <w:rFonts w:ascii="Tahoma" w:hAnsi="Tahoma" w:cs="Tahoma"/>
          <w:color w:val="000000"/>
          <w:sz w:val="16"/>
          <w:szCs w:val="16"/>
        </w:rPr>
        <w:t>Građevinski objekti</w:t>
      </w:r>
      <w:r>
        <w:rPr>
          <w:rFonts w:ascii="Arial" w:hAnsi="Arial" w:cs="Arial"/>
          <w:sz w:val="24"/>
          <w:szCs w:val="24"/>
        </w:rPr>
        <w:tab/>
      </w:r>
      <w:r>
        <w:rPr>
          <w:rFonts w:ascii="Tahoma" w:hAnsi="Tahoma" w:cs="Tahoma"/>
          <w:color w:val="000000"/>
          <w:sz w:val="16"/>
          <w:szCs w:val="16"/>
        </w:rPr>
        <w:t>6.630,00</w:t>
      </w:r>
      <w:r>
        <w:rPr>
          <w:rFonts w:ascii="Arial" w:hAnsi="Arial" w:cs="Arial"/>
          <w:sz w:val="24"/>
          <w:szCs w:val="24"/>
        </w:rPr>
        <w:tab/>
      </w:r>
      <w:r>
        <w:rPr>
          <w:rFonts w:ascii="Tahoma" w:hAnsi="Tahoma" w:cs="Tahoma"/>
          <w:color w:val="000000"/>
          <w:sz w:val="16"/>
          <w:szCs w:val="16"/>
        </w:rPr>
        <w:t>6.630,00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4212</w:t>
      </w:r>
      <w:r>
        <w:rPr>
          <w:rFonts w:ascii="Arial" w:hAnsi="Arial" w:cs="Arial"/>
          <w:sz w:val="24"/>
          <w:szCs w:val="24"/>
        </w:rPr>
        <w:tab/>
      </w:r>
      <w:r>
        <w:rPr>
          <w:rFonts w:ascii="Tahoma" w:hAnsi="Tahoma" w:cs="Tahoma"/>
          <w:color w:val="000000"/>
          <w:sz w:val="16"/>
          <w:szCs w:val="16"/>
        </w:rPr>
        <w:t>Poslovni objekti</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left" w:pos="90"/>
          <w:tab w:val="left" w:pos="1193"/>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27"/>
          <w:szCs w:val="27"/>
        </w:rPr>
      </w:pPr>
      <w:r>
        <w:rPr>
          <w:rFonts w:ascii="Tahoma" w:hAnsi="Tahoma" w:cs="Tahoma"/>
          <w:b/>
          <w:bCs/>
          <w:color w:val="000000"/>
          <w:sz w:val="16"/>
          <w:szCs w:val="16"/>
        </w:rPr>
        <w:t>Program</w:t>
      </w:r>
      <w:r>
        <w:rPr>
          <w:rFonts w:ascii="Arial" w:hAnsi="Arial" w:cs="Arial"/>
          <w:sz w:val="24"/>
          <w:szCs w:val="24"/>
        </w:rPr>
        <w:tab/>
      </w:r>
      <w:r>
        <w:rPr>
          <w:rFonts w:ascii="Tahoma" w:hAnsi="Tahoma" w:cs="Tahoma"/>
          <w:b/>
          <w:bCs/>
          <w:color w:val="000000"/>
          <w:sz w:val="20"/>
          <w:szCs w:val="20"/>
        </w:rPr>
        <w:t xml:space="preserve">Javne potrebe i usluge u zdravstvu - Dodatne usluge u zdravstvu i </w:t>
      </w:r>
      <w:r>
        <w:rPr>
          <w:rFonts w:ascii="Arial" w:hAnsi="Arial" w:cs="Arial"/>
          <w:sz w:val="24"/>
          <w:szCs w:val="24"/>
        </w:rPr>
        <w:tab/>
      </w:r>
      <w:r>
        <w:rPr>
          <w:rFonts w:ascii="Tahoma" w:hAnsi="Tahoma" w:cs="Tahoma"/>
          <w:b/>
          <w:bCs/>
          <w:color w:val="000000"/>
          <w:sz w:val="20"/>
          <w:szCs w:val="20"/>
        </w:rPr>
        <w:t>1.800,00</w:t>
      </w:r>
      <w:r>
        <w:rPr>
          <w:rFonts w:ascii="Arial" w:hAnsi="Arial" w:cs="Arial"/>
          <w:sz w:val="24"/>
          <w:szCs w:val="24"/>
        </w:rPr>
        <w:tab/>
      </w:r>
      <w:r>
        <w:rPr>
          <w:rFonts w:ascii="Tahoma" w:hAnsi="Tahoma" w:cs="Tahoma"/>
          <w:b/>
          <w:bCs/>
          <w:color w:val="000000"/>
          <w:sz w:val="20"/>
          <w:szCs w:val="20"/>
        </w:rPr>
        <w:t>1.800,00</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0,00%</w:t>
      </w:r>
    </w:p>
    <w:p w:rsidR="002E7220" w:rsidRDefault="002E7220" w:rsidP="002E7220">
      <w:pPr>
        <w:widowControl w:val="0"/>
        <w:tabs>
          <w:tab w:val="right" w:pos="1133"/>
          <w:tab w:val="left" w:pos="1223"/>
        </w:tabs>
        <w:autoSpaceDE w:val="0"/>
        <w:autoSpaceDN w:val="0"/>
        <w:adjustRightInd w:val="0"/>
        <w:spacing w:after="0" w:line="240" w:lineRule="auto"/>
        <w:rPr>
          <w:rFonts w:ascii="Tahoma" w:hAnsi="Tahoma" w:cs="Tahoma"/>
          <w:b/>
          <w:bCs/>
          <w:color w:val="000000"/>
          <w:sz w:val="25"/>
          <w:szCs w:val="25"/>
        </w:rPr>
      </w:pPr>
      <w:r>
        <w:rPr>
          <w:rFonts w:ascii="Arial" w:hAnsi="Arial" w:cs="Arial"/>
          <w:sz w:val="24"/>
          <w:szCs w:val="24"/>
        </w:rPr>
        <w:tab/>
      </w:r>
      <w:r>
        <w:rPr>
          <w:rFonts w:ascii="Tahoma" w:hAnsi="Tahoma" w:cs="Tahoma"/>
          <w:b/>
          <w:bCs/>
          <w:color w:val="000000"/>
          <w:sz w:val="16"/>
          <w:szCs w:val="16"/>
        </w:rPr>
        <w:t>3009</w:t>
      </w:r>
      <w:r>
        <w:rPr>
          <w:rFonts w:ascii="Arial" w:hAnsi="Arial" w:cs="Arial"/>
          <w:sz w:val="24"/>
          <w:szCs w:val="24"/>
        </w:rPr>
        <w:tab/>
      </w:r>
      <w:r>
        <w:rPr>
          <w:rFonts w:ascii="Tahoma" w:hAnsi="Tahoma" w:cs="Tahoma"/>
          <w:b/>
          <w:bCs/>
          <w:color w:val="000000"/>
          <w:sz w:val="20"/>
          <w:szCs w:val="20"/>
        </w:rPr>
        <w:t>preventiva</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30"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A300901Akt.</w:t>
      </w:r>
      <w:r>
        <w:rPr>
          <w:rFonts w:ascii="Arial" w:hAnsi="Arial" w:cs="Arial"/>
          <w:sz w:val="24"/>
          <w:szCs w:val="24"/>
        </w:rPr>
        <w:tab/>
      </w:r>
      <w:r>
        <w:rPr>
          <w:rFonts w:ascii="Tahoma" w:hAnsi="Tahoma" w:cs="Tahoma"/>
          <w:b/>
          <w:bCs/>
          <w:color w:val="000000"/>
          <w:sz w:val="16"/>
          <w:szCs w:val="16"/>
        </w:rPr>
        <w:t>Kapitalne potpore zdravstvenim ambulantama</w:t>
      </w:r>
      <w:r>
        <w:rPr>
          <w:rFonts w:ascii="Arial" w:hAnsi="Arial" w:cs="Arial"/>
          <w:sz w:val="24"/>
          <w:szCs w:val="24"/>
        </w:rPr>
        <w:tab/>
      </w:r>
      <w:r>
        <w:rPr>
          <w:rFonts w:ascii="Tahoma" w:hAnsi="Tahoma" w:cs="Tahoma"/>
          <w:b/>
          <w:bCs/>
          <w:color w:val="000000"/>
          <w:sz w:val="16"/>
          <w:szCs w:val="16"/>
        </w:rPr>
        <w:t>1.300,00</w:t>
      </w:r>
      <w:r>
        <w:rPr>
          <w:rFonts w:ascii="Arial" w:hAnsi="Arial" w:cs="Arial"/>
          <w:sz w:val="24"/>
          <w:szCs w:val="24"/>
        </w:rPr>
        <w:tab/>
      </w:r>
      <w:r>
        <w:rPr>
          <w:rFonts w:ascii="Tahoma" w:hAnsi="Tahoma" w:cs="Tahoma"/>
          <w:b/>
          <w:bCs/>
          <w:color w:val="000000"/>
          <w:sz w:val="16"/>
          <w:szCs w:val="16"/>
        </w:rPr>
        <w:t>1.300,00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left" w:pos="90"/>
          <w:tab w:val="center" w:pos="226"/>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 xml:space="preserve">Funkcija: 0760 Poslovi i usluge zdravstva koji nisu drugdje svrstani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110</w:t>
      </w:r>
      <w:r>
        <w:rPr>
          <w:rFonts w:ascii="Arial" w:hAnsi="Arial" w:cs="Arial"/>
          <w:sz w:val="24"/>
          <w:szCs w:val="24"/>
        </w:rPr>
        <w:tab/>
      </w:r>
      <w:r>
        <w:rPr>
          <w:rFonts w:ascii="Tahoma" w:hAnsi="Tahoma" w:cs="Tahoma"/>
          <w:b/>
          <w:bCs/>
          <w:color w:val="000000"/>
          <w:sz w:val="14"/>
          <w:szCs w:val="14"/>
        </w:rPr>
        <w:t>Opći prihodi i primici</w:t>
      </w:r>
      <w:r>
        <w:rPr>
          <w:rFonts w:ascii="Arial" w:hAnsi="Arial" w:cs="Arial"/>
          <w:sz w:val="24"/>
          <w:szCs w:val="24"/>
        </w:rPr>
        <w:tab/>
      </w:r>
      <w:r>
        <w:rPr>
          <w:rFonts w:ascii="Tahoma" w:hAnsi="Tahoma" w:cs="Tahoma"/>
          <w:b/>
          <w:bCs/>
          <w:color w:val="000000"/>
          <w:sz w:val="14"/>
          <w:szCs w:val="14"/>
        </w:rPr>
        <w:t>1.300,00</w:t>
      </w:r>
      <w:r>
        <w:rPr>
          <w:rFonts w:ascii="Arial" w:hAnsi="Arial" w:cs="Arial"/>
          <w:sz w:val="24"/>
          <w:szCs w:val="24"/>
        </w:rPr>
        <w:tab/>
      </w:r>
      <w:r>
        <w:rPr>
          <w:rFonts w:ascii="Tahoma" w:hAnsi="Tahoma" w:cs="Tahoma"/>
          <w:b/>
          <w:bCs/>
          <w:color w:val="000000"/>
          <w:sz w:val="14"/>
          <w:szCs w:val="14"/>
        </w:rPr>
        <w:t>1.300,00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38</w:t>
      </w:r>
      <w:r>
        <w:rPr>
          <w:rFonts w:ascii="Arial" w:hAnsi="Arial" w:cs="Arial"/>
          <w:sz w:val="24"/>
          <w:szCs w:val="24"/>
        </w:rPr>
        <w:tab/>
      </w:r>
      <w:r>
        <w:rPr>
          <w:rFonts w:ascii="Tahoma" w:hAnsi="Tahoma" w:cs="Tahoma"/>
          <w:b/>
          <w:bCs/>
          <w:color w:val="000000"/>
          <w:sz w:val="16"/>
          <w:szCs w:val="16"/>
        </w:rPr>
        <w:t>Ostali rashodi</w:t>
      </w:r>
      <w:r>
        <w:rPr>
          <w:rFonts w:ascii="Arial" w:hAnsi="Arial" w:cs="Arial"/>
          <w:sz w:val="24"/>
          <w:szCs w:val="24"/>
        </w:rPr>
        <w:tab/>
      </w:r>
      <w:r>
        <w:rPr>
          <w:rFonts w:ascii="Tahoma" w:hAnsi="Tahoma" w:cs="Tahoma"/>
          <w:b/>
          <w:bCs/>
          <w:color w:val="000000"/>
          <w:sz w:val="16"/>
          <w:szCs w:val="16"/>
        </w:rPr>
        <w:t>1.300,00</w:t>
      </w:r>
      <w:r>
        <w:rPr>
          <w:rFonts w:ascii="Arial" w:hAnsi="Arial" w:cs="Arial"/>
          <w:sz w:val="24"/>
          <w:szCs w:val="24"/>
        </w:rPr>
        <w:tab/>
      </w:r>
      <w:r>
        <w:rPr>
          <w:rFonts w:ascii="Tahoma" w:hAnsi="Tahoma" w:cs="Tahoma"/>
          <w:b/>
          <w:bCs/>
          <w:color w:val="000000"/>
          <w:sz w:val="16"/>
          <w:szCs w:val="16"/>
        </w:rPr>
        <w:t>1.300,00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382</w:t>
      </w:r>
      <w:r>
        <w:rPr>
          <w:rFonts w:ascii="Arial" w:hAnsi="Arial" w:cs="Arial"/>
          <w:sz w:val="24"/>
          <w:szCs w:val="24"/>
        </w:rPr>
        <w:tab/>
      </w:r>
      <w:r>
        <w:rPr>
          <w:rFonts w:ascii="Tahoma" w:hAnsi="Tahoma" w:cs="Tahoma"/>
          <w:color w:val="000000"/>
          <w:sz w:val="16"/>
          <w:szCs w:val="16"/>
        </w:rPr>
        <w:t>Kapitalne donacije</w:t>
      </w:r>
      <w:r>
        <w:rPr>
          <w:rFonts w:ascii="Arial" w:hAnsi="Arial" w:cs="Arial"/>
          <w:sz w:val="24"/>
          <w:szCs w:val="24"/>
        </w:rPr>
        <w:tab/>
      </w:r>
      <w:r>
        <w:rPr>
          <w:rFonts w:ascii="Tahoma" w:hAnsi="Tahoma" w:cs="Tahoma"/>
          <w:color w:val="000000"/>
          <w:sz w:val="16"/>
          <w:szCs w:val="16"/>
        </w:rPr>
        <w:t>1.300,00</w:t>
      </w:r>
      <w:r>
        <w:rPr>
          <w:rFonts w:ascii="Arial" w:hAnsi="Arial" w:cs="Arial"/>
          <w:sz w:val="24"/>
          <w:szCs w:val="24"/>
        </w:rPr>
        <w:tab/>
      </w:r>
      <w:r>
        <w:rPr>
          <w:rFonts w:ascii="Tahoma" w:hAnsi="Tahoma" w:cs="Tahoma"/>
          <w:color w:val="000000"/>
          <w:sz w:val="16"/>
          <w:szCs w:val="16"/>
        </w:rPr>
        <w:t>1.300,00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3821</w:t>
      </w:r>
      <w:r>
        <w:rPr>
          <w:rFonts w:ascii="Arial" w:hAnsi="Arial" w:cs="Arial"/>
          <w:sz w:val="24"/>
          <w:szCs w:val="24"/>
        </w:rPr>
        <w:tab/>
      </w:r>
      <w:r>
        <w:rPr>
          <w:rFonts w:ascii="Tahoma" w:hAnsi="Tahoma" w:cs="Tahoma"/>
          <w:color w:val="000000"/>
          <w:sz w:val="16"/>
          <w:szCs w:val="16"/>
        </w:rPr>
        <w:t>Kapitalne donacije neprofitnim organizacijama</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A300902Akt.</w:t>
      </w:r>
      <w:r>
        <w:rPr>
          <w:rFonts w:ascii="Arial" w:hAnsi="Arial" w:cs="Arial"/>
          <w:sz w:val="24"/>
          <w:szCs w:val="24"/>
        </w:rPr>
        <w:tab/>
      </w:r>
      <w:r>
        <w:rPr>
          <w:rFonts w:ascii="Tahoma" w:hAnsi="Tahoma" w:cs="Tahoma"/>
          <w:b/>
          <w:bCs/>
          <w:color w:val="000000"/>
          <w:sz w:val="16"/>
          <w:szCs w:val="16"/>
        </w:rPr>
        <w:t xml:space="preserve">Tekuće potpore zdravstvu u borbi protiv ovisnosti o duhanskim proizvodima, alkoholu i drogama i </w:t>
      </w:r>
      <w:r>
        <w:rPr>
          <w:rFonts w:ascii="Arial" w:hAnsi="Arial" w:cs="Arial"/>
          <w:sz w:val="24"/>
          <w:szCs w:val="24"/>
        </w:rPr>
        <w:tab/>
      </w:r>
      <w:r>
        <w:rPr>
          <w:rFonts w:ascii="Tahoma" w:hAnsi="Tahoma" w:cs="Tahoma"/>
          <w:b/>
          <w:bCs/>
          <w:color w:val="000000"/>
          <w:sz w:val="16"/>
          <w:szCs w:val="16"/>
        </w:rPr>
        <w:t>500,00</w:t>
      </w:r>
      <w:r>
        <w:rPr>
          <w:rFonts w:ascii="Arial" w:hAnsi="Arial" w:cs="Arial"/>
          <w:sz w:val="24"/>
          <w:szCs w:val="24"/>
        </w:rPr>
        <w:tab/>
      </w:r>
      <w:r>
        <w:rPr>
          <w:rFonts w:ascii="Tahoma" w:hAnsi="Tahoma" w:cs="Tahoma"/>
          <w:b/>
          <w:bCs/>
          <w:color w:val="000000"/>
          <w:sz w:val="16"/>
          <w:szCs w:val="16"/>
        </w:rPr>
        <w:t>500,00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left" w:pos="90"/>
          <w:tab w:val="center" w:pos="452"/>
          <w:tab w:val="left" w:pos="1193"/>
          <w:tab w:val="left" w:pos="1647"/>
        </w:tabs>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3</w:t>
      </w:r>
      <w:r>
        <w:rPr>
          <w:rFonts w:ascii="Arial" w:hAnsi="Arial" w:cs="Arial"/>
          <w:sz w:val="24"/>
          <w:szCs w:val="24"/>
        </w:rPr>
        <w:tab/>
      </w:r>
      <w:r>
        <w:rPr>
          <w:rFonts w:ascii="Tahoma" w:hAnsi="Tahoma" w:cs="Tahoma"/>
          <w:b/>
          <w:bCs/>
          <w:color w:val="000000"/>
          <w:sz w:val="16"/>
          <w:szCs w:val="16"/>
        </w:rPr>
        <w:t>druge tekuće potpore zdravstvenim ustanovama</w:t>
      </w:r>
      <w:r>
        <w:rPr>
          <w:rFonts w:ascii="Arial" w:hAnsi="Arial" w:cs="Arial"/>
          <w:sz w:val="24"/>
          <w:szCs w:val="24"/>
        </w:rPr>
        <w:tab/>
      </w:r>
      <w:r>
        <w:rPr>
          <w:rFonts w:ascii="Tahoma" w:hAnsi="Tahoma" w:cs="Tahoma"/>
          <w:color w:val="000000"/>
          <w:sz w:val="14"/>
          <w:szCs w:val="14"/>
        </w:rPr>
        <w:t xml:space="preserve">Funkcija: 0760 Poslovi i usluge zdravstva koji nisu drugdje svrstani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310</w:t>
      </w:r>
      <w:r>
        <w:rPr>
          <w:rFonts w:ascii="Arial" w:hAnsi="Arial" w:cs="Arial"/>
          <w:sz w:val="24"/>
          <w:szCs w:val="24"/>
        </w:rPr>
        <w:tab/>
      </w:r>
      <w:r>
        <w:rPr>
          <w:rFonts w:ascii="Tahoma" w:hAnsi="Tahoma" w:cs="Tahoma"/>
          <w:b/>
          <w:bCs/>
          <w:color w:val="000000"/>
          <w:sz w:val="14"/>
          <w:szCs w:val="14"/>
        </w:rPr>
        <w:t>Vlastiti prihodi</w:t>
      </w:r>
      <w:r>
        <w:rPr>
          <w:rFonts w:ascii="Arial" w:hAnsi="Arial" w:cs="Arial"/>
          <w:sz w:val="24"/>
          <w:szCs w:val="24"/>
        </w:rPr>
        <w:tab/>
      </w:r>
      <w:r>
        <w:rPr>
          <w:rFonts w:ascii="Tahoma" w:hAnsi="Tahoma" w:cs="Tahoma"/>
          <w:b/>
          <w:bCs/>
          <w:color w:val="000000"/>
          <w:sz w:val="14"/>
          <w:szCs w:val="14"/>
        </w:rPr>
        <w:t>500,00</w:t>
      </w:r>
      <w:r>
        <w:rPr>
          <w:rFonts w:ascii="Arial" w:hAnsi="Arial" w:cs="Arial"/>
          <w:sz w:val="24"/>
          <w:szCs w:val="24"/>
        </w:rPr>
        <w:tab/>
      </w:r>
      <w:r>
        <w:rPr>
          <w:rFonts w:ascii="Tahoma" w:hAnsi="Tahoma" w:cs="Tahoma"/>
          <w:b/>
          <w:bCs/>
          <w:color w:val="000000"/>
          <w:sz w:val="14"/>
          <w:szCs w:val="14"/>
        </w:rPr>
        <w:t>500,00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38</w:t>
      </w:r>
      <w:r>
        <w:rPr>
          <w:rFonts w:ascii="Arial" w:hAnsi="Arial" w:cs="Arial"/>
          <w:sz w:val="24"/>
          <w:szCs w:val="24"/>
        </w:rPr>
        <w:tab/>
      </w:r>
      <w:r>
        <w:rPr>
          <w:rFonts w:ascii="Tahoma" w:hAnsi="Tahoma" w:cs="Tahoma"/>
          <w:b/>
          <w:bCs/>
          <w:color w:val="000000"/>
          <w:sz w:val="16"/>
          <w:szCs w:val="16"/>
        </w:rPr>
        <w:t>Ostali rashodi</w:t>
      </w:r>
      <w:r>
        <w:rPr>
          <w:rFonts w:ascii="Arial" w:hAnsi="Arial" w:cs="Arial"/>
          <w:sz w:val="24"/>
          <w:szCs w:val="24"/>
        </w:rPr>
        <w:tab/>
      </w:r>
      <w:r>
        <w:rPr>
          <w:rFonts w:ascii="Tahoma" w:hAnsi="Tahoma" w:cs="Tahoma"/>
          <w:b/>
          <w:bCs/>
          <w:color w:val="000000"/>
          <w:sz w:val="16"/>
          <w:szCs w:val="16"/>
        </w:rPr>
        <w:t>500,00</w:t>
      </w:r>
      <w:r>
        <w:rPr>
          <w:rFonts w:ascii="Arial" w:hAnsi="Arial" w:cs="Arial"/>
          <w:sz w:val="24"/>
          <w:szCs w:val="24"/>
        </w:rPr>
        <w:tab/>
      </w:r>
      <w:r>
        <w:rPr>
          <w:rFonts w:ascii="Tahoma" w:hAnsi="Tahoma" w:cs="Tahoma"/>
          <w:b/>
          <w:bCs/>
          <w:color w:val="000000"/>
          <w:sz w:val="16"/>
          <w:szCs w:val="16"/>
        </w:rPr>
        <w:t>500,00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w:t>
      </w:r>
      <w:r>
        <w:rPr>
          <w:rFonts w:ascii="Arial" w:hAnsi="Arial" w:cs="Arial"/>
          <w:sz w:val="24"/>
          <w:szCs w:val="24"/>
        </w:rPr>
        <w:tab/>
      </w:r>
      <w:r>
        <w:rPr>
          <w:rFonts w:ascii="Tahoma" w:hAnsi="Tahoma" w:cs="Tahoma"/>
          <w:color w:val="000000"/>
          <w:sz w:val="16"/>
          <w:szCs w:val="16"/>
        </w:rPr>
        <w:t>Tekuće donacije</w:t>
      </w:r>
      <w:r>
        <w:rPr>
          <w:rFonts w:ascii="Arial" w:hAnsi="Arial" w:cs="Arial"/>
          <w:sz w:val="24"/>
          <w:szCs w:val="24"/>
        </w:rPr>
        <w:tab/>
      </w:r>
      <w:r>
        <w:rPr>
          <w:rFonts w:ascii="Tahoma" w:hAnsi="Tahoma" w:cs="Tahoma"/>
          <w:color w:val="000000"/>
          <w:sz w:val="16"/>
          <w:szCs w:val="16"/>
        </w:rPr>
        <w:t>500,00</w:t>
      </w:r>
      <w:r>
        <w:rPr>
          <w:rFonts w:ascii="Arial" w:hAnsi="Arial" w:cs="Arial"/>
          <w:sz w:val="24"/>
          <w:szCs w:val="24"/>
        </w:rPr>
        <w:tab/>
      </w:r>
      <w:r>
        <w:rPr>
          <w:rFonts w:ascii="Tahoma" w:hAnsi="Tahoma" w:cs="Tahoma"/>
          <w:color w:val="000000"/>
          <w:sz w:val="16"/>
          <w:szCs w:val="16"/>
        </w:rPr>
        <w:t>500,00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3811</w:t>
      </w:r>
      <w:r>
        <w:rPr>
          <w:rFonts w:ascii="Arial" w:hAnsi="Arial" w:cs="Arial"/>
          <w:sz w:val="24"/>
          <w:szCs w:val="24"/>
        </w:rPr>
        <w:tab/>
      </w:r>
      <w:r>
        <w:rPr>
          <w:rFonts w:ascii="Tahoma" w:hAnsi="Tahoma" w:cs="Tahoma"/>
          <w:color w:val="000000"/>
          <w:sz w:val="16"/>
          <w:szCs w:val="16"/>
        </w:rPr>
        <w:t>Tekuće donacije u novcu</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left" w:pos="90"/>
          <w:tab w:val="left" w:pos="1193"/>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27"/>
          <w:szCs w:val="27"/>
        </w:rPr>
      </w:pPr>
      <w:r>
        <w:rPr>
          <w:rFonts w:ascii="Tahoma" w:hAnsi="Tahoma" w:cs="Tahoma"/>
          <w:b/>
          <w:bCs/>
          <w:color w:val="000000"/>
          <w:sz w:val="16"/>
          <w:szCs w:val="16"/>
        </w:rPr>
        <w:t>Program</w:t>
      </w:r>
      <w:r>
        <w:rPr>
          <w:rFonts w:ascii="Arial" w:hAnsi="Arial" w:cs="Arial"/>
          <w:sz w:val="24"/>
          <w:szCs w:val="24"/>
        </w:rPr>
        <w:tab/>
      </w:r>
      <w:r>
        <w:rPr>
          <w:rFonts w:ascii="Tahoma" w:hAnsi="Tahoma" w:cs="Tahoma"/>
          <w:b/>
          <w:bCs/>
          <w:color w:val="000000"/>
          <w:sz w:val="20"/>
          <w:szCs w:val="20"/>
        </w:rPr>
        <w:t>Programska djelatnost kulture - Javne potrebe u kulturi, rekreaciji i religiji</w:t>
      </w:r>
      <w:r>
        <w:rPr>
          <w:rFonts w:ascii="Arial" w:hAnsi="Arial" w:cs="Arial"/>
          <w:sz w:val="24"/>
          <w:szCs w:val="24"/>
        </w:rPr>
        <w:tab/>
      </w:r>
      <w:r>
        <w:rPr>
          <w:rFonts w:ascii="Tahoma" w:hAnsi="Tahoma" w:cs="Tahoma"/>
          <w:b/>
          <w:bCs/>
          <w:color w:val="000000"/>
          <w:sz w:val="20"/>
          <w:szCs w:val="20"/>
        </w:rPr>
        <w:t>591.980,00</w:t>
      </w:r>
      <w:r>
        <w:rPr>
          <w:rFonts w:ascii="Arial" w:hAnsi="Arial" w:cs="Arial"/>
          <w:sz w:val="24"/>
          <w:szCs w:val="24"/>
        </w:rPr>
        <w:tab/>
      </w:r>
      <w:r>
        <w:rPr>
          <w:rFonts w:ascii="Tahoma" w:hAnsi="Tahoma" w:cs="Tahoma"/>
          <w:b/>
          <w:bCs/>
          <w:color w:val="000000"/>
          <w:sz w:val="20"/>
          <w:szCs w:val="20"/>
        </w:rPr>
        <w:t>610.580,00</w:t>
      </w:r>
      <w:r>
        <w:rPr>
          <w:rFonts w:ascii="Arial" w:hAnsi="Arial" w:cs="Arial"/>
          <w:sz w:val="24"/>
          <w:szCs w:val="24"/>
        </w:rPr>
        <w:tab/>
      </w:r>
      <w:r>
        <w:rPr>
          <w:rFonts w:ascii="Tahoma" w:hAnsi="Tahoma" w:cs="Tahoma"/>
          <w:b/>
          <w:bCs/>
          <w:color w:val="000000"/>
          <w:sz w:val="20"/>
          <w:szCs w:val="20"/>
        </w:rPr>
        <w:t>105.449,64</w:t>
      </w:r>
      <w:r>
        <w:rPr>
          <w:rFonts w:ascii="Arial" w:hAnsi="Arial" w:cs="Arial"/>
          <w:sz w:val="24"/>
          <w:szCs w:val="24"/>
        </w:rPr>
        <w:tab/>
      </w:r>
      <w:r>
        <w:rPr>
          <w:rFonts w:ascii="Tahoma" w:hAnsi="Tahoma" w:cs="Tahoma"/>
          <w:b/>
          <w:bCs/>
          <w:color w:val="000000"/>
          <w:sz w:val="20"/>
          <w:szCs w:val="20"/>
        </w:rPr>
        <w:t>17,27%</w:t>
      </w:r>
    </w:p>
    <w:p w:rsidR="002E7220" w:rsidRDefault="002E7220" w:rsidP="002E7220">
      <w:pPr>
        <w:widowControl w:val="0"/>
        <w:tabs>
          <w:tab w:val="right" w:pos="1133"/>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3010</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61"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A301001Akt.</w:t>
      </w:r>
      <w:r>
        <w:rPr>
          <w:rFonts w:ascii="Arial" w:hAnsi="Arial" w:cs="Arial"/>
          <w:sz w:val="24"/>
          <w:szCs w:val="24"/>
        </w:rPr>
        <w:tab/>
      </w:r>
      <w:r>
        <w:rPr>
          <w:rFonts w:ascii="Tahoma" w:hAnsi="Tahoma" w:cs="Tahoma"/>
          <w:b/>
          <w:bCs/>
          <w:color w:val="000000"/>
          <w:sz w:val="16"/>
          <w:szCs w:val="16"/>
        </w:rPr>
        <w:t>Manifestacije u kulturi</w:t>
      </w:r>
      <w:r>
        <w:rPr>
          <w:rFonts w:ascii="Arial" w:hAnsi="Arial" w:cs="Arial"/>
          <w:sz w:val="24"/>
          <w:szCs w:val="24"/>
        </w:rPr>
        <w:tab/>
      </w:r>
      <w:r>
        <w:rPr>
          <w:rFonts w:ascii="Tahoma" w:hAnsi="Tahoma" w:cs="Tahoma"/>
          <w:b/>
          <w:bCs/>
          <w:color w:val="000000"/>
          <w:sz w:val="16"/>
          <w:szCs w:val="16"/>
        </w:rPr>
        <w:t>9.700,00</w:t>
      </w:r>
      <w:r>
        <w:rPr>
          <w:rFonts w:ascii="Arial" w:hAnsi="Arial" w:cs="Arial"/>
          <w:sz w:val="24"/>
          <w:szCs w:val="24"/>
        </w:rPr>
        <w:tab/>
      </w:r>
      <w:r>
        <w:rPr>
          <w:rFonts w:ascii="Tahoma" w:hAnsi="Tahoma" w:cs="Tahoma"/>
          <w:b/>
          <w:bCs/>
          <w:color w:val="000000"/>
          <w:sz w:val="16"/>
          <w:szCs w:val="16"/>
        </w:rPr>
        <w:t>9.700,00</w:t>
      </w:r>
      <w:r>
        <w:rPr>
          <w:rFonts w:ascii="Arial" w:hAnsi="Arial" w:cs="Arial"/>
          <w:sz w:val="24"/>
          <w:szCs w:val="24"/>
        </w:rPr>
        <w:tab/>
      </w:r>
      <w:r>
        <w:rPr>
          <w:rFonts w:ascii="Tahoma" w:hAnsi="Tahoma" w:cs="Tahoma"/>
          <w:b/>
          <w:bCs/>
          <w:color w:val="000000"/>
          <w:sz w:val="16"/>
          <w:szCs w:val="16"/>
        </w:rPr>
        <w:t>1.400,00</w:t>
      </w:r>
      <w:r>
        <w:rPr>
          <w:rFonts w:ascii="Arial" w:hAnsi="Arial" w:cs="Arial"/>
          <w:sz w:val="24"/>
          <w:szCs w:val="24"/>
        </w:rPr>
        <w:tab/>
      </w:r>
      <w:r>
        <w:rPr>
          <w:rFonts w:ascii="Tahoma" w:hAnsi="Tahoma" w:cs="Tahoma"/>
          <w:b/>
          <w:bCs/>
          <w:color w:val="000000"/>
          <w:sz w:val="16"/>
          <w:szCs w:val="16"/>
        </w:rPr>
        <w:t>14,43%</w:t>
      </w:r>
    </w:p>
    <w:p w:rsidR="002E7220" w:rsidRDefault="002E7220" w:rsidP="002E7220">
      <w:pPr>
        <w:widowControl w:val="0"/>
        <w:tabs>
          <w:tab w:val="left" w:pos="90"/>
          <w:tab w:val="center" w:pos="226"/>
          <w:tab w:val="center" w:pos="452"/>
          <w:tab w:val="center" w:pos="678"/>
          <w:tab w:val="center" w:pos="791"/>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3</w:t>
      </w:r>
      <w:r>
        <w:rPr>
          <w:rFonts w:ascii="Arial" w:hAnsi="Arial" w:cs="Arial"/>
          <w:sz w:val="24"/>
          <w:szCs w:val="24"/>
        </w:rPr>
        <w:tab/>
      </w:r>
      <w:r>
        <w:rPr>
          <w:rFonts w:ascii="Tahoma" w:hAnsi="Tahoma" w:cs="Tahoma"/>
          <w:color w:val="000000"/>
          <w:sz w:val="14"/>
          <w:szCs w:val="14"/>
        </w:rPr>
        <w:t>5</w:t>
      </w:r>
      <w:r>
        <w:rPr>
          <w:rFonts w:ascii="Arial" w:hAnsi="Arial" w:cs="Arial"/>
          <w:sz w:val="24"/>
          <w:szCs w:val="24"/>
        </w:rPr>
        <w:tab/>
      </w:r>
      <w:r>
        <w:rPr>
          <w:rFonts w:ascii="Tahoma" w:hAnsi="Tahoma" w:cs="Tahoma"/>
          <w:color w:val="000000"/>
          <w:sz w:val="14"/>
          <w:szCs w:val="14"/>
        </w:rPr>
        <w:t>6</w:t>
      </w:r>
      <w:r>
        <w:rPr>
          <w:rFonts w:ascii="Arial" w:hAnsi="Arial" w:cs="Arial"/>
          <w:sz w:val="24"/>
          <w:szCs w:val="24"/>
        </w:rPr>
        <w:tab/>
      </w:r>
      <w:r>
        <w:rPr>
          <w:rFonts w:ascii="Tahoma" w:hAnsi="Tahoma" w:cs="Tahoma"/>
          <w:color w:val="000000"/>
          <w:sz w:val="14"/>
          <w:szCs w:val="14"/>
        </w:rPr>
        <w:t xml:space="preserve">Funkcija: 0820 Službe kulture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110</w:t>
      </w:r>
      <w:r>
        <w:rPr>
          <w:rFonts w:ascii="Arial" w:hAnsi="Arial" w:cs="Arial"/>
          <w:sz w:val="24"/>
          <w:szCs w:val="24"/>
        </w:rPr>
        <w:tab/>
      </w:r>
      <w:r>
        <w:rPr>
          <w:rFonts w:ascii="Tahoma" w:hAnsi="Tahoma" w:cs="Tahoma"/>
          <w:b/>
          <w:bCs/>
          <w:color w:val="000000"/>
          <w:sz w:val="14"/>
          <w:szCs w:val="14"/>
        </w:rPr>
        <w:t>Opći prihodi i primici</w:t>
      </w:r>
      <w:r>
        <w:rPr>
          <w:rFonts w:ascii="Arial" w:hAnsi="Arial" w:cs="Arial"/>
          <w:sz w:val="24"/>
          <w:szCs w:val="24"/>
        </w:rPr>
        <w:tab/>
      </w:r>
      <w:r>
        <w:rPr>
          <w:rFonts w:ascii="Tahoma" w:hAnsi="Tahoma" w:cs="Tahoma"/>
          <w:b/>
          <w:bCs/>
          <w:color w:val="000000"/>
          <w:sz w:val="14"/>
          <w:szCs w:val="14"/>
        </w:rPr>
        <w:t>130,00</w:t>
      </w:r>
      <w:r>
        <w:rPr>
          <w:rFonts w:ascii="Arial" w:hAnsi="Arial" w:cs="Arial"/>
          <w:sz w:val="24"/>
          <w:szCs w:val="24"/>
        </w:rPr>
        <w:tab/>
      </w:r>
      <w:r>
        <w:rPr>
          <w:rFonts w:ascii="Tahoma" w:hAnsi="Tahoma" w:cs="Tahoma"/>
          <w:b/>
          <w:bCs/>
          <w:color w:val="000000"/>
          <w:sz w:val="14"/>
          <w:szCs w:val="14"/>
        </w:rPr>
        <w:t>130,00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36</w:t>
      </w:r>
      <w:r>
        <w:rPr>
          <w:rFonts w:ascii="Arial" w:hAnsi="Arial" w:cs="Arial"/>
          <w:sz w:val="24"/>
          <w:szCs w:val="24"/>
        </w:rPr>
        <w:tab/>
      </w:r>
      <w:r>
        <w:rPr>
          <w:rFonts w:ascii="Tahoma" w:hAnsi="Tahoma" w:cs="Tahoma"/>
          <w:b/>
          <w:bCs/>
          <w:color w:val="000000"/>
          <w:sz w:val="16"/>
          <w:szCs w:val="16"/>
        </w:rPr>
        <w:t>Pomoći dane u inozemstvo i unutar opće države</w:t>
      </w:r>
      <w:r>
        <w:rPr>
          <w:rFonts w:ascii="Arial" w:hAnsi="Arial" w:cs="Arial"/>
          <w:sz w:val="24"/>
          <w:szCs w:val="24"/>
        </w:rPr>
        <w:tab/>
      </w:r>
      <w:r>
        <w:rPr>
          <w:rFonts w:ascii="Tahoma" w:hAnsi="Tahoma" w:cs="Tahoma"/>
          <w:b/>
          <w:bCs/>
          <w:color w:val="000000"/>
          <w:sz w:val="16"/>
          <w:szCs w:val="16"/>
        </w:rPr>
        <w:t>130,00</w:t>
      </w:r>
      <w:r>
        <w:rPr>
          <w:rFonts w:ascii="Arial" w:hAnsi="Arial" w:cs="Arial"/>
          <w:sz w:val="24"/>
          <w:szCs w:val="24"/>
        </w:rPr>
        <w:tab/>
      </w:r>
      <w:r>
        <w:rPr>
          <w:rFonts w:ascii="Tahoma" w:hAnsi="Tahoma" w:cs="Tahoma"/>
          <w:b/>
          <w:bCs/>
          <w:color w:val="000000"/>
          <w:sz w:val="16"/>
          <w:szCs w:val="16"/>
        </w:rPr>
        <w:t>130,00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363</w:t>
      </w:r>
      <w:r>
        <w:rPr>
          <w:rFonts w:ascii="Arial" w:hAnsi="Arial" w:cs="Arial"/>
          <w:sz w:val="24"/>
          <w:szCs w:val="24"/>
        </w:rPr>
        <w:tab/>
      </w:r>
      <w:r>
        <w:rPr>
          <w:rFonts w:ascii="Tahoma" w:hAnsi="Tahoma" w:cs="Tahoma"/>
          <w:color w:val="000000"/>
          <w:sz w:val="16"/>
          <w:szCs w:val="16"/>
        </w:rPr>
        <w:t>Pomoći unutar opće države</w:t>
      </w:r>
      <w:r>
        <w:rPr>
          <w:rFonts w:ascii="Arial" w:hAnsi="Arial" w:cs="Arial"/>
          <w:sz w:val="24"/>
          <w:szCs w:val="24"/>
        </w:rPr>
        <w:tab/>
      </w:r>
      <w:r>
        <w:rPr>
          <w:rFonts w:ascii="Tahoma" w:hAnsi="Tahoma" w:cs="Tahoma"/>
          <w:color w:val="000000"/>
          <w:sz w:val="16"/>
          <w:szCs w:val="16"/>
        </w:rPr>
        <w:t>130,00</w:t>
      </w:r>
      <w:r>
        <w:rPr>
          <w:rFonts w:ascii="Arial" w:hAnsi="Arial" w:cs="Arial"/>
          <w:sz w:val="24"/>
          <w:szCs w:val="24"/>
        </w:rPr>
        <w:tab/>
      </w:r>
      <w:r>
        <w:rPr>
          <w:rFonts w:ascii="Tahoma" w:hAnsi="Tahoma" w:cs="Tahoma"/>
          <w:color w:val="000000"/>
          <w:sz w:val="16"/>
          <w:szCs w:val="16"/>
        </w:rPr>
        <w:t>130,00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3631</w:t>
      </w:r>
      <w:r>
        <w:rPr>
          <w:rFonts w:ascii="Arial" w:hAnsi="Arial" w:cs="Arial"/>
          <w:sz w:val="24"/>
          <w:szCs w:val="24"/>
        </w:rPr>
        <w:tab/>
      </w:r>
      <w:r>
        <w:rPr>
          <w:rFonts w:ascii="Tahoma" w:hAnsi="Tahoma" w:cs="Tahoma"/>
          <w:color w:val="000000"/>
          <w:sz w:val="16"/>
          <w:szCs w:val="16"/>
        </w:rPr>
        <w:t>Tekuće pomoći unutar opće države</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310</w:t>
      </w:r>
      <w:r>
        <w:rPr>
          <w:rFonts w:ascii="Arial" w:hAnsi="Arial" w:cs="Arial"/>
          <w:sz w:val="24"/>
          <w:szCs w:val="24"/>
        </w:rPr>
        <w:tab/>
      </w:r>
      <w:r>
        <w:rPr>
          <w:rFonts w:ascii="Tahoma" w:hAnsi="Tahoma" w:cs="Tahoma"/>
          <w:b/>
          <w:bCs/>
          <w:color w:val="000000"/>
          <w:sz w:val="14"/>
          <w:szCs w:val="14"/>
        </w:rPr>
        <w:t>Vlastiti prihodi</w:t>
      </w:r>
      <w:r>
        <w:rPr>
          <w:rFonts w:ascii="Arial" w:hAnsi="Arial" w:cs="Arial"/>
          <w:sz w:val="24"/>
          <w:szCs w:val="24"/>
        </w:rPr>
        <w:tab/>
      </w:r>
      <w:r>
        <w:rPr>
          <w:rFonts w:ascii="Tahoma" w:hAnsi="Tahoma" w:cs="Tahoma"/>
          <w:b/>
          <w:bCs/>
          <w:color w:val="000000"/>
          <w:sz w:val="14"/>
          <w:szCs w:val="14"/>
        </w:rPr>
        <w:t>3.550,00</w:t>
      </w:r>
      <w:r>
        <w:rPr>
          <w:rFonts w:ascii="Arial" w:hAnsi="Arial" w:cs="Arial"/>
          <w:sz w:val="24"/>
          <w:szCs w:val="24"/>
        </w:rPr>
        <w:tab/>
      </w:r>
      <w:r>
        <w:rPr>
          <w:rFonts w:ascii="Tahoma" w:hAnsi="Tahoma" w:cs="Tahoma"/>
          <w:b/>
          <w:bCs/>
          <w:color w:val="000000"/>
          <w:sz w:val="14"/>
          <w:szCs w:val="14"/>
        </w:rPr>
        <w:t>3.550,00</w:t>
      </w:r>
      <w:r>
        <w:rPr>
          <w:rFonts w:ascii="Arial" w:hAnsi="Arial" w:cs="Arial"/>
          <w:sz w:val="24"/>
          <w:szCs w:val="24"/>
        </w:rPr>
        <w:tab/>
      </w:r>
      <w:r>
        <w:rPr>
          <w:rFonts w:ascii="Tahoma" w:hAnsi="Tahoma" w:cs="Tahoma"/>
          <w:b/>
          <w:bCs/>
          <w:color w:val="000000"/>
          <w:sz w:val="14"/>
          <w:szCs w:val="14"/>
        </w:rPr>
        <w:t>1.400,00</w:t>
      </w:r>
      <w:r>
        <w:rPr>
          <w:rFonts w:ascii="Arial" w:hAnsi="Arial" w:cs="Arial"/>
          <w:sz w:val="24"/>
          <w:szCs w:val="24"/>
        </w:rPr>
        <w:tab/>
      </w:r>
      <w:r>
        <w:rPr>
          <w:rFonts w:ascii="Tahoma" w:hAnsi="Tahoma" w:cs="Tahoma"/>
          <w:b/>
          <w:bCs/>
          <w:color w:val="000000"/>
          <w:sz w:val="14"/>
          <w:szCs w:val="14"/>
        </w:rPr>
        <w:t>39,44%</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1.960,00</w:t>
      </w:r>
      <w:r>
        <w:rPr>
          <w:rFonts w:ascii="Arial" w:hAnsi="Arial" w:cs="Arial"/>
          <w:sz w:val="24"/>
          <w:szCs w:val="24"/>
        </w:rPr>
        <w:tab/>
      </w:r>
      <w:r>
        <w:rPr>
          <w:rFonts w:ascii="Tahoma" w:hAnsi="Tahoma" w:cs="Tahoma"/>
          <w:b/>
          <w:bCs/>
          <w:color w:val="000000"/>
          <w:sz w:val="16"/>
          <w:szCs w:val="16"/>
        </w:rPr>
        <w:t>1.960,00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w:t>
      </w:r>
      <w:r>
        <w:rPr>
          <w:rFonts w:ascii="Arial" w:hAnsi="Arial" w:cs="Arial"/>
          <w:sz w:val="24"/>
          <w:szCs w:val="24"/>
        </w:rPr>
        <w:tab/>
      </w:r>
      <w:r>
        <w:rPr>
          <w:rFonts w:ascii="Tahoma" w:hAnsi="Tahoma" w:cs="Tahoma"/>
          <w:color w:val="000000"/>
          <w:sz w:val="16"/>
          <w:szCs w:val="16"/>
        </w:rPr>
        <w:t>Rashodi za usluge</w:t>
      </w:r>
      <w:r>
        <w:rPr>
          <w:rFonts w:ascii="Arial" w:hAnsi="Arial" w:cs="Arial"/>
          <w:sz w:val="24"/>
          <w:szCs w:val="24"/>
        </w:rPr>
        <w:tab/>
      </w:r>
      <w:r>
        <w:rPr>
          <w:rFonts w:ascii="Tahoma" w:hAnsi="Tahoma" w:cs="Tahoma"/>
          <w:color w:val="000000"/>
          <w:sz w:val="16"/>
          <w:szCs w:val="16"/>
        </w:rPr>
        <w:t>660,00</w:t>
      </w:r>
      <w:r>
        <w:rPr>
          <w:rFonts w:ascii="Arial" w:hAnsi="Arial" w:cs="Arial"/>
          <w:sz w:val="24"/>
          <w:szCs w:val="24"/>
        </w:rPr>
        <w:tab/>
      </w:r>
      <w:r>
        <w:rPr>
          <w:rFonts w:ascii="Tahoma" w:hAnsi="Tahoma" w:cs="Tahoma"/>
          <w:color w:val="000000"/>
          <w:sz w:val="16"/>
          <w:szCs w:val="16"/>
        </w:rPr>
        <w:t>660,00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3233</w:t>
      </w:r>
      <w:r>
        <w:rPr>
          <w:rFonts w:ascii="Arial" w:hAnsi="Arial" w:cs="Arial"/>
          <w:sz w:val="24"/>
          <w:szCs w:val="24"/>
        </w:rPr>
        <w:tab/>
      </w:r>
      <w:r>
        <w:rPr>
          <w:rFonts w:ascii="Tahoma" w:hAnsi="Tahoma" w:cs="Tahoma"/>
          <w:color w:val="000000"/>
          <w:sz w:val="16"/>
          <w:szCs w:val="16"/>
        </w:rPr>
        <w:t>Usluge promidžbe i informiranja</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1.300,00</w:t>
      </w:r>
      <w:r>
        <w:rPr>
          <w:rFonts w:ascii="Arial" w:hAnsi="Arial" w:cs="Arial"/>
          <w:sz w:val="24"/>
          <w:szCs w:val="24"/>
        </w:rPr>
        <w:tab/>
      </w:r>
      <w:r>
        <w:rPr>
          <w:rFonts w:ascii="Tahoma" w:hAnsi="Tahoma" w:cs="Tahoma"/>
          <w:color w:val="000000"/>
          <w:sz w:val="16"/>
          <w:szCs w:val="16"/>
        </w:rPr>
        <w:t>1.300,00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25"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38</w:t>
      </w:r>
      <w:r>
        <w:rPr>
          <w:rFonts w:ascii="Arial" w:hAnsi="Arial" w:cs="Arial"/>
          <w:sz w:val="24"/>
          <w:szCs w:val="24"/>
        </w:rPr>
        <w:tab/>
      </w:r>
      <w:r>
        <w:rPr>
          <w:rFonts w:ascii="Tahoma" w:hAnsi="Tahoma" w:cs="Tahoma"/>
          <w:b/>
          <w:bCs/>
          <w:color w:val="000000"/>
          <w:sz w:val="16"/>
          <w:szCs w:val="16"/>
        </w:rPr>
        <w:t>Ostali rashodi</w:t>
      </w:r>
      <w:r>
        <w:rPr>
          <w:rFonts w:ascii="Arial" w:hAnsi="Arial" w:cs="Arial"/>
          <w:sz w:val="24"/>
          <w:szCs w:val="24"/>
        </w:rPr>
        <w:tab/>
      </w:r>
      <w:r>
        <w:rPr>
          <w:rFonts w:ascii="Tahoma" w:hAnsi="Tahoma" w:cs="Tahoma"/>
          <w:b/>
          <w:bCs/>
          <w:color w:val="000000"/>
          <w:sz w:val="16"/>
          <w:szCs w:val="16"/>
        </w:rPr>
        <w:t>1.590,00</w:t>
      </w:r>
      <w:r>
        <w:rPr>
          <w:rFonts w:ascii="Arial" w:hAnsi="Arial" w:cs="Arial"/>
          <w:sz w:val="24"/>
          <w:szCs w:val="24"/>
        </w:rPr>
        <w:tab/>
      </w:r>
      <w:r>
        <w:rPr>
          <w:rFonts w:ascii="Tahoma" w:hAnsi="Tahoma" w:cs="Tahoma"/>
          <w:b/>
          <w:bCs/>
          <w:color w:val="000000"/>
          <w:sz w:val="16"/>
          <w:szCs w:val="16"/>
        </w:rPr>
        <w:t>1.590,00</w:t>
      </w:r>
      <w:r>
        <w:rPr>
          <w:rFonts w:ascii="Arial" w:hAnsi="Arial" w:cs="Arial"/>
          <w:sz w:val="24"/>
          <w:szCs w:val="24"/>
        </w:rPr>
        <w:tab/>
      </w:r>
      <w:r>
        <w:rPr>
          <w:rFonts w:ascii="Tahoma" w:hAnsi="Tahoma" w:cs="Tahoma"/>
          <w:b/>
          <w:bCs/>
          <w:color w:val="000000"/>
          <w:sz w:val="16"/>
          <w:szCs w:val="16"/>
        </w:rPr>
        <w:t>1.400,00</w:t>
      </w:r>
      <w:r>
        <w:rPr>
          <w:rFonts w:ascii="Arial" w:hAnsi="Arial" w:cs="Arial"/>
          <w:sz w:val="24"/>
          <w:szCs w:val="24"/>
        </w:rPr>
        <w:tab/>
      </w:r>
      <w:r>
        <w:rPr>
          <w:rFonts w:ascii="Tahoma" w:hAnsi="Tahoma" w:cs="Tahoma"/>
          <w:b/>
          <w:bCs/>
          <w:color w:val="000000"/>
          <w:sz w:val="16"/>
          <w:szCs w:val="16"/>
        </w:rPr>
        <w:t>88,05%</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w:t>
      </w:r>
      <w:r>
        <w:rPr>
          <w:rFonts w:ascii="Arial" w:hAnsi="Arial" w:cs="Arial"/>
          <w:sz w:val="24"/>
          <w:szCs w:val="24"/>
        </w:rPr>
        <w:tab/>
      </w:r>
      <w:r>
        <w:rPr>
          <w:rFonts w:ascii="Tahoma" w:hAnsi="Tahoma" w:cs="Tahoma"/>
          <w:color w:val="000000"/>
          <w:sz w:val="16"/>
          <w:szCs w:val="16"/>
        </w:rPr>
        <w:t>Tekuće donacije</w:t>
      </w:r>
      <w:r>
        <w:rPr>
          <w:rFonts w:ascii="Arial" w:hAnsi="Arial" w:cs="Arial"/>
          <w:sz w:val="24"/>
          <w:szCs w:val="24"/>
        </w:rPr>
        <w:tab/>
      </w:r>
      <w:r>
        <w:rPr>
          <w:rFonts w:ascii="Tahoma" w:hAnsi="Tahoma" w:cs="Tahoma"/>
          <w:color w:val="000000"/>
          <w:sz w:val="16"/>
          <w:szCs w:val="16"/>
        </w:rPr>
        <w:t>1.590,00</w:t>
      </w:r>
      <w:r>
        <w:rPr>
          <w:rFonts w:ascii="Arial" w:hAnsi="Arial" w:cs="Arial"/>
          <w:sz w:val="24"/>
          <w:szCs w:val="24"/>
        </w:rPr>
        <w:tab/>
      </w:r>
      <w:r>
        <w:rPr>
          <w:rFonts w:ascii="Tahoma" w:hAnsi="Tahoma" w:cs="Tahoma"/>
          <w:color w:val="000000"/>
          <w:sz w:val="16"/>
          <w:szCs w:val="16"/>
        </w:rPr>
        <w:t>1.590,00</w:t>
      </w:r>
      <w:r>
        <w:rPr>
          <w:rFonts w:ascii="Arial" w:hAnsi="Arial" w:cs="Arial"/>
          <w:sz w:val="24"/>
          <w:szCs w:val="24"/>
        </w:rPr>
        <w:tab/>
      </w:r>
      <w:r>
        <w:rPr>
          <w:rFonts w:ascii="Tahoma" w:hAnsi="Tahoma" w:cs="Tahoma"/>
          <w:color w:val="000000"/>
          <w:sz w:val="16"/>
          <w:szCs w:val="16"/>
        </w:rPr>
        <w:t>1.400,00</w:t>
      </w:r>
      <w:r>
        <w:rPr>
          <w:rFonts w:ascii="Arial" w:hAnsi="Arial" w:cs="Arial"/>
          <w:sz w:val="24"/>
          <w:szCs w:val="24"/>
        </w:rPr>
        <w:tab/>
      </w:r>
      <w:r>
        <w:rPr>
          <w:rFonts w:ascii="Tahoma" w:hAnsi="Tahoma" w:cs="Tahoma"/>
          <w:color w:val="000000"/>
          <w:sz w:val="16"/>
          <w:szCs w:val="16"/>
        </w:rPr>
        <w:t>88,05%</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3811</w:t>
      </w:r>
      <w:r>
        <w:rPr>
          <w:rFonts w:ascii="Arial" w:hAnsi="Arial" w:cs="Arial"/>
          <w:sz w:val="24"/>
          <w:szCs w:val="24"/>
        </w:rPr>
        <w:tab/>
      </w:r>
      <w:r>
        <w:rPr>
          <w:rFonts w:ascii="Tahoma" w:hAnsi="Tahoma" w:cs="Tahoma"/>
          <w:color w:val="000000"/>
          <w:sz w:val="16"/>
          <w:szCs w:val="16"/>
        </w:rPr>
        <w:t>Tekuće donacije u novcu</w:t>
      </w:r>
      <w:r>
        <w:rPr>
          <w:rFonts w:ascii="Arial" w:hAnsi="Arial" w:cs="Arial"/>
          <w:sz w:val="24"/>
          <w:szCs w:val="24"/>
        </w:rPr>
        <w:tab/>
      </w:r>
      <w:r>
        <w:rPr>
          <w:rFonts w:ascii="Tahoma" w:hAnsi="Tahoma" w:cs="Tahoma"/>
          <w:color w:val="000000"/>
          <w:sz w:val="16"/>
          <w:szCs w:val="16"/>
        </w:rPr>
        <w:t>1.400,00</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520</w:t>
      </w:r>
      <w:r>
        <w:rPr>
          <w:rFonts w:ascii="Arial" w:hAnsi="Arial" w:cs="Arial"/>
          <w:sz w:val="24"/>
          <w:szCs w:val="24"/>
        </w:rPr>
        <w:tab/>
      </w:r>
      <w:r>
        <w:rPr>
          <w:rFonts w:ascii="Tahoma" w:hAnsi="Tahoma" w:cs="Tahoma"/>
          <w:b/>
          <w:bCs/>
          <w:color w:val="000000"/>
          <w:sz w:val="14"/>
          <w:szCs w:val="14"/>
        </w:rPr>
        <w:t>Pomoći</w:t>
      </w:r>
      <w:r>
        <w:rPr>
          <w:rFonts w:ascii="Arial" w:hAnsi="Arial" w:cs="Arial"/>
          <w:sz w:val="24"/>
          <w:szCs w:val="24"/>
        </w:rPr>
        <w:tab/>
      </w:r>
      <w:r>
        <w:rPr>
          <w:rFonts w:ascii="Tahoma" w:hAnsi="Tahoma" w:cs="Tahoma"/>
          <w:b/>
          <w:bCs/>
          <w:color w:val="000000"/>
          <w:sz w:val="14"/>
          <w:szCs w:val="14"/>
        </w:rPr>
        <w:t>1.300,00</w:t>
      </w:r>
      <w:r>
        <w:rPr>
          <w:rFonts w:ascii="Arial" w:hAnsi="Arial" w:cs="Arial"/>
          <w:sz w:val="24"/>
          <w:szCs w:val="24"/>
        </w:rPr>
        <w:tab/>
      </w:r>
      <w:r>
        <w:rPr>
          <w:rFonts w:ascii="Tahoma" w:hAnsi="Tahoma" w:cs="Tahoma"/>
          <w:b/>
          <w:bCs/>
          <w:color w:val="000000"/>
          <w:sz w:val="14"/>
          <w:szCs w:val="14"/>
        </w:rPr>
        <w:t>1.300,00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1.300,00</w:t>
      </w:r>
      <w:r>
        <w:rPr>
          <w:rFonts w:ascii="Arial" w:hAnsi="Arial" w:cs="Arial"/>
          <w:sz w:val="24"/>
          <w:szCs w:val="24"/>
        </w:rPr>
        <w:tab/>
      </w:r>
      <w:r>
        <w:rPr>
          <w:rFonts w:ascii="Tahoma" w:hAnsi="Tahoma" w:cs="Tahoma"/>
          <w:b/>
          <w:bCs/>
          <w:color w:val="000000"/>
          <w:sz w:val="16"/>
          <w:szCs w:val="16"/>
        </w:rPr>
        <w:t>1.300,00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1.300,00</w:t>
      </w:r>
      <w:r>
        <w:rPr>
          <w:rFonts w:ascii="Arial" w:hAnsi="Arial" w:cs="Arial"/>
          <w:sz w:val="24"/>
          <w:szCs w:val="24"/>
        </w:rPr>
        <w:tab/>
      </w:r>
      <w:r>
        <w:rPr>
          <w:rFonts w:ascii="Tahoma" w:hAnsi="Tahoma" w:cs="Tahoma"/>
          <w:color w:val="000000"/>
          <w:sz w:val="16"/>
          <w:szCs w:val="16"/>
        </w:rPr>
        <w:t>1.300,00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610</w:t>
      </w:r>
      <w:r>
        <w:rPr>
          <w:rFonts w:ascii="Arial" w:hAnsi="Arial" w:cs="Arial"/>
          <w:sz w:val="24"/>
          <w:szCs w:val="24"/>
        </w:rPr>
        <w:tab/>
      </w:r>
      <w:r>
        <w:rPr>
          <w:rFonts w:ascii="Tahoma" w:hAnsi="Tahoma" w:cs="Tahoma"/>
          <w:b/>
          <w:bCs/>
          <w:color w:val="000000"/>
          <w:sz w:val="14"/>
          <w:szCs w:val="14"/>
        </w:rPr>
        <w:t>Namjenske donacije</w:t>
      </w:r>
      <w:r>
        <w:rPr>
          <w:rFonts w:ascii="Arial" w:hAnsi="Arial" w:cs="Arial"/>
          <w:sz w:val="24"/>
          <w:szCs w:val="24"/>
        </w:rPr>
        <w:tab/>
      </w:r>
      <w:r>
        <w:rPr>
          <w:rFonts w:ascii="Tahoma" w:hAnsi="Tahoma" w:cs="Tahoma"/>
          <w:b/>
          <w:bCs/>
          <w:color w:val="000000"/>
          <w:sz w:val="14"/>
          <w:szCs w:val="14"/>
        </w:rPr>
        <w:t>4.720,00</w:t>
      </w:r>
      <w:r>
        <w:rPr>
          <w:rFonts w:ascii="Arial" w:hAnsi="Arial" w:cs="Arial"/>
          <w:sz w:val="24"/>
          <w:szCs w:val="24"/>
        </w:rPr>
        <w:tab/>
      </w:r>
      <w:r>
        <w:rPr>
          <w:rFonts w:ascii="Tahoma" w:hAnsi="Tahoma" w:cs="Tahoma"/>
          <w:b/>
          <w:bCs/>
          <w:color w:val="000000"/>
          <w:sz w:val="14"/>
          <w:szCs w:val="14"/>
        </w:rPr>
        <w:t>4.720,00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4.720,00</w:t>
      </w:r>
      <w:r>
        <w:rPr>
          <w:rFonts w:ascii="Arial" w:hAnsi="Arial" w:cs="Arial"/>
          <w:sz w:val="24"/>
          <w:szCs w:val="24"/>
        </w:rPr>
        <w:tab/>
      </w:r>
      <w:r>
        <w:rPr>
          <w:rFonts w:ascii="Tahoma" w:hAnsi="Tahoma" w:cs="Tahoma"/>
          <w:b/>
          <w:bCs/>
          <w:color w:val="000000"/>
          <w:sz w:val="16"/>
          <w:szCs w:val="16"/>
        </w:rPr>
        <w:t>4.720,00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4.720,00</w:t>
      </w:r>
      <w:r>
        <w:rPr>
          <w:rFonts w:ascii="Arial" w:hAnsi="Arial" w:cs="Arial"/>
          <w:sz w:val="24"/>
          <w:szCs w:val="24"/>
        </w:rPr>
        <w:tab/>
      </w:r>
      <w:r>
        <w:rPr>
          <w:rFonts w:ascii="Tahoma" w:hAnsi="Tahoma" w:cs="Tahoma"/>
          <w:color w:val="000000"/>
          <w:sz w:val="16"/>
          <w:szCs w:val="16"/>
        </w:rPr>
        <w:t>4.720,00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A301002Akt.</w:t>
      </w:r>
      <w:r>
        <w:rPr>
          <w:rFonts w:ascii="Arial" w:hAnsi="Arial" w:cs="Arial"/>
          <w:sz w:val="24"/>
          <w:szCs w:val="24"/>
        </w:rPr>
        <w:tab/>
      </w:r>
      <w:r>
        <w:rPr>
          <w:rFonts w:ascii="Tahoma" w:hAnsi="Tahoma" w:cs="Tahoma"/>
          <w:b/>
          <w:bCs/>
          <w:color w:val="000000"/>
          <w:sz w:val="16"/>
          <w:szCs w:val="16"/>
        </w:rPr>
        <w:t>Djelatnost knjižnice</w:t>
      </w:r>
      <w:r>
        <w:rPr>
          <w:rFonts w:ascii="Arial" w:hAnsi="Arial" w:cs="Arial"/>
          <w:sz w:val="24"/>
          <w:szCs w:val="24"/>
        </w:rPr>
        <w:tab/>
      </w:r>
      <w:r>
        <w:rPr>
          <w:rFonts w:ascii="Tahoma" w:hAnsi="Tahoma" w:cs="Tahoma"/>
          <w:b/>
          <w:bCs/>
          <w:color w:val="000000"/>
          <w:sz w:val="16"/>
          <w:szCs w:val="16"/>
        </w:rPr>
        <w:t>12.500,00</w:t>
      </w:r>
      <w:r>
        <w:rPr>
          <w:rFonts w:ascii="Arial" w:hAnsi="Arial" w:cs="Arial"/>
          <w:sz w:val="24"/>
          <w:szCs w:val="24"/>
        </w:rPr>
        <w:tab/>
      </w:r>
      <w:r>
        <w:rPr>
          <w:rFonts w:ascii="Tahoma" w:hAnsi="Tahoma" w:cs="Tahoma"/>
          <w:b/>
          <w:bCs/>
          <w:color w:val="000000"/>
          <w:sz w:val="16"/>
          <w:szCs w:val="16"/>
        </w:rPr>
        <w:t>12.900,00</w:t>
      </w:r>
      <w:r>
        <w:rPr>
          <w:rFonts w:ascii="Arial" w:hAnsi="Arial" w:cs="Arial"/>
          <w:sz w:val="24"/>
          <w:szCs w:val="24"/>
        </w:rPr>
        <w:tab/>
      </w:r>
      <w:r>
        <w:rPr>
          <w:rFonts w:ascii="Tahoma" w:hAnsi="Tahoma" w:cs="Tahoma"/>
          <w:b/>
          <w:bCs/>
          <w:color w:val="000000"/>
          <w:sz w:val="16"/>
          <w:szCs w:val="16"/>
        </w:rPr>
        <w:t>6.158,21</w:t>
      </w:r>
      <w:r>
        <w:rPr>
          <w:rFonts w:ascii="Arial" w:hAnsi="Arial" w:cs="Arial"/>
          <w:sz w:val="24"/>
          <w:szCs w:val="24"/>
        </w:rPr>
        <w:tab/>
      </w:r>
      <w:r>
        <w:rPr>
          <w:rFonts w:ascii="Tahoma" w:hAnsi="Tahoma" w:cs="Tahoma"/>
          <w:b/>
          <w:bCs/>
          <w:color w:val="000000"/>
          <w:sz w:val="16"/>
          <w:szCs w:val="16"/>
        </w:rPr>
        <w:t>47,74%</w:t>
      </w:r>
    </w:p>
    <w:p w:rsidR="002E7220" w:rsidRDefault="002E7220" w:rsidP="002E7220">
      <w:pPr>
        <w:widowControl w:val="0"/>
        <w:tabs>
          <w:tab w:val="left" w:pos="90"/>
          <w:tab w:val="center" w:pos="226"/>
          <w:tab w:val="center" w:pos="452"/>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3</w:t>
      </w:r>
      <w:r>
        <w:rPr>
          <w:rFonts w:ascii="Arial" w:hAnsi="Arial" w:cs="Arial"/>
          <w:sz w:val="24"/>
          <w:szCs w:val="24"/>
        </w:rPr>
        <w:tab/>
      </w:r>
      <w:r>
        <w:rPr>
          <w:rFonts w:ascii="Tahoma" w:hAnsi="Tahoma" w:cs="Tahoma"/>
          <w:color w:val="000000"/>
          <w:sz w:val="14"/>
          <w:szCs w:val="14"/>
        </w:rPr>
        <w:t xml:space="preserve">Funkcija: 0820 Službe kulture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110</w:t>
      </w:r>
      <w:r>
        <w:rPr>
          <w:rFonts w:ascii="Arial" w:hAnsi="Arial" w:cs="Arial"/>
          <w:sz w:val="24"/>
          <w:szCs w:val="24"/>
        </w:rPr>
        <w:tab/>
      </w:r>
      <w:r>
        <w:rPr>
          <w:rFonts w:ascii="Tahoma" w:hAnsi="Tahoma" w:cs="Tahoma"/>
          <w:b/>
          <w:bCs/>
          <w:color w:val="000000"/>
          <w:sz w:val="14"/>
          <w:szCs w:val="14"/>
        </w:rPr>
        <w:t>Opći prihodi i primici</w:t>
      </w:r>
      <w:r>
        <w:rPr>
          <w:rFonts w:ascii="Arial" w:hAnsi="Arial" w:cs="Arial"/>
          <w:sz w:val="24"/>
          <w:szCs w:val="24"/>
        </w:rPr>
        <w:tab/>
      </w:r>
      <w:r>
        <w:rPr>
          <w:rFonts w:ascii="Tahoma" w:hAnsi="Tahoma" w:cs="Tahoma"/>
          <w:b/>
          <w:bCs/>
          <w:color w:val="000000"/>
          <w:sz w:val="14"/>
          <w:szCs w:val="14"/>
        </w:rPr>
        <w:t>12.100,00</w:t>
      </w:r>
      <w:r>
        <w:rPr>
          <w:rFonts w:ascii="Arial" w:hAnsi="Arial" w:cs="Arial"/>
          <w:sz w:val="24"/>
          <w:szCs w:val="24"/>
        </w:rPr>
        <w:tab/>
      </w:r>
      <w:r>
        <w:rPr>
          <w:rFonts w:ascii="Tahoma" w:hAnsi="Tahoma" w:cs="Tahoma"/>
          <w:b/>
          <w:bCs/>
          <w:color w:val="000000"/>
          <w:sz w:val="14"/>
          <w:szCs w:val="14"/>
        </w:rPr>
        <w:t>12.100,00</w:t>
      </w:r>
      <w:r>
        <w:rPr>
          <w:rFonts w:ascii="Arial" w:hAnsi="Arial" w:cs="Arial"/>
          <w:sz w:val="24"/>
          <w:szCs w:val="24"/>
        </w:rPr>
        <w:tab/>
      </w:r>
      <w:r>
        <w:rPr>
          <w:rFonts w:ascii="Tahoma" w:hAnsi="Tahoma" w:cs="Tahoma"/>
          <w:b/>
          <w:bCs/>
          <w:color w:val="000000"/>
          <w:sz w:val="14"/>
          <w:szCs w:val="14"/>
        </w:rPr>
        <w:t>6.158,21</w:t>
      </w:r>
      <w:r>
        <w:rPr>
          <w:rFonts w:ascii="Arial" w:hAnsi="Arial" w:cs="Arial"/>
          <w:sz w:val="24"/>
          <w:szCs w:val="24"/>
        </w:rPr>
        <w:tab/>
      </w:r>
      <w:r>
        <w:rPr>
          <w:rFonts w:ascii="Tahoma" w:hAnsi="Tahoma" w:cs="Tahoma"/>
          <w:b/>
          <w:bCs/>
          <w:color w:val="000000"/>
          <w:sz w:val="14"/>
          <w:szCs w:val="14"/>
        </w:rPr>
        <w:t>50,89%</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38</w:t>
      </w:r>
      <w:r>
        <w:rPr>
          <w:rFonts w:ascii="Arial" w:hAnsi="Arial" w:cs="Arial"/>
          <w:sz w:val="24"/>
          <w:szCs w:val="24"/>
        </w:rPr>
        <w:tab/>
      </w:r>
      <w:r>
        <w:rPr>
          <w:rFonts w:ascii="Tahoma" w:hAnsi="Tahoma" w:cs="Tahoma"/>
          <w:b/>
          <w:bCs/>
          <w:color w:val="000000"/>
          <w:sz w:val="16"/>
          <w:szCs w:val="16"/>
        </w:rPr>
        <w:t>Ostali rashodi</w:t>
      </w:r>
      <w:r>
        <w:rPr>
          <w:rFonts w:ascii="Arial" w:hAnsi="Arial" w:cs="Arial"/>
          <w:sz w:val="24"/>
          <w:szCs w:val="24"/>
        </w:rPr>
        <w:tab/>
      </w:r>
      <w:r>
        <w:rPr>
          <w:rFonts w:ascii="Tahoma" w:hAnsi="Tahoma" w:cs="Tahoma"/>
          <w:b/>
          <w:bCs/>
          <w:color w:val="000000"/>
          <w:sz w:val="16"/>
          <w:szCs w:val="16"/>
        </w:rPr>
        <w:t>12.100,00</w:t>
      </w:r>
      <w:r>
        <w:rPr>
          <w:rFonts w:ascii="Arial" w:hAnsi="Arial" w:cs="Arial"/>
          <w:sz w:val="24"/>
          <w:szCs w:val="24"/>
        </w:rPr>
        <w:tab/>
      </w:r>
      <w:r>
        <w:rPr>
          <w:rFonts w:ascii="Tahoma" w:hAnsi="Tahoma" w:cs="Tahoma"/>
          <w:b/>
          <w:bCs/>
          <w:color w:val="000000"/>
          <w:sz w:val="16"/>
          <w:szCs w:val="16"/>
        </w:rPr>
        <w:t>12.100,00</w:t>
      </w:r>
      <w:r>
        <w:rPr>
          <w:rFonts w:ascii="Arial" w:hAnsi="Arial" w:cs="Arial"/>
          <w:sz w:val="24"/>
          <w:szCs w:val="24"/>
        </w:rPr>
        <w:tab/>
      </w:r>
      <w:r>
        <w:rPr>
          <w:rFonts w:ascii="Tahoma" w:hAnsi="Tahoma" w:cs="Tahoma"/>
          <w:b/>
          <w:bCs/>
          <w:color w:val="000000"/>
          <w:sz w:val="16"/>
          <w:szCs w:val="16"/>
        </w:rPr>
        <w:t>6.158,21</w:t>
      </w:r>
      <w:r>
        <w:rPr>
          <w:rFonts w:ascii="Arial" w:hAnsi="Arial" w:cs="Arial"/>
          <w:sz w:val="24"/>
          <w:szCs w:val="24"/>
        </w:rPr>
        <w:tab/>
      </w:r>
      <w:r>
        <w:rPr>
          <w:rFonts w:ascii="Tahoma" w:hAnsi="Tahoma" w:cs="Tahoma"/>
          <w:b/>
          <w:bCs/>
          <w:color w:val="000000"/>
          <w:sz w:val="16"/>
          <w:szCs w:val="16"/>
        </w:rPr>
        <w:t>50,89%</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w:t>
      </w:r>
      <w:r>
        <w:rPr>
          <w:rFonts w:ascii="Arial" w:hAnsi="Arial" w:cs="Arial"/>
          <w:sz w:val="24"/>
          <w:szCs w:val="24"/>
        </w:rPr>
        <w:tab/>
      </w:r>
      <w:r>
        <w:rPr>
          <w:rFonts w:ascii="Tahoma" w:hAnsi="Tahoma" w:cs="Tahoma"/>
          <w:color w:val="000000"/>
          <w:sz w:val="16"/>
          <w:szCs w:val="16"/>
        </w:rPr>
        <w:t>Tekuće donacije</w:t>
      </w:r>
      <w:r>
        <w:rPr>
          <w:rFonts w:ascii="Arial" w:hAnsi="Arial" w:cs="Arial"/>
          <w:sz w:val="24"/>
          <w:szCs w:val="24"/>
        </w:rPr>
        <w:tab/>
      </w:r>
      <w:r>
        <w:rPr>
          <w:rFonts w:ascii="Tahoma" w:hAnsi="Tahoma" w:cs="Tahoma"/>
          <w:color w:val="000000"/>
          <w:sz w:val="16"/>
          <w:szCs w:val="16"/>
        </w:rPr>
        <w:t>12.100,00</w:t>
      </w:r>
      <w:r>
        <w:rPr>
          <w:rFonts w:ascii="Arial" w:hAnsi="Arial" w:cs="Arial"/>
          <w:sz w:val="24"/>
          <w:szCs w:val="24"/>
        </w:rPr>
        <w:tab/>
      </w:r>
      <w:r>
        <w:rPr>
          <w:rFonts w:ascii="Tahoma" w:hAnsi="Tahoma" w:cs="Tahoma"/>
          <w:color w:val="000000"/>
          <w:sz w:val="16"/>
          <w:szCs w:val="16"/>
        </w:rPr>
        <w:t>12.100,00</w:t>
      </w:r>
      <w:r>
        <w:rPr>
          <w:rFonts w:ascii="Arial" w:hAnsi="Arial" w:cs="Arial"/>
          <w:sz w:val="24"/>
          <w:szCs w:val="24"/>
        </w:rPr>
        <w:tab/>
      </w:r>
      <w:r>
        <w:rPr>
          <w:rFonts w:ascii="Tahoma" w:hAnsi="Tahoma" w:cs="Tahoma"/>
          <w:color w:val="000000"/>
          <w:sz w:val="16"/>
          <w:szCs w:val="16"/>
        </w:rPr>
        <w:t>6.158,21</w:t>
      </w:r>
      <w:r>
        <w:rPr>
          <w:rFonts w:ascii="Arial" w:hAnsi="Arial" w:cs="Arial"/>
          <w:sz w:val="24"/>
          <w:szCs w:val="24"/>
        </w:rPr>
        <w:tab/>
      </w:r>
      <w:r>
        <w:rPr>
          <w:rFonts w:ascii="Tahoma" w:hAnsi="Tahoma" w:cs="Tahoma"/>
          <w:color w:val="000000"/>
          <w:sz w:val="16"/>
          <w:szCs w:val="16"/>
        </w:rPr>
        <w:t>50,89%</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3811</w:t>
      </w:r>
      <w:r>
        <w:rPr>
          <w:rFonts w:ascii="Arial" w:hAnsi="Arial" w:cs="Arial"/>
          <w:sz w:val="24"/>
          <w:szCs w:val="24"/>
        </w:rPr>
        <w:tab/>
      </w:r>
      <w:r>
        <w:rPr>
          <w:rFonts w:ascii="Tahoma" w:hAnsi="Tahoma" w:cs="Tahoma"/>
          <w:color w:val="000000"/>
          <w:sz w:val="16"/>
          <w:szCs w:val="16"/>
        </w:rPr>
        <w:t>Tekuće donacije u novcu</w:t>
      </w:r>
      <w:r>
        <w:rPr>
          <w:rFonts w:ascii="Arial" w:hAnsi="Arial" w:cs="Arial"/>
          <w:sz w:val="24"/>
          <w:szCs w:val="24"/>
        </w:rPr>
        <w:tab/>
      </w:r>
      <w:r>
        <w:rPr>
          <w:rFonts w:ascii="Tahoma" w:hAnsi="Tahoma" w:cs="Tahoma"/>
          <w:color w:val="000000"/>
          <w:sz w:val="16"/>
          <w:szCs w:val="16"/>
        </w:rPr>
        <w:t>6.158,21</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310</w:t>
      </w:r>
      <w:r>
        <w:rPr>
          <w:rFonts w:ascii="Arial" w:hAnsi="Arial" w:cs="Arial"/>
          <w:sz w:val="24"/>
          <w:szCs w:val="24"/>
        </w:rPr>
        <w:tab/>
      </w:r>
      <w:r>
        <w:rPr>
          <w:rFonts w:ascii="Tahoma" w:hAnsi="Tahoma" w:cs="Tahoma"/>
          <w:b/>
          <w:bCs/>
          <w:color w:val="000000"/>
          <w:sz w:val="14"/>
          <w:szCs w:val="14"/>
        </w:rPr>
        <w:t>Vlastiti prihodi</w:t>
      </w:r>
      <w:r>
        <w:rPr>
          <w:rFonts w:ascii="Arial" w:hAnsi="Arial" w:cs="Arial"/>
          <w:sz w:val="24"/>
          <w:szCs w:val="24"/>
        </w:rPr>
        <w:tab/>
      </w:r>
      <w:r>
        <w:rPr>
          <w:rFonts w:ascii="Tahoma" w:hAnsi="Tahoma" w:cs="Tahoma"/>
          <w:b/>
          <w:bCs/>
          <w:color w:val="000000"/>
          <w:sz w:val="14"/>
          <w:szCs w:val="14"/>
        </w:rPr>
        <w:t>400,00</w:t>
      </w:r>
      <w:r>
        <w:rPr>
          <w:rFonts w:ascii="Arial" w:hAnsi="Arial" w:cs="Arial"/>
          <w:sz w:val="24"/>
          <w:szCs w:val="24"/>
        </w:rPr>
        <w:tab/>
      </w:r>
      <w:r>
        <w:rPr>
          <w:rFonts w:ascii="Tahoma" w:hAnsi="Tahoma" w:cs="Tahoma"/>
          <w:b/>
          <w:bCs/>
          <w:color w:val="000000"/>
          <w:sz w:val="14"/>
          <w:szCs w:val="14"/>
        </w:rPr>
        <w:t>800,00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42</w:t>
      </w:r>
      <w:r>
        <w:rPr>
          <w:rFonts w:ascii="Arial" w:hAnsi="Arial" w:cs="Arial"/>
          <w:sz w:val="24"/>
          <w:szCs w:val="24"/>
        </w:rPr>
        <w:tab/>
      </w:r>
      <w:r>
        <w:rPr>
          <w:rFonts w:ascii="Tahoma" w:hAnsi="Tahoma" w:cs="Tahoma"/>
          <w:b/>
          <w:bCs/>
          <w:color w:val="000000"/>
          <w:sz w:val="16"/>
          <w:szCs w:val="16"/>
        </w:rPr>
        <w:t>Rashodi za nabavu proizvedene dugotrajne imovine</w:t>
      </w:r>
      <w:r>
        <w:rPr>
          <w:rFonts w:ascii="Arial" w:hAnsi="Arial" w:cs="Arial"/>
          <w:sz w:val="24"/>
          <w:szCs w:val="24"/>
        </w:rPr>
        <w:tab/>
      </w:r>
      <w:r>
        <w:rPr>
          <w:rFonts w:ascii="Tahoma" w:hAnsi="Tahoma" w:cs="Tahoma"/>
          <w:b/>
          <w:bCs/>
          <w:color w:val="000000"/>
          <w:sz w:val="16"/>
          <w:szCs w:val="16"/>
        </w:rPr>
        <w:t>400,00</w:t>
      </w:r>
      <w:r>
        <w:rPr>
          <w:rFonts w:ascii="Arial" w:hAnsi="Arial" w:cs="Arial"/>
          <w:sz w:val="24"/>
          <w:szCs w:val="24"/>
        </w:rPr>
        <w:tab/>
      </w:r>
      <w:r>
        <w:rPr>
          <w:rFonts w:ascii="Tahoma" w:hAnsi="Tahoma" w:cs="Tahoma"/>
          <w:b/>
          <w:bCs/>
          <w:color w:val="000000"/>
          <w:sz w:val="16"/>
          <w:szCs w:val="16"/>
        </w:rPr>
        <w:t>800,00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424</w:t>
      </w:r>
      <w:r>
        <w:rPr>
          <w:rFonts w:ascii="Arial" w:hAnsi="Arial" w:cs="Arial"/>
          <w:sz w:val="24"/>
          <w:szCs w:val="24"/>
        </w:rPr>
        <w:tab/>
      </w:r>
      <w:r>
        <w:rPr>
          <w:rFonts w:ascii="Tahoma" w:hAnsi="Tahoma" w:cs="Tahoma"/>
          <w:color w:val="000000"/>
          <w:sz w:val="16"/>
          <w:szCs w:val="16"/>
        </w:rPr>
        <w:t>Knjige, umjetnička djela i ostale izložbene vrijednosti</w:t>
      </w:r>
      <w:r>
        <w:rPr>
          <w:rFonts w:ascii="Arial" w:hAnsi="Arial" w:cs="Arial"/>
          <w:sz w:val="24"/>
          <w:szCs w:val="24"/>
        </w:rPr>
        <w:tab/>
      </w:r>
      <w:r>
        <w:rPr>
          <w:rFonts w:ascii="Tahoma" w:hAnsi="Tahoma" w:cs="Tahoma"/>
          <w:color w:val="000000"/>
          <w:sz w:val="16"/>
          <w:szCs w:val="16"/>
        </w:rPr>
        <w:t>400,00</w:t>
      </w:r>
      <w:r>
        <w:rPr>
          <w:rFonts w:ascii="Arial" w:hAnsi="Arial" w:cs="Arial"/>
          <w:sz w:val="24"/>
          <w:szCs w:val="24"/>
        </w:rPr>
        <w:tab/>
      </w:r>
      <w:r>
        <w:rPr>
          <w:rFonts w:ascii="Tahoma" w:hAnsi="Tahoma" w:cs="Tahoma"/>
          <w:color w:val="000000"/>
          <w:sz w:val="16"/>
          <w:szCs w:val="16"/>
        </w:rPr>
        <w:t>800,00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4241</w:t>
      </w:r>
      <w:r>
        <w:rPr>
          <w:rFonts w:ascii="Arial" w:hAnsi="Arial" w:cs="Arial"/>
          <w:sz w:val="24"/>
          <w:szCs w:val="24"/>
        </w:rPr>
        <w:tab/>
      </w:r>
      <w:r>
        <w:rPr>
          <w:rFonts w:ascii="Tahoma" w:hAnsi="Tahoma" w:cs="Tahoma"/>
          <w:color w:val="000000"/>
          <w:sz w:val="16"/>
          <w:szCs w:val="16"/>
        </w:rPr>
        <w:t>Knjige u knjižnicama</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A301003Akt.</w:t>
      </w:r>
      <w:r>
        <w:rPr>
          <w:rFonts w:ascii="Arial" w:hAnsi="Arial" w:cs="Arial"/>
          <w:sz w:val="24"/>
          <w:szCs w:val="24"/>
        </w:rPr>
        <w:tab/>
      </w:r>
      <w:r>
        <w:rPr>
          <w:rFonts w:ascii="Tahoma" w:hAnsi="Tahoma" w:cs="Tahoma"/>
          <w:b/>
          <w:bCs/>
          <w:color w:val="000000"/>
          <w:sz w:val="16"/>
          <w:szCs w:val="16"/>
        </w:rPr>
        <w:t>Izdavačka djelatnost</w:t>
      </w:r>
      <w:r>
        <w:rPr>
          <w:rFonts w:ascii="Arial" w:hAnsi="Arial" w:cs="Arial"/>
          <w:sz w:val="24"/>
          <w:szCs w:val="24"/>
        </w:rPr>
        <w:tab/>
      </w:r>
      <w:r>
        <w:rPr>
          <w:rFonts w:ascii="Tahoma" w:hAnsi="Tahoma" w:cs="Tahoma"/>
          <w:b/>
          <w:bCs/>
          <w:color w:val="000000"/>
          <w:sz w:val="16"/>
          <w:szCs w:val="16"/>
        </w:rPr>
        <w:t>7.900,00</w:t>
      </w:r>
      <w:r>
        <w:rPr>
          <w:rFonts w:ascii="Arial" w:hAnsi="Arial" w:cs="Arial"/>
          <w:sz w:val="24"/>
          <w:szCs w:val="24"/>
        </w:rPr>
        <w:tab/>
      </w:r>
      <w:r>
        <w:rPr>
          <w:rFonts w:ascii="Tahoma" w:hAnsi="Tahoma" w:cs="Tahoma"/>
          <w:b/>
          <w:bCs/>
          <w:color w:val="000000"/>
          <w:sz w:val="16"/>
          <w:szCs w:val="16"/>
        </w:rPr>
        <w:t>7.900,00</w:t>
      </w:r>
      <w:r>
        <w:rPr>
          <w:rFonts w:ascii="Arial" w:hAnsi="Arial" w:cs="Arial"/>
          <w:sz w:val="24"/>
          <w:szCs w:val="24"/>
        </w:rPr>
        <w:tab/>
      </w:r>
      <w:r>
        <w:rPr>
          <w:rFonts w:ascii="Tahoma" w:hAnsi="Tahoma" w:cs="Tahoma"/>
          <w:b/>
          <w:bCs/>
          <w:color w:val="000000"/>
          <w:sz w:val="16"/>
          <w:szCs w:val="16"/>
        </w:rPr>
        <w:t>1.552,50</w:t>
      </w:r>
      <w:r>
        <w:rPr>
          <w:rFonts w:ascii="Arial" w:hAnsi="Arial" w:cs="Arial"/>
          <w:sz w:val="24"/>
          <w:szCs w:val="24"/>
        </w:rPr>
        <w:tab/>
      </w:r>
      <w:r>
        <w:rPr>
          <w:rFonts w:ascii="Tahoma" w:hAnsi="Tahoma" w:cs="Tahoma"/>
          <w:b/>
          <w:bCs/>
          <w:color w:val="000000"/>
          <w:sz w:val="16"/>
          <w:szCs w:val="16"/>
        </w:rPr>
        <w:t>19,65%</w:t>
      </w:r>
    </w:p>
    <w:p w:rsidR="002E7220" w:rsidRDefault="002E7220" w:rsidP="002E7220">
      <w:pPr>
        <w:widowControl w:val="0"/>
        <w:tabs>
          <w:tab w:val="left" w:pos="90"/>
          <w:tab w:val="center" w:pos="226"/>
          <w:tab w:val="center" w:pos="452"/>
          <w:tab w:val="center" w:pos="678"/>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3</w:t>
      </w:r>
      <w:r>
        <w:rPr>
          <w:rFonts w:ascii="Arial" w:hAnsi="Arial" w:cs="Arial"/>
          <w:sz w:val="24"/>
          <w:szCs w:val="24"/>
        </w:rPr>
        <w:tab/>
      </w:r>
      <w:r>
        <w:rPr>
          <w:rFonts w:ascii="Tahoma" w:hAnsi="Tahoma" w:cs="Tahoma"/>
          <w:color w:val="000000"/>
          <w:sz w:val="14"/>
          <w:szCs w:val="14"/>
        </w:rPr>
        <w:t>5</w:t>
      </w:r>
      <w:r>
        <w:rPr>
          <w:rFonts w:ascii="Arial" w:hAnsi="Arial" w:cs="Arial"/>
          <w:sz w:val="24"/>
          <w:szCs w:val="24"/>
        </w:rPr>
        <w:tab/>
      </w:r>
      <w:r>
        <w:rPr>
          <w:rFonts w:ascii="Tahoma" w:hAnsi="Tahoma" w:cs="Tahoma"/>
          <w:color w:val="000000"/>
          <w:sz w:val="14"/>
          <w:szCs w:val="14"/>
        </w:rPr>
        <w:t xml:space="preserve">Funkcija: 0830 Službe emitiranja i izdavanja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110</w:t>
      </w:r>
      <w:r>
        <w:rPr>
          <w:rFonts w:ascii="Arial" w:hAnsi="Arial" w:cs="Arial"/>
          <w:sz w:val="24"/>
          <w:szCs w:val="24"/>
        </w:rPr>
        <w:tab/>
      </w:r>
      <w:r>
        <w:rPr>
          <w:rFonts w:ascii="Tahoma" w:hAnsi="Tahoma" w:cs="Tahoma"/>
          <w:b/>
          <w:bCs/>
          <w:color w:val="000000"/>
          <w:sz w:val="14"/>
          <w:szCs w:val="14"/>
        </w:rPr>
        <w:t>Opći prihodi i primici</w:t>
      </w:r>
      <w:r>
        <w:rPr>
          <w:rFonts w:ascii="Arial" w:hAnsi="Arial" w:cs="Arial"/>
          <w:sz w:val="24"/>
          <w:szCs w:val="24"/>
        </w:rPr>
        <w:tab/>
      </w:r>
      <w:r>
        <w:rPr>
          <w:rFonts w:ascii="Tahoma" w:hAnsi="Tahoma" w:cs="Tahoma"/>
          <w:b/>
          <w:bCs/>
          <w:color w:val="000000"/>
          <w:sz w:val="14"/>
          <w:szCs w:val="14"/>
        </w:rPr>
        <w:t>1.300,00</w:t>
      </w:r>
      <w:r>
        <w:rPr>
          <w:rFonts w:ascii="Arial" w:hAnsi="Arial" w:cs="Arial"/>
          <w:sz w:val="24"/>
          <w:szCs w:val="24"/>
        </w:rPr>
        <w:tab/>
      </w:r>
      <w:r>
        <w:rPr>
          <w:rFonts w:ascii="Tahoma" w:hAnsi="Tahoma" w:cs="Tahoma"/>
          <w:b/>
          <w:bCs/>
          <w:color w:val="000000"/>
          <w:sz w:val="14"/>
          <w:szCs w:val="14"/>
        </w:rPr>
        <w:t>1.300,00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1.300,00</w:t>
      </w:r>
      <w:r>
        <w:rPr>
          <w:rFonts w:ascii="Arial" w:hAnsi="Arial" w:cs="Arial"/>
          <w:sz w:val="24"/>
          <w:szCs w:val="24"/>
        </w:rPr>
        <w:tab/>
      </w:r>
      <w:r>
        <w:rPr>
          <w:rFonts w:ascii="Tahoma" w:hAnsi="Tahoma" w:cs="Tahoma"/>
          <w:b/>
          <w:bCs/>
          <w:color w:val="000000"/>
          <w:sz w:val="16"/>
          <w:szCs w:val="16"/>
        </w:rPr>
        <w:t>1.300,00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w:t>
      </w:r>
      <w:r>
        <w:rPr>
          <w:rFonts w:ascii="Arial" w:hAnsi="Arial" w:cs="Arial"/>
          <w:sz w:val="24"/>
          <w:szCs w:val="24"/>
        </w:rPr>
        <w:tab/>
      </w:r>
      <w:r>
        <w:rPr>
          <w:rFonts w:ascii="Tahoma" w:hAnsi="Tahoma" w:cs="Tahoma"/>
          <w:color w:val="000000"/>
          <w:sz w:val="16"/>
          <w:szCs w:val="16"/>
        </w:rPr>
        <w:t>Rashodi za usluge</w:t>
      </w:r>
      <w:r>
        <w:rPr>
          <w:rFonts w:ascii="Arial" w:hAnsi="Arial" w:cs="Arial"/>
          <w:sz w:val="24"/>
          <w:szCs w:val="24"/>
        </w:rPr>
        <w:tab/>
      </w:r>
      <w:r>
        <w:rPr>
          <w:rFonts w:ascii="Tahoma" w:hAnsi="Tahoma" w:cs="Tahoma"/>
          <w:color w:val="000000"/>
          <w:sz w:val="16"/>
          <w:szCs w:val="16"/>
        </w:rPr>
        <w:t>1.300,00</w:t>
      </w:r>
      <w:r>
        <w:rPr>
          <w:rFonts w:ascii="Arial" w:hAnsi="Arial" w:cs="Arial"/>
          <w:sz w:val="24"/>
          <w:szCs w:val="24"/>
        </w:rPr>
        <w:tab/>
      </w:r>
      <w:r>
        <w:rPr>
          <w:rFonts w:ascii="Tahoma" w:hAnsi="Tahoma" w:cs="Tahoma"/>
          <w:color w:val="000000"/>
          <w:sz w:val="16"/>
          <w:szCs w:val="16"/>
        </w:rPr>
        <w:t>1.300,00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3237</w:t>
      </w:r>
      <w:r>
        <w:rPr>
          <w:rFonts w:ascii="Arial" w:hAnsi="Arial" w:cs="Arial"/>
          <w:sz w:val="24"/>
          <w:szCs w:val="24"/>
        </w:rPr>
        <w:tab/>
      </w:r>
      <w:r>
        <w:rPr>
          <w:rFonts w:ascii="Tahoma" w:hAnsi="Tahoma" w:cs="Tahoma"/>
          <w:color w:val="000000"/>
          <w:sz w:val="16"/>
          <w:szCs w:val="16"/>
        </w:rPr>
        <w:t>Intelektualne i osobne usluge</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310</w:t>
      </w:r>
      <w:r>
        <w:rPr>
          <w:rFonts w:ascii="Arial" w:hAnsi="Arial" w:cs="Arial"/>
          <w:sz w:val="24"/>
          <w:szCs w:val="24"/>
        </w:rPr>
        <w:tab/>
      </w:r>
      <w:r>
        <w:rPr>
          <w:rFonts w:ascii="Tahoma" w:hAnsi="Tahoma" w:cs="Tahoma"/>
          <w:b/>
          <w:bCs/>
          <w:color w:val="000000"/>
          <w:sz w:val="14"/>
          <w:szCs w:val="14"/>
        </w:rPr>
        <w:t>Vlastiti prihodi</w:t>
      </w:r>
      <w:r>
        <w:rPr>
          <w:rFonts w:ascii="Arial" w:hAnsi="Arial" w:cs="Arial"/>
          <w:sz w:val="24"/>
          <w:szCs w:val="24"/>
        </w:rPr>
        <w:tab/>
      </w:r>
      <w:r>
        <w:rPr>
          <w:rFonts w:ascii="Tahoma" w:hAnsi="Tahoma" w:cs="Tahoma"/>
          <w:b/>
          <w:bCs/>
          <w:color w:val="000000"/>
          <w:sz w:val="14"/>
          <w:szCs w:val="14"/>
        </w:rPr>
        <w:t>3.100,00</w:t>
      </w:r>
      <w:r>
        <w:rPr>
          <w:rFonts w:ascii="Arial" w:hAnsi="Arial" w:cs="Arial"/>
          <w:sz w:val="24"/>
          <w:szCs w:val="24"/>
        </w:rPr>
        <w:tab/>
      </w:r>
      <w:r>
        <w:rPr>
          <w:rFonts w:ascii="Tahoma" w:hAnsi="Tahoma" w:cs="Tahoma"/>
          <w:b/>
          <w:bCs/>
          <w:color w:val="000000"/>
          <w:sz w:val="14"/>
          <w:szCs w:val="14"/>
        </w:rPr>
        <w:t>3.100,00</w:t>
      </w:r>
      <w:r>
        <w:rPr>
          <w:rFonts w:ascii="Arial" w:hAnsi="Arial" w:cs="Arial"/>
          <w:sz w:val="24"/>
          <w:szCs w:val="24"/>
        </w:rPr>
        <w:tab/>
      </w:r>
      <w:r>
        <w:rPr>
          <w:rFonts w:ascii="Tahoma" w:hAnsi="Tahoma" w:cs="Tahoma"/>
          <w:b/>
          <w:bCs/>
          <w:color w:val="000000"/>
          <w:sz w:val="14"/>
          <w:szCs w:val="14"/>
        </w:rPr>
        <w:t>1.552,50</w:t>
      </w:r>
      <w:r>
        <w:rPr>
          <w:rFonts w:ascii="Arial" w:hAnsi="Arial" w:cs="Arial"/>
          <w:sz w:val="24"/>
          <w:szCs w:val="24"/>
        </w:rPr>
        <w:tab/>
      </w:r>
      <w:r>
        <w:rPr>
          <w:rFonts w:ascii="Tahoma" w:hAnsi="Tahoma" w:cs="Tahoma"/>
          <w:b/>
          <w:bCs/>
          <w:color w:val="000000"/>
          <w:sz w:val="14"/>
          <w:szCs w:val="14"/>
        </w:rPr>
        <w:t>50,08%</w:t>
      </w:r>
    </w:p>
    <w:p w:rsidR="002E7220" w:rsidRPr="00DB25E0" w:rsidRDefault="002E7220" w:rsidP="00DB25E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3.100,00</w:t>
      </w:r>
      <w:r>
        <w:rPr>
          <w:rFonts w:ascii="Arial" w:hAnsi="Arial" w:cs="Arial"/>
          <w:sz w:val="24"/>
          <w:szCs w:val="24"/>
        </w:rPr>
        <w:tab/>
      </w:r>
      <w:r>
        <w:rPr>
          <w:rFonts w:ascii="Tahoma" w:hAnsi="Tahoma" w:cs="Tahoma"/>
          <w:b/>
          <w:bCs/>
          <w:color w:val="000000"/>
          <w:sz w:val="16"/>
          <w:szCs w:val="16"/>
        </w:rPr>
        <w:t>3.100,00</w:t>
      </w:r>
      <w:r>
        <w:rPr>
          <w:rFonts w:ascii="Arial" w:hAnsi="Arial" w:cs="Arial"/>
          <w:sz w:val="24"/>
          <w:szCs w:val="24"/>
        </w:rPr>
        <w:tab/>
      </w:r>
      <w:r>
        <w:rPr>
          <w:rFonts w:ascii="Tahoma" w:hAnsi="Tahoma" w:cs="Tahoma"/>
          <w:b/>
          <w:bCs/>
          <w:color w:val="000000"/>
          <w:sz w:val="16"/>
          <w:szCs w:val="16"/>
        </w:rPr>
        <w:t>1.552,50</w:t>
      </w:r>
      <w:r>
        <w:rPr>
          <w:rFonts w:ascii="Arial" w:hAnsi="Arial" w:cs="Arial"/>
          <w:sz w:val="24"/>
          <w:szCs w:val="24"/>
        </w:rPr>
        <w:tab/>
      </w:r>
      <w:r>
        <w:rPr>
          <w:rFonts w:ascii="Tahoma" w:hAnsi="Tahoma" w:cs="Tahoma"/>
          <w:b/>
          <w:bCs/>
          <w:color w:val="000000"/>
          <w:sz w:val="16"/>
          <w:szCs w:val="16"/>
        </w:rPr>
        <w:t>50,08%</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25"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w:t>
      </w:r>
      <w:r>
        <w:rPr>
          <w:rFonts w:ascii="Arial" w:hAnsi="Arial" w:cs="Arial"/>
          <w:sz w:val="24"/>
          <w:szCs w:val="24"/>
        </w:rPr>
        <w:tab/>
      </w:r>
      <w:r>
        <w:rPr>
          <w:rFonts w:ascii="Tahoma" w:hAnsi="Tahoma" w:cs="Tahoma"/>
          <w:color w:val="000000"/>
          <w:sz w:val="16"/>
          <w:szCs w:val="16"/>
        </w:rPr>
        <w:t>Rashodi za usluge</w:t>
      </w:r>
      <w:r>
        <w:rPr>
          <w:rFonts w:ascii="Arial" w:hAnsi="Arial" w:cs="Arial"/>
          <w:sz w:val="24"/>
          <w:szCs w:val="24"/>
        </w:rPr>
        <w:tab/>
      </w:r>
      <w:r>
        <w:rPr>
          <w:rFonts w:ascii="Tahoma" w:hAnsi="Tahoma" w:cs="Tahoma"/>
          <w:color w:val="000000"/>
          <w:sz w:val="16"/>
          <w:szCs w:val="16"/>
        </w:rPr>
        <w:t>3.100,00</w:t>
      </w:r>
      <w:r>
        <w:rPr>
          <w:rFonts w:ascii="Arial" w:hAnsi="Arial" w:cs="Arial"/>
          <w:sz w:val="24"/>
          <w:szCs w:val="24"/>
        </w:rPr>
        <w:tab/>
      </w:r>
      <w:r>
        <w:rPr>
          <w:rFonts w:ascii="Tahoma" w:hAnsi="Tahoma" w:cs="Tahoma"/>
          <w:color w:val="000000"/>
          <w:sz w:val="16"/>
          <w:szCs w:val="16"/>
        </w:rPr>
        <w:t>3.100,00</w:t>
      </w:r>
      <w:r>
        <w:rPr>
          <w:rFonts w:ascii="Arial" w:hAnsi="Arial" w:cs="Arial"/>
          <w:sz w:val="24"/>
          <w:szCs w:val="24"/>
        </w:rPr>
        <w:tab/>
      </w:r>
      <w:r>
        <w:rPr>
          <w:rFonts w:ascii="Tahoma" w:hAnsi="Tahoma" w:cs="Tahoma"/>
          <w:color w:val="000000"/>
          <w:sz w:val="16"/>
          <w:szCs w:val="16"/>
        </w:rPr>
        <w:t>1.552,50</w:t>
      </w:r>
      <w:r>
        <w:rPr>
          <w:rFonts w:ascii="Arial" w:hAnsi="Arial" w:cs="Arial"/>
          <w:sz w:val="24"/>
          <w:szCs w:val="24"/>
        </w:rPr>
        <w:tab/>
      </w:r>
      <w:r>
        <w:rPr>
          <w:rFonts w:ascii="Tahoma" w:hAnsi="Tahoma" w:cs="Tahoma"/>
          <w:color w:val="000000"/>
          <w:sz w:val="16"/>
          <w:szCs w:val="16"/>
        </w:rPr>
        <w:t>50,08%</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3239</w:t>
      </w:r>
      <w:r>
        <w:rPr>
          <w:rFonts w:ascii="Arial" w:hAnsi="Arial" w:cs="Arial"/>
          <w:sz w:val="24"/>
          <w:szCs w:val="24"/>
        </w:rPr>
        <w:tab/>
      </w:r>
      <w:r>
        <w:rPr>
          <w:rFonts w:ascii="Tahoma" w:hAnsi="Tahoma" w:cs="Tahoma"/>
          <w:color w:val="000000"/>
          <w:sz w:val="16"/>
          <w:szCs w:val="16"/>
        </w:rPr>
        <w:t>Ostale usluge</w:t>
      </w:r>
      <w:r>
        <w:rPr>
          <w:rFonts w:ascii="Arial" w:hAnsi="Arial" w:cs="Arial"/>
          <w:sz w:val="24"/>
          <w:szCs w:val="24"/>
        </w:rPr>
        <w:tab/>
      </w:r>
      <w:r>
        <w:rPr>
          <w:rFonts w:ascii="Tahoma" w:hAnsi="Tahoma" w:cs="Tahoma"/>
          <w:color w:val="000000"/>
          <w:sz w:val="16"/>
          <w:szCs w:val="16"/>
        </w:rPr>
        <w:t>1.552,50</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520</w:t>
      </w:r>
      <w:r>
        <w:rPr>
          <w:rFonts w:ascii="Arial" w:hAnsi="Arial" w:cs="Arial"/>
          <w:sz w:val="24"/>
          <w:szCs w:val="24"/>
        </w:rPr>
        <w:tab/>
      </w:r>
      <w:r>
        <w:rPr>
          <w:rFonts w:ascii="Tahoma" w:hAnsi="Tahoma" w:cs="Tahoma"/>
          <w:b/>
          <w:bCs/>
          <w:color w:val="000000"/>
          <w:sz w:val="14"/>
          <w:szCs w:val="14"/>
        </w:rPr>
        <w:t>Pomoći</w:t>
      </w:r>
      <w:r>
        <w:rPr>
          <w:rFonts w:ascii="Arial" w:hAnsi="Arial" w:cs="Arial"/>
          <w:sz w:val="24"/>
          <w:szCs w:val="24"/>
        </w:rPr>
        <w:tab/>
      </w:r>
      <w:r>
        <w:rPr>
          <w:rFonts w:ascii="Tahoma" w:hAnsi="Tahoma" w:cs="Tahoma"/>
          <w:b/>
          <w:bCs/>
          <w:color w:val="000000"/>
          <w:sz w:val="14"/>
          <w:szCs w:val="14"/>
        </w:rPr>
        <w:t>3.500,00</w:t>
      </w:r>
      <w:r>
        <w:rPr>
          <w:rFonts w:ascii="Arial" w:hAnsi="Arial" w:cs="Arial"/>
          <w:sz w:val="24"/>
          <w:szCs w:val="24"/>
        </w:rPr>
        <w:tab/>
      </w:r>
      <w:r>
        <w:rPr>
          <w:rFonts w:ascii="Tahoma" w:hAnsi="Tahoma" w:cs="Tahoma"/>
          <w:b/>
          <w:bCs/>
          <w:color w:val="000000"/>
          <w:sz w:val="14"/>
          <w:szCs w:val="14"/>
        </w:rPr>
        <w:t>3.500,00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3.500,00</w:t>
      </w:r>
      <w:r>
        <w:rPr>
          <w:rFonts w:ascii="Arial" w:hAnsi="Arial" w:cs="Arial"/>
          <w:sz w:val="24"/>
          <w:szCs w:val="24"/>
        </w:rPr>
        <w:tab/>
      </w:r>
      <w:r>
        <w:rPr>
          <w:rFonts w:ascii="Tahoma" w:hAnsi="Tahoma" w:cs="Tahoma"/>
          <w:b/>
          <w:bCs/>
          <w:color w:val="000000"/>
          <w:sz w:val="16"/>
          <w:szCs w:val="16"/>
        </w:rPr>
        <w:t>3.500,00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w:t>
      </w:r>
      <w:r>
        <w:rPr>
          <w:rFonts w:ascii="Arial" w:hAnsi="Arial" w:cs="Arial"/>
          <w:sz w:val="24"/>
          <w:szCs w:val="24"/>
        </w:rPr>
        <w:tab/>
      </w:r>
      <w:r>
        <w:rPr>
          <w:rFonts w:ascii="Tahoma" w:hAnsi="Tahoma" w:cs="Tahoma"/>
          <w:color w:val="000000"/>
          <w:sz w:val="16"/>
          <w:szCs w:val="16"/>
        </w:rPr>
        <w:t>Rashodi za usluge</w:t>
      </w:r>
      <w:r>
        <w:rPr>
          <w:rFonts w:ascii="Arial" w:hAnsi="Arial" w:cs="Arial"/>
          <w:sz w:val="24"/>
          <w:szCs w:val="24"/>
        </w:rPr>
        <w:tab/>
      </w:r>
      <w:r>
        <w:rPr>
          <w:rFonts w:ascii="Tahoma" w:hAnsi="Tahoma" w:cs="Tahoma"/>
          <w:color w:val="000000"/>
          <w:sz w:val="16"/>
          <w:szCs w:val="16"/>
        </w:rPr>
        <w:t>3.500,00</w:t>
      </w:r>
      <w:r>
        <w:rPr>
          <w:rFonts w:ascii="Arial" w:hAnsi="Arial" w:cs="Arial"/>
          <w:sz w:val="24"/>
          <w:szCs w:val="24"/>
        </w:rPr>
        <w:tab/>
      </w:r>
      <w:r>
        <w:rPr>
          <w:rFonts w:ascii="Tahoma" w:hAnsi="Tahoma" w:cs="Tahoma"/>
          <w:color w:val="000000"/>
          <w:sz w:val="16"/>
          <w:szCs w:val="16"/>
        </w:rPr>
        <w:t>3.500,00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3239</w:t>
      </w:r>
      <w:r>
        <w:rPr>
          <w:rFonts w:ascii="Arial" w:hAnsi="Arial" w:cs="Arial"/>
          <w:sz w:val="24"/>
          <w:szCs w:val="24"/>
        </w:rPr>
        <w:tab/>
      </w:r>
      <w:r>
        <w:rPr>
          <w:rFonts w:ascii="Tahoma" w:hAnsi="Tahoma" w:cs="Tahoma"/>
          <w:color w:val="000000"/>
          <w:sz w:val="16"/>
          <w:szCs w:val="16"/>
        </w:rPr>
        <w:t>Ostale usluge</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A301004Akt.</w:t>
      </w:r>
      <w:r>
        <w:rPr>
          <w:rFonts w:ascii="Arial" w:hAnsi="Arial" w:cs="Arial"/>
          <w:sz w:val="24"/>
          <w:szCs w:val="24"/>
        </w:rPr>
        <w:tab/>
      </w:r>
      <w:r>
        <w:rPr>
          <w:rFonts w:ascii="Tahoma" w:hAnsi="Tahoma" w:cs="Tahoma"/>
          <w:b/>
          <w:bCs/>
          <w:color w:val="000000"/>
          <w:sz w:val="16"/>
          <w:szCs w:val="16"/>
        </w:rPr>
        <w:t>Djelatnost kulturno umjetničkih društava i drugih udruga u kulturi</w:t>
      </w:r>
      <w:r>
        <w:rPr>
          <w:rFonts w:ascii="Arial" w:hAnsi="Arial" w:cs="Arial"/>
          <w:sz w:val="24"/>
          <w:szCs w:val="24"/>
        </w:rPr>
        <w:tab/>
      </w:r>
      <w:r>
        <w:rPr>
          <w:rFonts w:ascii="Tahoma" w:hAnsi="Tahoma" w:cs="Tahoma"/>
          <w:b/>
          <w:bCs/>
          <w:color w:val="000000"/>
          <w:sz w:val="16"/>
          <w:szCs w:val="16"/>
        </w:rPr>
        <w:t>12.950,00</w:t>
      </w:r>
      <w:r>
        <w:rPr>
          <w:rFonts w:ascii="Arial" w:hAnsi="Arial" w:cs="Arial"/>
          <w:sz w:val="24"/>
          <w:szCs w:val="24"/>
        </w:rPr>
        <w:tab/>
      </w:r>
      <w:r>
        <w:rPr>
          <w:rFonts w:ascii="Tahoma" w:hAnsi="Tahoma" w:cs="Tahoma"/>
          <w:b/>
          <w:bCs/>
          <w:color w:val="000000"/>
          <w:sz w:val="16"/>
          <w:szCs w:val="16"/>
        </w:rPr>
        <w:t>11.150,00</w:t>
      </w:r>
      <w:r>
        <w:rPr>
          <w:rFonts w:ascii="Arial" w:hAnsi="Arial" w:cs="Arial"/>
          <w:sz w:val="24"/>
          <w:szCs w:val="24"/>
        </w:rPr>
        <w:tab/>
      </w:r>
      <w:r>
        <w:rPr>
          <w:rFonts w:ascii="Tahoma" w:hAnsi="Tahoma" w:cs="Tahoma"/>
          <w:b/>
          <w:bCs/>
          <w:color w:val="000000"/>
          <w:sz w:val="16"/>
          <w:szCs w:val="16"/>
        </w:rPr>
        <w:t>2.977,05</w:t>
      </w:r>
      <w:r>
        <w:rPr>
          <w:rFonts w:ascii="Arial" w:hAnsi="Arial" w:cs="Arial"/>
          <w:sz w:val="24"/>
          <w:szCs w:val="24"/>
        </w:rPr>
        <w:tab/>
      </w:r>
      <w:r>
        <w:rPr>
          <w:rFonts w:ascii="Tahoma" w:hAnsi="Tahoma" w:cs="Tahoma"/>
          <w:b/>
          <w:bCs/>
          <w:color w:val="000000"/>
          <w:sz w:val="16"/>
          <w:szCs w:val="16"/>
        </w:rPr>
        <w:t>26,70%</w:t>
      </w:r>
    </w:p>
    <w:p w:rsidR="002E7220" w:rsidRDefault="002E7220" w:rsidP="002E7220">
      <w:pPr>
        <w:widowControl w:val="0"/>
        <w:tabs>
          <w:tab w:val="left" w:pos="90"/>
          <w:tab w:val="center" w:pos="226"/>
          <w:tab w:val="center" w:pos="452"/>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3</w:t>
      </w:r>
      <w:r>
        <w:rPr>
          <w:rFonts w:ascii="Arial" w:hAnsi="Arial" w:cs="Arial"/>
          <w:sz w:val="24"/>
          <w:szCs w:val="24"/>
        </w:rPr>
        <w:tab/>
      </w:r>
      <w:r>
        <w:rPr>
          <w:rFonts w:ascii="Tahoma" w:hAnsi="Tahoma" w:cs="Tahoma"/>
          <w:color w:val="000000"/>
          <w:sz w:val="14"/>
          <w:szCs w:val="14"/>
        </w:rPr>
        <w:t xml:space="preserve">Funkcija: 0820 Službe kulture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110</w:t>
      </w:r>
      <w:r>
        <w:rPr>
          <w:rFonts w:ascii="Arial" w:hAnsi="Arial" w:cs="Arial"/>
          <w:sz w:val="24"/>
          <w:szCs w:val="24"/>
        </w:rPr>
        <w:tab/>
      </w:r>
      <w:r>
        <w:rPr>
          <w:rFonts w:ascii="Tahoma" w:hAnsi="Tahoma" w:cs="Tahoma"/>
          <w:b/>
          <w:bCs/>
          <w:color w:val="000000"/>
          <w:sz w:val="14"/>
          <w:szCs w:val="14"/>
        </w:rPr>
        <w:t>Opći prihodi i primici</w:t>
      </w:r>
      <w:r>
        <w:rPr>
          <w:rFonts w:ascii="Arial" w:hAnsi="Arial" w:cs="Arial"/>
          <w:sz w:val="24"/>
          <w:szCs w:val="24"/>
        </w:rPr>
        <w:tab/>
      </w:r>
      <w:r>
        <w:rPr>
          <w:rFonts w:ascii="Tahoma" w:hAnsi="Tahoma" w:cs="Tahoma"/>
          <w:b/>
          <w:bCs/>
          <w:color w:val="000000"/>
          <w:sz w:val="14"/>
          <w:szCs w:val="14"/>
        </w:rPr>
        <w:t>6.590,00</w:t>
      </w:r>
      <w:r>
        <w:rPr>
          <w:rFonts w:ascii="Arial" w:hAnsi="Arial" w:cs="Arial"/>
          <w:sz w:val="24"/>
          <w:szCs w:val="24"/>
        </w:rPr>
        <w:tab/>
      </w:r>
      <w:r>
        <w:rPr>
          <w:rFonts w:ascii="Tahoma" w:hAnsi="Tahoma" w:cs="Tahoma"/>
          <w:b/>
          <w:bCs/>
          <w:color w:val="000000"/>
          <w:sz w:val="14"/>
          <w:szCs w:val="14"/>
        </w:rPr>
        <w:t>6.590,00</w:t>
      </w:r>
      <w:r>
        <w:rPr>
          <w:rFonts w:ascii="Arial" w:hAnsi="Arial" w:cs="Arial"/>
          <w:sz w:val="24"/>
          <w:szCs w:val="24"/>
        </w:rPr>
        <w:tab/>
      </w:r>
      <w:r>
        <w:rPr>
          <w:rFonts w:ascii="Tahoma" w:hAnsi="Tahoma" w:cs="Tahoma"/>
          <w:b/>
          <w:bCs/>
          <w:color w:val="000000"/>
          <w:sz w:val="14"/>
          <w:szCs w:val="14"/>
        </w:rPr>
        <w:t>2.377,05</w:t>
      </w:r>
      <w:r>
        <w:rPr>
          <w:rFonts w:ascii="Arial" w:hAnsi="Arial" w:cs="Arial"/>
          <w:sz w:val="24"/>
          <w:szCs w:val="24"/>
        </w:rPr>
        <w:tab/>
      </w:r>
      <w:r>
        <w:rPr>
          <w:rFonts w:ascii="Tahoma" w:hAnsi="Tahoma" w:cs="Tahoma"/>
          <w:b/>
          <w:bCs/>
          <w:color w:val="000000"/>
          <w:sz w:val="14"/>
          <w:szCs w:val="14"/>
        </w:rPr>
        <w:t>36,07%</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38</w:t>
      </w:r>
      <w:r>
        <w:rPr>
          <w:rFonts w:ascii="Arial" w:hAnsi="Arial" w:cs="Arial"/>
          <w:sz w:val="24"/>
          <w:szCs w:val="24"/>
        </w:rPr>
        <w:tab/>
      </w:r>
      <w:r>
        <w:rPr>
          <w:rFonts w:ascii="Tahoma" w:hAnsi="Tahoma" w:cs="Tahoma"/>
          <w:b/>
          <w:bCs/>
          <w:color w:val="000000"/>
          <w:sz w:val="16"/>
          <w:szCs w:val="16"/>
        </w:rPr>
        <w:t>Ostali rashodi</w:t>
      </w:r>
      <w:r>
        <w:rPr>
          <w:rFonts w:ascii="Arial" w:hAnsi="Arial" w:cs="Arial"/>
          <w:sz w:val="24"/>
          <w:szCs w:val="24"/>
        </w:rPr>
        <w:tab/>
      </w:r>
      <w:r>
        <w:rPr>
          <w:rFonts w:ascii="Tahoma" w:hAnsi="Tahoma" w:cs="Tahoma"/>
          <w:b/>
          <w:bCs/>
          <w:color w:val="000000"/>
          <w:sz w:val="16"/>
          <w:szCs w:val="16"/>
        </w:rPr>
        <w:t>6.590,00</w:t>
      </w:r>
      <w:r>
        <w:rPr>
          <w:rFonts w:ascii="Arial" w:hAnsi="Arial" w:cs="Arial"/>
          <w:sz w:val="24"/>
          <w:szCs w:val="24"/>
        </w:rPr>
        <w:tab/>
      </w:r>
      <w:r>
        <w:rPr>
          <w:rFonts w:ascii="Tahoma" w:hAnsi="Tahoma" w:cs="Tahoma"/>
          <w:b/>
          <w:bCs/>
          <w:color w:val="000000"/>
          <w:sz w:val="16"/>
          <w:szCs w:val="16"/>
        </w:rPr>
        <w:t>6.590,00</w:t>
      </w:r>
      <w:r>
        <w:rPr>
          <w:rFonts w:ascii="Arial" w:hAnsi="Arial" w:cs="Arial"/>
          <w:sz w:val="24"/>
          <w:szCs w:val="24"/>
        </w:rPr>
        <w:tab/>
      </w:r>
      <w:r>
        <w:rPr>
          <w:rFonts w:ascii="Tahoma" w:hAnsi="Tahoma" w:cs="Tahoma"/>
          <w:b/>
          <w:bCs/>
          <w:color w:val="000000"/>
          <w:sz w:val="16"/>
          <w:szCs w:val="16"/>
        </w:rPr>
        <w:t>2.377,05</w:t>
      </w:r>
      <w:r>
        <w:rPr>
          <w:rFonts w:ascii="Arial" w:hAnsi="Arial" w:cs="Arial"/>
          <w:sz w:val="24"/>
          <w:szCs w:val="24"/>
        </w:rPr>
        <w:tab/>
      </w:r>
      <w:r>
        <w:rPr>
          <w:rFonts w:ascii="Tahoma" w:hAnsi="Tahoma" w:cs="Tahoma"/>
          <w:b/>
          <w:bCs/>
          <w:color w:val="000000"/>
          <w:sz w:val="16"/>
          <w:szCs w:val="16"/>
        </w:rPr>
        <w:t>36,07%</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w:t>
      </w:r>
      <w:r>
        <w:rPr>
          <w:rFonts w:ascii="Arial" w:hAnsi="Arial" w:cs="Arial"/>
          <w:sz w:val="24"/>
          <w:szCs w:val="24"/>
        </w:rPr>
        <w:tab/>
      </w:r>
      <w:r>
        <w:rPr>
          <w:rFonts w:ascii="Tahoma" w:hAnsi="Tahoma" w:cs="Tahoma"/>
          <w:color w:val="000000"/>
          <w:sz w:val="16"/>
          <w:szCs w:val="16"/>
        </w:rPr>
        <w:t>Tekuće donacije</w:t>
      </w:r>
      <w:r>
        <w:rPr>
          <w:rFonts w:ascii="Arial" w:hAnsi="Arial" w:cs="Arial"/>
          <w:sz w:val="24"/>
          <w:szCs w:val="24"/>
        </w:rPr>
        <w:tab/>
      </w:r>
      <w:r>
        <w:rPr>
          <w:rFonts w:ascii="Tahoma" w:hAnsi="Tahoma" w:cs="Tahoma"/>
          <w:color w:val="000000"/>
          <w:sz w:val="16"/>
          <w:szCs w:val="16"/>
        </w:rPr>
        <w:t>6.590,00</w:t>
      </w:r>
      <w:r>
        <w:rPr>
          <w:rFonts w:ascii="Arial" w:hAnsi="Arial" w:cs="Arial"/>
          <w:sz w:val="24"/>
          <w:szCs w:val="24"/>
        </w:rPr>
        <w:tab/>
      </w:r>
      <w:r>
        <w:rPr>
          <w:rFonts w:ascii="Tahoma" w:hAnsi="Tahoma" w:cs="Tahoma"/>
          <w:color w:val="000000"/>
          <w:sz w:val="16"/>
          <w:szCs w:val="16"/>
        </w:rPr>
        <w:t>6.590,00</w:t>
      </w:r>
      <w:r>
        <w:rPr>
          <w:rFonts w:ascii="Arial" w:hAnsi="Arial" w:cs="Arial"/>
          <w:sz w:val="24"/>
          <w:szCs w:val="24"/>
        </w:rPr>
        <w:tab/>
      </w:r>
      <w:r>
        <w:rPr>
          <w:rFonts w:ascii="Tahoma" w:hAnsi="Tahoma" w:cs="Tahoma"/>
          <w:color w:val="000000"/>
          <w:sz w:val="16"/>
          <w:szCs w:val="16"/>
        </w:rPr>
        <w:t>2.377,05</w:t>
      </w:r>
      <w:r>
        <w:rPr>
          <w:rFonts w:ascii="Arial" w:hAnsi="Arial" w:cs="Arial"/>
          <w:sz w:val="24"/>
          <w:szCs w:val="24"/>
        </w:rPr>
        <w:tab/>
      </w:r>
      <w:r>
        <w:rPr>
          <w:rFonts w:ascii="Tahoma" w:hAnsi="Tahoma" w:cs="Tahoma"/>
          <w:color w:val="000000"/>
          <w:sz w:val="16"/>
          <w:szCs w:val="16"/>
        </w:rPr>
        <w:t>36,07%</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3811</w:t>
      </w:r>
      <w:r>
        <w:rPr>
          <w:rFonts w:ascii="Arial" w:hAnsi="Arial" w:cs="Arial"/>
          <w:sz w:val="24"/>
          <w:szCs w:val="24"/>
        </w:rPr>
        <w:tab/>
      </w:r>
      <w:r>
        <w:rPr>
          <w:rFonts w:ascii="Tahoma" w:hAnsi="Tahoma" w:cs="Tahoma"/>
          <w:color w:val="000000"/>
          <w:sz w:val="16"/>
          <w:szCs w:val="16"/>
        </w:rPr>
        <w:t>Tekuće donacije u novcu</w:t>
      </w:r>
      <w:r>
        <w:rPr>
          <w:rFonts w:ascii="Arial" w:hAnsi="Arial" w:cs="Arial"/>
          <w:sz w:val="24"/>
          <w:szCs w:val="24"/>
        </w:rPr>
        <w:tab/>
      </w:r>
      <w:r>
        <w:rPr>
          <w:rFonts w:ascii="Tahoma" w:hAnsi="Tahoma" w:cs="Tahoma"/>
          <w:color w:val="000000"/>
          <w:sz w:val="16"/>
          <w:szCs w:val="16"/>
        </w:rPr>
        <w:t>2.377,05</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310</w:t>
      </w:r>
      <w:r>
        <w:rPr>
          <w:rFonts w:ascii="Arial" w:hAnsi="Arial" w:cs="Arial"/>
          <w:sz w:val="24"/>
          <w:szCs w:val="24"/>
        </w:rPr>
        <w:tab/>
      </w:r>
      <w:r>
        <w:rPr>
          <w:rFonts w:ascii="Tahoma" w:hAnsi="Tahoma" w:cs="Tahoma"/>
          <w:b/>
          <w:bCs/>
          <w:color w:val="000000"/>
          <w:sz w:val="14"/>
          <w:szCs w:val="14"/>
        </w:rPr>
        <w:t>Vlastiti prihodi</w:t>
      </w:r>
      <w:r>
        <w:rPr>
          <w:rFonts w:ascii="Arial" w:hAnsi="Arial" w:cs="Arial"/>
          <w:sz w:val="24"/>
          <w:szCs w:val="24"/>
        </w:rPr>
        <w:tab/>
      </w:r>
      <w:r>
        <w:rPr>
          <w:rFonts w:ascii="Tahoma" w:hAnsi="Tahoma" w:cs="Tahoma"/>
          <w:b/>
          <w:bCs/>
          <w:color w:val="000000"/>
          <w:sz w:val="14"/>
          <w:szCs w:val="14"/>
        </w:rPr>
        <w:t>6.360,00</w:t>
      </w:r>
      <w:r>
        <w:rPr>
          <w:rFonts w:ascii="Arial" w:hAnsi="Arial" w:cs="Arial"/>
          <w:sz w:val="24"/>
          <w:szCs w:val="24"/>
        </w:rPr>
        <w:tab/>
      </w:r>
      <w:r>
        <w:rPr>
          <w:rFonts w:ascii="Tahoma" w:hAnsi="Tahoma" w:cs="Tahoma"/>
          <w:b/>
          <w:bCs/>
          <w:color w:val="000000"/>
          <w:sz w:val="14"/>
          <w:szCs w:val="14"/>
        </w:rPr>
        <w:t>4.560,00</w:t>
      </w:r>
      <w:r>
        <w:rPr>
          <w:rFonts w:ascii="Arial" w:hAnsi="Arial" w:cs="Arial"/>
          <w:sz w:val="24"/>
          <w:szCs w:val="24"/>
        </w:rPr>
        <w:tab/>
      </w:r>
      <w:r>
        <w:rPr>
          <w:rFonts w:ascii="Tahoma" w:hAnsi="Tahoma" w:cs="Tahoma"/>
          <w:b/>
          <w:bCs/>
          <w:color w:val="000000"/>
          <w:sz w:val="14"/>
          <w:szCs w:val="14"/>
        </w:rPr>
        <w:t>600,00</w:t>
      </w:r>
      <w:r>
        <w:rPr>
          <w:rFonts w:ascii="Arial" w:hAnsi="Arial" w:cs="Arial"/>
          <w:sz w:val="24"/>
          <w:szCs w:val="24"/>
        </w:rPr>
        <w:tab/>
      </w:r>
      <w:r>
        <w:rPr>
          <w:rFonts w:ascii="Tahoma" w:hAnsi="Tahoma" w:cs="Tahoma"/>
          <w:b/>
          <w:bCs/>
          <w:color w:val="000000"/>
          <w:sz w:val="14"/>
          <w:szCs w:val="14"/>
        </w:rPr>
        <w:t>13,16%</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2.400,00</w:t>
      </w:r>
      <w:r>
        <w:rPr>
          <w:rFonts w:ascii="Arial" w:hAnsi="Arial" w:cs="Arial"/>
          <w:sz w:val="24"/>
          <w:szCs w:val="24"/>
        </w:rPr>
        <w:tab/>
      </w:r>
      <w:r>
        <w:rPr>
          <w:rFonts w:ascii="Tahoma" w:hAnsi="Tahoma" w:cs="Tahoma"/>
          <w:b/>
          <w:bCs/>
          <w:color w:val="000000"/>
          <w:sz w:val="16"/>
          <w:szCs w:val="16"/>
        </w:rPr>
        <w:t>600,00</w:t>
      </w:r>
      <w:r>
        <w:rPr>
          <w:rFonts w:ascii="Arial" w:hAnsi="Arial" w:cs="Arial"/>
          <w:sz w:val="24"/>
          <w:szCs w:val="24"/>
        </w:rPr>
        <w:tab/>
      </w:r>
      <w:r>
        <w:rPr>
          <w:rFonts w:ascii="Tahoma" w:hAnsi="Tahoma" w:cs="Tahoma"/>
          <w:b/>
          <w:bCs/>
          <w:color w:val="000000"/>
          <w:sz w:val="16"/>
          <w:szCs w:val="16"/>
        </w:rPr>
        <w:t>600,00</w:t>
      </w:r>
      <w:r>
        <w:rPr>
          <w:rFonts w:ascii="Arial" w:hAnsi="Arial" w:cs="Arial"/>
          <w:sz w:val="24"/>
          <w:szCs w:val="24"/>
        </w:rPr>
        <w:tab/>
      </w:r>
      <w:r>
        <w:rPr>
          <w:rFonts w:ascii="Tahoma" w:hAnsi="Tahoma" w:cs="Tahoma"/>
          <w:b/>
          <w:bCs/>
          <w:color w:val="000000"/>
          <w:sz w:val="16"/>
          <w:szCs w:val="16"/>
        </w:rPr>
        <w:t>100,00%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w:t>
      </w:r>
      <w:r>
        <w:rPr>
          <w:rFonts w:ascii="Arial" w:hAnsi="Arial" w:cs="Arial"/>
          <w:sz w:val="24"/>
          <w:szCs w:val="24"/>
        </w:rPr>
        <w:tab/>
      </w:r>
      <w:r>
        <w:rPr>
          <w:rFonts w:ascii="Tahoma" w:hAnsi="Tahoma" w:cs="Tahoma"/>
          <w:color w:val="000000"/>
          <w:sz w:val="16"/>
          <w:szCs w:val="16"/>
        </w:rPr>
        <w:t>Rashodi za usluge</w:t>
      </w:r>
      <w:r>
        <w:rPr>
          <w:rFonts w:ascii="Arial" w:hAnsi="Arial" w:cs="Arial"/>
          <w:sz w:val="24"/>
          <w:szCs w:val="24"/>
        </w:rPr>
        <w:tab/>
      </w:r>
      <w:r>
        <w:rPr>
          <w:rFonts w:ascii="Tahoma" w:hAnsi="Tahoma" w:cs="Tahoma"/>
          <w:color w:val="000000"/>
          <w:sz w:val="16"/>
          <w:szCs w:val="16"/>
        </w:rPr>
        <w:t>2.400,00</w:t>
      </w:r>
      <w:r>
        <w:rPr>
          <w:rFonts w:ascii="Arial" w:hAnsi="Arial" w:cs="Arial"/>
          <w:sz w:val="24"/>
          <w:szCs w:val="24"/>
        </w:rPr>
        <w:tab/>
      </w:r>
      <w:r>
        <w:rPr>
          <w:rFonts w:ascii="Tahoma" w:hAnsi="Tahoma" w:cs="Tahoma"/>
          <w:color w:val="000000"/>
          <w:sz w:val="16"/>
          <w:szCs w:val="16"/>
        </w:rPr>
        <w:t>600,00</w:t>
      </w:r>
      <w:r>
        <w:rPr>
          <w:rFonts w:ascii="Arial" w:hAnsi="Arial" w:cs="Arial"/>
          <w:sz w:val="24"/>
          <w:szCs w:val="24"/>
        </w:rPr>
        <w:tab/>
      </w:r>
      <w:r>
        <w:rPr>
          <w:rFonts w:ascii="Tahoma" w:hAnsi="Tahoma" w:cs="Tahoma"/>
          <w:color w:val="000000"/>
          <w:sz w:val="16"/>
          <w:szCs w:val="16"/>
        </w:rPr>
        <w:t>600,00</w:t>
      </w:r>
      <w:r>
        <w:rPr>
          <w:rFonts w:ascii="Arial" w:hAnsi="Arial" w:cs="Arial"/>
          <w:sz w:val="24"/>
          <w:szCs w:val="24"/>
        </w:rPr>
        <w:tab/>
      </w:r>
      <w:r>
        <w:rPr>
          <w:rFonts w:ascii="Tahoma" w:hAnsi="Tahoma" w:cs="Tahoma"/>
          <w:color w:val="000000"/>
          <w:sz w:val="16"/>
          <w:szCs w:val="16"/>
        </w:rPr>
        <w:t>100,00%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3237</w:t>
      </w:r>
      <w:r>
        <w:rPr>
          <w:rFonts w:ascii="Arial" w:hAnsi="Arial" w:cs="Arial"/>
          <w:sz w:val="24"/>
          <w:szCs w:val="24"/>
        </w:rPr>
        <w:tab/>
      </w:r>
      <w:r>
        <w:rPr>
          <w:rFonts w:ascii="Tahoma" w:hAnsi="Tahoma" w:cs="Tahoma"/>
          <w:color w:val="000000"/>
          <w:sz w:val="16"/>
          <w:szCs w:val="16"/>
        </w:rPr>
        <w:t>Intelektualne i osobne usluge</w:t>
      </w:r>
      <w:r>
        <w:rPr>
          <w:rFonts w:ascii="Arial" w:hAnsi="Arial" w:cs="Arial"/>
          <w:sz w:val="24"/>
          <w:szCs w:val="24"/>
        </w:rPr>
        <w:tab/>
      </w:r>
      <w:r>
        <w:rPr>
          <w:rFonts w:ascii="Tahoma" w:hAnsi="Tahoma" w:cs="Tahoma"/>
          <w:color w:val="000000"/>
          <w:sz w:val="16"/>
          <w:szCs w:val="16"/>
        </w:rPr>
        <w:t>600,00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38</w:t>
      </w:r>
      <w:r>
        <w:rPr>
          <w:rFonts w:ascii="Arial" w:hAnsi="Arial" w:cs="Arial"/>
          <w:sz w:val="24"/>
          <w:szCs w:val="24"/>
        </w:rPr>
        <w:tab/>
      </w:r>
      <w:r>
        <w:rPr>
          <w:rFonts w:ascii="Tahoma" w:hAnsi="Tahoma" w:cs="Tahoma"/>
          <w:b/>
          <w:bCs/>
          <w:color w:val="000000"/>
          <w:sz w:val="16"/>
          <w:szCs w:val="16"/>
        </w:rPr>
        <w:t>Ostali rashodi</w:t>
      </w:r>
      <w:r>
        <w:rPr>
          <w:rFonts w:ascii="Arial" w:hAnsi="Arial" w:cs="Arial"/>
          <w:sz w:val="24"/>
          <w:szCs w:val="24"/>
        </w:rPr>
        <w:tab/>
      </w:r>
      <w:r>
        <w:rPr>
          <w:rFonts w:ascii="Tahoma" w:hAnsi="Tahoma" w:cs="Tahoma"/>
          <w:b/>
          <w:bCs/>
          <w:color w:val="000000"/>
          <w:sz w:val="16"/>
          <w:szCs w:val="16"/>
        </w:rPr>
        <w:t>3.960,00</w:t>
      </w:r>
      <w:r>
        <w:rPr>
          <w:rFonts w:ascii="Arial" w:hAnsi="Arial" w:cs="Arial"/>
          <w:sz w:val="24"/>
          <w:szCs w:val="24"/>
        </w:rPr>
        <w:tab/>
      </w:r>
      <w:r>
        <w:rPr>
          <w:rFonts w:ascii="Tahoma" w:hAnsi="Tahoma" w:cs="Tahoma"/>
          <w:b/>
          <w:bCs/>
          <w:color w:val="000000"/>
          <w:sz w:val="16"/>
          <w:szCs w:val="16"/>
        </w:rPr>
        <w:t>3.960,00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w:t>
      </w:r>
      <w:r>
        <w:rPr>
          <w:rFonts w:ascii="Arial" w:hAnsi="Arial" w:cs="Arial"/>
          <w:sz w:val="24"/>
          <w:szCs w:val="24"/>
        </w:rPr>
        <w:tab/>
      </w:r>
      <w:r>
        <w:rPr>
          <w:rFonts w:ascii="Tahoma" w:hAnsi="Tahoma" w:cs="Tahoma"/>
          <w:color w:val="000000"/>
          <w:sz w:val="16"/>
          <w:szCs w:val="16"/>
        </w:rPr>
        <w:t>Tekuće donacije</w:t>
      </w:r>
      <w:r>
        <w:rPr>
          <w:rFonts w:ascii="Arial" w:hAnsi="Arial" w:cs="Arial"/>
          <w:sz w:val="24"/>
          <w:szCs w:val="24"/>
        </w:rPr>
        <w:tab/>
      </w:r>
      <w:r>
        <w:rPr>
          <w:rFonts w:ascii="Tahoma" w:hAnsi="Tahoma" w:cs="Tahoma"/>
          <w:color w:val="000000"/>
          <w:sz w:val="16"/>
          <w:szCs w:val="16"/>
        </w:rPr>
        <w:t>3.960,00</w:t>
      </w:r>
      <w:r>
        <w:rPr>
          <w:rFonts w:ascii="Arial" w:hAnsi="Arial" w:cs="Arial"/>
          <w:sz w:val="24"/>
          <w:szCs w:val="24"/>
        </w:rPr>
        <w:tab/>
      </w:r>
      <w:r>
        <w:rPr>
          <w:rFonts w:ascii="Tahoma" w:hAnsi="Tahoma" w:cs="Tahoma"/>
          <w:color w:val="000000"/>
          <w:sz w:val="16"/>
          <w:szCs w:val="16"/>
        </w:rPr>
        <w:t>3.960,00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3811</w:t>
      </w:r>
      <w:r>
        <w:rPr>
          <w:rFonts w:ascii="Arial" w:hAnsi="Arial" w:cs="Arial"/>
          <w:sz w:val="24"/>
          <w:szCs w:val="24"/>
        </w:rPr>
        <w:tab/>
      </w:r>
      <w:r>
        <w:rPr>
          <w:rFonts w:ascii="Tahoma" w:hAnsi="Tahoma" w:cs="Tahoma"/>
          <w:color w:val="000000"/>
          <w:sz w:val="16"/>
          <w:szCs w:val="16"/>
        </w:rPr>
        <w:t>Tekuće donacije u novcu</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A301005Akt.</w:t>
      </w:r>
      <w:r>
        <w:rPr>
          <w:rFonts w:ascii="Arial" w:hAnsi="Arial" w:cs="Arial"/>
          <w:sz w:val="24"/>
          <w:szCs w:val="24"/>
        </w:rPr>
        <w:tab/>
      </w:r>
      <w:r>
        <w:rPr>
          <w:rFonts w:ascii="Tahoma" w:hAnsi="Tahoma" w:cs="Tahoma"/>
          <w:b/>
          <w:bCs/>
          <w:color w:val="000000"/>
          <w:sz w:val="16"/>
          <w:szCs w:val="16"/>
        </w:rPr>
        <w:t>Vjerske zajednice</w:t>
      </w:r>
      <w:r>
        <w:rPr>
          <w:rFonts w:ascii="Arial" w:hAnsi="Arial" w:cs="Arial"/>
          <w:sz w:val="24"/>
          <w:szCs w:val="24"/>
        </w:rPr>
        <w:tab/>
      </w:r>
      <w:r>
        <w:rPr>
          <w:rFonts w:ascii="Tahoma" w:hAnsi="Tahoma" w:cs="Tahoma"/>
          <w:b/>
          <w:bCs/>
          <w:color w:val="000000"/>
          <w:sz w:val="16"/>
          <w:szCs w:val="16"/>
        </w:rPr>
        <w:t>7.950,00</w:t>
      </w:r>
      <w:r>
        <w:rPr>
          <w:rFonts w:ascii="Arial" w:hAnsi="Arial" w:cs="Arial"/>
          <w:sz w:val="24"/>
          <w:szCs w:val="24"/>
        </w:rPr>
        <w:tab/>
      </w:r>
      <w:r>
        <w:rPr>
          <w:rFonts w:ascii="Tahoma" w:hAnsi="Tahoma" w:cs="Tahoma"/>
          <w:b/>
          <w:bCs/>
          <w:color w:val="000000"/>
          <w:sz w:val="16"/>
          <w:szCs w:val="16"/>
        </w:rPr>
        <w:t>7.950,00</w:t>
      </w:r>
      <w:r>
        <w:rPr>
          <w:rFonts w:ascii="Arial" w:hAnsi="Arial" w:cs="Arial"/>
          <w:sz w:val="24"/>
          <w:szCs w:val="24"/>
        </w:rPr>
        <w:tab/>
      </w:r>
      <w:r>
        <w:rPr>
          <w:rFonts w:ascii="Tahoma" w:hAnsi="Tahoma" w:cs="Tahoma"/>
          <w:b/>
          <w:bCs/>
          <w:color w:val="000000"/>
          <w:sz w:val="16"/>
          <w:szCs w:val="16"/>
        </w:rPr>
        <w:t>3.800,00</w:t>
      </w:r>
      <w:r>
        <w:rPr>
          <w:rFonts w:ascii="Arial" w:hAnsi="Arial" w:cs="Arial"/>
          <w:sz w:val="24"/>
          <w:szCs w:val="24"/>
        </w:rPr>
        <w:tab/>
      </w:r>
      <w:r>
        <w:rPr>
          <w:rFonts w:ascii="Tahoma" w:hAnsi="Tahoma" w:cs="Tahoma"/>
          <w:b/>
          <w:bCs/>
          <w:color w:val="000000"/>
          <w:sz w:val="16"/>
          <w:szCs w:val="16"/>
        </w:rPr>
        <w:t>47,80%</w:t>
      </w:r>
    </w:p>
    <w:p w:rsidR="002E7220" w:rsidRDefault="002E7220" w:rsidP="002E7220">
      <w:pPr>
        <w:widowControl w:val="0"/>
        <w:tabs>
          <w:tab w:val="left" w:pos="90"/>
          <w:tab w:val="center" w:pos="226"/>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 xml:space="preserve">Funkcija: 0840 Religijske i druge službe zajednice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110</w:t>
      </w:r>
      <w:r>
        <w:rPr>
          <w:rFonts w:ascii="Arial" w:hAnsi="Arial" w:cs="Arial"/>
          <w:sz w:val="24"/>
          <w:szCs w:val="24"/>
        </w:rPr>
        <w:tab/>
      </w:r>
      <w:r>
        <w:rPr>
          <w:rFonts w:ascii="Tahoma" w:hAnsi="Tahoma" w:cs="Tahoma"/>
          <w:b/>
          <w:bCs/>
          <w:color w:val="000000"/>
          <w:sz w:val="14"/>
          <w:szCs w:val="14"/>
        </w:rPr>
        <w:t>Opći prihodi i primici</w:t>
      </w:r>
      <w:r>
        <w:rPr>
          <w:rFonts w:ascii="Arial" w:hAnsi="Arial" w:cs="Arial"/>
          <w:sz w:val="24"/>
          <w:szCs w:val="24"/>
        </w:rPr>
        <w:tab/>
      </w:r>
      <w:r>
        <w:rPr>
          <w:rFonts w:ascii="Tahoma" w:hAnsi="Tahoma" w:cs="Tahoma"/>
          <w:b/>
          <w:bCs/>
          <w:color w:val="000000"/>
          <w:sz w:val="14"/>
          <w:szCs w:val="14"/>
        </w:rPr>
        <w:t>7.950,00</w:t>
      </w:r>
      <w:r>
        <w:rPr>
          <w:rFonts w:ascii="Arial" w:hAnsi="Arial" w:cs="Arial"/>
          <w:sz w:val="24"/>
          <w:szCs w:val="24"/>
        </w:rPr>
        <w:tab/>
      </w:r>
      <w:r>
        <w:rPr>
          <w:rFonts w:ascii="Tahoma" w:hAnsi="Tahoma" w:cs="Tahoma"/>
          <w:b/>
          <w:bCs/>
          <w:color w:val="000000"/>
          <w:sz w:val="14"/>
          <w:szCs w:val="14"/>
        </w:rPr>
        <w:t>7.950,00</w:t>
      </w:r>
      <w:r>
        <w:rPr>
          <w:rFonts w:ascii="Arial" w:hAnsi="Arial" w:cs="Arial"/>
          <w:sz w:val="24"/>
          <w:szCs w:val="24"/>
        </w:rPr>
        <w:tab/>
      </w:r>
      <w:r>
        <w:rPr>
          <w:rFonts w:ascii="Tahoma" w:hAnsi="Tahoma" w:cs="Tahoma"/>
          <w:b/>
          <w:bCs/>
          <w:color w:val="000000"/>
          <w:sz w:val="14"/>
          <w:szCs w:val="14"/>
        </w:rPr>
        <w:t>3.800,00</w:t>
      </w:r>
      <w:r>
        <w:rPr>
          <w:rFonts w:ascii="Arial" w:hAnsi="Arial" w:cs="Arial"/>
          <w:sz w:val="24"/>
          <w:szCs w:val="24"/>
        </w:rPr>
        <w:tab/>
      </w:r>
      <w:r>
        <w:rPr>
          <w:rFonts w:ascii="Tahoma" w:hAnsi="Tahoma" w:cs="Tahoma"/>
          <w:b/>
          <w:bCs/>
          <w:color w:val="000000"/>
          <w:sz w:val="14"/>
          <w:szCs w:val="14"/>
        </w:rPr>
        <w:t>47,80%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38</w:t>
      </w:r>
      <w:r>
        <w:rPr>
          <w:rFonts w:ascii="Arial" w:hAnsi="Arial" w:cs="Arial"/>
          <w:sz w:val="24"/>
          <w:szCs w:val="24"/>
        </w:rPr>
        <w:tab/>
      </w:r>
      <w:r>
        <w:rPr>
          <w:rFonts w:ascii="Tahoma" w:hAnsi="Tahoma" w:cs="Tahoma"/>
          <w:b/>
          <w:bCs/>
          <w:color w:val="000000"/>
          <w:sz w:val="16"/>
          <w:szCs w:val="16"/>
        </w:rPr>
        <w:t>Ostali rashodi</w:t>
      </w:r>
      <w:r>
        <w:rPr>
          <w:rFonts w:ascii="Arial" w:hAnsi="Arial" w:cs="Arial"/>
          <w:sz w:val="24"/>
          <w:szCs w:val="24"/>
        </w:rPr>
        <w:tab/>
      </w:r>
      <w:r>
        <w:rPr>
          <w:rFonts w:ascii="Tahoma" w:hAnsi="Tahoma" w:cs="Tahoma"/>
          <w:b/>
          <w:bCs/>
          <w:color w:val="000000"/>
          <w:sz w:val="16"/>
          <w:szCs w:val="16"/>
        </w:rPr>
        <w:t>7.950,00</w:t>
      </w:r>
      <w:r>
        <w:rPr>
          <w:rFonts w:ascii="Arial" w:hAnsi="Arial" w:cs="Arial"/>
          <w:sz w:val="24"/>
          <w:szCs w:val="24"/>
        </w:rPr>
        <w:tab/>
      </w:r>
      <w:r>
        <w:rPr>
          <w:rFonts w:ascii="Tahoma" w:hAnsi="Tahoma" w:cs="Tahoma"/>
          <w:b/>
          <w:bCs/>
          <w:color w:val="000000"/>
          <w:sz w:val="16"/>
          <w:szCs w:val="16"/>
        </w:rPr>
        <w:t>7.950,00</w:t>
      </w:r>
      <w:r>
        <w:rPr>
          <w:rFonts w:ascii="Arial" w:hAnsi="Arial" w:cs="Arial"/>
          <w:sz w:val="24"/>
          <w:szCs w:val="24"/>
        </w:rPr>
        <w:tab/>
      </w:r>
      <w:r>
        <w:rPr>
          <w:rFonts w:ascii="Tahoma" w:hAnsi="Tahoma" w:cs="Tahoma"/>
          <w:b/>
          <w:bCs/>
          <w:color w:val="000000"/>
          <w:sz w:val="16"/>
          <w:szCs w:val="16"/>
        </w:rPr>
        <w:t>3.800,00</w:t>
      </w:r>
      <w:r>
        <w:rPr>
          <w:rFonts w:ascii="Arial" w:hAnsi="Arial" w:cs="Arial"/>
          <w:sz w:val="24"/>
          <w:szCs w:val="24"/>
        </w:rPr>
        <w:tab/>
      </w:r>
      <w:r>
        <w:rPr>
          <w:rFonts w:ascii="Tahoma" w:hAnsi="Tahoma" w:cs="Tahoma"/>
          <w:b/>
          <w:bCs/>
          <w:color w:val="000000"/>
          <w:sz w:val="16"/>
          <w:szCs w:val="16"/>
        </w:rPr>
        <w:t>47,80%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w:t>
      </w:r>
      <w:r>
        <w:rPr>
          <w:rFonts w:ascii="Arial" w:hAnsi="Arial" w:cs="Arial"/>
          <w:sz w:val="24"/>
          <w:szCs w:val="24"/>
        </w:rPr>
        <w:tab/>
      </w:r>
      <w:r>
        <w:rPr>
          <w:rFonts w:ascii="Tahoma" w:hAnsi="Tahoma" w:cs="Tahoma"/>
          <w:color w:val="000000"/>
          <w:sz w:val="16"/>
          <w:szCs w:val="16"/>
        </w:rPr>
        <w:t>Tekuće donacije</w:t>
      </w:r>
      <w:r>
        <w:rPr>
          <w:rFonts w:ascii="Arial" w:hAnsi="Arial" w:cs="Arial"/>
          <w:sz w:val="24"/>
          <w:szCs w:val="24"/>
        </w:rPr>
        <w:tab/>
      </w:r>
      <w:r>
        <w:rPr>
          <w:rFonts w:ascii="Tahoma" w:hAnsi="Tahoma" w:cs="Tahoma"/>
          <w:color w:val="000000"/>
          <w:sz w:val="16"/>
          <w:szCs w:val="16"/>
        </w:rPr>
        <w:t>2.650,00</w:t>
      </w:r>
      <w:r>
        <w:rPr>
          <w:rFonts w:ascii="Arial" w:hAnsi="Arial" w:cs="Arial"/>
          <w:sz w:val="24"/>
          <w:szCs w:val="24"/>
        </w:rPr>
        <w:tab/>
      </w:r>
      <w:r>
        <w:rPr>
          <w:rFonts w:ascii="Tahoma" w:hAnsi="Tahoma" w:cs="Tahoma"/>
          <w:color w:val="000000"/>
          <w:sz w:val="16"/>
          <w:szCs w:val="16"/>
        </w:rPr>
        <w:t>2.650,00</w:t>
      </w:r>
      <w:r>
        <w:rPr>
          <w:rFonts w:ascii="Arial" w:hAnsi="Arial" w:cs="Arial"/>
          <w:sz w:val="24"/>
          <w:szCs w:val="24"/>
        </w:rPr>
        <w:tab/>
      </w:r>
      <w:r>
        <w:rPr>
          <w:rFonts w:ascii="Tahoma" w:hAnsi="Tahoma" w:cs="Tahoma"/>
          <w:color w:val="000000"/>
          <w:sz w:val="16"/>
          <w:szCs w:val="16"/>
        </w:rPr>
        <w:t>600,00</w:t>
      </w:r>
      <w:r>
        <w:rPr>
          <w:rFonts w:ascii="Arial" w:hAnsi="Arial" w:cs="Arial"/>
          <w:sz w:val="24"/>
          <w:szCs w:val="24"/>
        </w:rPr>
        <w:tab/>
      </w:r>
      <w:r>
        <w:rPr>
          <w:rFonts w:ascii="Tahoma" w:hAnsi="Tahoma" w:cs="Tahoma"/>
          <w:color w:val="000000"/>
          <w:sz w:val="16"/>
          <w:szCs w:val="16"/>
        </w:rPr>
        <w:t>22,64%</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3811</w:t>
      </w:r>
      <w:r>
        <w:rPr>
          <w:rFonts w:ascii="Arial" w:hAnsi="Arial" w:cs="Arial"/>
          <w:sz w:val="24"/>
          <w:szCs w:val="24"/>
        </w:rPr>
        <w:tab/>
      </w:r>
      <w:r>
        <w:rPr>
          <w:rFonts w:ascii="Tahoma" w:hAnsi="Tahoma" w:cs="Tahoma"/>
          <w:color w:val="000000"/>
          <w:sz w:val="16"/>
          <w:szCs w:val="16"/>
        </w:rPr>
        <w:t>Tekuće donacije u novcu</w:t>
      </w:r>
      <w:r>
        <w:rPr>
          <w:rFonts w:ascii="Arial" w:hAnsi="Arial" w:cs="Arial"/>
          <w:sz w:val="24"/>
          <w:szCs w:val="24"/>
        </w:rPr>
        <w:tab/>
      </w:r>
      <w:r>
        <w:rPr>
          <w:rFonts w:ascii="Tahoma" w:hAnsi="Tahoma" w:cs="Tahoma"/>
          <w:color w:val="000000"/>
          <w:sz w:val="16"/>
          <w:szCs w:val="16"/>
        </w:rPr>
        <w:t>600,00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382</w:t>
      </w:r>
      <w:r>
        <w:rPr>
          <w:rFonts w:ascii="Arial" w:hAnsi="Arial" w:cs="Arial"/>
          <w:sz w:val="24"/>
          <w:szCs w:val="24"/>
        </w:rPr>
        <w:tab/>
      </w:r>
      <w:r>
        <w:rPr>
          <w:rFonts w:ascii="Tahoma" w:hAnsi="Tahoma" w:cs="Tahoma"/>
          <w:color w:val="000000"/>
          <w:sz w:val="16"/>
          <w:szCs w:val="16"/>
        </w:rPr>
        <w:t>Kapitalne donacije</w:t>
      </w:r>
      <w:r>
        <w:rPr>
          <w:rFonts w:ascii="Arial" w:hAnsi="Arial" w:cs="Arial"/>
          <w:sz w:val="24"/>
          <w:szCs w:val="24"/>
        </w:rPr>
        <w:tab/>
      </w:r>
      <w:r>
        <w:rPr>
          <w:rFonts w:ascii="Tahoma" w:hAnsi="Tahoma" w:cs="Tahoma"/>
          <w:color w:val="000000"/>
          <w:sz w:val="16"/>
          <w:szCs w:val="16"/>
        </w:rPr>
        <w:t>5.300,00</w:t>
      </w:r>
      <w:r>
        <w:rPr>
          <w:rFonts w:ascii="Arial" w:hAnsi="Arial" w:cs="Arial"/>
          <w:sz w:val="24"/>
          <w:szCs w:val="24"/>
        </w:rPr>
        <w:tab/>
      </w:r>
      <w:r>
        <w:rPr>
          <w:rFonts w:ascii="Tahoma" w:hAnsi="Tahoma" w:cs="Tahoma"/>
          <w:color w:val="000000"/>
          <w:sz w:val="16"/>
          <w:szCs w:val="16"/>
        </w:rPr>
        <w:t>5.300,00</w:t>
      </w:r>
      <w:r>
        <w:rPr>
          <w:rFonts w:ascii="Arial" w:hAnsi="Arial" w:cs="Arial"/>
          <w:sz w:val="24"/>
          <w:szCs w:val="24"/>
        </w:rPr>
        <w:tab/>
      </w:r>
      <w:r>
        <w:rPr>
          <w:rFonts w:ascii="Tahoma" w:hAnsi="Tahoma" w:cs="Tahoma"/>
          <w:color w:val="000000"/>
          <w:sz w:val="16"/>
          <w:szCs w:val="16"/>
        </w:rPr>
        <w:t>3.200,00</w:t>
      </w:r>
      <w:r>
        <w:rPr>
          <w:rFonts w:ascii="Arial" w:hAnsi="Arial" w:cs="Arial"/>
          <w:sz w:val="24"/>
          <w:szCs w:val="24"/>
        </w:rPr>
        <w:tab/>
      </w:r>
      <w:r>
        <w:rPr>
          <w:rFonts w:ascii="Tahoma" w:hAnsi="Tahoma" w:cs="Tahoma"/>
          <w:color w:val="000000"/>
          <w:sz w:val="16"/>
          <w:szCs w:val="16"/>
        </w:rPr>
        <w:t>60,38%</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3821</w:t>
      </w:r>
      <w:r>
        <w:rPr>
          <w:rFonts w:ascii="Arial" w:hAnsi="Arial" w:cs="Arial"/>
          <w:sz w:val="24"/>
          <w:szCs w:val="24"/>
        </w:rPr>
        <w:tab/>
      </w:r>
      <w:r>
        <w:rPr>
          <w:rFonts w:ascii="Tahoma" w:hAnsi="Tahoma" w:cs="Tahoma"/>
          <w:color w:val="000000"/>
          <w:sz w:val="16"/>
          <w:szCs w:val="16"/>
        </w:rPr>
        <w:t>Kapitalne donacije neprofitnim organizacijama</w:t>
      </w:r>
      <w:r>
        <w:rPr>
          <w:rFonts w:ascii="Arial" w:hAnsi="Arial" w:cs="Arial"/>
          <w:sz w:val="24"/>
          <w:szCs w:val="24"/>
        </w:rPr>
        <w:tab/>
      </w:r>
      <w:r>
        <w:rPr>
          <w:rFonts w:ascii="Tahoma" w:hAnsi="Tahoma" w:cs="Tahoma"/>
          <w:color w:val="000000"/>
          <w:sz w:val="16"/>
          <w:szCs w:val="16"/>
        </w:rPr>
        <w:t>3.200,00</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A301228Akt.</w:t>
      </w:r>
      <w:r>
        <w:rPr>
          <w:rFonts w:ascii="Arial" w:hAnsi="Arial" w:cs="Arial"/>
          <w:sz w:val="24"/>
          <w:szCs w:val="24"/>
        </w:rPr>
        <w:tab/>
      </w:r>
      <w:r>
        <w:rPr>
          <w:rFonts w:ascii="Tahoma" w:hAnsi="Tahoma" w:cs="Tahoma"/>
          <w:b/>
          <w:bCs/>
          <w:color w:val="000000"/>
          <w:sz w:val="16"/>
          <w:szCs w:val="16"/>
        </w:rPr>
        <w:t>Projekt Arheološka istraživanja</w:t>
      </w:r>
      <w:r>
        <w:rPr>
          <w:rFonts w:ascii="Arial" w:hAnsi="Arial" w:cs="Arial"/>
          <w:sz w:val="24"/>
          <w:szCs w:val="24"/>
        </w:rPr>
        <w:tab/>
      </w:r>
      <w:r>
        <w:rPr>
          <w:rFonts w:ascii="Tahoma" w:hAnsi="Tahoma" w:cs="Tahoma"/>
          <w:b/>
          <w:bCs/>
          <w:color w:val="000000"/>
          <w:sz w:val="16"/>
          <w:szCs w:val="16"/>
        </w:rPr>
        <w:t>9.300,00</w:t>
      </w:r>
      <w:r>
        <w:rPr>
          <w:rFonts w:ascii="Arial" w:hAnsi="Arial" w:cs="Arial"/>
          <w:sz w:val="24"/>
          <w:szCs w:val="24"/>
        </w:rPr>
        <w:tab/>
      </w:r>
      <w:r>
        <w:rPr>
          <w:rFonts w:ascii="Tahoma" w:hAnsi="Tahoma" w:cs="Tahoma"/>
          <w:b/>
          <w:bCs/>
          <w:color w:val="000000"/>
          <w:sz w:val="16"/>
          <w:szCs w:val="16"/>
        </w:rPr>
        <w:t>9.300,00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left" w:pos="90"/>
          <w:tab w:val="center" w:pos="226"/>
          <w:tab w:val="center" w:pos="678"/>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5</w:t>
      </w:r>
      <w:r>
        <w:rPr>
          <w:rFonts w:ascii="Arial" w:hAnsi="Arial" w:cs="Arial"/>
          <w:sz w:val="24"/>
          <w:szCs w:val="24"/>
        </w:rPr>
        <w:tab/>
      </w:r>
      <w:r>
        <w:rPr>
          <w:rFonts w:ascii="Tahoma" w:hAnsi="Tahoma" w:cs="Tahoma"/>
          <w:color w:val="000000"/>
          <w:sz w:val="14"/>
          <w:szCs w:val="14"/>
        </w:rPr>
        <w:t xml:space="preserve">Funkcija: 0820 Službe kulture  </w:t>
      </w:r>
    </w:p>
    <w:p w:rsidR="002E7220" w:rsidRPr="00DB25E0" w:rsidRDefault="002E7220" w:rsidP="00DB25E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110</w:t>
      </w:r>
      <w:r>
        <w:rPr>
          <w:rFonts w:ascii="Arial" w:hAnsi="Arial" w:cs="Arial"/>
          <w:sz w:val="24"/>
          <w:szCs w:val="24"/>
        </w:rPr>
        <w:tab/>
      </w:r>
      <w:r>
        <w:rPr>
          <w:rFonts w:ascii="Tahoma" w:hAnsi="Tahoma" w:cs="Tahoma"/>
          <w:b/>
          <w:bCs/>
          <w:color w:val="000000"/>
          <w:sz w:val="14"/>
          <w:szCs w:val="14"/>
        </w:rPr>
        <w:t>Opći prihodi i primici</w:t>
      </w:r>
      <w:r>
        <w:rPr>
          <w:rFonts w:ascii="Arial" w:hAnsi="Arial" w:cs="Arial"/>
          <w:sz w:val="24"/>
          <w:szCs w:val="24"/>
        </w:rPr>
        <w:tab/>
      </w:r>
      <w:r>
        <w:rPr>
          <w:rFonts w:ascii="Tahoma" w:hAnsi="Tahoma" w:cs="Tahoma"/>
          <w:b/>
          <w:bCs/>
          <w:color w:val="000000"/>
          <w:sz w:val="14"/>
          <w:szCs w:val="14"/>
        </w:rPr>
        <w:t>1.300,00</w:t>
      </w:r>
      <w:r>
        <w:rPr>
          <w:rFonts w:ascii="Arial" w:hAnsi="Arial" w:cs="Arial"/>
          <w:sz w:val="24"/>
          <w:szCs w:val="24"/>
        </w:rPr>
        <w:tab/>
      </w:r>
      <w:r>
        <w:rPr>
          <w:rFonts w:ascii="Tahoma" w:hAnsi="Tahoma" w:cs="Tahoma"/>
          <w:b/>
          <w:bCs/>
          <w:color w:val="000000"/>
          <w:sz w:val="14"/>
          <w:szCs w:val="14"/>
        </w:rPr>
        <w:t>1.300,00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25"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38</w:t>
      </w:r>
      <w:r>
        <w:rPr>
          <w:rFonts w:ascii="Arial" w:hAnsi="Arial" w:cs="Arial"/>
          <w:sz w:val="24"/>
          <w:szCs w:val="24"/>
        </w:rPr>
        <w:tab/>
      </w:r>
      <w:r>
        <w:rPr>
          <w:rFonts w:ascii="Tahoma" w:hAnsi="Tahoma" w:cs="Tahoma"/>
          <w:b/>
          <w:bCs/>
          <w:color w:val="000000"/>
          <w:sz w:val="16"/>
          <w:szCs w:val="16"/>
        </w:rPr>
        <w:t>Ostali rashodi</w:t>
      </w:r>
      <w:r>
        <w:rPr>
          <w:rFonts w:ascii="Arial" w:hAnsi="Arial" w:cs="Arial"/>
          <w:sz w:val="24"/>
          <w:szCs w:val="24"/>
        </w:rPr>
        <w:tab/>
      </w:r>
      <w:r>
        <w:rPr>
          <w:rFonts w:ascii="Tahoma" w:hAnsi="Tahoma" w:cs="Tahoma"/>
          <w:b/>
          <w:bCs/>
          <w:color w:val="000000"/>
          <w:sz w:val="16"/>
          <w:szCs w:val="16"/>
        </w:rPr>
        <w:t>1.300,00</w:t>
      </w:r>
      <w:r>
        <w:rPr>
          <w:rFonts w:ascii="Arial" w:hAnsi="Arial" w:cs="Arial"/>
          <w:sz w:val="24"/>
          <w:szCs w:val="24"/>
        </w:rPr>
        <w:tab/>
      </w:r>
      <w:r>
        <w:rPr>
          <w:rFonts w:ascii="Tahoma" w:hAnsi="Tahoma" w:cs="Tahoma"/>
          <w:b/>
          <w:bCs/>
          <w:color w:val="000000"/>
          <w:sz w:val="16"/>
          <w:szCs w:val="16"/>
        </w:rPr>
        <w:t>1.300,00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w:t>
      </w:r>
      <w:r>
        <w:rPr>
          <w:rFonts w:ascii="Arial" w:hAnsi="Arial" w:cs="Arial"/>
          <w:sz w:val="24"/>
          <w:szCs w:val="24"/>
        </w:rPr>
        <w:tab/>
      </w:r>
      <w:r>
        <w:rPr>
          <w:rFonts w:ascii="Tahoma" w:hAnsi="Tahoma" w:cs="Tahoma"/>
          <w:color w:val="000000"/>
          <w:sz w:val="16"/>
          <w:szCs w:val="16"/>
        </w:rPr>
        <w:t>Tekuće donacije</w:t>
      </w:r>
      <w:r>
        <w:rPr>
          <w:rFonts w:ascii="Arial" w:hAnsi="Arial" w:cs="Arial"/>
          <w:sz w:val="24"/>
          <w:szCs w:val="24"/>
        </w:rPr>
        <w:tab/>
      </w:r>
      <w:r>
        <w:rPr>
          <w:rFonts w:ascii="Tahoma" w:hAnsi="Tahoma" w:cs="Tahoma"/>
          <w:color w:val="000000"/>
          <w:sz w:val="16"/>
          <w:szCs w:val="16"/>
        </w:rPr>
        <w:t>1.300,00</w:t>
      </w:r>
      <w:r>
        <w:rPr>
          <w:rFonts w:ascii="Arial" w:hAnsi="Arial" w:cs="Arial"/>
          <w:sz w:val="24"/>
          <w:szCs w:val="24"/>
        </w:rPr>
        <w:tab/>
      </w:r>
      <w:r>
        <w:rPr>
          <w:rFonts w:ascii="Tahoma" w:hAnsi="Tahoma" w:cs="Tahoma"/>
          <w:color w:val="000000"/>
          <w:sz w:val="16"/>
          <w:szCs w:val="16"/>
        </w:rPr>
        <w:t>1.300,00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3811</w:t>
      </w:r>
      <w:r>
        <w:rPr>
          <w:rFonts w:ascii="Arial" w:hAnsi="Arial" w:cs="Arial"/>
          <w:sz w:val="24"/>
          <w:szCs w:val="24"/>
        </w:rPr>
        <w:tab/>
      </w:r>
      <w:r>
        <w:rPr>
          <w:rFonts w:ascii="Tahoma" w:hAnsi="Tahoma" w:cs="Tahoma"/>
          <w:color w:val="000000"/>
          <w:sz w:val="16"/>
          <w:szCs w:val="16"/>
        </w:rPr>
        <w:t>Tekuće donacije u novcu</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520</w:t>
      </w:r>
      <w:r>
        <w:rPr>
          <w:rFonts w:ascii="Arial" w:hAnsi="Arial" w:cs="Arial"/>
          <w:sz w:val="24"/>
          <w:szCs w:val="24"/>
        </w:rPr>
        <w:tab/>
      </w:r>
      <w:r>
        <w:rPr>
          <w:rFonts w:ascii="Tahoma" w:hAnsi="Tahoma" w:cs="Tahoma"/>
          <w:b/>
          <w:bCs/>
          <w:color w:val="000000"/>
          <w:sz w:val="14"/>
          <w:szCs w:val="14"/>
        </w:rPr>
        <w:t>Pomoći</w:t>
      </w:r>
      <w:r>
        <w:rPr>
          <w:rFonts w:ascii="Arial" w:hAnsi="Arial" w:cs="Arial"/>
          <w:sz w:val="24"/>
          <w:szCs w:val="24"/>
        </w:rPr>
        <w:tab/>
      </w:r>
      <w:r>
        <w:rPr>
          <w:rFonts w:ascii="Tahoma" w:hAnsi="Tahoma" w:cs="Tahoma"/>
          <w:b/>
          <w:bCs/>
          <w:color w:val="000000"/>
          <w:sz w:val="14"/>
          <w:szCs w:val="14"/>
        </w:rPr>
        <w:t>8.000,00</w:t>
      </w:r>
      <w:r>
        <w:rPr>
          <w:rFonts w:ascii="Arial" w:hAnsi="Arial" w:cs="Arial"/>
          <w:sz w:val="24"/>
          <w:szCs w:val="24"/>
        </w:rPr>
        <w:tab/>
      </w:r>
      <w:r>
        <w:rPr>
          <w:rFonts w:ascii="Tahoma" w:hAnsi="Tahoma" w:cs="Tahoma"/>
          <w:b/>
          <w:bCs/>
          <w:color w:val="000000"/>
          <w:sz w:val="14"/>
          <w:szCs w:val="14"/>
        </w:rPr>
        <w:t>8.000,00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8.000,00</w:t>
      </w:r>
      <w:r>
        <w:rPr>
          <w:rFonts w:ascii="Arial" w:hAnsi="Arial" w:cs="Arial"/>
          <w:sz w:val="24"/>
          <w:szCs w:val="24"/>
        </w:rPr>
        <w:tab/>
      </w:r>
      <w:r>
        <w:rPr>
          <w:rFonts w:ascii="Tahoma" w:hAnsi="Tahoma" w:cs="Tahoma"/>
          <w:b/>
          <w:bCs/>
          <w:color w:val="000000"/>
          <w:sz w:val="16"/>
          <w:szCs w:val="16"/>
        </w:rPr>
        <w:t>8.000,00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w:t>
      </w:r>
      <w:r>
        <w:rPr>
          <w:rFonts w:ascii="Arial" w:hAnsi="Arial" w:cs="Arial"/>
          <w:sz w:val="24"/>
          <w:szCs w:val="24"/>
        </w:rPr>
        <w:tab/>
      </w:r>
      <w:r>
        <w:rPr>
          <w:rFonts w:ascii="Tahoma" w:hAnsi="Tahoma" w:cs="Tahoma"/>
          <w:color w:val="000000"/>
          <w:sz w:val="16"/>
          <w:szCs w:val="16"/>
        </w:rPr>
        <w:t>Rashodi za usluge</w:t>
      </w:r>
      <w:r>
        <w:rPr>
          <w:rFonts w:ascii="Arial" w:hAnsi="Arial" w:cs="Arial"/>
          <w:sz w:val="24"/>
          <w:szCs w:val="24"/>
        </w:rPr>
        <w:tab/>
      </w:r>
      <w:r>
        <w:rPr>
          <w:rFonts w:ascii="Tahoma" w:hAnsi="Tahoma" w:cs="Tahoma"/>
          <w:color w:val="000000"/>
          <w:sz w:val="16"/>
          <w:szCs w:val="16"/>
        </w:rPr>
        <w:t>8.000,00</w:t>
      </w:r>
      <w:r>
        <w:rPr>
          <w:rFonts w:ascii="Arial" w:hAnsi="Arial" w:cs="Arial"/>
          <w:sz w:val="24"/>
          <w:szCs w:val="24"/>
        </w:rPr>
        <w:tab/>
      </w:r>
      <w:r>
        <w:rPr>
          <w:rFonts w:ascii="Tahoma" w:hAnsi="Tahoma" w:cs="Tahoma"/>
          <w:color w:val="000000"/>
          <w:sz w:val="16"/>
          <w:szCs w:val="16"/>
        </w:rPr>
        <w:t>8.000,00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3237</w:t>
      </w:r>
      <w:r>
        <w:rPr>
          <w:rFonts w:ascii="Arial" w:hAnsi="Arial" w:cs="Arial"/>
          <w:sz w:val="24"/>
          <w:szCs w:val="24"/>
        </w:rPr>
        <w:tab/>
      </w:r>
      <w:r>
        <w:rPr>
          <w:rFonts w:ascii="Tahoma" w:hAnsi="Tahoma" w:cs="Tahoma"/>
          <w:color w:val="000000"/>
          <w:sz w:val="16"/>
          <w:szCs w:val="16"/>
        </w:rPr>
        <w:t>Intelektualne i osobne usluge</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A301245Akt.</w:t>
      </w:r>
      <w:r>
        <w:rPr>
          <w:rFonts w:ascii="Arial" w:hAnsi="Arial" w:cs="Arial"/>
          <w:sz w:val="24"/>
          <w:szCs w:val="24"/>
        </w:rPr>
        <w:tab/>
      </w:r>
      <w:r>
        <w:rPr>
          <w:rFonts w:ascii="Tahoma" w:hAnsi="Tahoma" w:cs="Tahoma"/>
          <w:b/>
          <w:bCs/>
          <w:color w:val="000000"/>
          <w:sz w:val="16"/>
          <w:szCs w:val="16"/>
        </w:rPr>
        <w:t>Savjet mladih</w:t>
      </w:r>
      <w:r>
        <w:rPr>
          <w:rFonts w:ascii="Arial" w:hAnsi="Arial" w:cs="Arial"/>
          <w:sz w:val="24"/>
          <w:szCs w:val="24"/>
        </w:rPr>
        <w:tab/>
      </w:r>
      <w:r>
        <w:rPr>
          <w:rFonts w:ascii="Tahoma" w:hAnsi="Tahoma" w:cs="Tahoma"/>
          <w:b/>
          <w:bCs/>
          <w:color w:val="000000"/>
          <w:sz w:val="16"/>
          <w:szCs w:val="16"/>
        </w:rPr>
        <w:t>660,00</w:t>
      </w:r>
      <w:r>
        <w:rPr>
          <w:rFonts w:ascii="Arial" w:hAnsi="Arial" w:cs="Arial"/>
          <w:sz w:val="24"/>
          <w:szCs w:val="24"/>
        </w:rPr>
        <w:tab/>
      </w:r>
      <w:r>
        <w:rPr>
          <w:rFonts w:ascii="Tahoma" w:hAnsi="Tahoma" w:cs="Tahoma"/>
          <w:b/>
          <w:bCs/>
          <w:color w:val="000000"/>
          <w:sz w:val="16"/>
          <w:szCs w:val="16"/>
        </w:rPr>
        <w:t>660,00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left" w:pos="90"/>
          <w:tab w:val="center" w:pos="452"/>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3</w:t>
      </w:r>
      <w:r>
        <w:rPr>
          <w:rFonts w:ascii="Arial" w:hAnsi="Arial" w:cs="Arial"/>
          <w:sz w:val="24"/>
          <w:szCs w:val="24"/>
        </w:rPr>
        <w:tab/>
      </w:r>
      <w:r>
        <w:rPr>
          <w:rFonts w:ascii="Tahoma" w:hAnsi="Tahoma" w:cs="Tahoma"/>
          <w:color w:val="000000"/>
          <w:sz w:val="14"/>
          <w:szCs w:val="14"/>
        </w:rPr>
        <w:t xml:space="preserve">Funkcija: 0820 Službe kulture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310</w:t>
      </w:r>
      <w:r>
        <w:rPr>
          <w:rFonts w:ascii="Arial" w:hAnsi="Arial" w:cs="Arial"/>
          <w:sz w:val="24"/>
          <w:szCs w:val="24"/>
        </w:rPr>
        <w:tab/>
      </w:r>
      <w:r>
        <w:rPr>
          <w:rFonts w:ascii="Tahoma" w:hAnsi="Tahoma" w:cs="Tahoma"/>
          <w:b/>
          <w:bCs/>
          <w:color w:val="000000"/>
          <w:sz w:val="14"/>
          <w:szCs w:val="14"/>
        </w:rPr>
        <w:t>Vlastiti prihodi</w:t>
      </w:r>
      <w:r>
        <w:rPr>
          <w:rFonts w:ascii="Arial" w:hAnsi="Arial" w:cs="Arial"/>
          <w:sz w:val="24"/>
          <w:szCs w:val="24"/>
        </w:rPr>
        <w:tab/>
      </w:r>
      <w:r>
        <w:rPr>
          <w:rFonts w:ascii="Tahoma" w:hAnsi="Tahoma" w:cs="Tahoma"/>
          <w:b/>
          <w:bCs/>
          <w:color w:val="000000"/>
          <w:sz w:val="14"/>
          <w:szCs w:val="14"/>
        </w:rPr>
        <w:t>660,00</w:t>
      </w:r>
      <w:r>
        <w:rPr>
          <w:rFonts w:ascii="Arial" w:hAnsi="Arial" w:cs="Arial"/>
          <w:sz w:val="24"/>
          <w:szCs w:val="24"/>
        </w:rPr>
        <w:tab/>
      </w:r>
      <w:r>
        <w:rPr>
          <w:rFonts w:ascii="Tahoma" w:hAnsi="Tahoma" w:cs="Tahoma"/>
          <w:b/>
          <w:bCs/>
          <w:color w:val="000000"/>
          <w:sz w:val="14"/>
          <w:szCs w:val="14"/>
        </w:rPr>
        <w:t>660,00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660,00</w:t>
      </w:r>
      <w:r>
        <w:rPr>
          <w:rFonts w:ascii="Arial" w:hAnsi="Arial" w:cs="Arial"/>
          <w:sz w:val="24"/>
          <w:szCs w:val="24"/>
        </w:rPr>
        <w:tab/>
      </w:r>
      <w:r>
        <w:rPr>
          <w:rFonts w:ascii="Tahoma" w:hAnsi="Tahoma" w:cs="Tahoma"/>
          <w:b/>
          <w:bCs/>
          <w:color w:val="000000"/>
          <w:sz w:val="16"/>
          <w:szCs w:val="16"/>
        </w:rPr>
        <w:t>660,00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660,00</w:t>
      </w:r>
      <w:r>
        <w:rPr>
          <w:rFonts w:ascii="Arial" w:hAnsi="Arial" w:cs="Arial"/>
          <w:sz w:val="24"/>
          <w:szCs w:val="24"/>
        </w:rPr>
        <w:tab/>
      </w:r>
      <w:r>
        <w:rPr>
          <w:rFonts w:ascii="Tahoma" w:hAnsi="Tahoma" w:cs="Tahoma"/>
          <w:color w:val="000000"/>
          <w:sz w:val="16"/>
          <w:szCs w:val="16"/>
        </w:rPr>
        <w:t>660,00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K301223Akt.</w:t>
      </w:r>
      <w:r>
        <w:rPr>
          <w:rFonts w:ascii="Arial" w:hAnsi="Arial" w:cs="Arial"/>
          <w:sz w:val="24"/>
          <w:szCs w:val="24"/>
        </w:rPr>
        <w:tab/>
      </w:r>
      <w:r>
        <w:rPr>
          <w:rFonts w:ascii="Tahoma" w:hAnsi="Tahoma" w:cs="Tahoma"/>
          <w:b/>
          <w:bCs/>
          <w:color w:val="000000"/>
          <w:sz w:val="16"/>
          <w:szCs w:val="16"/>
        </w:rPr>
        <w:t>Nabava opreme za Dom kulture Lovas</w:t>
      </w:r>
      <w:r>
        <w:rPr>
          <w:rFonts w:ascii="Arial" w:hAnsi="Arial" w:cs="Arial"/>
          <w:sz w:val="24"/>
          <w:szCs w:val="24"/>
        </w:rPr>
        <w:tab/>
      </w:r>
      <w:r>
        <w:rPr>
          <w:rFonts w:ascii="Tahoma" w:hAnsi="Tahoma" w:cs="Tahoma"/>
          <w:b/>
          <w:bCs/>
          <w:color w:val="000000"/>
          <w:sz w:val="16"/>
          <w:szCs w:val="16"/>
        </w:rPr>
        <w:t>660,00</w:t>
      </w:r>
      <w:r>
        <w:rPr>
          <w:rFonts w:ascii="Arial" w:hAnsi="Arial" w:cs="Arial"/>
          <w:sz w:val="24"/>
          <w:szCs w:val="24"/>
        </w:rPr>
        <w:tab/>
      </w:r>
      <w:r>
        <w:rPr>
          <w:rFonts w:ascii="Tahoma" w:hAnsi="Tahoma" w:cs="Tahoma"/>
          <w:b/>
          <w:bCs/>
          <w:color w:val="000000"/>
          <w:sz w:val="16"/>
          <w:szCs w:val="16"/>
        </w:rPr>
        <w:t>660,00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left" w:pos="90"/>
          <w:tab w:val="center" w:pos="452"/>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3</w:t>
      </w:r>
      <w:r>
        <w:rPr>
          <w:rFonts w:ascii="Arial" w:hAnsi="Arial" w:cs="Arial"/>
          <w:sz w:val="24"/>
          <w:szCs w:val="24"/>
        </w:rPr>
        <w:tab/>
      </w:r>
      <w:r>
        <w:rPr>
          <w:rFonts w:ascii="Tahoma" w:hAnsi="Tahoma" w:cs="Tahoma"/>
          <w:color w:val="000000"/>
          <w:sz w:val="14"/>
          <w:szCs w:val="14"/>
        </w:rPr>
        <w:t xml:space="preserve">Funkcija: 0820 Službe kulture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310</w:t>
      </w:r>
      <w:r>
        <w:rPr>
          <w:rFonts w:ascii="Arial" w:hAnsi="Arial" w:cs="Arial"/>
          <w:sz w:val="24"/>
          <w:szCs w:val="24"/>
        </w:rPr>
        <w:tab/>
      </w:r>
      <w:r>
        <w:rPr>
          <w:rFonts w:ascii="Tahoma" w:hAnsi="Tahoma" w:cs="Tahoma"/>
          <w:b/>
          <w:bCs/>
          <w:color w:val="000000"/>
          <w:sz w:val="14"/>
          <w:szCs w:val="14"/>
        </w:rPr>
        <w:t>Vlastiti prihodi</w:t>
      </w:r>
      <w:r>
        <w:rPr>
          <w:rFonts w:ascii="Arial" w:hAnsi="Arial" w:cs="Arial"/>
          <w:sz w:val="24"/>
          <w:szCs w:val="24"/>
        </w:rPr>
        <w:tab/>
      </w:r>
      <w:r>
        <w:rPr>
          <w:rFonts w:ascii="Tahoma" w:hAnsi="Tahoma" w:cs="Tahoma"/>
          <w:b/>
          <w:bCs/>
          <w:color w:val="000000"/>
          <w:sz w:val="14"/>
          <w:szCs w:val="14"/>
        </w:rPr>
        <w:t>660,00</w:t>
      </w:r>
      <w:r>
        <w:rPr>
          <w:rFonts w:ascii="Arial" w:hAnsi="Arial" w:cs="Arial"/>
          <w:sz w:val="24"/>
          <w:szCs w:val="24"/>
        </w:rPr>
        <w:tab/>
      </w:r>
      <w:r>
        <w:rPr>
          <w:rFonts w:ascii="Tahoma" w:hAnsi="Tahoma" w:cs="Tahoma"/>
          <w:b/>
          <w:bCs/>
          <w:color w:val="000000"/>
          <w:sz w:val="14"/>
          <w:szCs w:val="14"/>
        </w:rPr>
        <w:t>660,00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42</w:t>
      </w:r>
      <w:r>
        <w:rPr>
          <w:rFonts w:ascii="Arial" w:hAnsi="Arial" w:cs="Arial"/>
          <w:sz w:val="24"/>
          <w:szCs w:val="24"/>
        </w:rPr>
        <w:tab/>
      </w:r>
      <w:r>
        <w:rPr>
          <w:rFonts w:ascii="Tahoma" w:hAnsi="Tahoma" w:cs="Tahoma"/>
          <w:b/>
          <w:bCs/>
          <w:color w:val="000000"/>
          <w:sz w:val="16"/>
          <w:szCs w:val="16"/>
        </w:rPr>
        <w:t>Rashodi za nabavu proizvedene dugotrajne imovine</w:t>
      </w:r>
      <w:r>
        <w:rPr>
          <w:rFonts w:ascii="Arial" w:hAnsi="Arial" w:cs="Arial"/>
          <w:sz w:val="24"/>
          <w:szCs w:val="24"/>
        </w:rPr>
        <w:tab/>
      </w:r>
      <w:r>
        <w:rPr>
          <w:rFonts w:ascii="Tahoma" w:hAnsi="Tahoma" w:cs="Tahoma"/>
          <w:b/>
          <w:bCs/>
          <w:color w:val="000000"/>
          <w:sz w:val="16"/>
          <w:szCs w:val="16"/>
        </w:rPr>
        <w:t>660,00</w:t>
      </w:r>
      <w:r>
        <w:rPr>
          <w:rFonts w:ascii="Arial" w:hAnsi="Arial" w:cs="Arial"/>
          <w:sz w:val="24"/>
          <w:szCs w:val="24"/>
        </w:rPr>
        <w:tab/>
      </w:r>
      <w:r>
        <w:rPr>
          <w:rFonts w:ascii="Tahoma" w:hAnsi="Tahoma" w:cs="Tahoma"/>
          <w:b/>
          <w:bCs/>
          <w:color w:val="000000"/>
          <w:sz w:val="16"/>
          <w:szCs w:val="16"/>
        </w:rPr>
        <w:t>660,00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422</w:t>
      </w:r>
      <w:r>
        <w:rPr>
          <w:rFonts w:ascii="Arial" w:hAnsi="Arial" w:cs="Arial"/>
          <w:sz w:val="24"/>
          <w:szCs w:val="24"/>
        </w:rPr>
        <w:tab/>
      </w:r>
      <w:r>
        <w:rPr>
          <w:rFonts w:ascii="Tahoma" w:hAnsi="Tahoma" w:cs="Tahoma"/>
          <w:color w:val="000000"/>
          <w:sz w:val="16"/>
          <w:szCs w:val="16"/>
        </w:rPr>
        <w:t>Postrojenja i oprema</w:t>
      </w:r>
      <w:r>
        <w:rPr>
          <w:rFonts w:ascii="Arial" w:hAnsi="Arial" w:cs="Arial"/>
          <w:sz w:val="24"/>
          <w:szCs w:val="24"/>
        </w:rPr>
        <w:tab/>
      </w:r>
      <w:r>
        <w:rPr>
          <w:rFonts w:ascii="Tahoma" w:hAnsi="Tahoma" w:cs="Tahoma"/>
          <w:color w:val="000000"/>
          <w:sz w:val="16"/>
          <w:szCs w:val="16"/>
        </w:rPr>
        <w:t>660,00</w:t>
      </w:r>
      <w:r>
        <w:rPr>
          <w:rFonts w:ascii="Arial" w:hAnsi="Arial" w:cs="Arial"/>
          <w:sz w:val="24"/>
          <w:szCs w:val="24"/>
        </w:rPr>
        <w:tab/>
      </w:r>
      <w:r>
        <w:rPr>
          <w:rFonts w:ascii="Tahoma" w:hAnsi="Tahoma" w:cs="Tahoma"/>
          <w:color w:val="000000"/>
          <w:sz w:val="16"/>
          <w:szCs w:val="16"/>
        </w:rPr>
        <w:t>660,00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4227</w:t>
      </w:r>
      <w:r>
        <w:rPr>
          <w:rFonts w:ascii="Arial" w:hAnsi="Arial" w:cs="Arial"/>
          <w:sz w:val="24"/>
          <w:szCs w:val="24"/>
        </w:rPr>
        <w:tab/>
      </w:r>
      <w:r>
        <w:rPr>
          <w:rFonts w:ascii="Tahoma" w:hAnsi="Tahoma" w:cs="Tahoma"/>
          <w:color w:val="000000"/>
          <w:sz w:val="16"/>
          <w:szCs w:val="16"/>
        </w:rPr>
        <w:t>Uređaji, strojevi i oprema za ostale namjene</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K301231Akt.</w:t>
      </w:r>
      <w:r>
        <w:rPr>
          <w:rFonts w:ascii="Arial" w:hAnsi="Arial" w:cs="Arial"/>
          <w:sz w:val="24"/>
          <w:szCs w:val="24"/>
        </w:rPr>
        <w:tab/>
      </w:r>
      <w:r>
        <w:rPr>
          <w:rFonts w:ascii="Tahoma" w:hAnsi="Tahoma" w:cs="Tahoma"/>
          <w:b/>
          <w:bCs/>
          <w:color w:val="000000"/>
          <w:sz w:val="16"/>
          <w:szCs w:val="16"/>
        </w:rPr>
        <w:t>Izgradnja Spomen područja Minsko polje</w:t>
      </w:r>
      <w:r>
        <w:rPr>
          <w:rFonts w:ascii="Arial" w:hAnsi="Arial" w:cs="Arial"/>
          <w:sz w:val="24"/>
          <w:szCs w:val="24"/>
        </w:rPr>
        <w:tab/>
      </w:r>
      <w:r>
        <w:rPr>
          <w:rFonts w:ascii="Tahoma" w:hAnsi="Tahoma" w:cs="Tahoma"/>
          <w:b/>
          <w:bCs/>
          <w:color w:val="000000"/>
          <w:sz w:val="16"/>
          <w:szCs w:val="16"/>
        </w:rPr>
        <w:t>92.900,00</w:t>
      </w:r>
      <w:r>
        <w:rPr>
          <w:rFonts w:ascii="Arial" w:hAnsi="Arial" w:cs="Arial"/>
          <w:sz w:val="24"/>
          <w:szCs w:val="24"/>
        </w:rPr>
        <w:tab/>
      </w:r>
      <w:r>
        <w:rPr>
          <w:rFonts w:ascii="Tahoma" w:hAnsi="Tahoma" w:cs="Tahoma"/>
          <w:b/>
          <w:bCs/>
          <w:color w:val="000000"/>
          <w:sz w:val="16"/>
          <w:szCs w:val="16"/>
        </w:rPr>
        <w:t>112.900,00</w:t>
      </w:r>
      <w:r>
        <w:rPr>
          <w:rFonts w:ascii="Arial" w:hAnsi="Arial" w:cs="Arial"/>
          <w:sz w:val="24"/>
          <w:szCs w:val="24"/>
        </w:rPr>
        <w:tab/>
      </w:r>
      <w:r>
        <w:rPr>
          <w:rFonts w:ascii="Tahoma" w:hAnsi="Tahoma" w:cs="Tahoma"/>
          <w:b/>
          <w:bCs/>
          <w:color w:val="000000"/>
          <w:sz w:val="16"/>
          <w:szCs w:val="16"/>
        </w:rPr>
        <w:t>89.561,88</w:t>
      </w:r>
      <w:r>
        <w:rPr>
          <w:rFonts w:ascii="Arial" w:hAnsi="Arial" w:cs="Arial"/>
          <w:sz w:val="24"/>
          <w:szCs w:val="24"/>
        </w:rPr>
        <w:tab/>
      </w:r>
      <w:r>
        <w:rPr>
          <w:rFonts w:ascii="Tahoma" w:hAnsi="Tahoma" w:cs="Tahoma"/>
          <w:b/>
          <w:bCs/>
          <w:color w:val="000000"/>
          <w:sz w:val="16"/>
          <w:szCs w:val="16"/>
        </w:rPr>
        <w:t>79,33%</w:t>
      </w:r>
    </w:p>
    <w:p w:rsidR="002E7220" w:rsidRDefault="002E7220" w:rsidP="002E7220">
      <w:pPr>
        <w:widowControl w:val="0"/>
        <w:tabs>
          <w:tab w:val="left" w:pos="90"/>
          <w:tab w:val="center" w:pos="678"/>
          <w:tab w:val="center" w:pos="791"/>
          <w:tab w:val="center" w:pos="904"/>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5</w:t>
      </w:r>
      <w:r>
        <w:rPr>
          <w:rFonts w:ascii="Arial" w:hAnsi="Arial" w:cs="Arial"/>
          <w:sz w:val="24"/>
          <w:szCs w:val="24"/>
        </w:rPr>
        <w:tab/>
      </w:r>
      <w:r>
        <w:rPr>
          <w:rFonts w:ascii="Tahoma" w:hAnsi="Tahoma" w:cs="Tahoma"/>
          <w:color w:val="000000"/>
          <w:sz w:val="14"/>
          <w:szCs w:val="14"/>
        </w:rPr>
        <w:t>6</w:t>
      </w:r>
      <w:r>
        <w:rPr>
          <w:rFonts w:ascii="Arial" w:hAnsi="Arial" w:cs="Arial"/>
          <w:sz w:val="24"/>
          <w:szCs w:val="24"/>
        </w:rPr>
        <w:tab/>
      </w:r>
      <w:r>
        <w:rPr>
          <w:rFonts w:ascii="Tahoma" w:hAnsi="Tahoma" w:cs="Tahoma"/>
          <w:color w:val="000000"/>
          <w:sz w:val="14"/>
          <w:szCs w:val="14"/>
        </w:rPr>
        <w:t>7</w:t>
      </w:r>
      <w:r>
        <w:rPr>
          <w:rFonts w:ascii="Arial" w:hAnsi="Arial" w:cs="Arial"/>
          <w:sz w:val="24"/>
          <w:szCs w:val="24"/>
        </w:rPr>
        <w:tab/>
      </w:r>
      <w:r>
        <w:rPr>
          <w:rFonts w:ascii="Tahoma" w:hAnsi="Tahoma" w:cs="Tahoma"/>
          <w:color w:val="000000"/>
          <w:sz w:val="14"/>
          <w:szCs w:val="14"/>
        </w:rPr>
        <w:t xml:space="preserve">Funkcija: 0620 Razvoj zajednice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520</w:t>
      </w:r>
      <w:r>
        <w:rPr>
          <w:rFonts w:ascii="Arial" w:hAnsi="Arial" w:cs="Arial"/>
          <w:sz w:val="24"/>
          <w:szCs w:val="24"/>
        </w:rPr>
        <w:tab/>
      </w:r>
      <w:r>
        <w:rPr>
          <w:rFonts w:ascii="Tahoma" w:hAnsi="Tahoma" w:cs="Tahoma"/>
          <w:b/>
          <w:bCs/>
          <w:color w:val="000000"/>
          <w:sz w:val="14"/>
          <w:szCs w:val="14"/>
        </w:rPr>
        <w:t>Pomoći</w:t>
      </w:r>
      <w:r>
        <w:rPr>
          <w:rFonts w:ascii="Arial" w:hAnsi="Arial" w:cs="Arial"/>
          <w:sz w:val="24"/>
          <w:szCs w:val="24"/>
        </w:rPr>
        <w:tab/>
      </w:r>
      <w:r>
        <w:rPr>
          <w:rFonts w:ascii="Tahoma" w:hAnsi="Tahoma" w:cs="Tahoma"/>
          <w:b/>
          <w:bCs/>
          <w:color w:val="000000"/>
          <w:sz w:val="14"/>
          <w:szCs w:val="14"/>
        </w:rPr>
        <w:t>82.900,00</w:t>
      </w:r>
      <w:r>
        <w:rPr>
          <w:rFonts w:ascii="Arial" w:hAnsi="Arial" w:cs="Arial"/>
          <w:sz w:val="24"/>
          <w:szCs w:val="24"/>
        </w:rPr>
        <w:tab/>
      </w:r>
      <w:r>
        <w:rPr>
          <w:rFonts w:ascii="Tahoma" w:hAnsi="Tahoma" w:cs="Tahoma"/>
          <w:b/>
          <w:bCs/>
          <w:color w:val="000000"/>
          <w:sz w:val="14"/>
          <w:szCs w:val="14"/>
        </w:rPr>
        <w:t>82.900,00</w:t>
      </w:r>
      <w:r>
        <w:rPr>
          <w:rFonts w:ascii="Arial" w:hAnsi="Arial" w:cs="Arial"/>
          <w:sz w:val="24"/>
          <w:szCs w:val="24"/>
        </w:rPr>
        <w:tab/>
      </w:r>
      <w:r>
        <w:rPr>
          <w:rFonts w:ascii="Tahoma" w:hAnsi="Tahoma" w:cs="Tahoma"/>
          <w:b/>
          <w:bCs/>
          <w:color w:val="000000"/>
          <w:sz w:val="14"/>
          <w:szCs w:val="14"/>
        </w:rPr>
        <w:t>89.561,88</w:t>
      </w:r>
      <w:r>
        <w:rPr>
          <w:rFonts w:ascii="Arial" w:hAnsi="Arial" w:cs="Arial"/>
          <w:sz w:val="24"/>
          <w:szCs w:val="24"/>
        </w:rPr>
        <w:tab/>
      </w:r>
      <w:r>
        <w:rPr>
          <w:rFonts w:ascii="Tahoma" w:hAnsi="Tahoma" w:cs="Tahoma"/>
          <w:b/>
          <w:bCs/>
          <w:color w:val="000000"/>
          <w:sz w:val="14"/>
          <w:szCs w:val="14"/>
        </w:rPr>
        <w:t>108,04%</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42</w:t>
      </w:r>
      <w:r>
        <w:rPr>
          <w:rFonts w:ascii="Arial" w:hAnsi="Arial" w:cs="Arial"/>
          <w:sz w:val="24"/>
          <w:szCs w:val="24"/>
        </w:rPr>
        <w:tab/>
      </w:r>
      <w:r>
        <w:rPr>
          <w:rFonts w:ascii="Tahoma" w:hAnsi="Tahoma" w:cs="Tahoma"/>
          <w:b/>
          <w:bCs/>
          <w:color w:val="000000"/>
          <w:sz w:val="16"/>
          <w:szCs w:val="16"/>
        </w:rPr>
        <w:t>Rashodi za nabavu proizvedene dugotrajne imovine</w:t>
      </w:r>
      <w:r>
        <w:rPr>
          <w:rFonts w:ascii="Arial" w:hAnsi="Arial" w:cs="Arial"/>
          <w:sz w:val="24"/>
          <w:szCs w:val="24"/>
        </w:rPr>
        <w:tab/>
      </w:r>
      <w:r>
        <w:rPr>
          <w:rFonts w:ascii="Tahoma" w:hAnsi="Tahoma" w:cs="Tahoma"/>
          <w:b/>
          <w:bCs/>
          <w:color w:val="000000"/>
          <w:sz w:val="16"/>
          <w:szCs w:val="16"/>
        </w:rPr>
        <w:t>82.900,00</w:t>
      </w:r>
      <w:r>
        <w:rPr>
          <w:rFonts w:ascii="Arial" w:hAnsi="Arial" w:cs="Arial"/>
          <w:sz w:val="24"/>
          <w:szCs w:val="24"/>
        </w:rPr>
        <w:tab/>
      </w:r>
      <w:r>
        <w:rPr>
          <w:rFonts w:ascii="Tahoma" w:hAnsi="Tahoma" w:cs="Tahoma"/>
          <w:b/>
          <w:bCs/>
          <w:color w:val="000000"/>
          <w:sz w:val="16"/>
          <w:szCs w:val="16"/>
        </w:rPr>
        <w:t>82.900,00</w:t>
      </w:r>
      <w:r>
        <w:rPr>
          <w:rFonts w:ascii="Arial" w:hAnsi="Arial" w:cs="Arial"/>
          <w:sz w:val="24"/>
          <w:szCs w:val="24"/>
        </w:rPr>
        <w:tab/>
      </w:r>
      <w:r>
        <w:rPr>
          <w:rFonts w:ascii="Tahoma" w:hAnsi="Tahoma" w:cs="Tahoma"/>
          <w:b/>
          <w:bCs/>
          <w:color w:val="000000"/>
          <w:sz w:val="16"/>
          <w:szCs w:val="16"/>
        </w:rPr>
        <w:t>89.561,88</w:t>
      </w:r>
      <w:r>
        <w:rPr>
          <w:rFonts w:ascii="Arial" w:hAnsi="Arial" w:cs="Arial"/>
          <w:sz w:val="24"/>
          <w:szCs w:val="24"/>
        </w:rPr>
        <w:tab/>
      </w:r>
      <w:r>
        <w:rPr>
          <w:rFonts w:ascii="Tahoma" w:hAnsi="Tahoma" w:cs="Tahoma"/>
          <w:b/>
          <w:bCs/>
          <w:color w:val="000000"/>
          <w:sz w:val="16"/>
          <w:szCs w:val="16"/>
        </w:rPr>
        <w:t>108,04%</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w:t>
      </w:r>
      <w:r>
        <w:rPr>
          <w:rFonts w:ascii="Arial" w:hAnsi="Arial" w:cs="Arial"/>
          <w:sz w:val="24"/>
          <w:szCs w:val="24"/>
        </w:rPr>
        <w:tab/>
      </w:r>
      <w:r>
        <w:rPr>
          <w:rFonts w:ascii="Tahoma" w:hAnsi="Tahoma" w:cs="Tahoma"/>
          <w:color w:val="000000"/>
          <w:sz w:val="16"/>
          <w:szCs w:val="16"/>
        </w:rPr>
        <w:t>Građevinski objekti</w:t>
      </w:r>
      <w:r>
        <w:rPr>
          <w:rFonts w:ascii="Arial" w:hAnsi="Arial" w:cs="Arial"/>
          <w:sz w:val="24"/>
          <w:szCs w:val="24"/>
        </w:rPr>
        <w:tab/>
      </w:r>
      <w:r>
        <w:rPr>
          <w:rFonts w:ascii="Tahoma" w:hAnsi="Tahoma" w:cs="Tahoma"/>
          <w:color w:val="000000"/>
          <w:sz w:val="16"/>
          <w:szCs w:val="16"/>
        </w:rPr>
        <w:t>82.900,00</w:t>
      </w:r>
      <w:r>
        <w:rPr>
          <w:rFonts w:ascii="Arial" w:hAnsi="Arial" w:cs="Arial"/>
          <w:sz w:val="24"/>
          <w:szCs w:val="24"/>
        </w:rPr>
        <w:tab/>
      </w:r>
      <w:r>
        <w:rPr>
          <w:rFonts w:ascii="Tahoma" w:hAnsi="Tahoma" w:cs="Tahoma"/>
          <w:color w:val="000000"/>
          <w:sz w:val="16"/>
          <w:szCs w:val="16"/>
        </w:rPr>
        <w:t>82.900,00</w:t>
      </w:r>
      <w:r>
        <w:rPr>
          <w:rFonts w:ascii="Arial" w:hAnsi="Arial" w:cs="Arial"/>
          <w:sz w:val="24"/>
          <w:szCs w:val="24"/>
        </w:rPr>
        <w:tab/>
      </w:r>
      <w:r>
        <w:rPr>
          <w:rFonts w:ascii="Tahoma" w:hAnsi="Tahoma" w:cs="Tahoma"/>
          <w:color w:val="000000"/>
          <w:sz w:val="16"/>
          <w:szCs w:val="16"/>
        </w:rPr>
        <w:t>89.561,88</w:t>
      </w:r>
      <w:r>
        <w:rPr>
          <w:rFonts w:ascii="Arial" w:hAnsi="Arial" w:cs="Arial"/>
          <w:sz w:val="24"/>
          <w:szCs w:val="24"/>
        </w:rPr>
        <w:tab/>
      </w:r>
      <w:r>
        <w:rPr>
          <w:rFonts w:ascii="Tahoma" w:hAnsi="Tahoma" w:cs="Tahoma"/>
          <w:color w:val="000000"/>
          <w:sz w:val="16"/>
          <w:szCs w:val="16"/>
        </w:rPr>
        <w:t>108,04%</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4214</w:t>
      </w:r>
      <w:r>
        <w:rPr>
          <w:rFonts w:ascii="Arial" w:hAnsi="Arial" w:cs="Arial"/>
          <w:sz w:val="24"/>
          <w:szCs w:val="24"/>
        </w:rPr>
        <w:tab/>
      </w:r>
      <w:r>
        <w:rPr>
          <w:rFonts w:ascii="Tahoma" w:hAnsi="Tahoma" w:cs="Tahoma"/>
          <w:color w:val="000000"/>
          <w:sz w:val="16"/>
          <w:szCs w:val="16"/>
        </w:rPr>
        <w:t>Ostali građevinski objekti</w:t>
      </w:r>
      <w:r>
        <w:rPr>
          <w:rFonts w:ascii="Arial" w:hAnsi="Arial" w:cs="Arial"/>
          <w:sz w:val="24"/>
          <w:szCs w:val="24"/>
        </w:rPr>
        <w:tab/>
      </w:r>
      <w:r>
        <w:rPr>
          <w:rFonts w:ascii="Tahoma" w:hAnsi="Tahoma" w:cs="Tahoma"/>
          <w:color w:val="000000"/>
          <w:sz w:val="16"/>
          <w:szCs w:val="16"/>
        </w:rPr>
        <w:t>89.561,88</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610</w:t>
      </w:r>
      <w:r>
        <w:rPr>
          <w:rFonts w:ascii="Arial" w:hAnsi="Arial" w:cs="Arial"/>
          <w:sz w:val="24"/>
          <w:szCs w:val="24"/>
        </w:rPr>
        <w:tab/>
      </w:r>
      <w:r>
        <w:rPr>
          <w:rFonts w:ascii="Tahoma" w:hAnsi="Tahoma" w:cs="Tahoma"/>
          <w:b/>
          <w:bCs/>
          <w:color w:val="000000"/>
          <w:sz w:val="14"/>
          <w:szCs w:val="14"/>
        </w:rPr>
        <w:t>Namjenske donacije</w:t>
      </w:r>
      <w:r>
        <w:rPr>
          <w:rFonts w:ascii="Arial" w:hAnsi="Arial" w:cs="Arial"/>
          <w:sz w:val="24"/>
          <w:szCs w:val="24"/>
        </w:rPr>
        <w:tab/>
      </w:r>
      <w:r>
        <w:rPr>
          <w:rFonts w:ascii="Tahoma" w:hAnsi="Tahoma" w:cs="Tahoma"/>
          <w:b/>
          <w:bCs/>
          <w:color w:val="000000"/>
          <w:sz w:val="14"/>
          <w:szCs w:val="14"/>
        </w:rPr>
        <w:t>10.000,00</w:t>
      </w:r>
      <w:r>
        <w:rPr>
          <w:rFonts w:ascii="Arial" w:hAnsi="Arial" w:cs="Arial"/>
          <w:sz w:val="24"/>
          <w:szCs w:val="24"/>
        </w:rPr>
        <w:tab/>
      </w:r>
      <w:r>
        <w:rPr>
          <w:rFonts w:ascii="Tahoma" w:hAnsi="Tahoma" w:cs="Tahoma"/>
          <w:b/>
          <w:bCs/>
          <w:color w:val="000000"/>
          <w:sz w:val="14"/>
          <w:szCs w:val="14"/>
        </w:rPr>
        <w:t>10.000,00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42</w:t>
      </w:r>
      <w:r>
        <w:rPr>
          <w:rFonts w:ascii="Arial" w:hAnsi="Arial" w:cs="Arial"/>
          <w:sz w:val="24"/>
          <w:szCs w:val="24"/>
        </w:rPr>
        <w:tab/>
      </w:r>
      <w:r>
        <w:rPr>
          <w:rFonts w:ascii="Tahoma" w:hAnsi="Tahoma" w:cs="Tahoma"/>
          <w:b/>
          <w:bCs/>
          <w:color w:val="000000"/>
          <w:sz w:val="16"/>
          <w:szCs w:val="16"/>
        </w:rPr>
        <w:t>Rashodi za nabavu proizvedene dugotrajne imovine</w:t>
      </w:r>
      <w:r>
        <w:rPr>
          <w:rFonts w:ascii="Arial" w:hAnsi="Arial" w:cs="Arial"/>
          <w:sz w:val="24"/>
          <w:szCs w:val="24"/>
        </w:rPr>
        <w:tab/>
      </w:r>
      <w:r>
        <w:rPr>
          <w:rFonts w:ascii="Tahoma" w:hAnsi="Tahoma" w:cs="Tahoma"/>
          <w:b/>
          <w:bCs/>
          <w:color w:val="000000"/>
          <w:sz w:val="16"/>
          <w:szCs w:val="16"/>
        </w:rPr>
        <w:t>10.000,00</w:t>
      </w:r>
      <w:r>
        <w:rPr>
          <w:rFonts w:ascii="Arial" w:hAnsi="Arial" w:cs="Arial"/>
          <w:sz w:val="24"/>
          <w:szCs w:val="24"/>
        </w:rPr>
        <w:tab/>
      </w:r>
      <w:r>
        <w:rPr>
          <w:rFonts w:ascii="Tahoma" w:hAnsi="Tahoma" w:cs="Tahoma"/>
          <w:b/>
          <w:bCs/>
          <w:color w:val="000000"/>
          <w:sz w:val="16"/>
          <w:szCs w:val="16"/>
        </w:rPr>
        <w:t>10.000,00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w:t>
      </w:r>
      <w:r>
        <w:rPr>
          <w:rFonts w:ascii="Arial" w:hAnsi="Arial" w:cs="Arial"/>
          <w:sz w:val="24"/>
          <w:szCs w:val="24"/>
        </w:rPr>
        <w:tab/>
      </w:r>
      <w:r>
        <w:rPr>
          <w:rFonts w:ascii="Tahoma" w:hAnsi="Tahoma" w:cs="Tahoma"/>
          <w:color w:val="000000"/>
          <w:sz w:val="16"/>
          <w:szCs w:val="16"/>
        </w:rPr>
        <w:t>Građevinski objekti</w:t>
      </w:r>
      <w:r>
        <w:rPr>
          <w:rFonts w:ascii="Arial" w:hAnsi="Arial" w:cs="Arial"/>
          <w:sz w:val="24"/>
          <w:szCs w:val="24"/>
        </w:rPr>
        <w:tab/>
      </w:r>
      <w:r>
        <w:rPr>
          <w:rFonts w:ascii="Tahoma" w:hAnsi="Tahoma" w:cs="Tahoma"/>
          <w:color w:val="000000"/>
          <w:sz w:val="16"/>
          <w:szCs w:val="16"/>
        </w:rPr>
        <w:t>10.000,00</w:t>
      </w:r>
      <w:r>
        <w:rPr>
          <w:rFonts w:ascii="Arial" w:hAnsi="Arial" w:cs="Arial"/>
          <w:sz w:val="24"/>
          <w:szCs w:val="24"/>
        </w:rPr>
        <w:tab/>
      </w:r>
      <w:r>
        <w:rPr>
          <w:rFonts w:ascii="Tahoma" w:hAnsi="Tahoma" w:cs="Tahoma"/>
          <w:color w:val="000000"/>
          <w:sz w:val="16"/>
          <w:szCs w:val="16"/>
        </w:rPr>
        <w:t>10.000,00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4214</w:t>
      </w:r>
      <w:r>
        <w:rPr>
          <w:rFonts w:ascii="Arial" w:hAnsi="Arial" w:cs="Arial"/>
          <w:sz w:val="24"/>
          <w:szCs w:val="24"/>
        </w:rPr>
        <w:tab/>
      </w:r>
      <w:r>
        <w:rPr>
          <w:rFonts w:ascii="Tahoma" w:hAnsi="Tahoma" w:cs="Tahoma"/>
          <w:color w:val="000000"/>
          <w:sz w:val="16"/>
          <w:szCs w:val="16"/>
        </w:rPr>
        <w:t>Ostali građevinski objekti</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711</w:t>
      </w:r>
      <w:r>
        <w:rPr>
          <w:rFonts w:ascii="Arial" w:hAnsi="Arial" w:cs="Arial"/>
          <w:sz w:val="24"/>
          <w:szCs w:val="24"/>
        </w:rPr>
        <w:tab/>
      </w:r>
      <w:r>
        <w:rPr>
          <w:rFonts w:ascii="Tahoma" w:hAnsi="Tahoma" w:cs="Tahoma"/>
          <w:b/>
          <w:bCs/>
          <w:color w:val="000000"/>
          <w:sz w:val="14"/>
          <w:szCs w:val="14"/>
        </w:rPr>
        <w:t>Višak prihoda preneseni</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20.000,00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25"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42</w:t>
      </w:r>
      <w:r>
        <w:rPr>
          <w:rFonts w:ascii="Arial" w:hAnsi="Arial" w:cs="Arial"/>
          <w:sz w:val="24"/>
          <w:szCs w:val="24"/>
        </w:rPr>
        <w:tab/>
      </w:r>
      <w:r>
        <w:rPr>
          <w:rFonts w:ascii="Tahoma" w:hAnsi="Tahoma" w:cs="Tahoma"/>
          <w:b/>
          <w:bCs/>
          <w:color w:val="000000"/>
          <w:sz w:val="16"/>
          <w:szCs w:val="16"/>
        </w:rPr>
        <w:t>Rashodi za nabavu proizvedene dugotrajne imovine</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20.000,00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w:t>
      </w:r>
      <w:r>
        <w:rPr>
          <w:rFonts w:ascii="Arial" w:hAnsi="Arial" w:cs="Arial"/>
          <w:sz w:val="24"/>
          <w:szCs w:val="24"/>
        </w:rPr>
        <w:tab/>
      </w:r>
      <w:r>
        <w:rPr>
          <w:rFonts w:ascii="Tahoma" w:hAnsi="Tahoma" w:cs="Tahoma"/>
          <w:color w:val="000000"/>
          <w:sz w:val="16"/>
          <w:szCs w:val="16"/>
        </w:rPr>
        <w:t>Građevinski objekti</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20.000,00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4214</w:t>
      </w:r>
      <w:r>
        <w:rPr>
          <w:rFonts w:ascii="Arial" w:hAnsi="Arial" w:cs="Arial"/>
          <w:sz w:val="24"/>
          <w:szCs w:val="24"/>
        </w:rPr>
        <w:tab/>
      </w:r>
      <w:r>
        <w:rPr>
          <w:rFonts w:ascii="Tahoma" w:hAnsi="Tahoma" w:cs="Tahoma"/>
          <w:color w:val="000000"/>
          <w:sz w:val="16"/>
          <w:szCs w:val="16"/>
        </w:rPr>
        <w:t>Ostali građevinski objekti</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K301249Akt.</w:t>
      </w:r>
      <w:r>
        <w:rPr>
          <w:rFonts w:ascii="Arial" w:hAnsi="Arial" w:cs="Arial"/>
          <w:sz w:val="24"/>
          <w:szCs w:val="24"/>
        </w:rPr>
        <w:tab/>
      </w:r>
      <w:r>
        <w:rPr>
          <w:rFonts w:ascii="Tahoma" w:hAnsi="Tahoma" w:cs="Tahoma"/>
          <w:b/>
          <w:bCs/>
          <w:color w:val="000000"/>
          <w:sz w:val="16"/>
          <w:szCs w:val="16"/>
        </w:rPr>
        <w:t>Izgradnja i rekonstrukcija objekata u kulturi</w:t>
      </w:r>
      <w:r>
        <w:rPr>
          <w:rFonts w:ascii="Arial" w:hAnsi="Arial" w:cs="Arial"/>
          <w:sz w:val="24"/>
          <w:szCs w:val="24"/>
        </w:rPr>
        <w:tab/>
      </w:r>
      <w:r>
        <w:rPr>
          <w:rFonts w:ascii="Tahoma" w:hAnsi="Tahoma" w:cs="Tahoma"/>
          <w:b/>
          <w:bCs/>
          <w:color w:val="000000"/>
          <w:sz w:val="16"/>
          <w:szCs w:val="16"/>
        </w:rPr>
        <w:t>437.460,00</w:t>
      </w:r>
      <w:r>
        <w:rPr>
          <w:rFonts w:ascii="Arial" w:hAnsi="Arial" w:cs="Arial"/>
          <w:sz w:val="24"/>
          <w:szCs w:val="24"/>
        </w:rPr>
        <w:tab/>
      </w:r>
      <w:r>
        <w:rPr>
          <w:rFonts w:ascii="Tahoma" w:hAnsi="Tahoma" w:cs="Tahoma"/>
          <w:b/>
          <w:bCs/>
          <w:color w:val="000000"/>
          <w:sz w:val="16"/>
          <w:szCs w:val="16"/>
        </w:rPr>
        <w:t>437.460,00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left" w:pos="90"/>
          <w:tab w:val="center" w:pos="452"/>
          <w:tab w:val="center" w:pos="678"/>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3</w:t>
      </w:r>
      <w:r>
        <w:rPr>
          <w:rFonts w:ascii="Arial" w:hAnsi="Arial" w:cs="Arial"/>
          <w:sz w:val="24"/>
          <w:szCs w:val="24"/>
        </w:rPr>
        <w:tab/>
      </w:r>
      <w:r>
        <w:rPr>
          <w:rFonts w:ascii="Tahoma" w:hAnsi="Tahoma" w:cs="Tahoma"/>
          <w:color w:val="000000"/>
          <w:sz w:val="14"/>
          <w:szCs w:val="14"/>
        </w:rPr>
        <w:t>5</w:t>
      </w:r>
      <w:r>
        <w:rPr>
          <w:rFonts w:ascii="Arial" w:hAnsi="Arial" w:cs="Arial"/>
          <w:sz w:val="24"/>
          <w:szCs w:val="24"/>
        </w:rPr>
        <w:tab/>
      </w:r>
      <w:r>
        <w:rPr>
          <w:rFonts w:ascii="Tahoma" w:hAnsi="Tahoma" w:cs="Tahoma"/>
          <w:color w:val="000000"/>
          <w:sz w:val="14"/>
          <w:szCs w:val="14"/>
        </w:rPr>
        <w:t xml:space="preserve">Funkcija: 0820 Službe kulture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310</w:t>
      </w:r>
      <w:r>
        <w:rPr>
          <w:rFonts w:ascii="Arial" w:hAnsi="Arial" w:cs="Arial"/>
          <w:sz w:val="24"/>
          <w:szCs w:val="24"/>
        </w:rPr>
        <w:tab/>
      </w:r>
      <w:r>
        <w:rPr>
          <w:rFonts w:ascii="Tahoma" w:hAnsi="Tahoma" w:cs="Tahoma"/>
          <w:b/>
          <w:bCs/>
          <w:color w:val="000000"/>
          <w:sz w:val="14"/>
          <w:szCs w:val="14"/>
        </w:rPr>
        <w:t>Vlastiti prihodi</w:t>
      </w:r>
      <w:r>
        <w:rPr>
          <w:rFonts w:ascii="Arial" w:hAnsi="Arial" w:cs="Arial"/>
          <w:sz w:val="24"/>
          <w:szCs w:val="24"/>
        </w:rPr>
        <w:tab/>
      </w:r>
      <w:r>
        <w:rPr>
          <w:rFonts w:ascii="Tahoma" w:hAnsi="Tahoma" w:cs="Tahoma"/>
          <w:b/>
          <w:bCs/>
          <w:color w:val="000000"/>
          <w:sz w:val="14"/>
          <w:szCs w:val="14"/>
        </w:rPr>
        <w:t>2.100,00</w:t>
      </w:r>
      <w:r>
        <w:rPr>
          <w:rFonts w:ascii="Arial" w:hAnsi="Arial" w:cs="Arial"/>
          <w:sz w:val="24"/>
          <w:szCs w:val="24"/>
        </w:rPr>
        <w:tab/>
      </w:r>
      <w:r>
        <w:rPr>
          <w:rFonts w:ascii="Tahoma" w:hAnsi="Tahoma" w:cs="Tahoma"/>
          <w:b/>
          <w:bCs/>
          <w:color w:val="000000"/>
          <w:sz w:val="14"/>
          <w:szCs w:val="14"/>
        </w:rPr>
        <w:t>2.100,00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42</w:t>
      </w:r>
      <w:r>
        <w:rPr>
          <w:rFonts w:ascii="Arial" w:hAnsi="Arial" w:cs="Arial"/>
          <w:sz w:val="24"/>
          <w:szCs w:val="24"/>
        </w:rPr>
        <w:tab/>
      </w:r>
      <w:r>
        <w:rPr>
          <w:rFonts w:ascii="Tahoma" w:hAnsi="Tahoma" w:cs="Tahoma"/>
          <w:b/>
          <w:bCs/>
          <w:color w:val="000000"/>
          <w:sz w:val="16"/>
          <w:szCs w:val="16"/>
        </w:rPr>
        <w:t>Rashodi za nabavu proizvedene dugotrajne imovine</w:t>
      </w:r>
      <w:r>
        <w:rPr>
          <w:rFonts w:ascii="Arial" w:hAnsi="Arial" w:cs="Arial"/>
          <w:sz w:val="24"/>
          <w:szCs w:val="24"/>
        </w:rPr>
        <w:tab/>
      </w:r>
      <w:r>
        <w:rPr>
          <w:rFonts w:ascii="Tahoma" w:hAnsi="Tahoma" w:cs="Tahoma"/>
          <w:b/>
          <w:bCs/>
          <w:color w:val="000000"/>
          <w:sz w:val="16"/>
          <w:szCs w:val="16"/>
        </w:rPr>
        <w:t>2.100,00</w:t>
      </w:r>
      <w:r>
        <w:rPr>
          <w:rFonts w:ascii="Arial" w:hAnsi="Arial" w:cs="Arial"/>
          <w:sz w:val="24"/>
          <w:szCs w:val="24"/>
        </w:rPr>
        <w:tab/>
      </w:r>
      <w:r>
        <w:rPr>
          <w:rFonts w:ascii="Tahoma" w:hAnsi="Tahoma" w:cs="Tahoma"/>
          <w:b/>
          <w:bCs/>
          <w:color w:val="000000"/>
          <w:sz w:val="16"/>
          <w:szCs w:val="16"/>
        </w:rPr>
        <w:t>2.100,00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w:t>
      </w:r>
      <w:r>
        <w:rPr>
          <w:rFonts w:ascii="Arial" w:hAnsi="Arial" w:cs="Arial"/>
          <w:sz w:val="24"/>
          <w:szCs w:val="24"/>
        </w:rPr>
        <w:tab/>
      </w:r>
      <w:r>
        <w:rPr>
          <w:rFonts w:ascii="Tahoma" w:hAnsi="Tahoma" w:cs="Tahoma"/>
          <w:color w:val="000000"/>
          <w:sz w:val="16"/>
          <w:szCs w:val="16"/>
        </w:rPr>
        <w:t>Građevinski objekti</w:t>
      </w:r>
      <w:r>
        <w:rPr>
          <w:rFonts w:ascii="Arial" w:hAnsi="Arial" w:cs="Arial"/>
          <w:sz w:val="24"/>
          <w:szCs w:val="24"/>
        </w:rPr>
        <w:tab/>
      </w:r>
      <w:r>
        <w:rPr>
          <w:rFonts w:ascii="Tahoma" w:hAnsi="Tahoma" w:cs="Tahoma"/>
          <w:color w:val="000000"/>
          <w:sz w:val="16"/>
          <w:szCs w:val="16"/>
        </w:rPr>
        <w:t>2.100,00</w:t>
      </w:r>
      <w:r>
        <w:rPr>
          <w:rFonts w:ascii="Arial" w:hAnsi="Arial" w:cs="Arial"/>
          <w:sz w:val="24"/>
          <w:szCs w:val="24"/>
        </w:rPr>
        <w:tab/>
      </w:r>
      <w:r>
        <w:rPr>
          <w:rFonts w:ascii="Tahoma" w:hAnsi="Tahoma" w:cs="Tahoma"/>
          <w:color w:val="000000"/>
          <w:sz w:val="16"/>
          <w:szCs w:val="16"/>
        </w:rPr>
        <w:t>2.100,00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4214</w:t>
      </w:r>
      <w:r>
        <w:rPr>
          <w:rFonts w:ascii="Arial" w:hAnsi="Arial" w:cs="Arial"/>
          <w:sz w:val="24"/>
          <w:szCs w:val="24"/>
        </w:rPr>
        <w:tab/>
      </w:r>
      <w:r>
        <w:rPr>
          <w:rFonts w:ascii="Tahoma" w:hAnsi="Tahoma" w:cs="Tahoma"/>
          <w:color w:val="000000"/>
          <w:sz w:val="16"/>
          <w:szCs w:val="16"/>
        </w:rPr>
        <w:t>Ostali građevinski objekti</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520</w:t>
      </w:r>
      <w:r>
        <w:rPr>
          <w:rFonts w:ascii="Arial" w:hAnsi="Arial" w:cs="Arial"/>
          <w:sz w:val="24"/>
          <w:szCs w:val="24"/>
        </w:rPr>
        <w:tab/>
      </w:r>
      <w:r>
        <w:rPr>
          <w:rFonts w:ascii="Tahoma" w:hAnsi="Tahoma" w:cs="Tahoma"/>
          <w:b/>
          <w:bCs/>
          <w:color w:val="000000"/>
          <w:sz w:val="14"/>
          <w:szCs w:val="14"/>
        </w:rPr>
        <w:t>Pomoći</w:t>
      </w:r>
      <w:r>
        <w:rPr>
          <w:rFonts w:ascii="Arial" w:hAnsi="Arial" w:cs="Arial"/>
          <w:sz w:val="24"/>
          <w:szCs w:val="24"/>
        </w:rPr>
        <w:tab/>
      </w:r>
      <w:r>
        <w:rPr>
          <w:rFonts w:ascii="Tahoma" w:hAnsi="Tahoma" w:cs="Tahoma"/>
          <w:b/>
          <w:bCs/>
          <w:color w:val="000000"/>
          <w:sz w:val="14"/>
          <w:szCs w:val="14"/>
        </w:rPr>
        <w:t>435.360,00</w:t>
      </w:r>
      <w:r>
        <w:rPr>
          <w:rFonts w:ascii="Arial" w:hAnsi="Arial" w:cs="Arial"/>
          <w:sz w:val="24"/>
          <w:szCs w:val="24"/>
        </w:rPr>
        <w:tab/>
      </w:r>
      <w:r>
        <w:rPr>
          <w:rFonts w:ascii="Tahoma" w:hAnsi="Tahoma" w:cs="Tahoma"/>
          <w:b/>
          <w:bCs/>
          <w:color w:val="000000"/>
          <w:sz w:val="14"/>
          <w:szCs w:val="14"/>
        </w:rPr>
        <w:t>435.360,00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42</w:t>
      </w:r>
      <w:r>
        <w:rPr>
          <w:rFonts w:ascii="Arial" w:hAnsi="Arial" w:cs="Arial"/>
          <w:sz w:val="24"/>
          <w:szCs w:val="24"/>
        </w:rPr>
        <w:tab/>
      </w:r>
      <w:r>
        <w:rPr>
          <w:rFonts w:ascii="Tahoma" w:hAnsi="Tahoma" w:cs="Tahoma"/>
          <w:b/>
          <w:bCs/>
          <w:color w:val="000000"/>
          <w:sz w:val="16"/>
          <w:szCs w:val="16"/>
        </w:rPr>
        <w:t>Rashodi za nabavu proizvedene dugotrajne imovine</w:t>
      </w:r>
      <w:r>
        <w:rPr>
          <w:rFonts w:ascii="Arial" w:hAnsi="Arial" w:cs="Arial"/>
          <w:sz w:val="24"/>
          <w:szCs w:val="24"/>
        </w:rPr>
        <w:tab/>
      </w:r>
      <w:r>
        <w:rPr>
          <w:rFonts w:ascii="Tahoma" w:hAnsi="Tahoma" w:cs="Tahoma"/>
          <w:b/>
          <w:bCs/>
          <w:color w:val="000000"/>
          <w:sz w:val="16"/>
          <w:szCs w:val="16"/>
        </w:rPr>
        <w:t>435.360,00</w:t>
      </w:r>
      <w:r>
        <w:rPr>
          <w:rFonts w:ascii="Arial" w:hAnsi="Arial" w:cs="Arial"/>
          <w:sz w:val="24"/>
          <w:szCs w:val="24"/>
        </w:rPr>
        <w:tab/>
      </w:r>
      <w:r>
        <w:rPr>
          <w:rFonts w:ascii="Tahoma" w:hAnsi="Tahoma" w:cs="Tahoma"/>
          <w:b/>
          <w:bCs/>
          <w:color w:val="000000"/>
          <w:sz w:val="16"/>
          <w:szCs w:val="16"/>
        </w:rPr>
        <w:t>435.360,00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w:t>
      </w:r>
      <w:r>
        <w:rPr>
          <w:rFonts w:ascii="Arial" w:hAnsi="Arial" w:cs="Arial"/>
          <w:sz w:val="24"/>
          <w:szCs w:val="24"/>
        </w:rPr>
        <w:tab/>
      </w:r>
      <w:r>
        <w:rPr>
          <w:rFonts w:ascii="Tahoma" w:hAnsi="Tahoma" w:cs="Tahoma"/>
          <w:color w:val="000000"/>
          <w:sz w:val="16"/>
          <w:szCs w:val="16"/>
        </w:rPr>
        <w:t>Građevinski objekti</w:t>
      </w:r>
      <w:r>
        <w:rPr>
          <w:rFonts w:ascii="Arial" w:hAnsi="Arial" w:cs="Arial"/>
          <w:sz w:val="24"/>
          <w:szCs w:val="24"/>
        </w:rPr>
        <w:tab/>
      </w:r>
      <w:r>
        <w:rPr>
          <w:rFonts w:ascii="Tahoma" w:hAnsi="Tahoma" w:cs="Tahoma"/>
          <w:color w:val="000000"/>
          <w:sz w:val="16"/>
          <w:szCs w:val="16"/>
        </w:rPr>
        <w:t>435.360,00</w:t>
      </w:r>
      <w:r>
        <w:rPr>
          <w:rFonts w:ascii="Arial" w:hAnsi="Arial" w:cs="Arial"/>
          <w:sz w:val="24"/>
          <w:szCs w:val="24"/>
        </w:rPr>
        <w:tab/>
      </w:r>
      <w:r>
        <w:rPr>
          <w:rFonts w:ascii="Tahoma" w:hAnsi="Tahoma" w:cs="Tahoma"/>
          <w:color w:val="000000"/>
          <w:sz w:val="16"/>
          <w:szCs w:val="16"/>
        </w:rPr>
        <w:t>435.360,00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4214</w:t>
      </w:r>
      <w:r>
        <w:rPr>
          <w:rFonts w:ascii="Arial" w:hAnsi="Arial" w:cs="Arial"/>
          <w:sz w:val="24"/>
          <w:szCs w:val="24"/>
        </w:rPr>
        <w:tab/>
      </w:r>
      <w:r>
        <w:rPr>
          <w:rFonts w:ascii="Tahoma" w:hAnsi="Tahoma" w:cs="Tahoma"/>
          <w:color w:val="000000"/>
          <w:sz w:val="16"/>
          <w:szCs w:val="16"/>
        </w:rPr>
        <w:t>Ostali građevinski objekti</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left" w:pos="90"/>
          <w:tab w:val="left" w:pos="1193"/>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27"/>
          <w:szCs w:val="27"/>
        </w:rPr>
      </w:pPr>
      <w:r>
        <w:rPr>
          <w:rFonts w:ascii="Tahoma" w:hAnsi="Tahoma" w:cs="Tahoma"/>
          <w:b/>
          <w:bCs/>
          <w:color w:val="000000"/>
          <w:sz w:val="16"/>
          <w:szCs w:val="16"/>
        </w:rPr>
        <w:t>Program</w:t>
      </w:r>
      <w:r>
        <w:rPr>
          <w:rFonts w:ascii="Arial" w:hAnsi="Arial" w:cs="Arial"/>
          <w:sz w:val="24"/>
          <w:szCs w:val="24"/>
        </w:rPr>
        <w:tab/>
      </w:r>
      <w:r>
        <w:rPr>
          <w:rFonts w:ascii="Tahoma" w:hAnsi="Tahoma" w:cs="Tahoma"/>
          <w:b/>
          <w:bCs/>
          <w:color w:val="000000"/>
          <w:sz w:val="20"/>
          <w:szCs w:val="20"/>
        </w:rPr>
        <w:t>Programska djelatnost športa - Organizacija rekreacije i športskih aktivnosti</w:t>
      </w:r>
      <w:r>
        <w:rPr>
          <w:rFonts w:ascii="Arial" w:hAnsi="Arial" w:cs="Arial"/>
          <w:sz w:val="24"/>
          <w:szCs w:val="24"/>
        </w:rPr>
        <w:tab/>
      </w:r>
      <w:r>
        <w:rPr>
          <w:rFonts w:ascii="Tahoma" w:hAnsi="Tahoma" w:cs="Tahoma"/>
          <w:b/>
          <w:bCs/>
          <w:color w:val="000000"/>
          <w:sz w:val="20"/>
          <w:szCs w:val="20"/>
        </w:rPr>
        <w:t>93.080,00</w:t>
      </w:r>
      <w:r>
        <w:rPr>
          <w:rFonts w:ascii="Arial" w:hAnsi="Arial" w:cs="Arial"/>
          <w:sz w:val="24"/>
          <w:szCs w:val="24"/>
        </w:rPr>
        <w:tab/>
      </w:r>
      <w:r>
        <w:rPr>
          <w:rFonts w:ascii="Tahoma" w:hAnsi="Tahoma" w:cs="Tahoma"/>
          <w:b/>
          <w:bCs/>
          <w:color w:val="000000"/>
          <w:sz w:val="20"/>
          <w:szCs w:val="20"/>
        </w:rPr>
        <w:t>93.080,00</w:t>
      </w:r>
      <w:r>
        <w:rPr>
          <w:rFonts w:ascii="Arial" w:hAnsi="Arial" w:cs="Arial"/>
          <w:sz w:val="24"/>
          <w:szCs w:val="24"/>
        </w:rPr>
        <w:tab/>
      </w:r>
      <w:r>
        <w:rPr>
          <w:rFonts w:ascii="Tahoma" w:hAnsi="Tahoma" w:cs="Tahoma"/>
          <w:b/>
          <w:bCs/>
          <w:color w:val="000000"/>
          <w:sz w:val="20"/>
          <w:szCs w:val="20"/>
        </w:rPr>
        <w:t>8.154,78</w:t>
      </w:r>
      <w:r>
        <w:rPr>
          <w:rFonts w:ascii="Arial" w:hAnsi="Arial" w:cs="Arial"/>
          <w:sz w:val="24"/>
          <w:szCs w:val="24"/>
        </w:rPr>
        <w:tab/>
      </w:r>
      <w:r>
        <w:rPr>
          <w:rFonts w:ascii="Tahoma" w:hAnsi="Tahoma" w:cs="Tahoma"/>
          <w:b/>
          <w:bCs/>
          <w:color w:val="000000"/>
          <w:sz w:val="20"/>
          <w:szCs w:val="20"/>
        </w:rPr>
        <w:t>8,76%</w:t>
      </w:r>
    </w:p>
    <w:p w:rsidR="002E7220" w:rsidRDefault="002E7220" w:rsidP="002E7220">
      <w:pPr>
        <w:widowControl w:val="0"/>
        <w:tabs>
          <w:tab w:val="right" w:pos="1133"/>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3011</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61"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A301101Akt.</w:t>
      </w:r>
      <w:r>
        <w:rPr>
          <w:rFonts w:ascii="Arial" w:hAnsi="Arial" w:cs="Arial"/>
          <w:sz w:val="24"/>
          <w:szCs w:val="24"/>
        </w:rPr>
        <w:tab/>
      </w:r>
      <w:r>
        <w:rPr>
          <w:rFonts w:ascii="Tahoma" w:hAnsi="Tahoma" w:cs="Tahoma"/>
          <w:b/>
          <w:bCs/>
          <w:color w:val="000000"/>
          <w:sz w:val="16"/>
          <w:szCs w:val="16"/>
        </w:rPr>
        <w:t>Potpora udrugama u športu</w:t>
      </w:r>
      <w:r>
        <w:rPr>
          <w:rFonts w:ascii="Arial" w:hAnsi="Arial" w:cs="Arial"/>
          <w:sz w:val="24"/>
          <w:szCs w:val="24"/>
        </w:rPr>
        <w:tab/>
      </w:r>
      <w:r>
        <w:rPr>
          <w:rFonts w:ascii="Tahoma" w:hAnsi="Tahoma" w:cs="Tahoma"/>
          <w:b/>
          <w:bCs/>
          <w:color w:val="000000"/>
          <w:sz w:val="16"/>
          <w:szCs w:val="16"/>
        </w:rPr>
        <w:t>16.590,00</w:t>
      </w:r>
      <w:r>
        <w:rPr>
          <w:rFonts w:ascii="Arial" w:hAnsi="Arial" w:cs="Arial"/>
          <w:sz w:val="24"/>
          <w:szCs w:val="24"/>
        </w:rPr>
        <w:tab/>
      </w:r>
      <w:r>
        <w:rPr>
          <w:rFonts w:ascii="Tahoma" w:hAnsi="Tahoma" w:cs="Tahoma"/>
          <w:b/>
          <w:bCs/>
          <w:color w:val="000000"/>
          <w:sz w:val="16"/>
          <w:szCs w:val="16"/>
        </w:rPr>
        <w:t>16.590,00</w:t>
      </w:r>
      <w:r>
        <w:rPr>
          <w:rFonts w:ascii="Arial" w:hAnsi="Arial" w:cs="Arial"/>
          <w:sz w:val="24"/>
          <w:szCs w:val="24"/>
        </w:rPr>
        <w:tab/>
      </w:r>
      <w:r>
        <w:rPr>
          <w:rFonts w:ascii="Tahoma" w:hAnsi="Tahoma" w:cs="Tahoma"/>
          <w:b/>
          <w:bCs/>
          <w:color w:val="000000"/>
          <w:sz w:val="16"/>
          <w:szCs w:val="16"/>
        </w:rPr>
        <w:t>5.810,00</w:t>
      </w:r>
      <w:r>
        <w:rPr>
          <w:rFonts w:ascii="Arial" w:hAnsi="Arial" w:cs="Arial"/>
          <w:sz w:val="24"/>
          <w:szCs w:val="24"/>
        </w:rPr>
        <w:tab/>
      </w:r>
      <w:r>
        <w:rPr>
          <w:rFonts w:ascii="Tahoma" w:hAnsi="Tahoma" w:cs="Tahoma"/>
          <w:b/>
          <w:bCs/>
          <w:color w:val="000000"/>
          <w:sz w:val="16"/>
          <w:szCs w:val="16"/>
        </w:rPr>
        <w:t>35,02%</w:t>
      </w:r>
    </w:p>
    <w:p w:rsidR="002E7220" w:rsidRDefault="002E7220" w:rsidP="002E7220">
      <w:pPr>
        <w:widowControl w:val="0"/>
        <w:tabs>
          <w:tab w:val="left" w:pos="90"/>
          <w:tab w:val="center" w:pos="226"/>
          <w:tab w:val="center" w:pos="452"/>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3</w:t>
      </w:r>
      <w:r>
        <w:rPr>
          <w:rFonts w:ascii="Arial" w:hAnsi="Arial" w:cs="Arial"/>
          <w:sz w:val="24"/>
          <w:szCs w:val="24"/>
        </w:rPr>
        <w:tab/>
      </w:r>
      <w:r>
        <w:rPr>
          <w:rFonts w:ascii="Tahoma" w:hAnsi="Tahoma" w:cs="Tahoma"/>
          <w:color w:val="000000"/>
          <w:sz w:val="14"/>
          <w:szCs w:val="14"/>
        </w:rPr>
        <w:t xml:space="preserve">Funkcija: 0810 Službe rekreacije i sporta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110</w:t>
      </w:r>
      <w:r>
        <w:rPr>
          <w:rFonts w:ascii="Arial" w:hAnsi="Arial" w:cs="Arial"/>
          <w:sz w:val="24"/>
          <w:szCs w:val="24"/>
        </w:rPr>
        <w:tab/>
      </w:r>
      <w:r>
        <w:rPr>
          <w:rFonts w:ascii="Tahoma" w:hAnsi="Tahoma" w:cs="Tahoma"/>
          <w:b/>
          <w:bCs/>
          <w:color w:val="000000"/>
          <w:sz w:val="14"/>
          <w:szCs w:val="14"/>
        </w:rPr>
        <w:t>Opći prihodi i primici</w:t>
      </w:r>
      <w:r>
        <w:rPr>
          <w:rFonts w:ascii="Arial" w:hAnsi="Arial" w:cs="Arial"/>
          <w:sz w:val="24"/>
          <w:szCs w:val="24"/>
        </w:rPr>
        <w:tab/>
      </w:r>
      <w:r>
        <w:rPr>
          <w:rFonts w:ascii="Tahoma" w:hAnsi="Tahoma" w:cs="Tahoma"/>
          <w:b/>
          <w:bCs/>
          <w:color w:val="000000"/>
          <w:sz w:val="14"/>
          <w:szCs w:val="14"/>
        </w:rPr>
        <w:t>15.260,00</w:t>
      </w:r>
      <w:r>
        <w:rPr>
          <w:rFonts w:ascii="Arial" w:hAnsi="Arial" w:cs="Arial"/>
          <w:sz w:val="24"/>
          <w:szCs w:val="24"/>
        </w:rPr>
        <w:tab/>
      </w:r>
      <w:r>
        <w:rPr>
          <w:rFonts w:ascii="Tahoma" w:hAnsi="Tahoma" w:cs="Tahoma"/>
          <w:b/>
          <w:bCs/>
          <w:color w:val="000000"/>
          <w:sz w:val="14"/>
          <w:szCs w:val="14"/>
        </w:rPr>
        <w:t>15.260,00</w:t>
      </w:r>
      <w:r>
        <w:rPr>
          <w:rFonts w:ascii="Arial" w:hAnsi="Arial" w:cs="Arial"/>
          <w:sz w:val="24"/>
          <w:szCs w:val="24"/>
        </w:rPr>
        <w:tab/>
      </w:r>
      <w:r>
        <w:rPr>
          <w:rFonts w:ascii="Tahoma" w:hAnsi="Tahoma" w:cs="Tahoma"/>
          <w:b/>
          <w:bCs/>
          <w:color w:val="000000"/>
          <w:sz w:val="14"/>
          <w:szCs w:val="14"/>
        </w:rPr>
        <w:t>5.810,00</w:t>
      </w:r>
      <w:r>
        <w:rPr>
          <w:rFonts w:ascii="Arial" w:hAnsi="Arial" w:cs="Arial"/>
          <w:sz w:val="24"/>
          <w:szCs w:val="24"/>
        </w:rPr>
        <w:tab/>
      </w:r>
      <w:r>
        <w:rPr>
          <w:rFonts w:ascii="Tahoma" w:hAnsi="Tahoma" w:cs="Tahoma"/>
          <w:b/>
          <w:bCs/>
          <w:color w:val="000000"/>
          <w:sz w:val="14"/>
          <w:szCs w:val="14"/>
        </w:rPr>
        <w:t>38,07%</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38</w:t>
      </w:r>
      <w:r>
        <w:rPr>
          <w:rFonts w:ascii="Arial" w:hAnsi="Arial" w:cs="Arial"/>
          <w:sz w:val="24"/>
          <w:szCs w:val="24"/>
        </w:rPr>
        <w:tab/>
      </w:r>
      <w:r>
        <w:rPr>
          <w:rFonts w:ascii="Tahoma" w:hAnsi="Tahoma" w:cs="Tahoma"/>
          <w:b/>
          <w:bCs/>
          <w:color w:val="000000"/>
          <w:sz w:val="16"/>
          <w:szCs w:val="16"/>
        </w:rPr>
        <w:t>Ostali rashodi</w:t>
      </w:r>
      <w:r>
        <w:rPr>
          <w:rFonts w:ascii="Arial" w:hAnsi="Arial" w:cs="Arial"/>
          <w:sz w:val="24"/>
          <w:szCs w:val="24"/>
        </w:rPr>
        <w:tab/>
      </w:r>
      <w:r>
        <w:rPr>
          <w:rFonts w:ascii="Tahoma" w:hAnsi="Tahoma" w:cs="Tahoma"/>
          <w:b/>
          <w:bCs/>
          <w:color w:val="000000"/>
          <w:sz w:val="16"/>
          <w:szCs w:val="16"/>
        </w:rPr>
        <w:t>15.260,00</w:t>
      </w:r>
      <w:r>
        <w:rPr>
          <w:rFonts w:ascii="Arial" w:hAnsi="Arial" w:cs="Arial"/>
          <w:sz w:val="24"/>
          <w:szCs w:val="24"/>
        </w:rPr>
        <w:tab/>
      </w:r>
      <w:r>
        <w:rPr>
          <w:rFonts w:ascii="Tahoma" w:hAnsi="Tahoma" w:cs="Tahoma"/>
          <w:b/>
          <w:bCs/>
          <w:color w:val="000000"/>
          <w:sz w:val="16"/>
          <w:szCs w:val="16"/>
        </w:rPr>
        <w:t>15.260,00</w:t>
      </w:r>
      <w:r>
        <w:rPr>
          <w:rFonts w:ascii="Arial" w:hAnsi="Arial" w:cs="Arial"/>
          <w:sz w:val="24"/>
          <w:szCs w:val="24"/>
        </w:rPr>
        <w:tab/>
      </w:r>
      <w:r>
        <w:rPr>
          <w:rFonts w:ascii="Tahoma" w:hAnsi="Tahoma" w:cs="Tahoma"/>
          <w:b/>
          <w:bCs/>
          <w:color w:val="000000"/>
          <w:sz w:val="16"/>
          <w:szCs w:val="16"/>
        </w:rPr>
        <w:t>5.810,00</w:t>
      </w:r>
      <w:r>
        <w:rPr>
          <w:rFonts w:ascii="Arial" w:hAnsi="Arial" w:cs="Arial"/>
          <w:sz w:val="24"/>
          <w:szCs w:val="24"/>
        </w:rPr>
        <w:tab/>
      </w:r>
      <w:r>
        <w:rPr>
          <w:rFonts w:ascii="Tahoma" w:hAnsi="Tahoma" w:cs="Tahoma"/>
          <w:b/>
          <w:bCs/>
          <w:color w:val="000000"/>
          <w:sz w:val="16"/>
          <w:szCs w:val="16"/>
        </w:rPr>
        <w:t>38,07%</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w:t>
      </w:r>
      <w:r>
        <w:rPr>
          <w:rFonts w:ascii="Arial" w:hAnsi="Arial" w:cs="Arial"/>
          <w:sz w:val="24"/>
          <w:szCs w:val="24"/>
        </w:rPr>
        <w:tab/>
      </w:r>
      <w:r>
        <w:rPr>
          <w:rFonts w:ascii="Tahoma" w:hAnsi="Tahoma" w:cs="Tahoma"/>
          <w:color w:val="000000"/>
          <w:sz w:val="16"/>
          <w:szCs w:val="16"/>
        </w:rPr>
        <w:t>Tekuće donacije</w:t>
      </w:r>
      <w:r>
        <w:rPr>
          <w:rFonts w:ascii="Arial" w:hAnsi="Arial" w:cs="Arial"/>
          <w:sz w:val="24"/>
          <w:szCs w:val="24"/>
        </w:rPr>
        <w:tab/>
      </w:r>
      <w:r>
        <w:rPr>
          <w:rFonts w:ascii="Tahoma" w:hAnsi="Tahoma" w:cs="Tahoma"/>
          <w:color w:val="000000"/>
          <w:sz w:val="16"/>
          <w:szCs w:val="16"/>
        </w:rPr>
        <w:t>15.260,00</w:t>
      </w:r>
      <w:r>
        <w:rPr>
          <w:rFonts w:ascii="Arial" w:hAnsi="Arial" w:cs="Arial"/>
          <w:sz w:val="24"/>
          <w:szCs w:val="24"/>
        </w:rPr>
        <w:tab/>
      </w:r>
      <w:r>
        <w:rPr>
          <w:rFonts w:ascii="Tahoma" w:hAnsi="Tahoma" w:cs="Tahoma"/>
          <w:color w:val="000000"/>
          <w:sz w:val="16"/>
          <w:szCs w:val="16"/>
        </w:rPr>
        <w:t>15.260,00</w:t>
      </w:r>
      <w:r>
        <w:rPr>
          <w:rFonts w:ascii="Arial" w:hAnsi="Arial" w:cs="Arial"/>
          <w:sz w:val="24"/>
          <w:szCs w:val="24"/>
        </w:rPr>
        <w:tab/>
      </w:r>
      <w:r>
        <w:rPr>
          <w:rFonts w:ascii="Tahoma" w:hAnsi="Tahoma" w:cs="Tahoma"/>
          <w:color w:val="000000"/>
          <w:sz w:val="16"/>
          <w:szCs w:val="16"/>
        </w:rPr>
        <w:t>5.810,00</w:t>
      </w:r>
      <w:r>
        <w:rPr>
          <w:rFonts w:ascii="Arial" w:hAnsi="Arial" w:cs="Arial"/>
          <w:sz w:val="24"/>
          <w:szCs w:val="24"/>
        </w:rPr>
        <w:tab/>
      </w:r>
      <w:r>
        <w:rPr>
          <w:rFonts w:ascii="Tahoma" w:hAnsi="Tahoma" w:cs="Tahoma"/>
          <w:color w:val="000000"/>
          <w:sz w:val="16"/>
          <w:szCs w:val="16"/>
        </w:rPr>
        <w:t>38,07%</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3811</w:t>
      </w:r>
      <w:r>
        <w:rPr>
          <w:rFonts w:ascii="Arial" w:hAnsi="Arial" w:cs="Arial"/>
          <w:sz w:val="24"/>
          <w:szCs w:val="24"/>
        </w:rPr>
        <w:tab/>
      </w:r>
      <w:r>
        <w:rPr>
          <w:rFonts w:ascii="Tahoma" w:hAnsi="Tahoma" w:cs="Tahoma"/>
          <w:color w:val="000000"/>
          <w:sz w:val="16"/>
          <w:szCs w:val="16"/>
        </w:rPr>
        <w:t>Tekuće donacije u novcu</w:t>
      </w:r>
      <w:r>
        <w:rPr>
          <w:rFonts w:ascii="Arial" w:hAnsi="Arial" w:cs="Arial"/>
          <w:sz w:val="24"/>
          <w:szCs w:val="24"/>
        </w:rPr>
        <w:tab/>
      </w:r>
      <w:r>
        <w:rPr>
          <w:rFonts w:ascii="Tahoma" w:hAnsi="Tahoma" w:cs="Tahoma"/>
          <w:color w:val="000000"/>
          <w:sz w:val="16"/>
          <w:szCs w:val="16"/>
        </w:rPr>
        <w:t>5.810,00</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310</w:t>
      </w:r>
      <w:r>
        <w:rPr>
          <w:rFonts w:ascii="Arial" w:hAnsi="Arial" w:cs="Arial"/>
          <w:sz w:val="24"/>
          <w:szCs w:val="24"/>
        </w:rPr>
        <w:tab/>
      </w:r>
      <w:r>
        <w:rPr>
          <w:rFonts w:ascii="Tahoma" w:hAnsi="Tahoma" w:cs="Tahoma"/>
          <w:b/>
          <w:bCs/>
          <w:color w:val="000000"/>
          <w:sz w:val="14"/>
          <w:szCs w:val="14"/>
        </w:rPr>
        <w:t>Vlastiti prihodi</w:t>
      </w:r>
      <w:r>
        <w:rPr>
          <w:rFonts w:ascii="Arial" w:hAnsi="Arial" w:cs="Arial"/>
          <w:sz w:val="24"/>
          <w:szCs w:val="24"/>
        </w:rPr>
        <w:tab/>
      </w:r>
      <w:r>
        <w:rPr>
          <w:rFonts w:ascii="Tahoma" w:hAnsi="Tahoma" w:cs="Tahoma"/>
          <w:b/>
          <w:bCs/>
          <w:color w:val="000000"/>
          <w:sz w:val="14"/>
          <w:szCs w:val="14"/>
        </w:rPr>
        <w:t>1.330,00</w:t>
      </w:r>
      <w:r>
        <w:rPr>
          <w:rFonts w:ascii="Arial" w:hAnsi="Arial" w:cs="Arial"/>
          <w:sz w:val="24"/>
          <w:szCs w:val="24"/>
        </w:rPr>
        <w:tab/>
      </w:r>
      <w:r>
        <w:rPr>
          <w:rFonts w:ascii="Tahoma" w:hAnsi="Tahoma" w:cs="Tahoma"/>
          <w:b/>
          <w:bCs/>
          <w:color w:val="000000"/>
          <w:sz w:val="14"/>
          <w:szCs w:val="14"/>
        </w:rPr>
        <w:t>1.330,00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38</w:t>
      </w:r>
      <w:r>
        <w:rPr>
          <w:rFonts w:ascii="Arial" w:hAnsi="Arial" w:cs="Arial"/>
          <w:sz w:val="24"/>
          <w:szCs w:val="24"/>
        </w:rPr>
        <w:tab/>
      </w:r>
      <w:r>
        <w:rPr>
          <w:rFonts w:ascii="Tahoma" w:hAnsi="Tahoma" w:cs="Tahoma"/>
          <w:b/>
          <w:bCs/>
          <w:color w:val="000000"/>
          <w:sz w:val="16"/>
          <w:szCs w:val="16"/>
        </w:rPr>
        <w:t>Ostali rashodi</w:t>
      </w:r>
      <w:r>
        <w:rPr>
          <w:rFonts w:ascii="Arial" w:hAnsi="Arial" w:cs="Arial"/>
          <w:sz w:val="24"/>
          <w:szCs w:val="24"/>
        </w:rPr>
        <w:tab/>
      </w:r>
      <w:r>
        <w:rPr>
          <w:rFonts w:ascii="Tahoma" w:hAnsi="Tahoma" w:cs="Tahoma"/>
          <w:b/>
          <w:bCs/>
          <w:color w:val="000000"/>
          <w:sz w:val="16"/>
          <w:szCs w:val="16"/>
        </w:rPr>
        <w:t>1.330,00</w:t>
      </w:r>
      <w:r>
        <w:rPr>
          <w:rFonts w:ascii="Arial" w:hAnsi="Arial" w:cs="Arial"/>
          <w:sz w:val="24"/>
          <w:szCs w:val="24"/>
        </w:rPr>
        <w:tab/>
      </w:r>
      <w:r>
        <w:rPr>
          <w:rFonts w:ascii="Tahoma" w:hAnsi="Tahoma" w:cs="Tahoma"/>
          <w:b/>
          <w:bCs/>
          <w:color w:val="000000"/>
          <w:sz w:val="16"/>
          <w:szCs w:val="16"/>
        </w:rPr>
        <w:t>1.330,00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w:t>
      </w:r>
      <w:r>
        <w:rPr>
          <w:rFonts w:ascii="Arial" w:hAnsi="Arial" w:cs="Arial"/>
          <w:sz w:val="24"/>
          <w:szCs w:val="24"/>
        </w:rPr>
        <w:tab/>
      </w:r>
      <w:r>
        <w:rPr>
          <w:rFonts w:ascii="Tahoma" w:hAnsi="Tahoma" w:cs="Tahoma"/>
          <w:color w:val="000000"/>
          <w:sz w:val="16"/>
          <w:szCs w:val="16"/>
        </w:rPr>
        <w:t>Tekuće donacije</w:t>
      </w:r>
      <w:r>
        <w:rPr>
          <w:rFonts w:ascii="Arial" w:hAnsi="Arial" w:cs="Arial"/>
          <w:sz w:val="24"/>
          <w:szCs w:val="24"/>
        </w:rPr>
        <w:tab/>
      </w:r>
      <w:r>
        <w:rPr>
          <w:rFonts w:ascii="Tahoma" w:hAnsi="Tahoma" w:cs="Tahoma"/>
          <w:color w:val="000000"/>
          <w:sz w:val="16"/>
          <w:szCs w:val="16"/>
        </w:rPr>
        <w:t>1.330,00</w:t>
      </w:r>
      <w:r>
        <w:rPr>
          <w:rFonts w:ascii="Arial" w:hAnsi="Arial" w:cs="Arial"/>
          <w:sz w:val="24"/>
          <w:szCs w:val="24"/>
        </w:rPr>
        <w:tab/>
      </w:r>
      <w:r>
        <w:rPr>
          <w:rFonts w:ascii="Tahoma" w:hAnsi="Tahoma" w:cs="Tahoma"/>
          <w:color w:val="000000"/>
          <w:sz w:val="16"/>
          <w:szCs w:val="16"/>
        </w:rPr>
        <w:t>1.330,00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3811</w:t>
      </w:r>
      <w:r>
        <w:rPr>
          <w:rFonts w:ascii="Arial" w:hAnsi="Arial" w:cs="Arial"/>
          <w:sz w:val="24"/>
          <w:szCs w:val="24"/>
        </w:rPr>
        <w:tab/>
      </w:r>
      <w:r>
        <w:rPr>
          <w:rFonts w:ascii="Tahoma" w:hAnsi="Tahoma" w:cs="Tahoma"/>
          <w:color w:val="000000"/>
          <w:sz w:val="16"/>
          <w:szCs w:val="16"/>
        </w:rPr>
        <w:t>Tekuće donacije u novcu</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A301227Akt.</w:t>
      </w:r>
      <w:r>
        <w:rPr>
          <w:rFonts w:ascii="Arial" w:hAnsi="Arial" w:cs="Arial"/>
          <w:sz w:val="24"/>
          <w:szCs w:val="24"/>
        </w:rPr>
        <w:tab/>
      </w:r>
      <w:r>
        <w:rPr>
          <w:rFonts w:ascii="Tahoma" w:hAnsi="Tahoma" w:cs="Tahoma"/>
          <w:b/>
          <w:bCs/>
          <w:color w:val="000000"/>
          <w:sz w:val="16"/>
          <w:szCs w:val="16"/>
        </w:rPr>
        <w:t>Mala škola tenisa</w:t>
      </w:r>
      <w:r>
        <w:rPr>
          <w:rFonts w:ascii="Arial" w:hAnsi="Arial" w:cs="Arial"/>
          <w:sz w:val="24"/>
          <w:szCs w:val="24"/>
        </w:rPr>
        <w:tab/>
      </w:r>
      <w:r>
        <w:rPr>
          <w:rFonts w:ascii="Tahoma" w:hAnsi="Tahoma" w:cs="Tahoma"/>
          <w:b/>
          <w:bCs/>
          <w:color w:val="000000"/>
          <w:sz w:val="16"/>
          <w:szCs w:val="16"/>
        </w:rPr>
        <w:t>6.090,00</w:t>
      </w:r>
      <w:r>
        <w:rPr>
          <w:rFonts w:ascii="Arial" w:hAnsi="Arial" w:cs="Arial"/>
          <w:sz w:val="24"/>
          <w:szCs w:val="24"/>
        </w:rPr>
        <w:tab/>
      </w:r>
      <w:r>
        <w:rPr>
          <w:rFonts w:ascii="Tahoma" w:hAnsi="Tahoma" w:cs="Tahoma"/>
          <w:b/>
          <w:bCs/>
          <w:color w:val="000000"/>
          <w:sz w:val="16"/>
          <w:szCs w:val="16"/>
        </w:rPr>
        <w:t>6.090,00</w:t>
      </w:r>
      <w:r>
        <w:rPr>
          <w:rFonts w:ascii="Arial" w:hAnsi="Arial" w:cs="Arial"/>
          <w:sz w:val="24"/>
          <w:szCs w:val="24"/>
        </w:rPr>
        <w:tab/>
      </w:r>
      <w:r>
        <w:rPr>
          <w:rFonts w:ascii="Tahoma" w:hAnsi="Tahoma" w:cs="Tahoma"/>
          <w:b/>
          <w:bCs/>
          <w:color w:val="000000"/>
          <w:sz w:val="16"/>
          <w:szCs w:val="16"/>
        </w:rPr>
        <w:t>2.344,78</w:t>
      </w:r>
      <w:r>
        <w:rPr>
          <w:rFonts w:ascii="Arial" w:hAnsi="Arial" w:cs="Arial"/>
          <w:sz w:val="24"/>
          <w:szCs w:val="24"/>
        </w:rPr>
        <w:tab/>
      </w:r>
      <w:r>
        <w:rPr>
          <w:rFonts w:ascii="Tahoma" w:hAnsi="Tahoma" w:cs="Tahoma"/>
          <w:b/>
          <w:bCs/>
          <w:color w:val="000000"/>
          <w:sz w:val="16"/>
          <w:szCs w:val="16"/>
        </w:rPr>
        <w:t>38,50%</w:t>
      </w:r>
    </w:p>
    <w:p w:rsidR="002E7220" w:rsidRDefault="002E7220" w:rsidP="002E7220">
      <w:pPr>
        <w:widowControl w:val="0"/>
        <w:tabs>
          <w:tab w:val="left" w:pos="90"/>
          <w:tab w:val="center" w:pos="226"/>
          <w:tab w:val="center" w:pos="452"/>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3</w:t>
      </w:r>
      <w:r>
        <w:rPr>
          <w:rFonts w:ascii="Arial" w:hAnsi="Arial" w:cs="Arial"/>
          <w:sz w:val="24"/>
          <w:szCs w:val="24"/>
        </w:rPr>
        <w:tab/>
      </w:r>
      <w:r>
        <w:rPr>
          <w:rFonts w:ascii="Tahoma" w:hAnsi="Tahoma" w:cs="Tahoma"/>
          <w:color w:val="000000"/>
          <w:sz w:val="14"/>
          <w:szCs w:val="14"/>
        </w:rPr>
        <w:t xml:space="preserve">Funkcija: 0810 Službe rekreacije i sporta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110</w:t>
      </w:r>
      <w:r>
        <w:rPr>
          <w:rFonts w:ascii="Arial" w:hAnsi="Arial" w:cs="Arial"/>
          <w:sz w:val="24"/>
          <w:szCs w:val="24"/>
        </w:rPr>
        <w:tab/>
      </w:r>
      <w:r>
        <w:rPr>
          <w:rFonts w:ascii="Tahoma" w:hAnsi="Tahoma" w:cs="Tahoma"/>
          <w:b/>
          <w:bCs/>
          <w:color w:val="000000"/>
          <w:sz w:val="14"/>
          <w:szCs w:val="14"/>
        </w:rPr>
        <w:t>Opći prihodi i primici</w:t>
      </w:r>
      <w:r>
        <w:rPr>
          <w:rFonts w:ascii="Arial" w:hAnsi="Arial" w:cs="Arial"/>
          <w:sz w:val="24"/>
          <w:szCs w:val="24"/>
        </w:rPr>
        <w:tab/>
      </w:r>
      <w:r>
        <w:rPr>
          <w:rFonts w:ascii="Tahoma" w:hAnsi="Tahoma" w:cs="Tahoma"/>
          <w:b/>
          <w:bCs/>
          <w:color w:val="000000"/>
          <w:sz w:val="14"/>
          <w:szCs w:val="14"/>
        </w:rPr>
        <w:t>660,00</w:t>
      </w:r>
      <w:r>
        <w:rPr>
          <w:rFonts w:ascii="Arial" w:hAnsi="Arial" w:cs="Arial"/>
          <w:sz w:val="24"/>
          <w:szCs w:val="24"/>
        </w:rPr>
        <w:tab/>
      </w:r>
      <w:r>
        <w:rPr>
          <w:rFonts w:ascii="Tahoma" w:hAnsi="Tahoma" w:cs="Tahoma"/>
          <w:b/>
          <w:bCs/>
          <w:color w:val="000000"/>
          <w:sz w:val="14"/>
          <w:szCs w:val="14"/>
        </w:rPr>
        <w:t>660,00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660,00</w:t>
      </w:r>
      <w:r>
        <w:rPr>
          <w:rFonts w:ascii="Arial" w:hAnsi="Arial" w:cs="Arial"/>
          <w:sz w:val="24"/>
          <w:szCs w:val="24"/>
        </w:rPr>
        <w:tab/>
      </w:r>
      <w:r>
        <w:rPr>
          <w:rFonts w:ascii="Tahoma" w:hAnsi="Tahoma" w:cs="Tahoma"/>
          <w:b/>
          <w:bCs/>
          <w:color w:val="000000"/>
          <w:sz w:val="16"/>
          <w:szCs w:val="16"/>
        </w:rPr>
        <w:t>660,00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Pr="00DB25E0" w:rsidRDefault="002E7220" w:rsidP="00DB25E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660,00</w:t>
      </w:r>
      <w:r>
        <w:rPr>
          <w:rFonts w:ascii="Arial" w:hAnsi="Arial" w:cs="Arial"/>
          <w:sz w:val="24"/>
          <w:szCs w:val="24"/>
        </w:rPr>
        <w:tab/>
      </w:r>
      <w:r>
        <w:rPr>
          <w:rFonts w:ascii="Tahoma" w:hAnsi="Tahoma" w:cs="Tahoma"/>
          <w:color w:val="000000"/>
          <w:sz w:val="16"/>
          <w:szCs w:val="16"/>
        </w:rPr>
        <w:t>660,00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p>
    <w:p w:rsidR="002E7220" w:rsidRDefault="002E7220" w:rsidP="002E7220">
      <w:pPr>
        <w:widowControl w:val="0"/>
        <w:tabs>
          <w:tab w:val="right" w:pos="459"/>
          <w:tab w:val="left" w:pos="1200"/>
          <w:tab w:val="right" w:pos="14354"/>
        </w:tabs>
        <w:autoSpaceDE w:val="0"/>
        <w:autoSpaceDN w:val="0"/>
        <w:adjustRightInd w:val="0"/>
        <w:spacing w:before="25"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310</w:t>
      </w:r>
      <w:r>
        <w:rPr>
          <w:rFonts w:ascii="Arial" w:hAnsi="Arial" w:cs="Arial"/>
          <w:sz w:val="24"/>
          <w:szCs w:val="24"/>
        </w:rPr>
        <w:tab/>
      </w:r>
      <w:r>
        <w:rPr>
          <w:rFonts w:ascii="Tahoma" w:hAnsi="Tahoma" w:cs="Tahoma"/>
          <w:b/>
          <w:bCs/>
          <w:color w:val="000000"/>
          <w:sz w:val="14"/>
          <w:szCs w:val="14"/>
        </w:rPr>
        <w:t>Vlastiti prihodi</w:t>
      </w:r>
      <w:r>
        <w:rPr>
          <w:rFonts w:ascii="Arial" w:hAnsi="Arial" w:cs="Arial"/>
          <w:sz w:val="24"/>
          <w:szCs w:val="24"/>
        </w:rPr>
        <w:tab/>
      </w:r>
      <w:r>
        <w:rPr>
          <w:rFonts w:ascii="Tahoma" w:hAnsi="Tahoma" w:cs="Tahoma"/>
          <w:b/>
          <w:bCs/>
          <w:color w:val="000000"/>
          <w:sz w:val="14"/>
          <w:szCs w:val="14"/>
        </w:rPr>
        <w:t>5.430,00</w:t>
      </w:r>
      <w:r>
        <w:rPr>
          <w:rFonts w:ascii="Arial" w:hAnsi="Arial" w:cs="Arial"/>
          <w:sz w:val="24"/>
          <w:szCs w:val="24"/>
        </w:rPr>
        <w:tab/>
      </w:r>
      <w:r>
        <w:rPr>
          <w:rFonts w:ascii="Tahoma" w:hAnsi="Tahoma" w:cs="Tahoma"/>
          <w:b/>
          <w:bCs/>
          <w:color w:val="000000"/>
          <w:sz w:val="14"/>
          <w:szCs w:val="14"/>
        </w:rPr>
        <w:t>5.430,00</w:t>
      </w:r>
      <w:r>
        <w:rPr>
          <w:rFonts w:ascii="Arial" w:hAnsi="Arial" w:cs="Arial"/>
          <w:sz w:val="24"/>
          <w:szCs w:val="24"/>
        </w:rPr>
        <w:tab/>
      </w:r>
      <w:r>
        <w:rPr>
          <w:rFonts w:ascii="Tahoma" w:hAnsi="Tahoma" w:cs="Tahoma"/>
          <w:b/>
          <w:bCs/>
          <w:color w:val="000000"/>
          <w:sz w:val="14"/>
          <w:szCs w:val="14"/>
        </w:rPr>
        <w:t>2.344,78</w:t>
      </w:r>
      <w:r>
        <w:rPr>
          <w:rFonts w:ascii="Arial" w:hAnsi="Arial" w:cs="Arial"/>
          <w:sz w:val="24"/>
          <w:szCs w:val="24"/>
        </w:rPr>
        <w:tab/>
      </w:r>
      <w:r>
        <w:rPr>
          <w:rFonts w:ascii="Tahoma" w:hAnsi="Tahoma" w:cs="Tahoma"/>
          <w:b/>
          <w:bCs/>
          <w:color w:val="000000"/>
          <w:sz w:val="14"/>
          <w:szCs w:val="14"/>
        </w:rPr>
        <w:t>43,18%</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660,00</w:t>
      </w:r>
      <w:r>
        <w:rPr>
          <w:rFonts w:ascii="Arial" w:hAnsi="Arial" w:cs="Arial"/>
          <w:sz w:val="24"/>
          <w:szCs w:val="24"/>
        </w:rPr>
        <w:tab/>
      </w:r>
      <w:r>
        <w:rPr>
          <w:rFonts w:ascii="Tahoma" w:hAnsi="Tahoma" w:cs="Tahoma"/>
          <w:b/>
          <w:bCs/>
          <w:color w:val="000000"/>
          <w:sz w:val="16"/>
          <w:szCs w:val="16"/>
        </w:rPr>
        <w:t>660,00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660,00</w:t>
      </w:r>
      <w:r>
        <w:rPr>
          <w:rFonts w:ascii="Arial" w:hAnsi="Arial" w:cs="Arial"/>
          <w:sz w:val="24"/>
          <w:szCs w:val="24"/>
        </w:rPr>
        <w:tab/>
      </w:r>
      <w:r>
        <w:rPr>
          <w:rFonts w:ascii="Tahoma" w:hAnsi="Tahoma" w:cs="Tahoma"/>
          <w:color w:val="000000"/>
          <w:sz w:val="16"/>
          <w:szCs w:val="16"/>
        </w:rPr>
        <w:t>660,00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38</w:t>
      </w:r>
      <w:r>
        <w:rPr>
          <w:rFonts w:ascii="Arial" w:hAnsi="Arial" w:cs="Arial"/>
          <w:sz w:val="24"/>
          <w:szCs w:val="24"/>
        </w:rPr>
        <w:tab/>
      </w:r>
      <w:r>
        <w:rPr>
          <w:rFonts w:ascii="Tahoma" w:hAnsi="Tahoma" w:cs="Tahoma"/>
          <w:b/>
          <w:bCs/>
          <w:color w:val="000000"/>
          <w:sz w:val="16"/>
          <w:szCs w:val="16"/>
        </w:rPr>
        <w:t>Ostali rashodi</w:t>
      </w:r>
      <w:r>
        <w:rPr>
          <w:rFonts w:ascii="Arial" w:hAnsi="Arial" w:cs="Arial"/>
          <w:sz w:val="24"/>
          <w:szCs w:val="24"/>
        </w:rPr>
        <w:tab/>
      </w:r>
      <w:r>
        <w:rPr>
          <w:rFonts w:ascii="Tahoma" w:hAnsi="Tahoma" w:cs="Tahoma"/>
          <w:b/>
          <w:bCs/>
          <w:color w:val="000000"/>
          <w:sz w:val="16"/>
          <w:szCs w:val="16"/>
        </w:rPr>
        <w:t>4.770,00</w:t>
      </w:r>
      <w:r>
        <w:rPr>
          <w:rFonts w:ascii="Arial" w:hAnsi="Arial" w:cs="Arial"/>
          <w:sz w:val="24"/>
          <w:szCs w:val="24"/>
        </w:rPr>
        <w:tab/>
      </w:r>
      <w:r>
        <w:rPr>
          <w:rFonts w:ascii="Tahoma" w:hAnsi="Tahoma" w:cs="Tahoma"/>
          <w:b/>
          <w:bCs/>
          <w:color w:val="000000"/>
          <w:sz w:val="16"/>
          <w:szCs w:val="16"/>
        </w:rPr>
        <w:t>4.770,00</w:t>
      </w:r>
      <w:r>
        <w:rPr>
          <w:rFonts w:ascii="Arial" w:hAnsi="Arial" w:cs="Arial"/>
          <w:sz w:val="24"/>
          <w:szCs w:val="24"/>
        </w:rPr>
        <w:tab/>
      </w:r>
      <w:r>
        <w:rPr>
          <w:rFonts w:ascii="Tahoma" w:hAnsi="Tahoma" w:cs="Tahoma"/>
          <w:b/>
          <w:bCs/>
          <w:color w:val="000000"/>
          <w:sz w:val="16"/>
          <w:szCs w:val="16"/>
        </w:rPr>
        <w:t>2.344,78</w:t>
      </w:r>
      <w:r>
        <w:rPr>
          <w:rFonts w:ascii="Arial" w:hAnsi="Arial" w:cs="Arial"/>
          <w:sz w:val="24"/>
          <w:szCs w:val="24"/>
        </w:rPr>
        <w:tab/>
      </w:r>
      <w:r>
        <w:rPr>
          <w:rFonts w:ascii="Tahoma" w:hAnsi="Tahoma" w:cs="Tahoma"/>
          <w:b/>
          <w:bCs/>
          <w:color w:val="000000"/>
          <w:sz w:val="16"/>
          <w:szCs w:val="16"/>
        </w:rPr>
        <w:t>49,16%</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w:t>
      </w:r>
      <w:r>
        <w:rPr>
          <w:rFonts w:ascii="Arial" w:hAnsi="Arial" w:cs="Arial"/>
          <w:sz w:val="24"/>
          <w:szCs w:val="24"/>
        </w:rPr>
        <w:tab/>
      </w:r>
      <w:r>
        <w:rPr>
          <w:rFonts w:ascii="Tahoma" w:hAnsi="Tahoma" w:cs="Tahoma"/>
          <w:color w:val="000000"/>
          <w:sz w:val="16"/>
          <w:szCs w:val="16"/>
        </w:rPr>
        <w:t>Tekuće donacije</w:t>
      </w:r>
      <w:r>
        <w:rPr>
          <w:rFonts w:ascii="Arial" w:hAnsi="Arial" w:cs="Arial"/>
          <w:sz w:val="24"/>
          <w:szCs w:val="24"/>
        </w:rPr>
        <w:tab/>
      </w:r>
      <w:r>
        <w:rPr>
          <w:rFonts w:ascii="Tahoma" w:hAnsi="Tahoma" w:cs="Tahoma"/>
          <w:color w:val="000000"/>
          <w:sz w:val="16"/>
          <w:szCs w:val="16"/>
        </w:rPr>
        <w:t>4.770,00</w:t>
      </w:r>
      <w:r>
        <w:rPr>
          <w:rFonts w:ascii="Arial" w:hAnsi="Arial" w:cs="Arial"/>
          <w:sz w:val="24"/>
          <w:szCs w:val="24"/>
        </w:rPr>
        <w:tab/>
      </w:r>
      <w:r>
        <w:rPr>
          <w:rFonts w:ascii="Tahoma" w:hAnsi="Tahoma" w:cs="Tahoma"/>
          <w:color w:val="000000"/>
          <w:sz w:val="16"/>
          <w:szCs w:val="16"/>
        </w:rPr>
        <w:t>4.770,00</w:t>
      </w:r>
      <w:r>
        <w:rPr>
          <w:rFonts w:ascii="Arial" w:hAnsi="Arial" w:cs="Arial"/>
          <w:sz w:val="24"/>
          <w:szCs w:val="24"/>
        </w:rPr>
        <w:tab/>
      </w:r>
      <w:r>
        <w:rPr>
          <w:rFonts w:ascii="Tahoma" w:hAnsi="Tahoma" w:cs="Tahoma"/>
          <w:color w:val="000000"/>
          <w:sz w:val="16"/>
          <w:szCs w:val="16"/>
        </w:rPr>
        <w:t>2.344,78</w:t>
      </w:r>
      <w:r>
        <w:rPr>
          <w:rFonts w:ascii="Arial" w:hAnsi="Arial" w:cs="Arial"/>
          <w:sz w:val="24"/>
          <w:szCs w:val="24"/>
        </w:rPr>
        <w:tab/>
      </w:r>
      <w:r>
        <w:rPr>
          <w:rFonts w:ascii="Tahoma" w:hAnsi="Tahoma" w:cs="Tahoma"/>
          <w:color w:val="000000"/>
          <w:sz w:val="16"/>
          <w:szCs w:val="16"/>
        </w:rPr>
        <w:t>49,16%</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3811</w:t>
      </w:r>
      <w:r>
        <w:rPr>
          <w:rFonts w:ascii="Arial" w:hAnsi="Arial" w:cs="Arial"/>
          <w:sz w:val="24"/>
          <w:szCs w:val="24"/>
        </w:rPr>
        <w:tab/>
      </w:r>
      <w:r>
        <w:rPr>
          <w:rFonts w:ascii="Tahoma" w:hAnsi="Tahoma" w:cs="Tahoma"/>
          <w:color w:val="000000"/>
          <w:sz w:val="16"/>
          <w:szCs w:val="16"/>
        </w:rPr>
        <w:t>Tekuće donacije u novcu</w:t>
      </w:r>
      <w:r>
        <w:rPr>
          <w:rFonts w:ascii="Arial" w:hAnsi="Arial" w:cs="Arial"/>
          <w:sz w:val="24"/>
          <w:szCs w:val="24"/>
        </w:rPr>
        <w:tab/>
      </w:r>
      <w:r>
        <w:rPr>
          <w:rFonts w:ascii="Tahoma" w:hAnsi="Tahoma" w:cs="Tahoma"/>
          <w:color w:val="000000"/>
          <w:sz w:val="16"/>
          <w:szCs w:val="16"/>
        </w:rPr>
        <w:t>2.344,78</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K301102Akt.</w:t>
      </w:r>
      <w:r>
        <w:rPr>
          <w:rFonts w:ascii="Arial" w:hAnsi="Arial" w:cs="Arial"/>
          <w:sz w:val="24"/>
          <w:szCs w:val="24"/>
        </w:rPr>
        <w:tab/>
      </w:r>
      <w:r>
        <w:rPr>
          <w:rFonts w:ascii="Tahoma" w:hAnsi="Tahoma" w:cs="Tahoma"/>
          <w:b/>
          <w:bCs/>
          <w:color w:val="000000"/>
          <w:sz w:val="16"/>
          <w:szCs w:val="16"/>
        </w:rPr>
        <w:t>Nabava opreme i izgradnja športskih objekata</w:t>
      </w:r>
      <w:r>
        <w:rPr>
          <w:rFonts w:ascii="Arial" w:hAnsi="Arial" w:cs="Arial"/>
          <w:sz w:val="24"/>
          <w:szCs w:val="24"/>
        </w:rPr>
        <w:tab/>
      </w:r>
      <w:r>
        <w:rPr>
          <w:rFonts w:ascii="Tahoma" w:hAnsi="Tahoma" w:cs="Tahoma"/>
          <w:b/>
          <w:bCs/>
          <w:color w:val="000000"/>
          <w:sz w:val="16"/>
          <w:szCs w:val="16"/>
        </w:rPr>
        <w:t>70.400,00</w:t>
      </w:r>
      <w:r>
        <w:rPr>
          <w:rFonts w:ascii="Arial" w:hAnsi="Arial" w:cs="Arial"/>
          <w:sz w:val="24"/>
          <w:szCs w:val="24"/>
        </w:rPr>
        <w:tab/>
      </w:r>
      <w:r>
        <w:rPr>
          <w:rFonts w:ascii="Tahoma" w:hAnsi="Tahoma" w:cs="Tahoma"/>
          <w:b/>
          <w:bCs/>
          <w:color w:val="000000"/>
          <w:sz w:val="16"/>
          <w:szCs w:val="16"/>
        </w:rPr>
        <w:t>70.400,00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left" w:pos="90"/>
          <w:tab w:val="center" w:pos="678"/>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5</w:t>
      </w:r>
      <w:r>
        <w:rPr>
          <w:rFonts w:ascii="Arial" w:hAnsi="Arial" w:cs="Arial"/>
          <w:sz w:val="24"/>
          <w:szCs w:val="24"/>
        </w:rPr>
        <w:tab/>
      </w:r>
      <w:r>
        <w:rPr>
          <w:rFonts w:ascii="Tahoma" w:hAnsi="Tahoma" w:cs="Tahoma"/>
          <w:color w:val="000000"/>
          <w:sz w:val="14"/>
          <w:szCs w:val="14"/>
        </w:rPr>
        <w:t xml:space="preserve">Funkcija: 0810 Službe rekreacije i sporta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520</w:t>
      </w:r>
      <w:r>
        <w:rPr>
          <w:rFonts w:ascii="Arial" w:hAnsi="Arial" w:cs="Arial"/>
          <w:sz w:val="24"/>
          <w:szCs w:val="24"/>
        </w:rPr>
        <w:tab/>
      </w:r>
      <w:r>
        <w:rPr>
          <w:rFonts w:ascii="Tahoma" w:hAnsi="Tahoma" w:cs="Tahoma"/>
          <w:b/>
          <w:bCs/>
          <w:color w:val="000000"/>
          <w:sz w:val="14"/>
          <w:szCs w:val="14"/>
        </w:rPr>
        <w:t>Pomoći</w:t>
      </w:r>
      <w:r>
        <w:rPr>
          <w:rFonts w:ascii="Arial" w:hAnsi="Arial" w:cs="Arial"/>
          <w:sz w:val="24"/>
          <w:szCs w:val="24"/>
        </w:rPr>
        <w:tab/>
      </w:r>
      <w:r>
        <w:rPr>
          <w:rFonts w:ascii="Tahoma" w:hAnsi="Tahoma" w:cs="Tahoma"/>
          <w:b/>
          <w:bCs/>
          <w:color w:val="000000"/>
          <w:sz w:val="14"/>
          <w:szCs w:val="14"/>
        </w:rPr>
        <w:t>70.400,00</w:t>
      </w:r>
      <w:r>
        <w:rPr>
          <w:rFonts w:ascii="Arial" w:hAnsi="Arial" w:cs="Arial"/>
          <w:sz w:val="24"/>
          <w:szCs w:val="24"/>
        </w:rPr>
        <w:tab/>
      </w:r>
      <w:r>
        <w:rPr>
          <w:rFonts w:ascii="Tahoma" w:hAnsi="Tahoma" w:cs="Tahoma"/>
          <w:b/>
          <w:bCs/>
          <w:color w:val="000000"/>
          <w:sz w:val="14"/>
          <w:szCs w:val="14"/>
        </w:rPr>
        <w:t>70.400,00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38</w:t>
      </w:r>
      <w:r>
        <w:rPr>
          <w:rFonts w:ascii="Arial" w:hAnsi="Arial" w:cs="Arial"/>
          <w:sz w:val="24"/>
          <w:szCs w:val="24"/>
        </w:rPr>
        <w:tab/>
      </w:r>
      <w:r>
        <w:rPr>
          <w:rFonts w:ascii="Tahoma" w:hAnsi="Tahoma" w:cs="Tahoma"/>
          <w:b/>
          <w:bCs/>
          <w:color w:val="000000"/>
          <w:sz w:val="16"/>
          <w:szCs w:val="16"/>
        </w:rPr>
        <w:t>Ostali rashodi</w:t>
      </w:r>
      <w:r>
        <w:rPr>
          <w:rFonts w:ascii="Arial" w:hAnsi="Arial" w:cs="Arial"/>
          <w:sz w:val="24"/>
          <w:szCs w:val="24"/>
        </w:rPr>
        <w:tab/>
      </w:r>
      <w:r>
        <w:rPr>
          <w:rFonts w:ascii="Tahoma" w:hAnsi="Tahoma" w:cs="Tahoma"/>
          <w:b/>
          <w:bCs/>
          <w:color w:val="000000"/>
          <w:sz w:val="16"/>
          <w:szCs w:val="16"/>
        </w:rPr>
        <w:t>2.600,00</w:t>
      </w:r>
      <w:r>
        <w:rPr>
          <w:rFonts w:ascii="Arial" w:hAnsi="Arial" w:cs="Arial"/>
          <w:sz w:val="24"/>
          <w:szCs w:val="24"/>
        </w:rPr>
        <w:tab/>
      </w:r>
      <w:r>
        <w:rPr>
          <w:rFonts w:ascii="Tahoma" w:hAnsi="Tahoma" w:cs="Tahoma"/>
          <w:b/>
          <w:bCs/>
          <w:color w:val="000000"/>
          <w:sz w:val="16"/>
          <w:szCs w:val="16"/>
        </w:rPr>
        <w:t>2.600,00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382</w:t>
      </w:r>
      <w:r>
        <w:rPr>
          <w:rFonts w:ascii="Arial" w:hAnsi="Arial" w:cs="Arial"/>
          <w:sz w:val="24"/>
          <w:szCs w:val="24"/>
        </w:rPr>
        <w:tab/>
      </w:r>
      <w:r>
        <w:rPr>
          <w:rFonts w:ascii="Tahoma" w:hAnsi="Tahoma" w:cs="Tahoma"/>
          <w:color w:val="000000"/>
          <w:sz w:val="16"/>
          <w:szCs w:val="16"/>
        </w:rPr>
        <w:t>Kapitalne donacije</w:t>
      </w:r>
      <w:r>
        <w:rPr>
          <w:rFonts w:ascii="Arial" w:hAnsi="Arial" w:cs="Arial"/>
          <w:sz w:val="24"/>
          <w:szCs w:val="24"/>
        </w:rPr>
        <w:tab/>
      </w:r>
      <w:r>
        <w:rPr>
          <w:rFonts w:ascii="Tahoma" w:hAnsi="Tahoma" w:cs="Tahoma"/>
          <w:color w:val="000000"/>
          <w:sz w:val="16"/>
          <w:szCs w:val="16"/>
        </w:rPr>
        <w:t>2.600,00</w:t>
      </w:r>
      <w:r>
        <w:rPr>
          <w:rFonts w:ascii="Arial" w:hAnsi="Arial" w:cs="Arial"/>
          <w:sz w:val="24"/>
          <w:szCs w:val="24"/>
        </w:rPr>
        <w:tab/>
      </w:r>
      <w:r>
        <w:rPr>
          <w:rFonts w:ascii="Tahoma" w:hAnsi="Tahoma" w:cs="Tahoma"/>
          <w:color w:val="000000"/>
          <w:sz w:val="16"/>
          <w:szCs w:val="16"/>
        </w:rPr>
        <w:t>2.600,00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3821</w:t>
      </w:r>
      <w:r>
        <w:rPr>
          <w:rFonts w:ascii="Arial" w:hAnsi="Arial" w:cs="Arial"/>
          <w:sz w:val="24"/>
          <w:szCs w:val="24"/>
        </w:rPr>
        <w:tab/>
      </w:r>
      <w:r>
        <w:rPr>
          <w:rFonts w:ascii="Tahoma" w:hAnsi="Tahoma" w:cs="Tahoma"/>
          <w:color w:val="000000"/>
          <w:sz w:val="16"/>
          <w:szCs w:val="16"/>
        </w:rPr>
        <w:t>Kapitalne donacije neprofitnim organizacijama</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42</w:t>
      </w:r>
      <w:r>
        <w:rPr>
          <w:rFonts w:ascii="Arial" w:hAnsi="Arial" w:cs="Arial"/>
          <w:sz w:val="24"/>
          <w:szCs w:val="24"/>
        </w:rPr>
        <w:tab/>
      </w:r>
      <w:r>
        <w:rPr>
          <w:rFonts w:ascii="Tahoma" w:hAnsi="Tahoma" w:cs="Tahoma"/>
          <w:b/>
          <w:bCs/>
          <w:color w:val="000000"/>
          <w:sz w:val="16"/>
          <w:szCs w:val="16"/>
        </w:rPr>
        <w:t>Rashodi za nabavu proizvedene dugotrajne imovine</w:t>
      </w:r>
      <w:r>
        <w:rPr>
          <w:rFonts w:ascii="Arial" w:hAnsi="Arial" w:cs="Arial"/>
          <w:sz w:val="24"/>
          <w:szCs w:val="24"/>
        </w:rPr>
        <w:tab/>
      </w:r>
      <w:r>
        <w:rPr>
          <w:rFonts w:ascii="Tahoma" w:hAnsi="Tahoma" w:cs="Tahoma"/>
          <w:b/>
          <w:bCs/>
          <w:color w:val="000000"/>
          <w:sz w:val="16"/>
          <w:szCs w:val="16"/>
        </w:rPr>
        <w:t>67.800,00</w:t>
      </w:r>
      <w:r>
        <w:rPr>
          <w:rFonts w:ascii="Arial" w:hAnsi="Arial" w:cs="Arial"/>
          <w:sz w:val="24"/>
          <w:szCs w:val="24"/>
        </w:rPr>
        <w:tab/>
      </w:r>
      <w:r>
        <w:rPr>
          <w:rFonts w:ascii="Tahoma" w:hAnsi="Tahoma" w:cs="Tahoma"/>
          <w:b/>
          <w:bCs/>
          <w:color w:val="000000"/>
          <w:sz w:val="16"/>
          <w:szCs w:val="16"/>
        </w:rPr>
        <w:t>67.800,00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w:t>
      </w:r>
      <w:r>
        <w:rPr>
          <w:rFonts w:ascii="Arial" w:hAnsi="Arial" w:cs="Arial"/>
          <w:sz w:val="24"/>
          <w:szCs w:val="24"/>
        </w:rPr>
        <w:tab/>
      </w:r>
      <w:r>
        <w:rPr>
          <w:rFonts w:ascii="Tahoma" w:hAnsi="Tahoma" w:cs="Tahoma"/>
          <w:color w:val="000000"/>
          <w:sz w:val="16"/>
          <w:szCs w:val="16"/>
        </w:rPr>
        <w:t>Građevinski objekti</w:t>
      </w:r>
      <w:r>
        <w:rPr>
          <w:rFonts w:ascii="Arial" w:hAnsi="Arial" w:cs="Arial"/>
          <w:sz w:val="24"/>
          <w:szCs w:val="24"/>
        </w:rPr>
        <w:tab/>
      </w:r>
      <w:r>
        <w:rPr>
          <w:rFonts w:ascii="Tahoma" w:hAnsi="Tahoma" w:cs="Tahoma"/>
          <w:color w:val="000000"/>
          <w:sz w:val="16"/>
          <w:szCs w:val="16"/>
        </w:rPr>
        <w:t>67.800,00</w:t>
      </w:r>
      <w:r>
        <w:rPr>
          <w:rFonts w:ascii="Arial" w:hAnsi="Arial" w:cs="Arial"/>
          <w:sz w:val="24"/>
          <w:szCs w:val="24"/>
        </w:rPr>
        <w:tab/>
      </w:r>
      <w:r>
        <w:rPr>
          <w:rFonts w:ascii="Tahoma" w:hAnsi="Tahoma" w:cs="Tahoma"/>
          <w:color w:val="000000"/>
          <w:sz w:val="16"/>
          <w:szCs w:val="16"/>
        </w:rPr>
        <w:t>67.800,00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4214</w:t>
      </w:r>
      <w:r>
        <w:rPr>
          <w:rFonts w:ascii="Arial" w:hAnsi="Arial" w:cs="Arial"/>
          <w:sz w:val="24"/>
          <w:szCs w:val="24"/>
        </w:rPr>
        <w:tab/>
      </w:r>
      <w:r>
        <w:rPr>
          <w:rFonts w:ascii="Tahoma" w:hAnsi="Tahoma" w:cs="Tahoma"/>
          <w:color w:val="000000"/>
          <w:sz w:val="16"/>
          <w:szCs w:val="16"/>
        </w:rPr>
        <w:t>Ostali građevinski objekti</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left" w:pos="90"/>
          <w:tab w:val="left" w:pos="1193"/>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27"/>
          <w:szCs w:val="27"/>
        </w:rPr>
      </w:pPr>
      <w:r>
        <w:rPr>
          <w:rFonts w:ascii="Tahoma" w:hAnsi="Tahoma" w:cs="Tahoma"/>
          <w:b/>
          <w:bCs/>
          <w:color w:val="000000"/>
          <w:sz w:val="16"/>
          <w:szCs w:val="16"/>
        </w:rPr>
        <w:t>Program</w:t>
      </w:r>
      <w:r>
        <w:rPr>
          <w:rFonts w:ascii="Arial" w:hAnsi="Arial" w:cs="Arial"/>
          <w:sz w:val="24"/>
          <w:szCs w:val="24"/>
        </w:rPr>
        <w:tab/>
      </w:r>
      <w:r>
        <w:rPr>
          <w:rFonts w:ascii="Tahoma" w:hAnsi="Tahoma" w:cs="Tahoma"/>
          <w:b/>
          <w:bCs/>
          <w:color w:val="000000"/>
          <w:sz w:val="20"/>
          <w:szCs w:val="20"/>
        </w:rPr>
        <w:t xml:space="preserve">Programska djelatnost socijalne skrbi - Program socijalne skrbi i novčanih </w:t>
      </w:r>
      <w:r>
        <w:rPr>
          <w:rFonts w:ascii="Arial" w:hAnsi="Arial" w:cs="Arial"/>
          <w:sz w:val="24"/>
          <w:szCs w:val="24"/>
        </w:rPr>
        <w:tab/>
      </w:r>
      <w:r>
        <w:rPr>
          <w:rFonts w:ascii="Tahoma" w:hAnsi="Tahoma" w:cs="Tahoma"/>
          <w:b/>
          <w:bCs/>
          <w:color w:val="000000"/>
          <w:sz w:val="20"/>
          <w:szCs w:val="20"/>
        </w:rPr>
        <w:t>172.870,00</w:t>
      </w:r>
      <w:r>
        <w:rPr>
          <w:rFonts w:ascii="Arial" w:hAnsi="Arial" w:cs="Arial"/>
          <w:sz w:val="24"/>
          <w:szCs w:val="24"/>
        </w:rPr>
        <w:tab/>
      </w:r>
      <w:r>
        <w:rPr>
          <w:rFonts w:ascii="Tahoma" w:hAnsi="Tahoma" w:cs="Tahoma"/>
          <w:b/>
          <w:bCs/>
          <w:color w:val="000000"/>
          <w:sz w:val="20"/>
          <w:szCs w:val="20"/>
        </w:rPr>
        <w:t>193.460,00</w:t>
      </w:r>
      <w:r>
        <w:rPr>
          <w:rFonts w:ascii="Arial" w:hAnsi="Arial" w:cs="Arial"/>
          <w:sz w:val="24"/>
          <w:szCs w:val="24"/>
        </w:rPr>
        <w:tab/>
      </w:r>
      <w:r>
        <w:rPr>
          <w:rFonts w:ascii="Tahoma" w:hAnsi="Tahoma" w:cs="Tahoma"/>
          <w:b/>
          <w:bCs/>
          <w:color w:val="000000"/>
          <w:sz w:val="20"/>
          <w:szCs w:val="20"/>
        </w:rPr>
        <w:t>141.216,01</w:t>
      </w:r>
      <w:r>
        <w:rPr>
          <w:rFonts w:ascii="Arial" w:hAnsi="Arial" w:cs="Arial"/>
          <w:sz w:val="24"/>
          <w:szCs w:val="24"/>
        </w:rPr>
        <w:tab/>
      </w:r>
      <w:r>
        <w:rPr>
          <w:rFonts w:ascii="Tahoma" w:hAnsi="Tahoma" w:cs="Tahoma"/>
          <w:b/>
          <w:bCs/>
          <w:color w:val="000000"/>
          <w:sz w:val="20"/>
          <w:szCs w:val="20"/>
        </w:rPr>
        <w:t>72,99%</w:t>
      </w:r>
    </w:p>
    <w:p w:rsidR="002E7220" w:rsidRDefault="002E7220" w:rsidP="002E7220">
      <w:pPr>
        <w:widowControl w:val="0"/>
        <w:tabs>
          <w:tab w:val="right" w:pos="1133"/>
          <w:tab w:val="left" w:pos="1223"/>
        </w:tabs>
        <w:autoSpaceDE w:val="0"/>
        <w:autoSpaceDN w:val="0"/>
        <w:adjustRightInd w:val="0"/>
        <w:spacing w:after="0" w:line="240" w:lineRule="auto"/>
        <w:rPr>
          <w:rFonts w:ascii="Tahoma" w:hAnsi="Tahoma" w:cs="Tahoma"/>
          <w:b/>
          <w:bCs/>
          <w:color w:val="000000"/>
          <w:sz w:val="25"/>
          <w:szCs w:val="25"/>
        </w:rPr>
      </w:pPr>
      <w:r>
        <w:rPr>
          <w:rFonts w:ascii="Arial" w:hAnsi="Arial" w:cs="Arial"/>
          <w:sz w:val="24"/>
          <w:szCs w:val="24"/>
        </w:rPr>
        <w:tab/>
      </w:r>
      <w:r>
        <w:rPr>
          <w:rFonts w:ascii="Tahoma" w:hAnsi="Tahoma" w:cs="Tahoma"/>
          <w:b/>
          <w:bCs/>
          <w:color w:val="000000"/>
          <w:sz w:val="16"/>
          <w:szCs w:val="16"/>
        </w:rPr>
        <w:t>3012</w:t>
      </w:r>
      <w:r>
        <w:rPr>
          <w:rFonts w:ascii="Arial" w:hAnsi="Arial" w:cs="Arial"/>
          <w:sz w:val="24"/>
          <w:szCs w:val="24"/>
        </w:rPr>
        <w:tab/>
      </w:r>
      <w:r>
        <w:rPr>
          <w:rFonts w:ascii="Tahoma" w:hAnsi="Tahoma" w:cs="Tahoma"/>
          <w:b/>
          <w:bCs/>
          <w:color w:val="000000"/>
          <w:sz w:val="20"/>
          <w:szCs w:val="20"/>
        </w:rPr>
        <w:t>pomoći</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30"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A301202Akt.</w:t>
      </w:r>
      <w:r>
        <w:rPr>
          <w:rFonts w:ascii="Arial" w:hAnsi="Arial" w:cs="Arial"/>
          <w:sz w:val="24"/>
          <w:szCs w:val="24"/>
        </w:rPr>
        <w:tab/>
      </w:r>
      <w:r>
        <w:rPr>
          <w:rFonts w:ascii="Tahoma" w:hAnsi="Tahoma" w:cs="Tahoma"/>
          <w:b/>
          <w:bCs/>
          <w:color w:val="000000"/>
          <w:sz w:val="16"/>
          <w:szCs w:val="16"/>
        </w:rPr>
        <w:t>Humanitarna djelatnost Crvenog križa</w:t>
      </w:r>
      <w:r>
        <w:rPr>
          <w:rFonts w:ascii="Arial" w:hAnsi="Arial" w:cs="Arial"/>
          <w:sz w:val="24"/>
          <w:szCs w:val="24"/>
        </w:rPr>
        <w:tab/>
      </w:r>
      <w:r>
        <w:rPr>
          <w:rFonts w:ascii="Tahoma" w:hAnsi="Tahoma" w:cs="Tahoma"/>
          <w:b/>
          <w:bCs/>
          <w:color w:val="000000"/>
          <w:sz w:val="16"/>
          <w:szCs w:val="16"/>
        </w:rPr>
        <w:t>2.000,00</w:t>
      </w:r>
      <w:r>
        <w:rPr>
          <w:rFonts w:ascii="Arial" w:hAnsi="Arial" w:cs="Arial"/>
          <w:sz w:val="24"/>
          <w:szCs w:val="24"/>
        </w:rPr>
        <w:tab/>
      </w:r>
      <w:r>
        <w:rPr>
          <w:rFonts w:ascii="Tahoma" w:hAnsi="Tahoma" w:cs="Tahoma"/>
          <w:b/>
          <w:bCs/>
          <w:color w:val="000000"/>
          <w:sz w:val="16"/>
          <w:szCs w:val="16"/>
        </w:rPr>
        <w:t>2.000,00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left" w:pos="90"/>
          <w:tab w:val="center" w:pos="452"/>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3</w:t>
      </w:r>
      <w:r>
        <w:rPr>
          <w:rFonts w:ascii="Arial" w:hAnsi="Arial" w:cs="Arial"/>
          <w:sz w:val="24"/>
          <w:szCs w:val="24"/>
        </w:rPr>
        <w:tab/>
      </w:r>
      <w:r>
        <w:rPr>
          <w:rFonts w:ascii="Tahoma" w:hAnsi="Tahoma" w:cs="Tahoma"/>
          <w:color w:val="000000"/>
          <w:sz w:val="14"/>
          <w:szCs w:val="14"/>
        </w:rPr>
        <w:t xml:space="preserve">Funkcija: 1040 Obitelj i djeca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310</w:t>
      </w:r>
      <w:r>
        <w:rPr>
          <w:rFonts w:ascii="Arial" w:hAnsi="Arial" w:cs="Arial"/>
          <w:sz w:val="24"/>
          <w:szCs w:val="24"/>
        </w:rPr>
        <w:tab/>
      </w:r>
      <w:r>
        <w:rPr>
          <w:rFonts w:ascii="Tahoma" w:hAnsi="Tahoma" w:cs="Tahoma"/>
          <w:b/>
          <w:bCs/>
          <w:color w:val="000000"/>
          <w:sz w:val="14"/>
          <w:szCs w:val="14"/>
        </w:rPr>
        <w:t>Vlastiti prihodi</w:t>
      </w:r>
      <w:r>
        <w:rPr>
          <w:rFonts w:ascii="Arial" w:hAnsi="Arial" w:cs="Arial"/>
          <w:sz w:val="24"/>
          <w:szCs w:val="24"/>
        </w:rPr>
        <w:tab/>
      </w:r>
      <w:r>
        <w:rPr>
          <w:rFonts w:ascii="Tahoma" w:hAnsi="Tahoma" w:cs="Tahoma"/>
          <w:b/>
          <w:bCs/>
          <w:color w:val="000000"/>
          <w:sz w:val="14"/>
          <w:szCs w:val="14"/>
        </w:rPr>
        <w:t>2.000,00</w:t>
      </w:r>
      <w:r>
        <w:rPr>
          <w:rFonts w:ascii="Arial" w:hAnsi="Arial" w:cs="Arial"/>
          <w:sz w:val="24"/>
          <w:szCs w:val="24"/>
        </w:rPr>
        <w:tab/>
      </w:r>
      <w:r>
        <w:rPr>
          <w:rFonts w:ascii="Tahoma" w:hAnsi="Tahoma" w:cs="Tahoma"/>
          <w:b/>
          <w:bCs/>
          <w:color w:val="000000"/>
          <w:sz w:val="14"/>
          <w:szCs w:val="14"/>
        </w:rPr>
        <w:t>2.000,00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38</w:t>
      </w:r>
      <w:r>
        <w:rPr>
          <w:rFonts w:ascii="Arial" w:hAnsi="Arial" w:cs="Arial"/>
          <w:sz w:val="24"/>
          <w:szCs w:val="24"/>
        </w:rPr>
        <w:tab/>
      </w:r>
      <w:r>
        <w:rPr>
          <w:rFonts w:ascii="Tahoma" w:hAnsi="Tahoma" w:cs="Tahoma"/>
          <w:b/>
          <w:bCs/>
          <w:color w:val="000000"/>
          <w:sz w:val="16"/>
          <w:szCs w:val="16"/>
        </w:rPr>
        <w:t>Ostali rashodi</w:t>
      </w:r>
      <w:r>
        <w:rPr>
          <w:rFonts w:ascii="Arial" w:hAnsi="Arial" w:cs="Arial"/>
          <w:sz w:val="24"/>
          <w:szCs w:val="24"/>
        </w:rPr>
        <w:tab/>
      </w:r>
      <w:r>
        <w:rPr>
          <w:rFonts w:ascii="Tahoma" w:hAnsi="Tahoma" w:cs="Tahoma"/>
          <w:b/>
          <w:bCs/>
          <w:color w:val="000000"/>
          <w:sz w:val="16"/>
          <w:szCs w:val="16"/>
        </w:rPr>
        <w:t>2.000,00</w:t>
      </w:r>
      <w:r>
        <w:rPr>
          <w:rFonts w:ascii="Arial" w:hAnsi="Arial" w:cs="Arial"/>
          <w:sz w:val="24"/>
          <w:szCs w:val="24"/>
        </w:rPr>
        <w:tab/>
      </w:r>
      <w:r>
        <w:rPr>
          <w:rFonts w:ascii="Tahoma" w:hAnsi="Tahoma" w:cs="Tahoma"/>
          <w:b/>
          <w:bCs/>
          <w:color w:val="000000"/>
          <w:sz w:val="16"/>
          <w:szCs w:val="16"/>
        </w:rPr>
        <w:t>2.000,00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w:t>
      </w:r>
      <w:r>
        <w:rPr>
          <w:rFonts w:ascii="Arial" w:hAnsi="Arial" w:cs="Arial"/>
          <w:sz w:val="24"/>
          <w:szCs w:val="24"/>
        </w:rPr>
        <w:tab/>
      </w:r>
      <w:r>
        <w:rPr>
          <w:rFonts w:ascii="Tahoma" w:hAnsi="Tahoma" w:cs="Tahoma"/>
          <w:color w:val="000000"/>
          <w:sz w:val="16"/>
          <w:szCs w:val="16"/>
        </w:rPr>
        <w:t>Tekuće donacije</w:t>
      </w:r>
      <w:r>
        <w:rPr>
          <w:rFonts w:ascii="Arial" w:hAnsi="Arial" w:cs="Arial"/>
          <w:sz w:val="24"/>
          <w:szCs w:val="24"/>
        </w:rPr>
        <w:tab/>
      </w:r>
      <w:r>
        <w:rPr>
          <w:rFonts w:ascii="Tahoma" w:hAnsi="Tahoma" w:cs="Tahoma"/>
          <w:color w:val="000000"/>
          <w:sz w:val="16"/>
          <w:szCs w:val="16"/>
        </w:rPr>
        <w:t>2.000,00</w:t>
      </w:r>
      <w:r>
        <w:rPr>
          <w:rFonts w:ascii="Arial" w:hAnsi="Arial" w:cs="Arial"/>
          <w:sz w:val="24"/>
          <w:szCs w:val="24"/>
        </w:rPr>
        <w:tab/>
      </w:r>
      <w:r>
        <w:rPr>
          <w:rFonts w:ascii="Tahoma" w:hAnsi="Tahoma" w:cs="Tahoma"/>
          <w:color w:val="000000"/>
          <w:sz w:val="16"/>
          <w:szCs w:val="16"/>
        </w:rPr>
        <w:t>2.000,00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3811</w:t>
      </w:r>
      <w:r>
        <w:rPr>
          <w:rFonts w:ascii="Arial" w:hAnsi="Arial" w:cs="Arial"/>
          <w:sz w:val="24"/>
          <w:szCs w:val="24"/>
        </w:rPr>
        <w:tab/>
      </w:r>
      <w:r>
        <w:rPr>
          <w:rFonts w:ascii="Tahoma" w:hAnsi="Tahoma" w:cs="Tahoma"/>
          <w:color w:val="000000"/>
          <w:sz w:val="16"/>
          <w:szCs w:val="16"/>
        </w:rPr>
        <w:t>Tekuće donacije u novcu</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A301203Akt.</w:t>
      </w:r>
      <w:r>
        <w:rPr>
          <w:rFonts w:ascii="Arial" w:hAnsi="Arial" w:cs="Arial"/>
          <w:sz w:val="24"/>
          <w:szCs w:val="24"/>
        </w:rPr>
        <w:tab/>
      </w:r>
      <w:r>
        <w:rPr>
          <w:rFonts w:ascii="Tahoma" w:hAnsi="Tahoma" w:cs="Tahoma"/>
          <w:b/>
          <w:bCs/>
          <w:color w:val="000000"/>
          <w:sz w:val="16"/>
          <w:szCs w:val="16"/>
        </w:rPr>
        <w:t>Socijalni program općine</w:t>
      </w:r>
      <w:r>
        <w:rPr>
          <w:rFonts w:ascii="Arial" w:hAnsi="Arial" w:cs="Arial"/>
          <w:sz w:val="24"/>
          <w:szCs w:val="24"/>
        </w:rPr>
        <w:tab/>
      </w:r>
      <w:r>
        <w:rPr>
          <w:rFonts w:ascii="Tahoma" w:hAnsi="Tahoma" w:cs="Tahoma"/>
          <w:b/>
          <w:bCs/>
          <w:color w:val="000000"/>
          <w:sz w:val="16"/>
          <w:szCs w:val="16"/>
        </w:rPr>
        <w:t>9.130,00</w:t>
      </w:r>
      <w:r>
        <w:rPr>
          <w:rFonts w:ascii="Arial" w:hAnsi="Arial" w:cs="Arial"/>
          <w:sz w:val="24"/>
          <w:szCs w:val="24"/>
        </w:rPr>
        <w:tab/>
      </w:r>
      <w:r>
        <w:rPr>
          <w:rFonts w:ascii="Tahoma" w:hAnsi="Tahoma" w:cs="Tahoma"/>
          <w:b/>
          <w:bCs/>
          <w:color w:val="000000"/>
          <w:sz w:val="16"/>
          <w:szCs w:val="16"/>
        </w:rPr>
        <w:t>9.130,00</w:t>
      </w:r>
      <w:r>
        <w:rPr>
          <w:rFonts w:ascii="Arial" w:hAnsi="Arial" w:cs="Arial"/>
          <w:sz w:val="24"/>
          <w:szCs w:val="24"/>
        </w:rPr>
        <w:tab/>
      </w:r>
      <w:r>
        <w:rPr>
          <w:rFonts w:ascii="Tahoma" w:hAnsi="Tahoma" w:cs="Tahoma"/>
          <w:b/>
          <w:bCs/>
          <w:color w:val="000000"/>
          <w:sz w:val="16"/>
          <w:szCs w:val="16"/>
        </w:rPr>
        <w:t>2.709,65</w:t>
      </w:r>
      <w:r>
        <w:rPr>
          <w:rFonts w:ascii="Arial" w:hAnsi="Arial" w:cs="Arial"/>
          <w:sz w:val="24"/>
          <w:szCs w:val="24"/>
        </w:rPr>
        <w:tab/>
      </w:r>
      <w:r>
        <w:rPr>
          <w:rFonts w:ascii="Tahoma" w:hAnsi="Tahoma" w:cs="Tahoma"/>
          <w:b/>
          <w:bCs/>
          <w:color w:val="000000"/>
          <w:sz w:val="16"/>
          <w:szCs w:val="16"/>
        </w:rPr>
        <w:t>29,68%</w:t>
      </w:r>
    </w:p>
    <w:p w:rsidR="002E7220" w:rsidRDefault="002E7220" w:rsidP="002E7220">
      <w:pPr>
        <w:widowControl w:val="0"/>
        <w:tabs>
          <w:tab w:val="left" w:pos="90"/>
          <w:tab w:val="center" w:pos="226"/>
          <w:tab w:val="center" w:pos="452"/>
          <w:tab w:val="center" w:pos="791"/>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3</w:t>
      </w:r>
      <w:r>
        <w:rPr>
          <w:rFonts w:ascii="Arial" w:hAnsi="Arial" w:cs="Arial"/>
          <w:sz w:val="24"/>
          <w:szCs w:val="24"/>
        </w:rPr>
        <w:tab/>
      </w:r>
      <w:r>
        <w:rPr>
          <w:rFonts w:ascii="Tahoma" w:hAnsi="Tahoma" w:cs="Tahoma"/>
          <w:color w:val="000000"/>
          <w:sz w:val="14"/>
          <w:szCs w:val="14"/>
        </w:rPr>
        <w:t>6</w:t>
      </w:r>
      <w:r>
        <w:rPr>
          <w:rFonts w:ascii="Arial" w:hAnsi="Arial" w:cs="Arial"/>
          <w:sz w:val="24"/>
          <w:szCs w:val="24"/>
        </w:rPr>
        <w:tab/>
      </w:r>
      <w:r>
        <w:rPr>
          <w:rFonts w:ascii="Tahoma" w:hAnsi="Tahoma" w:cs="Tahoma"/>
          <w:color w:val="000000"/>
          <w:sz w:val="14"/>
          <w:szCs w:val="14"/>
        </w:rPr>
        <w:t>Funkcija: 0131 Opće usluge vezane uz službenike</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110</w:t>
      </w:r>
      <w:r>
        <w:rPr>
          <w:rFonts w:ascii="Arial" w:hAnsi="Arial" w:cs="Arial"/>
          <w:sz w:val="24"/>
          <w:szCs w:val="24"/>
        </w:rPr>
        <w:tab/>
      </w:r>
      <w:r>
        <w:rPr>
          <w:rFonts w:ascii="Tahoma" w:hAnsi="Tahoma" w:cs="Tahoma"/>
          <w:b/>
          <w:bCs/>
          <w:color w:val="000000"/>
          <w:sz w:val="14"/>
          <w:szCs w:val="14"/>
        </w:rPr>
        <w:t>Opći prihodi i primici</w:t>
      </w:r>
      <w:r>
        <w:rPr>
          <w:rFonts w:ascii="Arial" w:hAnsi="Arial" w:cs="Arial"/>
          <w:sz w:val="24"/>
          <w:szCs w:val="24"/>
        </w:rPr>
        <w:tab/>
      </w:r>
      <w:r>
        <w:rPr>
          <w:rFonts w:ascii="Tahoma" w:hAnsi="Tahoma" w:cs="Tahoma"/>
          <w:b/>
          <w:bCs/>
          <w:color w:val="000000"/>
          <w:sz w:val="14"/>
          <w:szCs w:val="14"/>
        </w:rPr>
        <w:t>6.200,00</w:t>
      </w:r>
      <w:r>
        <w:rPr>
          <w:rFonts w:ascii="Arial" w:hAnsi="Arial" w:cs="Arial"/>
          <w:sz w:val="24"/>
          <w:szCs w:val="24"/>
        </w:rPr>
        <w:tab/>
      </w:r>
      <w:r>
        <w:rPr>
          <w:rFonts w:ascii="Tahoma" w:hAnsi="Tahoma" w:cs="Tahoma"/>
          <w:b/>
          <w:bCs/>
          <w:color w:val="000000"/>
          <w:sz w:val="14"/>
          <w:szCs w:val="14"/>
        </w:rPr>
        <w:t>6.200,00</w:t>
      </w:r>
      <w:r>
        <w:rPr>
          <w:rFonts w:ascii="Arial" w:hAnsi="Arial" w:cs="Arial"/>
          <w:sz w:val="24"/>
          <w:szCs w:val="24"/>
        </w:rPr>
        <w:tab/>
      </w:r>
      <w:r>
        <w:rPr>
          <w:rFonts w:ascii="Tahoma" w:hAnsi="Tahoma" w:cs="Tahoma"/>
          <w:b/>
          <w:bCs/>
          <w:color w:val="000000"/>
          <w:sz w:val="14"/>
          <w:szCs w:val="14"/>
        </w:rPr>
        <w:t>2.128,91</w:t>
      </w:r>
      <w:r>
        <w:rPr>
          <w:rFonts w:ascii="Arial" w:hAnsi="Arial" w:cs="Arial"/>
          <w:sz w:val="24"/>
          <w:szCs w:val="24"/>
        </w:rPr>
        <w:tab/>
      </w:r>
      <w:r>
        <w:rPr>
          <w:rFonts w:ascii="Tahoma" w:hAnsi="Tahoma" w:cs="Tahoma"/>
          <w:b/>
          <w:bCs/>
          <w:color w:val="000000"/>
          <w:sz w:val="14"/>
          <w:szCs w:val="14"/>
        </w:rPr>
        <w:t>34,34%</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34</w:t>
      </w:r>
      <w:r>
        <w:rPr>
          <w:rFonts w:ascii="Arial" w:hAnsi="Arial" w:cs="Arial"/>
          <w:sz w:val="24"/>
          <w:szCs w:val="24"/>
        </w:rPr>
        <w:tab/>
      </w:r>
      <w:r>
        <w:rPr>
          <w:rFonts w:ascii="Tahoma" w:hAnsi="Tahoma" w:cs="Tahoma"/>
          <w:b/>
          <w:bCs/>
          <w:color w:val="000000"/>
          <w:sz w:val="16"/>
          <w:szCs w:val="16"/>
        </w:rPr>
        <w:t>Financijski rashodi</w:t>
      </w:r>
      <w:r>
        <w:rPr>
          <w:rFonts w:ascii="Arial" w:hAnsi="Arial" w:cs="Arial"/>
          <w:sz w:val="24"/>
          <w:szCs w:val="24"/>
        </w:rPr>
        <w:tab/>
      </w:r>
      <w:r>
        <w:rPr>
          <w:rFonts w:ascii="Tahoma" w:hAnsi="Tahoma" w:cs="Tahoma"/>
          <w:b/>
          <w:bCs/>
          <w:color w:val="000000"/>
          <w:sz w:val="16"/>
          <w:szCs w:val="16"/>
        </w:rPr>
        <w:t>1.600,00</w:t>
      </w:r>
      <w:r>
        <w:rPr>
          <w:rFonts w:ascii="Arial" w:hAnsi="Arial" w:cs="Arial"/>
          <w:sz w:val="24"/>
          <w:szCs w:val="24"/>
        </w:rPr>
        <w:tab/>
      </w:r>
      <w:r>
        <w:rPr>
          <w:rFonts w:ascii="Tahoma" w:hAnsi="Tahoma" w:cs="Tahoma"/>
          <w:b/>
          <w:bCs/>
          <w:color w:val="000000"/>
          <w:sz w:val="16"/>
          <w:szCs w:val="16"/>
        </w:rPr>
        <w:t>1.600,00</w:t>
      </w:r>
      <w:r>
        <w:rPr>
          <w:rFonts w:ascii="Arial" w:hAnsi="Arial" w:cs="Arial"/>
          <w:sz w:val="24"/>
          <w:szCs w:val="24"/>
        </w:rPr>
        <w:tab/>
      </w:r>
      <w:r>
        <w:rPr>
          <w:rFonts w:ascii="Tahoma" w:hAnsi="Tahoma" w:cs="Tahoma"/>
          <w:b/>
          <w:bCs/>
          <w:color w:val="000000"/>
          <w:sz w:val="16"/>
          <w:szCs w:val="16"/>
        </w:rPr>
        <w:t>622,46</w:t>
      </w:r>
      <w:r>
        <w:rPr>
          <w:rFonts w:ascii="Arial" w:hAnsi="Arial" w:cs="Arial"/>
          <w:sz w:val="24"/>
          <w:szCs w:val="24"/>
        </w:rPr>
        <w:tab/>
      </w:r>
      <w:r>
        <w:rPr>
          <w:rFonts w:ascii="Tahoma" w:hAnsi="Tahoma" w:cs="Tahoma"/>
          <w:b/>
          <w:bCs/>
          <w:color w:val="000000"/>
          <w:sz w:val="16"/>
          <w:szCs w:val="16"/>
        </w:rPr>
        <w:t>38,90%</w:t>
      </w:r>
    </w:p>
    <w:p w:rsidR="002E7220" w:rsidRPr="00DB25E0" w:rsidRDefault="002E7220" w:rsidP="00DB25E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343</w:t>
      </w:r>
      <w:r>
        <w:rPr>
          <w:rFonts w:ascii="Arial" w:hAnsi="Arial" w:cs="Arial"/>
          <w:sz w:val="24"/>
          <w:szCs w:val="24"/>
        </w:rPr>
        <w:tab/>
      </w:r>
      <w:r>
        <w:rPr>
          <w:rFonts w:ascii="Tahoma" w:hAnsi="Tahoma" w:cs="Tahoma"/>
          <w:color w:val="000000"/>
          <w:sz w:val="16"/>
          <w:szCs w:val="16"/>
        </w:rPr>
        <w:t>Ostali financijski rashodi</w:t>
      </w:r>
      <w:r>
        <w:rPr>
          <w:rFonts w:ascii="Arial" w:hAnsi="Arial" w:cs="Arial"/>
          <w:sz w:val="24"/>
          <w:szCs w:val="24"/>
        </w:rPr>
        <w:tab/>
      </w:r>
      <w:r>
        <w:rPr>
          <w:rFonts w:ascii="Tahoma" w:hAnsi="Tahoma" w:cs="Tahoma"/>
          <w:color w:val="000000"/>
          <w:sz w:val="16"/>
          <w:szCs w:val="16"/>
        </w:rPr>
        <w:t>1.600,00</w:t>
      </w:r>
      <w:r>
        <w:rPr>
          <w:rFonts w:ascii="Arial" w:hAnsi="Arial" w:cs="Arial"/>
          <w:sz w:val="24"/>
          <w:szCs w:val="24"/>
        </w:rPr>
        <w:tab/>
      </w:r>
      <w:r>
        <w:rPr>
          <w:rFonts w:ascii="Tahoma" w:hAnsi="Tahoma" w:cs="Tahoma"/>
          <w:color w:val="000000"/>
          <w:sz w:val="16"/>
          <w:szCs w:val="16"/>
        </w:rPr>
        <w:t>1.600,00</w:t>
      </w:r>
      <w:r>
        <w:rPr>
          <w:rFonts w:ascii="Arial" w:hAnsi="Arial" w:cs="Arial"/>
          <w:sz w:val="24"/>
          <w:szCs w:val="24"/>
        </w:rPr>
        <w:tab/>
      </w:r>
      <w:r>
        <w:rPr>
          <w:rFonts w:ascii="Tahoma" w:hAnsi="Tahoma" w:cs="Tahoma"/>
          <w:color w:val="000000"/>
          <w:sz w:val="16"/>
          <w:szCs w:val="16"/>
        </w:rPr>
        <w:t>622,46</w:t>
      </w:r>
      <w:r>
        <w:rPr>
          <w:rFonts w:ascii="Arial" w:hAnsi="Arial" w:cs="Arial"/>
          <w:sz w:val="24"/>
          <w:szCs w:val="24"/>
        </w:rPr>
        <w:tab/>
      </w:r>
      <w:r>
        <w:rPr>
          <w:rFonts w:ascii="Tahoma" w:hAnsi="Tahoma" w:cs="Tahoma"/>
          <w:color w:val="000000"/>
          <w:sz w:val="16"/>
          <w:szCs w:val="16"/>
        </w:rPr>
        <w:t>38,90%</w:t>
      </w:r>
    </w:p>
    <w:p w:rsidR="002E7220" w:rsidRDefault="002E7220" w:rsidP="002E7220">
      <w:pPr>
        <w:widowControl w:val="0"/>
        <w:tabs>
          <w:tab w:val="right" w:pos="459"/>
          <w:tab w:val="left" w:pos="1200"/>
          <w:tab w:val="right" w:pos="14354"/>
        </w:tabs>
        <w:autoSpaceDE w:val="0"/>
        <w:autoSpaceDN w:val="0"/>
        <w:adjustRightInd w:val="0"/>
        <w:spacing w:before="25"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3431</w:t>
      </w:r>
      <w:r>
        <w:rPr>
          <w:rFonts w:ascii="Arial" w:hAnsi="Arial" w:cs="Arial"/>
          <w:sz w:val="24"/>
          <w:szCs w:val="24"/>
        </w:rPr>
        <w:tab/>
      </w:r>
      <w:r>
        <w:rPr>
          <w:rFonts w:ascii="Tahoma" w:hAnsi="Tahoma" w:cs="Tahoma"/>
          <w:color w:val="000000"/>
          <w:sz w:val="16"/>
          <w:szCs w:val="16"/>
        </w:rPr>
        <w:t>Bankarske usluge i usluge platnog prometa</w:t>
      </w:r>
      <w:r>
        <w:rPr>
          <w:rFonts w:ascii="Arial" w:hAnsi="Arial" w:cs="Arial"/>
          <w:sz w:val="24"/>
          <w:szCs w:val="24"/>
        </w:rPr>
        <w:tab/>
      </w:r>
      <w:r>
        <w:rPr>
          <w:rFonts w:ascii="Tahoma" w:hAnsi="Tahoma" w:cs="Tahoma"/>
          <w:color w:val="000000"/>
          <w:sz w:val="16"/>
          <w:szCs w:val="16"/>
        </w:rPr>
        <w:t>622,46</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37</w:t>
      </w:r>
      <w:r>
        <w:rPr>
          <w:rFonts w:ascii="Arial" w:hAnsi="Arial" w:cs="Arial"/>
          <w:sz w:val="24"/>
          <w:szCs w:val="24"/>
        </w:rPr>
        <w:tab/>
      </w:r>
      <w:r>
        <w:rPr>
          <w:rFonts w:ascii="Tahoma" w:hAnsi="Tahoma" w:cs="Tahoma"/>
          <w:b/>
          <w:bCs/>
          <w:color w:val="000000"/>
          <w:sz w:val="16"/>
          <w:szCs w:val="16"/>
        </w:rPr>
        <w:t>Naknade građanima i kućanstvima na temelju osiguranja i druge naknade</w:t>
      </w:r>
      <w:r>
        <w:rPr>
          <w:rFonts w:ascii="Arial" w:hAnsi="Arial" w:cs="Arial"/>
          <w:sz w:val="24"/>
          <w:szCs w:val="24"/>
        </w:rPr>
        <w:tab/>
      </w:r>
      <w:r>
        <w:rPr>
          <w:rFonts w:ascii="Tahoma" w:hAnsi="Tahoma" w:cs="Tahoma"/>
          <w:b/>
          <w:bCs/>
          <w:color w:val="000000"/>
          <w:sz w:val="16"/>
          <w:szCs w:val="16"/>
        </w:rPr>
        <w:t>4.600,00</w:t>
      </w:r>
      <w:r>
        <w:rPr>
          <w:rFonts w:ascii="Arial" w:hAnsi="Arial" w:cs="Arial"/>
          <w:sz w:val="24"/>
          <w:szCs w:val="24"/>
        </w:rPr>
        <w:tab/>
      </w:r>
      <w:r>
        <w:rPr>
          <w:rFonts w:ascii="Tahoma" w:hAnsi="Tahoma" w:cs="Tahoma"/>
          <w:b/>
          <w:bCs/>
          <w:color w:val="000000"/>
          <w:sz w:val="16"/>
          <w:szCs w:val="16"/>
        </w:rPr>
        <w:t>4.600,00</w:t>
      </w:r>
      <w:r>
        <w:rPr>
          <w:rFonts w:ascii="Arial" w:hAnsi="Arial" w:cs="Arial"/>
          <w:sz w:val="24"/>
          <w:szCs w:val="24"/>
        </w:rPr>
        <w:tab/>
      </w:r>
      <w:r>
        <w:rPr>
          <w:rFonts w:ascii="Tahoma" w:hAnsi="Tahoma" w:cs="Tahoma"/>
          <w:b/>
          <w:bCs/>
          <w:color w:val="000000"/>
          <w:sz w:val="16"/>
          <w:szCs w:val="16"/>
        </w:rPr>
        <w:t>1.506,45</w:t>
      </w:r>
      <w:r>
        <w:rPr>
          <w:rFonts w:ascii="Arial" w:hAnsi="Arial" w:cs="Arial"/>
          <w:sz w:val="24"/>
          <w:szCs w:val="24"/>
        </w:rPr>
        <w:tab/>
      </w:r>
      <w:r>
        <w:rPr>
          <w:rFonts w:ascii="Tahoma" w:hAnsi="Tahoma" w:cs="Tahoma"/>
          <w:b/>
          <w:bCs/>
          <w:color w:val="000000"/>
          <w:sz w:val="16"/>
          <w:szCs w:val="16"/>
        </w:rPr>
        <w:t>32,75%</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372</w:t>
      </w:r>
      <w:r>
        <w:rPr>
          <w:rFonts w:ascii="Arial" w:hAnsi="Arial" w:cs="Arial"/>
          <w:sz w:val="24"/>
          <w:szCs w:val="24"/>
        </w:rPr>
        <w:tab/>
      </w:r>
      <w:r>
        <w:rPr>
          <w:rFonts w:ascii="Tahoma" w:hAnsi="Tahoma" w:cs="Tahoma"/>
          <w:color w:val="000000"/>
          <w:sz w:val="16"/>
          <w:szCs w:val="16"/>
        </w:rPr>
        <w:t>Ostale naknade građanima i kućanstvima iz proračuna</w:t>
      </w:r>
      <w:r>
        <w:rPr>
          <w:rFonts w:ascii="Arial" w:hAnsi="Arial" w:cs="Arial"/>
          <w:sz w:val="24"/>
          <w:szCs w:val="24"/>
        </w:rPr>
        <w:tab/>
      </w:r>
      <w:r>
        <w:rPr>
          <w:rFonts w:ascii="Tahoma" w:hAnsi="Tahoma" w:cs="Tahoma"/>
          <w:color w:val="000000"/>
          <w:sz w:val="16"/>
          <w:szCs w:val="16"/>
        </w:rPr>
        <w:t>4.600,00</w:t>
      </w:r>
      <w:r>
        <w:rPr>
          <w:rFonts w:ascii="Arial" w:hAnsi="Arial" w:cs="Arial"/>
          <w:sz w:val="24"/>
          <w:szCs w:val="24"/>
        </w:rPr>
        <w:tab/>
      </w:r>
      <w:r>
        <w:rPr>
          <w:rFonts w:ascii="Tahoma" w:hAnsi="Tahoma" w:cs="Tahoma"/>
          <w:color w:val="000000"/>
          <w:sz w:val="16"/>
          <w:szCs w:val="16"/>
        </w:rPr>
        <w:t>4.600,00</w:t>
      </w:r>
      <w:r>
        <w:rPr>
          <w:rFonts w:ascii="Arial" w:hAnsi="Arial" w:cs="Arial"/>
          <w:sz w:val="24"/>
          <w:szCs w:val="24"/>
        </w:rPr>
        <w:tab/>
      </w:r>
      <w:r>
        <w:rPr>
          <w:rFonts w:ascii="Tahoma" w:hAnsi="Tahoma" w:cs="Tahoma"/>
          <w:color w:val="000000"/>
          <w:sz w:val="16"/>
          <w:szCs w:val="16"/>
        </w:rPr>
        <w:t>1.506,45</w:t>
      </w:r>
      <w:r>
        <w:rPr>
          <w:rFonts w:ascii="Arial" w:hAnsi="Arial" w:cs="Arial"/>
          <w:sz w:val="24"/>
          <w:szCs w:val="24"/>
        </w:rPr>
        <w:tab/>
      </w:r>
      <w:r>
        <w:rPr>
          <w:rFonts w:ascii="Tahoma" w:hAnsi="Tahoma" w:cs="Tahoma"/>
          <w:color w:val="000000"/>
          <w:sz w:val="16"/>
          <w:szCs w:val="16"/>
        </w:rPr>
        <w:t>32,75%</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3721</w:t>
      </w:r>
      <w:r>
        <w:rPr>
          <w:rFonts w:ascii="Arial" w:hAnsi="Arial" w:cs="Arial"/>
          <w:sz w:val="24"/>
          <w:szCs w:val="24"/>
        </w:rPr>
        <w:tab/>
      </w:r>
      <w:r>
        <w:rPr>
          <w:rFonts w:ascii="Tahoma" w:hAnsi="Tahoma" w:cs="Tahoma"/>
          <w:color w:val="000000"/>
          <w:sz w:val="16"/>
          <w:szCs w:val="16"/>
        </w:rPr>
        <w:t>Naknade građanima i kućanstvima u novcu</w:t>
      </w:r>
      <w:r>
        <w:rPr>
          <w:rFonts w:ascii="Arial" w:hAnsi="Arial" w:cs="Arial"/>
          <w:sz w:val="24"/>
          <w:szCs w:val="24"/>
        </w:rPr>
        <w:tab/>
      </w:r>
      <w:r>
        <w:rPr>
          <w:rFonts w:ascii="Tahoma" w:hAnsi="Tahoma" w:cs="Tahoma"/>
          <w:color w:val="000000"/>
          <w:sz w:val="16"/>
          <w:szCs w:val="16"/>
        </w:rPr>
        <w:t>1.506,45</w:t>
      </w:r>
    </w:p>
    <w:p w:rsidR="002E7220" w:rsidRDefault="002E7220" w:rsidP="002E7220">
      <w:pPr>
        <w:widowControl w:val="0"/>
        <w:tabs>
          <w:tab w:val="right" w:pos="1140"/>
          <w:tab w:val="left" w:pos="1230"/>
          <w:tab w:val="right" w:pos="10698"/>
          <w:tab w:val="right" w:pos="12526"/>
          <w:tab w:val="right" w:pos="14354"/>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300</w:t>
      </w:r>
      <w:r>
        <w:rPr>
          <w:rFonts w:ascii="Arial" w:hAnsi="Arial" w:cs="Arial"/>
          <w:sz w:val="24"/>
          <w:szCs w:val="24"/>
        </w:rPr>
        <w:tab/>
      </w:r>
      <w:r>
        <w:rPr>
          <w:rFonts w:ascii="Tahoma" w:hAnsi="Tahoma" w:cs="Tahoma"/>
          <w:b/>
          <w:bCs/>
          <w:color w:val="000000"/>
          <w:sz w:val="14"/>
          <w:szCs w:val="14"/>
        </w:rPr>
        <w:t>Vlastiti prihodi</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139,36</w:t>
      </w:r>
    </w:p>
    <w:p w:rsidR="002E7220" w:rsidRDefault="002E7220" w:rsidP="002E7220">
      <w:pPr>
        <w:widowControl w:val="0"/>
        <w:tabs>
          <w:tab w:val="right" w:pos="459"/>
          <w:tab w:val="left" w:pos="1200"/>
          <w:tab w:val="right" w:pos="10698"/>
          <w:tab w:val="right" w:pos="12526"/>
          <w:tab w:val="right" w:pos="14354"/>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37</w:t>
      </w:r>
      <w:r>
        <w:rPr>
          <w:rFonts w:ascii="Arial" w:hAnsi="Arial" w:cs="Arial"/>
          <w:sz w:val="24"/>
          <w:szCs w:val="24"/>
        </w:rPr>
        <w:tab/>
      </w:r>
      <w:r>
        <w:rPr>
          <w:rFonts w:ascii="Tahoma" w:hAnsi="Tahoma" w:cs="Tahoma"/>
          <w:b/>
          <w:bCs/>
          <w:color w:val="000000"/>
          <w:sz w:val="16"/>
          <w:szCs w:val="16"/>
        </w:rPr>
        <w:t>Naknade građanima i kućanstvima na temelju osiguranja i druge naknade</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139,36</w:t>
      </w:r>
    </w:p>
    <w:p w:rsidR="002E7220" w:rsidRDefault="002E7220" w:rsidP="002E7220">
      <w:pPr>
        <w:widowControl w:val="0"/>
        <w:tabs>
          <w:tab w:val="right" w:pos="459"/>
          <w:tab w:val="left" w:pos="1200"/>
          <w:tab w:val="right" w:pos="10698"/>
          <w:tab w:val="right" w:pos="12526"/>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372</w:t>
      </w:r>
      <w:r>
        <w:rPr>
          <w:rFonts w:ascii="Arial" w:hAnsi="Arial" w:cs="Arial"/>
          <w:sz w:val="24"/>
          <w:szCs w:val="24"/>
        </w:rPr>
        <w:tab/>
      </w:r>
      <w:r>
        <w:rPr>
          <w:rFonts w:ascii="Tahoma" w:hAnsi="Tahoma" w:cs="Tahoma"/>
          <w:color w:val="000000"/>
          <w:sz w:val="16"/>
          <w:szCs w:val="16"/>
        </w:rPr>
        <w:t>Ostale naknade građanima i kućanstvima iz proračuna</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139,36</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3722</w:t>
      </w:r>
      <w:r>
        <w:rPr>
          <w:rFonts w:ascii="Arial" w:hAnsi="Arial" w:cs="Arial"/>
          <w:sz w:val="24"/>
          <w:szCs w:val="24"/>
        </w:rPr>
        <w:tab/>
      </w:r>
      <w:r>
        <w:rPr>
          <w:rFonts w:ascii="Tahoma" w:hAnsi="Tahoma" w:cs="Tahoma"/>
          <w:color w:val="000000"/>
          <w:sz w:val="16"/>
          <w:szCs w:val="16"/>
        </w:rPr>
        <w:t>Naknade građanima i kućanstvima u naravi</w:t>
      </w:r>
      <w:r>
        <w:rPr>
          <w:rFonts w:ascii="Arial" w:hAnsi="Arial" w:cs="Arial"/>
          <w:sz w:val="24"/>
          <w:szCs w:val="24"/>
        </w:rPr>
        <w:tab/>
      </w:r>
      <w:r>
        <w:rPr>
          <w:rFonts w:ascii="Tahoma" w:hAnsi="Tahoma" w:cs="Tahoma"/>
          <w:color w:val="000000"/>
          <w:sz w:val="16"/>
          <w:szCs w:val="16"/>
        </w:rPr>
        <w:t>139,36</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310</w:t>
      </w:r>
      <w:r>
        <w:rPr>
          <w:rFonts w:ascii="Arial" w:hAnsi="Arial" w:cs="Arial"/>
          <w:sz w:val="24"/>
          <w:szCs w:val="24"/>
        </w:rPr>
        <w:tab/>
      </w:r>
      <w:r>
        <w:rPr>
          <w:rFonts w:ascii="Tahoma" w:hAnsi="Tahoma" w:cs="Tahoma"/>
          <w:b/>
          <w:bCs/>
          <w:color w:val="000000"/>
          <w:sz w:val="14"/>
          <w:szCs w:val="14"/>
        </w:rPr>
        <w:t>Vlastiti prihodi</w:t>
      </w:r>
      <w:r>
        <w:rPr>
          <w:rFonts w:ascii="Arial" w:hAnsi="Arial" w:cs="Arial"/>
          <w:sz w:val="24"/>
          <w:szCs w:val="24"/>
        </w:rPr>
        <w:tab/>
      </w:r>
      <w:r>
        <w:rPr>
          <w:rFonts w:ascii="Tahoma" w:hAnsi="Tahoma" w:cs="Tahoma"/>
          <w:b/>
          <w:bCs/>
          <w:color w:val="000000"/>
          <w:sz w:val="14"/>
          <w:szCs w:val="14"/>
        </w:rPr>
        <w:t>2.650,00</w:t>
      </w:r>
      <w:r>
        <w:rPr>
          <w:rFonts w:ascii="Arial" w:hAnsi="Arial" w:cs="Arial"/>
          <w:sz w:val="24"/>
          <w:szCs w:val="24"/>
        </w:rPr>
        <w:tab/>
      </w:r>
      <w:r>
        <w:rPr>
          <w:rFonts w:ascii="Tahoma" w:hAnsi="Tahoma" w:cs="Tahoma"/>
          <w:b/>
          <w:bCs/>
          <w:color w:val="000000"/>
          <w:sz w:val="14"/>
          <w:szCs w:val="14"/>
        </w:rPr>
        <w:t>2.650,00</w:t>
      </w:r>
      <w:r>
        <w:rPr>
          <w:rFonts w:ascii="Arial" w:hAnsi="Arial" w:cs="Arial"/>
          <w:sz w:val="24"/>
          <w:szCs w:val="24"/>
        </w:rPr>
        <w:tab/>
      </w:r>
      <w:r>
        <w:rPr>
          <w:rFonts w:ascii="Tahoma" w:hAnsi="Tahoma" w:cs="Tahoma"/>
          <w:b/>
          <w:bCs/>
          <w:color w:val="000000"/>
          <w:sz w:val="14"/>
          <w:szCs w:val="14"/>
        </w:rPr>
        <w:t>441,38</w:t>
      </w:r>
      <w:r>
        <w:rPr>
          <w:rFonts w:ascii="Arial" w:hAnsi="Arial" w:cs="Arial"/>
          <w:sz w:val="24"/>
          <w:szCs w:val="24"/>
        </w:rPr>
        <w:tab/>
      </w:r>
      <w:r>
        <w:rPr>
          <w:rFonts w:ascii="Tahoma" w:hAnsi="Tahoma" w:cs="Tahoma"/>
          <w:b/>
          <w:bCs/>
          <w:color w:val="000000"/>
          <w:sz w:val="14"/>
          <w:szCs w:val="14"/>
        </w:rPr>
        <w:t>16,66%</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37</w:t>
      </w:r>
      <w:r>
        <w:rPr>
          <w:rFonts w:ascii="Arial" w:hAnsi="Arial" w:cs="Arial"/>
          <w:sz w:val="24"/>
          <w:szCs w:val="24"/>
        </w:rPr>
        <w:tab/>
      </w:r>
      <w:r>
        <w:rPr>
          <w:rFonts w:ascii="Tahoma" w:hAnsi="Tahoma" w:cs="Tahoma"/>
          <w:b/>
          <w:bCs/>
          <w:color w:val="000000"/>
          <w:sz w:val="16"/>
          <w:szCs w:val="16"/>
        </w:rPr>
        <w:t>Naknade građanima i kućanstvima na temelju osiguranja i druge naknade</w:t>
      </w:r>
      <w:r>
        <w:rPr>
          <w:rFonts w:ascii="Arial" w:hAnsi="Arial" w:cs="Arial"/>
          <w:sz w:val="24"/>
          <w:szCs w:val="24"/>
        </w:rPr>
        <w:tab/>
      </w:r>
      <w:r>
        <w:rPr>
          <w:rFonts w:ascii="Tahoma" w:hAnsi="Tahoma" w:cs="Tahoma"/>
          <w:b/>
          <w:bCs/>
          <w:color w:val="000000"/>
          <w:sz w:val="16"/>
          <w:szCs w:val="16"/>
        </w:rPr>
        <w:t>2.380,00</w:t>
      </w:r>
      <w:r>
        <w:rPr>
          <w:rFonts w:ascii="Arial" w:hAnsi="Arial" w:cs="Arial"/>
          <w:sz w:val="24"/>
          <w:szCs w:val="24"/>
        </w:rPr>
        <w:tab/>
      </w:r>
      <w:r>
        <w:rPr>
          <w:rFonts w:ascii="Tahoma" w:hAnsi="Tahoma" w:cs="Tahoma"/>
          <w:b/>
          <w:bCs/>
          <w:color w:val="000000"/>
          <w:sz w:val="16"/>
          <w:szCs w:val="16"/>
        </w:rPr>
        <w:t>2.380,00</w:t>
      </w:r>
      <w:r>
        <w:rPr>
          <w:rFonts w:ascii="Arial" w:hAnsi="Arial" w:cs="Arial"/>
          <w:sz w:val="24"/>
          <w:szCs w:val="24"/>
        </w:rPr>
        <w:tab/>
      </w:r>
      <w:r>
        <w:rPr>
          <w:rFonts w:ascii="Tahoma" w:hAnsi="Tahoma" w:cs="Tahoma"/>
          <w:b/>
          <w:bCs/>
          <w:color w:val="000000"/>
          <w:sz w:val="16"/>
          <w:szCs w:val="16"/>
        </w:rPr>
        <w:t>441,38</w:t>
      </w:r>
      <w:r>
        <w:rPr>
          <w:rFonts w:ascii="Arial" w:hAnsi="Arial" w:cs="Arial"/>
          <w:sz w:val="24"/>
          <w:szCs w:val="24"/>
        </w:rPr>
        <w:tab/>
      </w:r>
      <w:r>
        <w:rPr>
          <w:rFonts w:ascii="Tahoma" w:hAnsi="Tahoma" w:cs="Tahoma"/>
          <w:b/>
          <w:bCs/>
          <w:color w:val="000000"/>
          <w:sz w:val="16"/>
          <w:szCs w:val="16"/>
        </w:rPr>
        <w:t>18,55%</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372</w:t>
      </w:r>
      <w:r>
        <w:rPr>
          <w:rFonts w:ascii="Arial" w:hAnsi="Arial" w:cs="Arial"/>
          <w:sz w:val="24"/>
          <w:szCs w:val="24"/>
        </w:rPr>
        <w:tab/>
      </w:r>
      <w:r>
        <w:rPr>
          <w:rFonts w:ascii="Tahoma" w:hAnsi="Tahoma" w:cs="Tahoma"/>
          <w:color w:val="000000"/>
          <w:sz w:val="16"/>
          <w:szCs w:val="16"/>
        </w:rPr>
        <w:t>Ostale naknade građanima i kućanstvima iz proračuna</w:t>
      </w:r>
      <w:r>
        <w:rPr>
          <w:rFonts w:ascii="Arial" w:hAnsi="Arial" w:cs="Arial"/>
          <w:sz w:val="24"/>
          <w:szCs w:val="24"/>
        </w:rPr>
        <w:tab/>
      </w:r>
      <w:r>
        <w:rPr>
          <w:rFonts w:ascii="Tahoma" w:hAnsi="Tahoma" w:cs="Tahoma"/>
          <w:color w:val="000000"/>
          <w:sz w:val="16"/>
          <w:szCs w:val="16"/>
        </w:rPr>
        <w:t>2.380,00</w:t>
      </w:r>
      <w:r>
        <w:rPr>
          <w:rFonts w:ascii="Arial" w:hAnsi="Arial" w:cs="Arial"/>
          <w:sz w:val="24"/>
          <w:szCs w:val="24"/>
        </w:rPr>
        <w:tab/>
      </w:r>
      <w:r>
        <w:rPr>
          <w:rFonts w:ascii="Tahoma" w:hAnsi="Tahoma" w:cs="Tahoma"/>
          <w:color w:val="000000"/>
          <w:sz w:val="16"/>
          <w:szCs w:val="16"/>
        </w:rPr>
        <w:t>2.380,00</w:t>
      </w:r>
      <w:r>
        <w:rPr>
          <w:rFonts w:ascii="Arial" w:hAnsi="Arial" w:cs="Arial"/>
          <w:sz w:val="24"/>
          <w:szCs w:val="24"/>
        </w:rPr>
        <w:tab/>
      </w:r>
      <w:r>
        <w:rPr>
          <w:rFonts w:ascii="Tahoma" w:hAnsi="Tahoma" w:cs="Tahoma"/>
          <w:color w:val="000000"/>
          <w:sz w:val="16"/>
          <w:szCs w:val="16"/>
        </w:rPr>
        <w:t>441,38</w:t>
      </w:r>
      <w:r>
        <w:rPr>
          <w:rFonts w:ascii="Arial" w:hAnsi="Arial" w:cs="Arial"/>
          <w:sz w:val="24"/>
          <w:szCs w:val="24"/>
        </w:rPr>
        <w:tab/>
      </w:r>
      <w:r>
        <w:rPr>
          <w:rFonts w:ascii="Tahoma" w:hAnsi="Tahoma" w:cs="Tahoma"/>
          <w:color w:val="000000"/>
          <w:sz w:val="16"/>
          <w:szCs w:val="16"/>
        </w:rPr>
        <w:t>18,55%</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3722</w:t>
      </w:r>
      <w:r>
        <w:rPr>
          <w:rFonts w:ascii="Arial" w:hAnsi="Arial" w:cs="Arial"/>
          <w:sz w:val="24"/>
          <w:szCs w:val="24"/>
        </w:rPr>
        <w:tab/>
      </w:r>
      <w:r>
        <w:rPr>
          <w:rFonts w:ascii="Tahoma" w:hAnsi="Tahoma" w:cs="Tahoma"/>
          <w:color w:val="000000"/>
          <w:sz w:val="16"/>
          <w:szCs w:val="16"/>
        </w:rPr>
        <w:t>Naknade građanima i kućanstvima u naravi</w:t>
      </w:r>
      <w:r>
        <w:rPr>
          <w:rFonts w:ascii="Arial" w:hAnsi="Arial" w:cs="Arial"/>
          <w:sz w:val="24"/>
          <w:szCs w:val="24"/>
        </w:rPr>
        <w:tab/>
      </w:r>
      <w:r>
        <w:rPr>
          <w:rFonts w:ascii="Tahoma" w:hAnsi="Tahoma" w:cs="Tahoma"/>
          <w:color w:val="000000"/>
          <w:sz w:val="16"/>
          <w:szCs w:val="16"/>
        </w:rPr>
        <w:t>441,38</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38</w:t>
      </w:r>
      <w:r>
        <w:rPr>
          <w:rFonts w:ascii="Arial" w:hAnsi="Arial" w:cs="Arial"/>
          <w:sz w:val="24"/>
          <w:szCs w:val="24"/>
        </w:rPr>
        <w:tab/>
      </w:r>
      <w:r>
        <w:rPr>
          <w:rFonts w:ascii="Tahoma" w:hAnsi="Tahoma" w:cs="Tahoma"/>
          <w:b/>
          <w:bCs/>
          <w:color w:val="000000"/>
          <w:sz w:val="16"/>
          <w:szCs w:val="16"/>
        </w:rPr>
        <w:t>Ostali rashodi</w:t>
      </w:r>
      <w:r>
        <w:rPr>
          <w:rFonts w:ascii="Arial" w:hAnsi="Arial" w:cs="Arial"/>
          <w:sz w:val="24"/>
          <w:szCs w:val="24"/>
        </w:rPr>
        <w:tab/>
      </w:r>
      <w:r>
        <w:rPr>
          <w:rFonts w:ascii="Tahoma" w:hAnsi="Tahoma" w:cs="Tahoma"/>
          <w:b/>
          <w:bCs/>
          <w:color w:val="000000"/>
          <w:sz w:val="16"/>
          <w:szCs w:val="16"/>
        </w:rPr>
        <w:t>270,00</w:t>
      </w:r>
      <w:r>
        <w:rPr>
          <w:rFonts w:ascii="Arial" w:hAnsi="Arial" w:cs="Arial"/>
          <w:sz w:val="24"/>
          <w:szCs w:val="24"/>
        </w:rPr>
        <w:tab/>
      </w:r>
      <w:r>
        <w:rPr>
          <w:rFonts w:ascii="Tahoma" w:hAnsi="Tahoma" w:cs="Tahoma"/>
          <w:b/>
          <w:bCs/>
          <w:color w:val="000000"/>
          <w:sz w:val="16"/>
          <w:szCs w:val="16"/>
        </w:rPr>
        <w:t>270,00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w:t>
      </w:r>
      <w:r>
        <w:rPr>
          <w:rFonts w:ascii="Arial" w:hAnsi="Arial" w:cs="Arial"/>
          <w:sz w:val="24"/>
          <w:szCs w:val="24"/>
        </w:rPr>
        <w:tab/>
      </w:r>
      <w:r>
        <w:rPr>
          <w:rFonts w:ascii="Tahoma" w:hAnsi="Tahoma" w:cs="Tahoma"/>
          <w:color w:val="000000"/>
          <w:sz w:val="16"/>
          <w:szCs w:val="16"/>
        </w:rPr>
        <w:t>Tekuće donacije</w:t>
      </w:r>
      <w:r>
        <w:rPr>
          <w:rFonts w:ascii="Arial" w:hAnsi="Arial" w:cs="Arial"/>
          <w:sz w:val="24"/>
          <w:szCs w:val="24"/>
        </w:rPr>
        <w:tab/>
      </w:r>
      <w:r>
        <w:rPr>
          <w:rFonts w:ascii="Tahoma" w:hAnsi="Tahoma" w:cs="Tahoma"/>
          <w:color w:val="000000"/>
          <w:sz w:val="16"/>
          <w:szCs w:val="16"/>
        </w:rPr>
        <w:t>270,00</w:t>
      </w:r>
      <w:r>
        <w:rPr>
          <w:rFonts w:ascii="Arial" w:hAnsi="Arial" w:cs="Arial"/>
          <w:sz w:val="24"/>
          <w:szCs w:val="24"/>
        </w:rPr>
        <w:tab/>
      </w:r>
      <w:r>
        <w:rPr>
          <w:rFonts w:ascii="Tahoma" w:hAnsi="Tahoma" w:cs="Tahoma"/>
          <w:color w:val="000000"/>
          <w:sz w:val="16"/>
          <w:szCs w:val="16"/>
        </w:rPr>
        <w:t>270,00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3811</w:t>
      </w:r>
      <w:r>
        <w:rPr>
          <w:rFonts w:ascii="Arial" w:hAnsi="Arial" w:cs="Arial"/>
          <w:sz w:val="24"/>
          <w:szCs w:val="24"/>
        </w:rPr>
        <w:tab/>
      </w:r>
      <w:r>
        <w:rPr>
          <w:rFonts w:ascii="Tahoma" w:hAnsi="Tahoma" w:cs="Tahoma"/>
          <w:color w:val="000000"/>
          <w:sz w:val="16"/>
          <w:szCs w:val="16"/>
        </w:rPr>
        <w:t>Tekuće donacije u novcu</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610</w:t>
      </w:r>
      <w:r>
        <w:rPr>
          <w:rFonts w:ascii="Arial" w:hAnsi="Arial" w:cs="Arial"/>
          <w:sz w:val="24"/>
          <w:szCs w:val="24"/>
        </w:rPr>
        <w:tab/>
      </w:r>
      <w:r>
        <w:rPr>
          <w:rFonts w:ascii="Tahoma" w:hAnsi="Tahoma" w:cs="Tahoma"/>
          <w:b/>
          <w:bCs/>
          <w:color w:val="000000"/>
          <w:sz w:val="14"/>
          <w:szCs w:val="14"/>
        </w:rPr>
        <w:t>Namjenske donacije</w:t>
      </w:r>
      <w:r>
        <w:rPr>
          <w:rFonts w:ascii="Arial" w:hAnsi="Arial" w:cs="Arial"/>
          <w:sz w:val="24"/>
          <w:szCs w:val="24"/>
        </w:rPr>
        <w:tab/>
      </w:r>
      <w:r>
        <w:rPr>
          <w:rFonts w:ascii="Tahoma" w:hAnsi="Tahoma" w:cs="Tahoma"/>
          <w:b/>
          <w:bCs/>
          <w:color w:val="000000"/>
          <w:sz w:val="14"/>
          <w:szCs w:val="14"/>
        </w:rPr>
        <w:t>280,00</w:t>
      </w:r>
      <w:r>
        <w:rPr>
          <w:rFonts w:ascii="Arial" w:hAnsi="Arial" w:cs="Arial"/>
          <w:sz w:val="24"/>
          <w:szCs w:val="24"/>
        </w:rPr>
        <w:tab/>
      </w:r>
      <w:r>
        <w:rPr>
          <w:rFonts w:ascii="Tahoma" w:hAnsi="Tahoma" w:cs="Tahoma"/>
          <w:b/>
          <w:bCs/>
          <w:color w:val="000000"/>
          <w:sz w:val="14"/>
          <w:szCs w:val="14"/>
        </w:rPr>
        <w:t>280,00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37</w:t>
      </w:r>
      <w:r>
        <w:rPr>
          <w:rFonts w:ascii="Arial" w:hAnsi="Arial" w:cs="Arial"/>
          <w:sz w:val="24"/>
          <w:szCs w:val="24"/>
        </w:rPr>
        <w:tab/>
      </w:r>
      <w:r>
        <w:rPr>
          <w:rFonts w:ascii="Tahoma" w:hAnsi="Tahoma" w:cs="Tahoma"/>
          <w:b/>
          <w:bCs/>
          <w:color w:val="000000"/>
          <w:sz w:val="16"/>
          <w:szCs w:val="16"/>
        </w:rPr>
        <w:t>Naknade građanima i kućanstvima na temelju osiguranja i druge naknade</w:t>
      </w:r>
      <w:r>
        <w:rPr>
          <w:rFonts w:ascii="Arial" w:hAnsi="Arial" w:cs="Arial"/>
          <w:sz w:val="24"/>
          <w:szCs w:val="24"/>
        </w:rPr>
        <w:tab/>
      </w:r>
      <w:r>
        <w:rPr>
          <w:rFonts w:ascii="Tahoma" w:hAnsi="Tahoma" w:cs="Tahoma"/>
          <w:b/>
          <w:bCs/>
          <w:color w:val="000000"/>
          <w:sz w:val="16"/>
          <w:szCs w:val="16"/>
        </w:rPr>
        <w:t>280,00</w:t>
      </w:r>
      <w:r>
        <w:rPr>
          <w:rFonts w:ascii="Arial" w:hAnsi="Arial" w:cs="Arial"/>
          <w:sz w:val="24"/>
          <w:szCs w:val="24"/>
        </w:rPr>
        <w:tab/>
      </w:r>
      <w:r>
        <w:rPr>
          <w:rFonts w:ascii="Tahoma" w:hAnsi="Tahoma" w:cs="Tahoma"/>
          <w:b/>
          <w:bCs/>
          <w:color w:val="000000"/>
          <w:sz w:val="16"/>
          <w:szCs w:val="16"/>
        </w:rPr>
        <w:t>280,00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372</w:t>
      </w:r>
      <w:r>
        <w:rPr>
          <w:rFonts w:ascii="Arial" w:hAnsi="Arial" w:cs="Arial"/>
          <w:sz w:val="24"/>
          <w:szCs w:val="24"/>
        </w:rPr>
        <w:tab/>
      </w:r>
      <w:r>
        <w:rPr>
          <w:rFonts w:ascii="Tahoma" w:hAnsi="Tahoma" w:cs="Tahoma"/>
          <w:color w:val="000000"/>
          <w:sz w:val="16"/>
          <w:szCs w:val="16"/>
        </w:rPr>
        <w:t>Ostale naknade građanima i kućanstvima iz proračuna</w:t>
      </w:r>
      <w:r>
        <w:rPr>
          <w:rFonts w:ascii="Arial" w:hAnsi="Arial" w:cs="Arial"/>
          <w:sz w:val="24"/>
          <w:szCs w:val="24"/>
        </w:rPr>
        <w:tab/>
      </w:r>
      <w:r>
        <w:rPr>
          <w:rFonts w:ascii="Tahoma" w:hAnsi="Tahoma" w:cs="Tahoma"/>
          <w:color w:val="000000"/>
          <w:sz w:val="16"/>
          <w:szCs w:val="16"/>
        </w:rPr>
        <w:t>280,00</w:t>
      </w:r>
      <w:r>
        <w:rPr>
          <w:rFonts w:ascii="Arial" w:hAnsi="Arial" w:cs="Arial"/>
          <w:sz w:val="24"/>
          <w:szCs w:val="24"/>
        </w:rPr>
        <w:tab/>
      </w:r>
      <w:r>
        <w:rPr>
          <w:rFonts w:ascii="Tahoma" w:hAnsi="Tahoma" w:cs="Tahoma"/>
          <w:color w:val="000000"/>
          <w:sz w:val="16"/>
          <w:szCs w:val="16"/>
        </w:rPr>
        <w:t>280,00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3722</w:t>
      </w:r>
      <w:r>
        <w:rPr>
          <w:rFonts w:ascii="Arial" w:hAnsi="Arial" w:cs="Arial"/>
          <w:sz w:val="24"/>
          <w:szCs w:val="24"/>
        </w:rPr>
        <w:tab/>
      </w:r>
      <w:r>
        <w:rPr>
          <w:rFonts w:ascii="Tahoma" w:hAnsi="Tahoma" w:cs="Tahoma"/>
          <w:color w:val="000000"/>
          <w:sz w:val="16"/>
          <w:szCs w:val="16"/>
        </w:rPr>
        <w:t>Naknade građanima i kućanstvima u naravi</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A301215Akt.</w:t>
      </w:r>
      <w:r>
        <w:rPr>
          <w:rFonts w:ascii="Arial" w:hAnsi="Arial" w:cs="Arial"/>
          <w:sz w:val="24"/>
          <w:szCs w:val="24"/>
        </w:rPr>
        <w:tab/>
      </w:r>
      <w:r>
        <w:rPr>
          <w:rFonts w:ascii="Tahoma" w:hAnsi="Tahoma" w:cs="Tahoma"/>
          <w:b/>
          <w:bCs/>
          <w:color w:val="000000"/>
          <w:sz w:val="16"/>
          <w:szCs w:val="16"/>
        </w:rPr>
        <w:t>Demografske i pronatalitetne mjere</w:t>
      </w:r>
      <w:r>
        <w:rPr>
          <w:rFonts w:ascii="Arial" w:hAnsi="Arial" w:cs="Arial"/>
          <w:sz w:val="24"/>
          <w:szCs w:val="24"/>
        </w:rPr>
        <w:tab/>
      </w:r>
      <w:r>
        <w:rPr>
          <w:rFonts w:ascii="Tahoma" w:hAnsi="Tahoma" w:cs="Tahoma"/>
          <w:b/>
          <w:bCs/>
          <w:color w:val="000000"/>
          <w:sz w:val="16"/>
          <w:szCs w:val="16"/>
        </w:rPr>
        <w:t>24.270,00</w:t>
      </w:r>
      <w:r>
        <w:rPr>
          <w:rFonts w:ascii="Arial" w:hAnsi="Arial" w:cs="Arial"/>
          <w:sz w:val="24"/>
          <w:szCs w:val="24"/>
        </w:rPr>
        <w:tab/>
      </w:r>
      <w:r>
        <w:rPr>
          <w:rFonts w:ascii="Tahoma" w:hAnsi="Tahoma" w:cs="Tahoma"/>
          <w:b/>
          <w:bCs/>
          <w:color w:val="000000"/>
          <w:sz w:val="16"/>
          <w:szCs w:val="16"/>
        </w:rPr>
        <w:t>24.270,00</w:t>
      </w:r>
      <w:r>
        <w:rPr>
          <w:rFonts w:ascii="Arial" w:hAnsi="Arial" w:cs="Arial"/>
          <w:sz w:val="24"/>
          <w:szCs w:val="24"/>
        </w:rPr>
        <w:tab/>
      </w:r>
      <w:r>
        <w:rPr>
          <w:rFonts w:ascii="Tahoma" w:hAnsi="Tahoma" w:cs="Tahoma"/>
          <w:b/>
          <w:bCs/>
          <w:color w:val="000000"/>
          <w:sz w:val="16"/>
          <w:szCs w:val="16"/>
        </w:rPr>
        <w:t>9.316,38</w:t>
      </w:r>
      <w:r>
        <w:rPr>
          <w:rFonts w:ascii="Arial" w:hAnsi="Arial" w:cs="Arial"/>
          <w:sz w:val="24"/>
          <w:szCs w:val="24"/>
        </w:rPr>
        <w:tab/>
      </w:r>
      <w:r>
        <w:rPr>
          <w:rFonts w:ascii="Tahoma" w:hAnsi="Tahoma" w:cs="Tahoma"/>
          <w:b/>
          <w:bCs/>
          <w:color w:val="000000"/>
          <w:sz w:val="16"/>
          <w:szCs w:val="16"/>
        </w:rPr>
        <w:t>38,39%</w:t>
      </w:r>
    </w:p>
    <w:p w:rsidR="002E7220" w:rsidRDefault="002E7220" w:rsidP="002E7220">
      <w:pPr>
        <w:widowControl w:val="0"/>
        <w:tabs>
          <w:tab w:val="left" w:pos="90"/>
          <w:tab w:val="center" w:pos="226"/>
          <w:tab w:val="center" w:pos="678"/>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5</w:t>
      </w:r>
      <w:r>
        <w:rPr>
          <w:rFonts w:ascii="Arial" w:hAnsi="Arial" w:cs="Arial"/>
          <w:sz w:val="24"/>
          <w:szCs w:val="24"/>
        </w:rPr>
        <w:tab/>
      </w:r>
      <w:r>
        <w:rPr>
          <w:rFonts w:ascii="Tahoma" w:hAnsi="Tahoma" w:cs="Tahoma"/>
          <w:color w:val="000000"/>
          <w:sz w:val="14"/>
          <w:szCs w:val="14"/>
        </w:rPr>
        <w:t xml:space="preserve">Funkcija: 1040 Obitelj i djeca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110</w:t>
      </w:r>
      <w:r>
        <w:rPr>
          <w:rFonts w:ascii="Arial" w:hAnsi="Arial" w:cs="Arial"/>
          <w:sz w:val="24"/>
          <w:szCs w:val="24"/>
        </w:rPr>
        <w:tab/>
      </w:r>
      <w:r>
        <w:rPr>
          <w:rFonts w:ascii="Tahoma" w:hAnsi="Tahoma" w:cs="Tahoma"/>
          <w:b/>
          <w:bCs/>
          <w:color w:val="000000"/>
          <w:sz w:val="14"/>
          <w:szCs w:val="14"/>
        </w:rPr>
        <w:t>Opći prihodi i primici</w:t>
      </w:r>
      <w:r>
        <w:rPr>
          <w:rFonts w:ascii="Arial" w:hAnsi="Arial" w:cs="Arial"/>
          <w:sz w:val="24"/>
          <w:szCs w:val="24"/>
        </w:rPr>
        <w:tab/>
      </w:r>
      <w:r>
        <w:rPr>
          <w:rFonts w:ascii="Tahoma" w:hAnsi="Tahoma" w:cs="Tahoma"/>
          <w:b/>
          <w:bCs/>
          <w:color w:val="000000"/>
          <w:sz w:val="14"/>
          <w:szCs w:val="14"/>
        </w:rPr>
        <w:t>23.270,00</w:t>
      </w:r>
      <w:r>
        <w:rPr>
          <w:rFonts w:ascii="Arial" w:hAnsi="Arial" w:cs="Arial"/>
          <w:sz w:val="24"/>
          <w:szCs w:val="24"/>
        </w:rPr>
        <w:tab/>
      </w:r>
      <w:r>
        <w:rPr>
          <w:rFonts w:ascii="Tahoma" w:hAnsi="Tahoma" w:cs="Tahoma"/>
          <w:b/>
          <w:bCs/>
          <w:color w:val="000000"/>
          <w:sz w:val="14"/>
          <w:szCs w:val="14"/>
        </w:rPr>
        <w:t>23.270,00</w:t>
      </w:r>
      <w:r>
        <w:rPr>
          <w:rFonts w:ascii="Arial" w:hAnsi="Arial" w:cs="Arial"/>
          <w:sz w:val="24"/>
          <w:szCs w:val="24"/>
        </w:rPr>
        <w:tab/>
      </w:r>
      <w:r>
        <w:rPr>
          <w:rFonts w:ascii="Tahoma" w:hAnsi="Tahoma" w:cs="Tahoma"/>
          <w:b/>
          <w:bCs/>
          <w:color w:val="000000"/>
          <w:sz w:val="14"/>
          <w:szCs w:val="14"/>
        </w:rPr>
        <w:t>9.216,84</w:t>
      </w:r>
      <w:r>
        <w:rPr>
          <w:rFonts w:ascii="Arial" w:hAnsi="Arial" w:cs="Arial"/>
          <w:sz w:val="24"/>
          <w:szCs w:val="24"/>
        </w:rPr>
        <w:tab/>
      </w:r>
      <w:r>
        <w:rPr>
          <w:rFonts w:ascii="Tahoma" w:hAnsi="Tahoma" w:cs="Tahoma"/>
          <w:b/>
          <w:bCs/>
          <w:color w:val="000000"/>
          <w:sz w:val="14"/>
          <w:szCs w:val="14"/>
        </w:rPr>
        <w:t>39,61%</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37</w:t>
      </w:r>
      <w:r>
        <w:rPr>
          <w:rFonts w:ascii="Arial" w:hAnsi="Arial" w:cs="Arial"/>
          <w:sz w:val="24"/>
          <w:szCs w:val="24"/>
        </w:rPr>
        <w:tab/>
      </w:r>
      <w:r>
        <w:rPr>
          <w:rFonts w:ascii="Tahoma" w:hAnsi="Tahoma" w:cs="Tahoma"/>
          <w:b/>
          <w:bCs/>
          <w:color w:val="000000"/>
          <w:sz w:val="16"/>
          <w:szCs w:val="16"/>
        </w:rPr>
        <w:t>Naknade građanima i kućanstvima na temelju osiguranja i druge naknade</w:t>
      </w:r>
      <w:r>
        <w:rPr>
          <w:rFonts w:ascii="Arial" w:hAnsi="Arial" w:cs="Arial"/>
          <w:sz w:val="24"/>
          <w:szCs w:val="24"/>
        </w:rPr>
        <w:tab/>
      </w:r>
      <w:r>
        <w:rPr>
          <w:rFonts w:ascii="Tahoma" w:hAnsi="Tahoma" w:cs="Tahoma"/>
          <w:b/>
          <w:bCs/>
          <w:color w:val="000000"/>
          <w:sz w:val="16"/>
          <w:szCs w:val="16"/>
        </w:rPr>
        <w:t>23.270,00</w:t>
      </w:r>
      <w:r>
        <w:rPr>
          <w:rFonts w:ascii="Arial" w:hAnsi="Arial" w:cs="Arial"/>
          <w:sz w:val="24"/>
          <w:szCs w:val="24"/>
        </w:rPr>
        <w:tab/>
      </w:r>
      <w:r>
        <w:rPr>
          <w:rFonts w:ascii="Tahoma" w:hAnsi="Tahoma" w:cs="Tahoma"/>
          <w:b/>
          <w:bCs/>
          <w:color w:val="000000"/>
          <w:sz w:val="16"/>
          <w:szCs w:val="16"/>
        </w:rPr>
        <w:t>23.270,00</w:t>
      </w:r>
      <w:r>
        <w:rPr>
          <w:rFonts w:ascii="Arial" w:hAnsi="Arial" w:cs="Arial"/>
          <w:sz w:val="24"/>
          <w:szCs w:val="24"/>
        </w:rPr>
        <w:tab/>
      </w:r>
      <w:r>
        <w:rPr>
          <w:rFonts w:ascii="Tahoma" w:hAnsi="Tahoma" w:cs="Tahoma"/>
          <w:b/>
          <w:bCs/>
          <w:color w:val="000000"/>
          <w:sz w:val="16"/>
          <w:szCs w:val="16"/>
        </w:rPr>
        <w:t>9.216,84</w:t>
      </w:r>
      <w:r>
        <w:rPr>
          <w:rFonts w:ascii="Arial" w:hAnsi="Arial" w:cs="Arial"/>
          <w:sz w:val="24"/>
          <w:szCs w:val="24"/>
        </w:rPr>
        <w:tab/>
      </w:r>
      <w:r>
        <w:rPr>
          <w:rFonts w:ascii="Tahoma" w:hAnsi="Tahoma" w:cs="Tahoma"/>
          <w:b/>
          <w:bCs/>
          <w:color w:val="000000"/>
          <w:sz w:val="16"/>
          <w:szCs w:val="16"/>
        </w:rPr>
        <w:t>39,61%</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372</w:t>
      </w:r>
      <w:r>
        <w:rPr>
          <w:rFonts w:ascii="Arial" w:hAnsi="Arial" w:cs="Arial"/>
          <w:sz w:val="24"/>
          <w:szCs w:val="24"/>
        </w:rPr>
        <w:tab/>
      </w:r>
      <w:r>
        <w:rPr>
          <w:rFonts w:ascii="Tahoma" w:hAnsi="Tahoma" w:cs="Tahoma"/>
          <w:color w:val="000000"/>
          <w:sz w:val="16"/>
          <w:szCs w:val="16"/>
        </w:rPr>
        <w:t>Ostale naknade građanima i kućanstvima iz proračuna</w:t>
      </w:r>
      <w:r>
        <w:rPr>
          <w:rFonts w:ascii="Arial" w:hAnsi="Arial" w:cs="Arial"/>
          <w:sz w:val="24"/>
          <w:szCs w:val="24"/>
        </w:rPr>
        <w:tab/>
      </w:r>
      <w:r>
        <w:rPr>
          <w:rFonts w:ascii="Tahoma" w:hAnsi="Tahoma" w:cs="Tahoma"/>
          <w:color w:val="000000"/>
          <w:sz w:val="16"/>
          <w:szCs w:val="16"/>
        </w:rPr>
        <w:t>23.270,00</w:t>
      </w:r>
      <w:r>
        <w:rPr>
          <w:rFonts w:ascii="Arial" w:hAnsi="Arial" w:cs="Arial"/>
          <w:sz w:val="24"/>
          <w:szCs w:val="24"/>
        </w:rPr>
        <w:tab/>
      </w:r>
      <w:r>
        <w:rPr>
          <w:rFonts w:ascii="Tahoma" w:hAnsi="Tahoma" w:cs="Tahoma"/>
          <w:color w:val="000000"/>
          <w:sz w:val="16"/>
          <w:szCs w:val="16"/>
        </w:rPr>
        <w:t>23.270,00</w:t>
      </w:r>
      <w:r>
        <w:rPr>
          <w:rFonts w:ascii="Arial" w:hAnsi="Arial" w:cs="Arial"/>
          <w:sz w:val="24"/>
          <w:szCs w:val="24"/>
        </w:rPr>
        <w:tab/>
      </w:r>
      <w:r>
        <w:rPr>
          <w:rFonts w:ascii="Tahoma" w:hAnsi="Tahoma" w:cs="Tahoma"/>
          <w:color w:val="000000"/>
          <w:sz w:val="16"/>
          <w:szCs w:val="16"/>
        </w:rPr>
        <w:t>9.216,84</w:t>
      </w:r>
      <w:r>
        <w:rPr>
          <w:rFonts w:ascii="Arial" w:hAnsi="Arial" w:cs="Arial"/>
          <w:sz w:val="24"/>
          <w:szCs w:val="24"/>
        </w:rPr>
        <w:tab/>
      </w:r>
      <w:r>
        <w:rPr>
          <w:rFonts w:ascii="Tahoma" w:hAnsi="Tahoma" w:cs="Tahoma"/>
          <w:color w:val="000000"/>
          <w:sz w:val="16"/>
          <w:szCs w:val="16"/>
        </w:rPr>
        <w:t>39,61%</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3721</w:t>
      </w:r>
      <w:r>
        <w:rPr>
          <w:rFonts w:ascii="Arial" w:hAnsi="Arial" w:cs="Arial"/>
          <w:sz w:val="24"/>
          <w:szCs w:val="24"/>
        </w:rPr>
        <w:tab/>
      </w:r>
      <w:r>
        <w:rPr>
          <w:rFonts w:ascii="Tahoma" w:hAnsi="Tahoma" w:cs="Tahoma"/>
          <w:color w:val="000000"/>
          <w:sz w:val="16"/>
          <w:szCs w:val="16"/>
        </w:rPr>
        <w:t>Naknade građanima i kućanstvima u novcu</w:t>
      </w:r>
      <w:r>
        <w:rPr>
          <w:rFonts w:ascii="Arial" w:hAnsi="Arial" w:cs="Arial"/>
          <w:sz w:val="24"/>
          <w:szCs w:val="24"/>
        </w:rPr>
        <w:tab/>
      </w:r>
      <w:r>
        <w:rPr>
          <w:rFonts w:ascii="Tahoma" w:hAnsi="Tahoma" w:cs="Tahoma"/>
          <w:color w:val="000000"/>
          <w:sz w:val="16"/>
          <w:szCs w:val="16"/>
        </w:rPr>
        <w:t>6.403,78</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3722</w:t>
      </w:r>
      <w:r>
        <w:rPr>
          <w:rFonts w:ascii="Arial" w:hAnsi="Arial" w:cs="Arial"/>
          <w:sz w:val="24"/>
          <w:szCs w:val="24"/>
        </w:rPr>
        <w:tab/>
      </w:r>
      <w:r>
        <w:rPr>
          <w:rFonts w:ascii="Tahoma" w:hAnsi="Tahoma" w:cs="Tahoma"/>
          <w:color w:val="000000"/>
          <w:sz w:val="16"/>
          <w:szCs w:val="16"/>
        </w:rPr>
        <w:t>Naknade građanima i kućanstvima u naravi</w:t>
      </w:r>
      <w:r>
        <w:rPr>
          <w:rFonts w:ascii="Arial" w:hAnsi="Arial" w:cs="Arial"/>
          <w:sz w:val="24"/>
          <w:szCs w:val="24"/>
        </w:rPr>
        <w:tab/>
      </w:r>
      <w:r>
        <w:rPr>
          <w:rFonts w:ascii="Tahoma" w:hAnsi="Tahoma" w:cs="Tahoma"/>
          <w:color w:val="000000"/>
          <w:sz w:val="16"/>
          <w:szCs w:val="16"/>
        </w:rPr>
        <w:t>2.813,06</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520</w:t>
      </w:r>
      <w:r>
        <w:rPr>
          <w:rFonts w:ascii="Arial" w:hAnsi="Arial" w:cs="Arial"/>
          <w:sz w:val="24"/>
          <w:szCs w:val="24"/>
        </w:rPr>
        <w:tab/>
      </w:r>
      <w:r>
        <w:rPr>
          <w:rFonts w:ascii="Tahoma" w:hAnsi="Tahoma" w:cs="Tahoma"/>
          <w:b/>
          <w:bCs/>
          <w:color w:val="000000"/>
          <w:sz w:val="14"/>
          <w:szCs w:val="14"/>
        </w:rPr>
        <w:t>Pomoći</w:t>
      </w:r>
      <w:r>
        <w:rPr>
          <w:rFonts w:ascii="Arial" w:hAnsi="Arial" w:cs="Arial"/>
          <w:sz w:val="24"/>
          <w:szCs w:val="24"/>
        </w:rPr>
        <w:tab/>
      </w:r>
      <w:r>
        <w:rPr>
          <w:rFonts w:ascii="Tahoma" w:hAnsi="Tahoma" w:cs="Tahoma"/>
          <w:b/>
          <w:bCs/>
          <w:color w:val="000000"/>
          <w:sz w:val="14"/>
          <w:szCs w:val="14"/>
        </w:rPr>
        <w:t>1.000,00</w:t>
      </w:r>
      <w:r>
        <w:rPr>
          <w:rFonts w:ascii="Arial" w:hAnsi="Arial" w:cs="Arial"/>
          <w:sz w:val="24"/>
          <w:szCs w:val="24"/>
        </w:rPr>
        <w:tab/>
      </w:r>
      <w:r>
        <w:rPr>
          <w:rFonts w:ascii="Tahoma" w:hAnsi="Tahoma" w:cs="Tahoma"/>
          <w:b/>
          <w:bCs/>
          <w:color w:val="000000"/>
          <w:sz w:val="14"/>
          <w:szCs w:val="14"/>
        </w:rPr>
        <w:t>1.000,00</w:t>
      </w:r>
      <w:r>
        <w:rPr>
          <w:rFonts w:ascii="Arial" w:hAnsi="Arial" w:cs="Arial"/>
          <w:sz w:val="24"/>
          <w:szCs w:val="24"/>
        </w:rPr>
        <w:tab/>
      </w:r>
      <w:r>
        <w:rPr>
          <w:rFonts w:ascii="Tahoma" w:hAnsi="Tahoma" w:cs="Tahoma"/>
          <w:b/>
          <w:bCs/>
          <w:color w:val="000000"/>
          <w:sz w:val="14"/>
          <w:szCs w:val="14"/>
        </w:rPr>
        <w:t>99,54</w:t>
      </w:r>
      <w:r>
        <w:rPr>
          <w:rFonts w:ascii="Arial" w:hAnsi="Arial" w:cs="Arial"/>
          <w:sz w:val="24"/>
          <w:szCs w:val="24"/>
        </w:rPr>
        <w:tab/>
      </w:r>
      <w:r>
        <w:rPr>
          <w:rFonts w:ascii="Tahoma" w:hAnsi="Tahoma" w:cs="Tahoma"/>
          <w:b/>
          <w:bCs/>
          <w:color w:val="000000"/>
          <w:sz w:val="14"/>
          <w:szCs w:val="14"/>
        </w:rPr>
        <w:t>9,95%</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37</w:t>
      </w:r>
      <w:r>
        <w:rPr>
          <w:rFonts w:ascii="Arial" w:hAnsi="Arial" w:cs="Arial"/>
          <w:sz w:val="24"/>
          <w:szCs w:val="24"/>
        </w:rPr>
        <w:tab/>
      </w:r>
      <w:r>
        <w:rPr>
          <w:rFonts w:ascii="Tahoma" w:hAnsi="Tahoma" w:cs="Tahoma"/>
          <w:b/>
          <w:bCs/>
          <w:color w:val="000000"/>
          <w:sz w:val="16"/>
          <w:szCs w:val="16"/>
        </w:rPr>
        <w:t>Naknade građanima i kućanstvima na temelju osiguranja i druge naknade</w:t>
      </w:r>
      <w:r>
        <w:rPr>
          <w:rFonts w:ascii="Arial" w:hAnsi="Arial" w:cs="Arial"/>
          <w:sz w:val="24"/>
          <w:szCs w:val="24"/>
        </w:rPr>
        <w:tab/>
      </w:r>
      <w:r>
        <w:rPr>
          <w:rFonts w:ascii="Tahoma" w:hAnsi="Tahoma" w:cs="Tahoma"/>
          <w:b/>
          <w:bCs/>
          <w:color w:val="000000"/>
          <w:sz w:val="16"/>
          <w:szCs w:val="16"/>
        </w:rPr>
        <w:t>1.000,00</w:t>
      </w:r>
      <w:r>
        <w:rPr>
          <w:rFonts w:ascii="Arial" w:hAnsi="Arial" w:cs="Arial"/>
          <w:sz w:val="24"/>
          <w:szCs w:val="24"/>
        </w:rPr>
        <w:tab/>
      </w:r>
      <w:r>
        <w:rPr>
          <w:rFonts w:ascii="Tahoma" w:hAnsi="Tahoma" w:cs="Tahoma"/>
          <w:b/>
          <w:bCs/>
          <w:color w:val="000000"/>
          <w:sz w:val="16"/>
          <w:szCs w:val="16"/>
        </w:rPr>
        <w:t>1.000,00</w:t>
      </w:r>
      <w:r>
        <w:rPr>
          <w:rFonts w:ascii="Arial" w:hAnsi="Arial" w:cs="Arial"/>
          <w:sz w:val="24"/>
          <w:szCs w:val="24"/>
        </w:rPr>
        <w:tab/>
      </w:r>
      <w:r>
        <w:rPr>
          <w:rFonts w:ascii="Tahoma" w:hAnsi="Tahoma" w:cs="Tahoma"/>
          <w:b/>
          <w:bCs/>
          <w:color w:val="000000"/>
          <w:sz w:val="16"/>
          <w:szCs w:val="16"/>
        </w:rPr>
        <w:t>99,54</w:t>
      </w:r>
      <w:r>
        <w:rPr>
          <w:rFonts w:ascii="Arial" w:hAnsi="Arial" w:cs="Arial"/>
          <w:sz w:val="24"/>
          <w:szCs w:val="24"/>
        </w:rPr>
        <w:tab/>
      </w:r>
      <w:r>
        <w:rPr>
          <w:rFonts w:ascii="Tahoma" w:hAnsi="Tahoma" w:cs="Tahoma"/>
          <w:b/>
          <w:bCs/>
          <w:color w:val="000000"/>
          <w:sz w:val="16"/>
          <w:szCs w:val="16"/>
        </w:rPr>
        <w:t>9,95%</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372</w:t>
      </w:r>
      <w:r>
        <w:rPr>
          <w:rFonts w:ascii="Arial" w:hAnsi="Arial" w:cs="Arial"/>
          <w:sz w:val="24"/>
          <w:szCs w:val="24"/>
        </w:rPr>
        <w:tab/>
      </w:r>
      <w:r>
        <w:rPr>
          <w:rFonts w:ascii="Tahoma" w:hAnsi="Tahoma" w:cs="Tahoma"/>
          <w:color w:val="000000"/>
          <w:sz w:val="16"/>
          <w:szCs w:val="16"/>
        </w:rPr>
        <w:t>Ostale naknade građanima i kućanstvima iz proračuna</w:t>
      </w:r>
      <w:r>
        <w:rPr>
          <w:rFonts w:ascii="Arial" w:hAnsi="Arial" w:cs="Arial"/>
          <w:sz w:val="24"/>
          <w:szCs w:val="24"/>
        </w:rPr>
        <w:tab/>
      </w:r>
      <w:r>
        <w:rPr>
          <w:rFonts w:ascii="Tahoma" w:hAnsi="Tahoma" w:cs="Tahoma"/>
          <w:color w:val="000000"/>
          <w:sz w:val="16"/>
          <w:szCs w:val="16"/>
        </w:rPr>
        <w:t>1.000,00</w:t>
      </w:r>
      <w:r>
        <w:rPr>
          <w:rFonts w:ascii="Arial" w:hAnsi="Arial" w:cs="Arial"/>
          <w:sz w:val="24"/>
          <w:szCs w:val="24"/>
        </w:rPr>
        <w:tab/>
      </w:r>
      <w:r>
        <w:rPr>
          <w:rFonts w:ascii="Tahoma" w:hAnsi="Tahoma" w:cs="Tahoma"/>
          <w:color w:val="000000"/>
          <w:sz w:val="16"/>
          <w:szCs w:val="16"/>
        </w:rPr>
        <w:t>1.000,00</w:t>
      </w:r>
      <w:r>
        <w:rPr>
          <w:rFonts w:ascii="Arial" w:hAnsi="Arial" w:cs="Arial"/>
          <w:sz w:val="24"/>
          <w:szCs w:val="24"/>
        </w:rPr>
        <w:tab/>
      </w:r>
      <w:r>
        <w:rPr>
          <w:rFonts w:ascii="Tahoma" w:hAnsi="Tahoma" w:cs="Tahoma"/>
          <w:color w:val="000000"/>
          <w:sz w:val="16"/>
          <w:szCs w:val="16"/>
        </w:rPr>
        <w:t>99,54</w:t>
      </w:r>
      <w:r>
        <w:rPr>
          <w:rFonts w:ascii="Arial" w:hAnsi="Arial" w:cs="Arial"/>
          <w:sz w:val="24"/>
          <w:szCs w:val="24"/>
        </w:rPr>
        <w:tab/>
      </w:r>
      <w:r>
        <w:rPr>
          <w:rFonts w:ascii="Tahoma" w:hAnsi="Tahoma" w:cs="Tahoma"/>
          <w:color w:val="000000"/>
          <w:sz w:val="16"/>
          <w:szCs w:val="16"/>
        </w:rPr>
        <w:t>9,95%</w:t>
      </w:r>
    </w:p>
    <w:p w:rsidR="002E7220" w:rsidRDefault="002E7220" w:rsidP="002E7220">
      <w:pPr>
        <w:widowControl w:val="0"/>
        <w:tabs>
          <w:tab w:val="right" w:pos="459"/>
          <w:tab w:val="left" w:pos="1200"/>
          <w:tab w:val="right" w:pos="14354"/>
        </w:tabs>
        <w:autoSpaceDE w:val="0"/>
        <w:autoSpaceDN w:val="0"/>
        <w:adjustRightInd w:val="0"/>
        <w:spacing w:before="25"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3721</w:t>
      </w:r>
      <w:r>
        <w:rPr>
          <w:rFonts w:ascii="Arial" w:hAnsi="Arial" w:cs="Arial"/>
          <w:sz w:val="24"/>
          <w:szCs w:val="24"/>
        </w:rPr>
        <w:tab/>
      </w:r>
      <w:r>
        <w:rPr>
          <w:rFonts w:ascii="Tahoma" w:hAnsi="Tahoma" w:cs="Tahoma"/>
          <w:color w:val="000000"/>
          <w:sz w:val="16"/>
          <w:szCs w:val="16"/>
        </w:rPr>
        <w:t>Naknade građanima i kućanstvima u novcu</w:t>
      </w:r>
      <w:r>
        <w:rPr>
          <w:rFonts w:ascii="Arial" w:hAnsi="Arial" w:cs="Arial"/>
          <w:sz w:val="24"/>
          <w:szCs w:val="24"/>
        </w:rPr>
        <w:tab/>
      </w:r>
      <w:r>
        <w:rPr>
          <w:rFonts w:ascii="Tahoma" w:hAnsi="Tahoma" w:cs="Tahoma"/>
          <w:color w:val="000000"/>
          <w:sz w:val="16"/>
          <w:szCs w:val="16"/>
        </w:rPr>
        <w:t>99,54</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T301208Akt.</w:t>
      </w:r>
      <w:r>
        <w:rPr>
          <w:rFonts w:ascii="Arial" w:hAnsi="Arial" w:cs="Arial"/>
          <w:sz w:val="24"/>
          <w:szCs w:val="24"/>
        </w:rPr>
        <w:tab/>
      </w:r>
      <w:r>
        <w:rPr>
          <w:rFonts w:ascii="Tahoma" w:hAnsi="Tahoma" w:cs="Tahoma"/>
          <w:b/>
          <w:bCs/>
          <w:color w:val="000000"/>
          <w:sz w:val="16"/>
          <w:szCs w:val="16"/>
        </w:rPr>
        <w:t>Zaželi</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22.500,00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left" w:pos="90"/>
          <w:tab w:val="center" w:pos="678"/>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5</w:t>
      </w:r>
      <w:r>
        <w:rPr>
          <w:rFonts w:ascii="Arial" w:hAnsi="Arial" w:cs="Arial"/>
          <w:sz w:val="24"/>
          <w:szCs w:val="24"/>
        </w:rPr>
        <w:tab/>
      </w:r>
      <w:r>
        <w:rPr>
          <w:rFonts w:ascii="Tahoma" w:hAnsi="Tahoma" w:cs="Tahoma"/>
          <w:color w:val="000000"/>
          <w:sz w:val="14"/>
          <w:szCs w:val="14"/>
        </w:rPr>
        <w:t xml:space="preserve">Funkcija: 1020 Starost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530</w:t>
      </w:r>
      <w:r>
        <w:rPr>
          <w:rFonts w:ascii="Arial" w:hAnsi="Arial" w:cs="Arial"/>
          <w:sz w:val="24"/>
          <w:szCs w:val="24"/>
        </w:rPr>
        <w:tab/>
      </w:r>
      <w:r>
        <w:rPr>
          <w:rFonts w:ascii="Tahoma" w:hAnsi="Tahoma" w:cs="Tahoma"/>
          <w:b/>
          <w:bCs/>
          <w:color w:val="000000"/>
          <w:sz w:val="14"/>
          <w:szCs w:val="14"/>
        </w:rPr>
        <w:t>Pomoći - projekt Zaželi II Ministarstvo rada</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22.500,00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31</w:t>
      </w:r>
      <w:r>
        <w:rPr>
          <w:rFonts w:ascii="Arial" w:hAnsi="Arial" w:cs="Arial"/>
          <w:sz w:val="24"/>
          <w:szCs w:val="24"/>
        </w:rPr>
        <w:tab/>
      </w:r>
      <w:r>
        <w:rPr>
          <w:rFonts w:ascii="Tahoma" w:hAnsi="Tahoma" w:cs="Tahoma"/>
          <w:b/>
          <w:bCs/>
          <w:color w:val="000000"/>
          <w:sz w:val="16"/>
          <w:szCs w:val="16"/>
        </w:rPr>
        <w:t>Rashodi za zaposlene</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17.500,00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311</w:t>
      </w:r>
      <w:r>
        <w:rPr>
          <w:rFonts w:ascii="Arial" w:hAnsi="Arial" w:cs="Arial"/>
          <w:sz w:val="24"/>
          <w:szCs w:val="24"/>
        </w:rPr>
        <w:tab/>
      </w:r>
      <w:r>
        <w:rPr>
          <w:rFonts w:ascii="Tahoma" w:hAnsi="Tahoma" w:cs="Tahoma"/>
          <w:color w:val="000000"/>
          <w:sz w:val="16"/>
          <w:szCs w:val="16"/>
        </w:rPr>
        <w:t>Plaće</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15.000,00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3111</w:t>
      </w:r>
      <w:r>
        <w:rPr>
          <w:rFonts w:ascii="Arial" w:hAnsi="Arial" w:cs="Arial"/>
          <w:sz w:val="24"/>
          <w:szCs w:val="24"/>
        </w:rPr>
        <w:tab/>
      </w:r>
      <w:r>
        <w:rPr>
          <w:rFonts w:ascii="Tahoma" w:hAnsi="Tahoma" w:cs="Tahoma"/>
          <w:color w:val="000000"/>
          <w:sz w:val="16"/>
          <w:szCs w:val="16"/>
        </w:rPr>
        <w:t>Plaće za redovan rad</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313</w:t>
      </w:r>
      <w:r>
        <w:rPr>
          <w:rFonts w:ascii="Arial" w:hAnsi="Arial" w:cs="Arial"/>
          <w:sz w:val="24"/>
          <w:szCs w:val="24"/>
        </w:rPr>
        <w:tab/>
      </w:r>
      <w:r>
        <w:rPr>
          <w:rFonts w:ascii="Tahoma" w:hAnsi="Tahoma" w:cs="Tahoma"/>
          <w:color w:val="000000"/>
          <w:sz w:val="16"/>
          <w:szCs w:val="16"/>
        </w:rPr>
        <w:t>Doprinosi na plaće</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2.500,00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3132</w:t>
      </w:r>
      <w:r>
        <w:rPr>
          <w:rFonts w:ascii="Arial" w:hAnsi="Arial" w:cs="Arial"/>
          <w:sz w:val="24"/>
          <w:szCs w:val="24"/>
        </w:rPr>
        <w:tab/>
      </w:r>
      <w:r>
        <w:rPr>
          <w:rFonts w:ascii="Tahoma" w:hAnsi="Tahoma" w:cs="Tahoma"/>
          <w:color w:val="000000"/>
          <w:sz w:val="16"/>
          <w:szCs w:val="16"/>
        </w:rPr>
        <w:t>Doprinosi za zdravstveno osiguranje</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5.000,00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w:t>
      </w:r>
      <w:r>
        <w:rPr>
          <w:rFonts w:ascii="Arial" w:hAnsi="Arial" w:cs="Arial"/>
          <w:sz w:val="24"/>
          <w:szCs w:val="24"/>
        </w:rPr>
        <w:tab/>
      </w:r>
      <w:r>
        <w:rPr>
          <w:rFonts w:ascii="Tahoma" w:hAnsi="Tahoma" w:cs="Tahoma"/>
          <w:color w:val="000000"/>
          <w:sz w:val="16"/>
          <w:szCs w:val="16"/>
        </w:rPr>
        <w:t>Rashodi za materijal i energiju</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5.000,00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3221</w:t>
      </w:r>
      <w:r>
        <w:rPr>
          <w:rFonts w:ascii="Arial" w:hAnsi="Arial" w:cs="Arial"/>
          <w:sz w:val="24"/>
          <w:szCs w:val="24"/>
        </w:rPr>
        <w:tab/>
      </w:r>
      <w:r>
        <w:rPr>
          <w:rFonts w:ascii="Tahoma" w:hAnsi="Tahoma" w:cs="Tahoma"/>
          <w:color w:val="000000"/>
          <w:sz w:val="16"/>
          <w:szCs w:val="16"/>
        </w:rPr>
        <w:t>Uredski materijal i ostali materijalni rashodi</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T301250Akt.</w:t>
      </w:r>
      <w:r>
        <w:rPr>
          <w:rFonts w:ascii="Arial" w:hAnsi="Arial" w:cs="Arial"/>
          <w:sz w:val="24"/>
          <w:szCs w:val="24"/>
        </w:rPr>
        <w:tab/>
      </w:r>
      <w:r>
        <w:rPr>
          <w:rFonts w:ascii="Tahoma" w:hAnsi="Tahoma" w:cs="Tahoma"/>
          <w:b/>
          <w:bCs/>
          <w:color w:val="000000"/>
          <w:sz w:val="16"/>
          <w:szCs w:val="16"/>
        </w:rPr>
        <w:t>Zaželi III</w:t>
      </w:r>
      <w:r>
        <w:rPr>
          <w:rFonts w:ascii="Arial" w:hAnsi="Arial" w:cs="Arial"/>
          <w:sz w:val="24"/>
          <w:szCs w:val="24"/>
        </w:rPr>
        <w:tab/>
      </w:r>
      <w:r>
        <w:rPr>
          <w:rFonts w:ascii="Tahoma" w:hAnsi="Tahoma" w:cs="Tahoma"/>
          <w:b/>
          <w:bCs/>
          <w:color w:val="000000"/>
          <w:sz w:val="16"/>
          <w:szCs w:val="16"/>
        </w:rPr>
        <w:t>136.810,00</w:t>
      </w:r>
      <w:r>
        <w:rPr>
          <w:rFonts w:ascii="Arial" w:hAnsi="Arial" w:cs="Arial"/>
          <w:sz w:val="24"/>
          <w:szCs w:val="24"/>
        </w:rPr>
        <w:tab/>
      </w:r>
      <w:r>
        <w:rPr>
          <w:rFonts w:ascii="Tahoma" w:hAnsi="Tahoma" w:cs="Tahoma"/>
          <w:b/>
          <w:bCs/>
          <w:color w:val="000000"/>
          <w:sz w:val="16"/>
          <w:szCs w:val="16"/>
        </w:rPr>
        <w:t>134.900,00</w:t>
      </w:r>
      <w:r>
        <w:rPr>
          <w:rFonts w:ascii="Arial" w:hAnsi="Arial" w:cs="Arial"/>
          <w:sz w:val="24"/>
          <w:szCs w:val="24"/>
        </w:rPr>
        <w:tab/>
      </w:r>
      <w:r>
        <w:rPr>
          <w:rFonts w:ascii="Tahoma" w:hAnsi="Tahoma" w:cs="Tahoma"/>
          <w:b/>
          <w:bCs/>
          <w:color w:val="000000"/>
          <w:sz w:val="16"/>
          <w:szCs w:val="16"/>
        </w:rPr>
        <w:t>129.189,98</w:t>
      </w:r>
      <w:r>
        <w:rPr>
          <w:rFonts w:ascii="Arial" w:hAnsi="Arial" w:cs="Arial"/>
          <w:sz w:val="24"/>
          <w:szCs w:val="24"/>
        </w:rPr>
        <w:tab/>
      </w:r>
      <w:r>
        <w:rPr>
          <w:rFonts w:ascii="Tahoma" w:hAnsi="Tahoma" w:cs="Tahoma"/>
          <w:b/>
          <w:bCs/>
          <w:color w:val="000000"/>
          <w:sz w:val="16"/>
          <w:szCs w:val="16"/>
        </w:rPr>
        <w:t>95,77%</w:t>
      </w:r>
    </w:p>
    <w:p w:rsidR="002E7220" w:rsidRDefault="002E7220" w:rsidP="002E7220">
      <w:pPr>
        <w:widowControl w:val="0"/>
        <w:tabs>
          <w:tab w:val="left" w:pos="90"/>
          <w:tab w:val="center" w:pos="678"/>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5</w:t>
      </w:r>
      <w:r>
        <w:rPr>
          <w:rFonts w:ascii="Arial" w:hAnsi="Arial" w:cs="Arial"/>
          <w:sz w:val="24"/>
          <w:szCs w:val="24"/>
        </w:rPr>
        <w:tab/>
      </w:r>
      <w:r>
        <w:rPr>
          <w:rFonts w:ascii="Tahoma" w:hAnsi="Tahoma" w:cs="Tahoma"/>
          <w:color w:val="000000"/>
          <w:sz w:val="14"/>
          <w:szCs w:val="14"/>
        </w:rPr>
        <w:t xml:space="preserve">Funkcija: 1020 Starost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521</w:t>
      </w:r>
      <w:r>
        <w:rPr>
          <w:rFonts w:ascii="Arial" w:hAnsi="Arial" w:cs="Arial"/>
          <w:sz w:val="24"/>
          <w:szCs w:val="24"/>
        </w:rPr>
        <w:tab/>
      </w:r>
      <w:r>
        <w:rPr>
          <w:rFonts w:ascii="Tahoma" w:hAnsi="Tahoma" w:cs="Tahoma"/>
          <w:b/>
          <w:bCs/>
          <w:color w:val="000000"/>
          <w:sz w:val="14"/>
          <w:szCs w:val="14"/>
        </w:rPr>
        <w:t>Pomoći - projekt Zaželi Ministarstvo rada</w:t>
      </w:r>
      <w:r>
        <w:rPr>
          <w:rFonts w:ascii="Arial" w:hAnsi="Arial" w:cs="Arial"/>
          <w:sz w:val="24"/>
          <w:szCs w:val="24"/>
        </w:rPr>
        <w:tab/>
      </w:r>
      <w:r>
        <w:rPr>
          <w:rFonts w:ascii="Tahoma" w:hAnsi="Tahoma" w:cs="Tahoma"/>
          <w:b/>
          <w:bCs/>
          <w:color w:val="000000"/>
          <w:sz w:val="14"/>
          <w:szCs w:val="14"/>
        </w:rPr>
        <w:t>136.810,00</w:t>
      </w:r>
      <w:r>
        <w:rPr>
          <w:rFonts w:ascii="Arial" w:hAnsi="Arial" w:cs="Arial"/>
          <w:sz w:val="24"/>
          <w:szCs w:val="24"/>
        </w:rPr>
        <w:tab/>
      </w:r>
      <w:r>
        <w:rPr>
          <w:rFonts w:ascii="Tahoma" w:hAnsi="Tahoma" w:cs="Tahoma"/>
          <w:b/>
          <w:bCs/>
          <w:color w:val="000000"/>
          <w:sz w:val="14"/>
          <w:szCs w:val="14"/>
        </w:rPr>
        <w:t>134.900,00</w:t>
      </w:r>
      <w:r>
        <w:rPr>
          <w:rFonts w:ascii="Arial" w:hAnsi="Arial" w:cs="Arial"/>
          <w:sz w:val="24"/>
          <w:szCs w:val="24"/>
        </w:rPr>
        <w:tab/>
      </w:r>
      <w:r>
        <w:rPr>
          <w:rFonts w:ascii="Tahoma" w:hAnsi="Tahoma" w:cs="Tahoma"/>
          <w:b/>
          <w:bCs/>
          <w:color w:val="000000"/>
          <w:sz w:val="14"/>
          <w:szCs w:val="14"/>
        </w:rPr>
        <w:t>129.189,98</w:t>
      </w:r>
      <w:r>
        <w:rPr>
          <w:rFonts w:ascii="Arial" w:hAnsi="Arial" w:cs="Arial"/>
          <w:sz w:val="24"/>
          <w:szCs w:val="24"/>
        </w:rPr>
        <w:tab/>
      </w:r>
      <w:r>
        <w:rPr>
          <w:rFonts w:ascii="Tahoma" w:hAnsi="Tahoma" w:cs="Tahoma"/>
          <w:b/>
          <w:bCs/>
          <w:color w:val="000000"/>
          <w:sz w:val="14"/>
          <w:szCs w:val="14"/>
        </w:rPr>
        <w:t>95,77%</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31</w:t>
      </w:r>
      <w:r>
        <w:rPr>
          <w:rFonts w:ascii="Arial" w:hAnsi="Arial" w:cs="Arial"/>
          <w:sz w:val="24"/>
          <w:szCs w:val="24"/>
        </w:rPr>
        <w:tab/>
      </w:r>
      <w:r>
        <w:rPr>
          <w:rFonts w:ascii="Tahoma" w:hAnsi="Tahoma" w:cs="Tahoma"/>
          <w:b/>
          <w:bCs/>
          <w:color w:val="000000"/>
          <w:sz w:val="16"/>
          <w:szCs w:val="16"/>
        </w:rPr>
        <w:t>Rashodi za zaposlene</w:t>
      </w:r>
      <w:r>
        <w:rPr>
          <w:rFonts w:ascii="Arial" w:hAnsi="Arial" w:cs="Arial"/>
          <w:sz w:val="24"/>
          <w:szCs w:val="24"/>
        </w:rPr>
        <w:tab/>
      </w:r>
      <w:r>
        <w:rPr>
          <w:rFonts w:ascii="Tahoma" w:hAnsi="Tahoma" w:cs="Tahoma"/>
          <w:b/>
          <w:bCs/>
          <w:color w:val="000000"/>
          <w:sz w:val="16"/>
          <w:szCs w:val="16"/>
        </w:rPr>
        <w:t>118.350,00</w:t>
      </w:r>
      <w:r>
        <w:rPr>
          <w:rFonts w:ascii="Arial" w:hAnsi="Arial" w:cs="Arial"/>
          <w:sz w:val="24"/>
          <w:szCs w:val="24"/>
        </w:rPr>
        <w:tab/>
      </w:r>
      <w:r>
        <w:rPr>
          <w:rFonts w:ascii="Tahoma" w:hAnsi="Tahoma" w:cs="Tahoma"/>
          <w:b/>
          <w:bCs/>
          <w:color w:val="000000"/>
          <w:sz w:val="16"/>
          <w:szCs w:val="16"/>
        </w:rPr>
        <w:t>116.700,00</w:t>
      </w:r>
      <w:r>
        <w:rPr>
          <w:rFonts w:ascii="Arial" w:hAnsi="Arial" w:cs="Arial"/>
          <w:sz w:val="24"/>
          <w:szCs w:val="24"/>
        </w:rPr>
        <w:tab/>
      </w:r>
      <w:r>
        <w:rPr>
          <w:rFonts w:ascii="Tahoma" w:hAnsi="Tahoma" w:cs="Tahoma"/>
          <w:b/>
          <w:bCs/>
          <w:color w:val="000000"/>
          <w:sz w:val="16"/>
          <w:szCs w:val="16"/>
        </w:rPr>
        <w:t>112.731,86</w:t>
      </w:r>
      <w:r>
        <w:rPr>
          <w:rFonts w:ascii="Arial" w:hAnsi="Arial" w:cs="Arial"/>
          <w:sz w:val="24"/>
          <w:szCs w:val="24"/>
        </w:rPr>
        <w:tab/>
      </w:r>
      <w:r>
        <w:rPr>
          <w:rFonts w:ascii="Tahoma" w:hAnsi="Tahoma" w:cs="Tahoma"/>
          <w:b/>
          <w:bCs/>
          <w:color w:val="000000"/>
          <w:sz w:val="16"/>
          <w:szCs w:val="16"/>
        </w:rPr>
        <w:t>96,60%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311</w:t>
      </w:r>
      <w:r>
        <w:rPr>
          <w:rFonts w:ascii="Arial" w:hAnsi="Arial" w:cs="Arial"/>
          <w:sz w:val="24"/>
          <w:szCs w:val="24"/>
        </w:rPr>
        <w:tab/>
      </w:r>
      <w:r>
        <w:rPr>
          <w:rFonts w:ascii="Tahoma" w:hAnsi="Tahoma" w:cs="Tahoma"/>
          <w:color w:val="000000"/>
          <w:sz w:val="16"/>
          <w:szCs w:val="16"/>
        </w:rPr>
        <w:t>Plaće</w:t>
      </w:r>
      <w:r>
        <w:rPr>
          <w:rFonts w:ascii="Arial" w:hAnsi="Arial" w:cs="Arial"/>
          <w:sz w:val="24"/>
          <w:szCs w:val="24"/>
        </w:rPr>
        <w:tab/>
      </w:r>
      <w:r>
        <w:rPr>
          <w:rFonts w:ascii="Tahoma" w:hAnsi="Tahoma" w:cs="Tahoma"/>
          <w:color w:val="000000"/>
          <w:sz w:val="16"/>
          <w:szCs w:val="16"/>
        </w:rPr>
        <w:t>101.590,00</w:t>
      </w:r>
      <w:r>
        <w:rPr>
          <w:rFonts w:ascii="Arial" w:hAnsi="Arial" w:cs="Arial"/>
          <w:sz w:val="24"/>
          <w:szCs w:val="24"/>
        </w:rPr>
        <w:tab/>
      </w:r>
      <w:r>
        <w:rPr>
          <w:rFonts w:ascii="Tahoma" w:hAnsi="Tahoma" w:cs="Tahoma"/>
          <w:color w:val="000000"/>
          <w:sz w:val="16"/>
          <w:szCs w:val="16"/>
        </w:rPr>
        <w:t>99.700,00</w:t>
      </w:r>
      <w:r>
        <w:rPr>
          <w:rFonts w:ascii="Arial" w:hAnsi="Arial" w:cs="Arial"/>
          <w:sz w:val="24"/>
          <w:szCs w:val="24"/>
        </w:rPr>
        <w:tab/>
      </w:r>
      <w:r>
        <w:rPr>
          <w:rFonts w:ascii="Tahoma" w:hAnsi="Tahoma" w:cs="Tahoma"/>
          <w:color w:val="000000"/>
          <w:sz w:val="16"/>
          <w:szCs w:val="16"/>
        </w:rPr>
        <w:t>96.764,38</w:t>
      </w:r>
      <w:r>
        <w:rPr>
          <w:rFonts w:ascii="Arial" w:hAnsi="Arial" w:cs="Arial"/>
          <w:sz w:val="24"/>
          <w:szCs w:val="24"/>
        </w:rPr>
        <w:tab/>
      </w:r>
      <w:r>
        <w:rPr>
          <w:rFonts w:ascii="Tahoma" w:hAnsi="Tahoma" w:cs="Tahoma"/>
          <w:color w:val="000000"/>
          <w:sz w:val="16"/>
          <w:szCs w:val="16"/>
        </w:rPr>
        <w:t>97,06%</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3111</w:t>
      </w:r>
      <w:r>
        <w:rPr>
          <w:rFonts w:ascii="Arial" w:hAnsi="Arial" w:cs="Arial"/>
          <w:sz w:val="24"/>
          <w:szCs w:val="24"/>
        </w:rPr>
        <w:tab/>
      </w:r>
      <w:r>
        <w:rPr>
          <w:rFonts w:ascii="Tahoma" w:hAnsi="Tahoma" w:cs="Tahoma"/>
          <w:color w:val="000000"/>
          <w:sz w:val="16"/>
          <w:szCs w:val="16"/>
        </w:rPr>
        <w:t>Plaće za redovan rad</w:t>
      </w:r>
      <w:r>
        <w:rPr>
          <w:rFonts w:ascii="Arial" w:hAnsi="Arial" w:cs="Arial"/>
          <w:sz w:val="24"/>
          <w:szCs w:val="24"/>
        </w:rPr>
        <w:tab/>
      </w:r>
      <w:r>
        <w:rPr>
          <w:rFonts w:ascii="Tahoma" w:hAnsi="Tahoma" w:cs="Tahoma"/>
          <w:color w:val="000000"/>
          <w:sz w:val="16"/>
          <w:szCs w:val="16"/>
        </w:rPr>
        <w:t>96.764,38</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313</w:t>
      </w:r>
      <w:r>
        <w:rPr>
          <w:rFonts w:ascii="Arial" w:hAnsi="Arial" w:cs="Arial"/>
          <w:sz w:val="24"/>
          <w:szCs w:val="24"/>
        </w:rPr>
        <w:tab/>
      </w:r>
      <w:r>
        <w:rPr>
          <w:rFonts w:ascii="Tahoma" w:hAnsi="Tahoma" w:cs="Tahoma"/>
          <w:color w:val="000000"/>
          <w:sz w:val="16"/>
          <w:szCs w:val="16"/>
        </w:rPr>
        <w:t>Doprinosi na plaće</w:t>
      </w:r>
      <w:r>
        <w:rPr>
          <w:rFonts w:ascii="Arial" w:hAnsi="Arial" w:cs="Arial"/>
          <w:sz w:val="24"/>
          <w:szCs w:val="24"/>
        </w:rPr>
        <w:tab/>
      </w:r>
      <w:r>
        <w:rPr>
          <w:rFonts w:ascii="Tahoma" w:hAnsi="Tahoma" w:cs="Tahoma"/>
          <w:color w:val="000000"/>
          <w:sz w:val="16"/>
          <w:szCs w:val="16"/>
        </w:rPr>
        <w:t>16.760,00</w:t>
      </w:r>
      <w:r>
        <w:rPr>
          <w:rFonts w:ascii="Arial" w:hAnsi="Arial" w:cs="Arial"/>
          <w:sz w:val="24"/>
          <w:szCs w:val="24"/>
        </w:rPr>
        <w:tab/>
      </w:r>
      <w:r>
        <w:rPr>
          <w:rFonts w:ascii="Tahoma" w:hAnsi="Tahoma" w:cs="Tahoma"/>
          <w:color w:val="000000"/>
          <w:sz w:val="16"/>
          <w:szCs w:val="16"/>
        </w:rPr>
        <w:t>17.000,00</w:t>
      </w:r>
      <w:r>
        <w:rPr>
          <w:rFonts w:ascii="Arial" w:hAnsi="Arial" w:cs="Arial"/>
          <w:sz w:val="24"/>
          <w:szCs w:val="24"/>
        </w:rPr>
        <w:tab/>
      </w:r>
      <w:r>
        <w:rPr>
          <w:rFonts w:ascii="Tahoma" w:hAnsi="Tahoma" w:cs="Tahoma"/>
          <w:color w:val="000000"/>
          <w:sz w:val="16"/>
          <w:szCs w:val="16"/>
        </w:rPr>
        <w:t>15.967,48</w:t>
      </w:r>
      <w:r>
        <w:rPr>
          <w:rFonts w:ascii="Arial" w:hAnsi="Arial" w:cs="Arial"/>
          <w:sz w:val="24"/>
          <w:szCs w:val="24"/>
        </w:rPr>
        <w:tab/>
      </w:r>
      <w:r>
        <w:rPr>
          <w:rFonts w:ascii="Tahoma" w:hAnsi="Tahoma" w:cs="Tahoma"/>
          <w:color w:val="000000"/>
          <w:sz w:val="16"/>
          <w:szCs w:val="16"/>
        </w:rPr>
        <w:t>93,93%</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3132</w:t>
      </w:r>
      <w:r>
        <w:rPr>
          <w:rFonts w:ascii="Arial" w:hAnsi="Arial" w:cs="Arial"/>
          <w:sz w:val="24"/>
          <w:szCs w:val="24"/>
        </w:rPr>
        <w:tab/>
      </w:r>
      <w:r>
        <w:rPr>
          <w:rFonts w:ascii="Tahoma" w:hAnsi="Tahoma" w:cs="Tahoma"/>
          <w:color w:val="000000"/>
          <w:sz w:val="16"/>
          <w:szCs w:val="16"/>
        </w:rPr>
        <w:t>Doprinosi za zdravstveno osiguranje</w:t>
      </w:r>
      <w:r>
        <w:rPr>
          <w:rFonts w:ascii="Arial" w:hAnsi="Arial" w:cs="Arial"/>
          <w:sz w:val="24"/>
          <w:szCs w:val="24"/>
        </w:rPr>
        <w:tab/>
      </w:r>
      <w:r>
        <w:rPr>
          <w:rFonts w:ascii="Tahoma" w:hAnsi="Tahoma" w:cs="Tahoma"/>
          <w:color w:val="000000"/>
          <w:sz w:val="16"/>
          <w:szCs w:val="16"/>
        </w:rPr>
        <w:t>15.967,48</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18.460,00</w:t>
      </w:r>
      <w:r>
        <w:rPr>
          <w:rFonts w:ascii="Arial" w:hAnsi="Arial" w:cs="Arial"/>
          <w:sz w:val="24"/>
          <w:szCs w:val="24"/>
        </w:rPr>
        <w:tab/>
      </w:r>
      <w:r>
        <w:rPr>
          <w:rFonts w:ascii="Tahoma" w:hAnsi="Tahoma" w:cs="Tahoma"/>
          <w:b/>
          <w:bCs/>
          <w:color w:val="000000"/>
          <w:sz w:val="16"/>
          <w:szCs w:val="16"/>
        </w:rPr>
        <w:t>18.200,00</w:t>
      </w:r>
      <w:r>
        <w:rPr>
          <w:rFonts w:ascii="Arial" w:hAnsi="Arial" w:cs="Arial"/>
          <w:sz w:val="24"/>
          <w:szCs w:val="24"/>
        </w:rPr>
        <w:tab/>
      </w:r>
      <w:r>
        <w:rPr>
          <w:rFonts w:ascii="Tahoma" w:hAnsi="Tahoma" w:cs="Tahoma"/>
          <w:b/>
          <w:bCs/>
          <w:color w:val="000000"/>
          <w:sz w:val="16"/>
          <w:szCs w:val="16"/>
        </w:rPr>
        <w:t>16.458,12</w:t>
      </w:r>
      <w:r>
        <w:rPr>
          <w:rFonts w:ascii="Arial" w:hAnsi="Arial" w:cs="Arial"/>
          <w:sz w:val="24"/>
          <w:szCs w:val="24"/>
        </w:rPr>
        <w:tab/>
      </w:r>
      <w:r>
        <w:rPr>
          <w:rFonts w:ascii="Tahoma" w:hAnsi="Tahoma" w:cs="Tahoma"/>
          <w:b/>
          <w:bCs/>
          <w:color w:val="000000"/>
          <w:sz w:val="16"/>
          <w:szCs w:val="16"/>
        </w:rPr>
        <w:t>90,43%</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w:t>
      </w:r>
      <w:r>
        <w:rPr>
          <w:rFonts w:ascii="Arial" w:hAnsi="Arial" w:cs="Arial"/>
          <w:sz w:val="24"/>
          <w:szCs w:val="24"/>
        </w:rPr>
        <w:tab/>
      </w:r>
      <w:r>
        <w:rPr>
          <w:rFonts w:ascii="Tahoma" w:hAnsi="Tahoma" w:cs="Tahoma"/>
          <w:color w:val="000000"/>
          <w:sz w:val="16"/>
          <w:szCs w:val="16"/>
        </w:rPr>
        <w:t>Rashodi za materijal i energiju</w:t>
      </w:r>
      <w:r>
        <w:rPr>
          <w:rFonts w:ascii="Arial" w:hAnsi="Arial" w:cs="Arial"/>
          <w:sz w:val="24"/>
          <w:szCs w:val="24"/>
        </w:rPr>
        <w:tab/>
      </w:r>
      <w:r>
        <w:rPr>
          <w:rFonts w:ascii="Tahoma" w:hAnsi="Tahoma" w:cs="Tahoma"/>
          <w:color w:val="000000"/>
          <w:sz w:val="16"/>
          <w:szCs w:val="16"/>
        </w:rPr>
        <w:t>9.960,00</w:t>
      </w:r>
      <w:r>
        <w:rPr>
          <w:rFonts w:ascii="Arial" w:hAnsi="Arial" w:cs="Arial"/>
          <w:sz w:val="24"/>
          <w:szCs w:val="24"/>
        </w:rPr>
        <w:tab/>
      </w:r>
      <w:r>
        <w:rPr>
          <w:rFonts w:ascii="Tahoma" w:hAnsi="Tahoma" w:cs="Tahoma"/>
          <w:color w:val="000000"/>
          <w:sz w:val="16"/>
          <w:szCs w:val="16"/>
        </w:rPr>
        <w:t>10.800,00</w:t>
      </w:r>
      <w:r>
        <w:rPr>
          <w:rFonts w:ascii="Arial" w:hAnsi="Arial" w:cs="Arial"/>
          <w:sz w:val="24"/>
          <w:szCs w:val="24"/>
        </w:rPr>
        <w:tab/>
      </w:r>
      <w:r>
        <w:rPr>
          <w:rFonts w:ascii="Tahoma" w:hAnsi="Tahoma" w:cs="Tahoma"/>
          <w:color w:val="000000"/>
          <w:sz w:val="16"/>
          <w:szCs w:val="16"/>
        </w:rPr>
        <w:t>11.424,38</w:t>
      </w:r>
      <w:r>
        <w:rPr>
          <w:rFonts w:ascii="Arial" w:hAnsi="Arial" w:cs="Arial"/>
          <w:sz w:val="24"/>
          <w:szCs w:val="24"/>
        </w:rPr>
        <w:tab/>
      </w:r>
      <w:r>
        <w:rPr>
          <w:rFonts w:ascii="Tahoma" w:hAnsi="Tahoma" w:cs="Tahoma"/>
          <w:color w:val="000000"/>
          <w:sz w:val="16"/>
          <w:szCs w:val="16"/>
        </w:rPr>
        <w:t>105,78%</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3221</w:t>
      </w:r>
      <w:r>
        <w:rPr>
          <w:rFonts w:ascii="Arial" w:hAnsi="Arial" w:cs="Arial"/>
          <w:sz w:val="24"/>
          <w:szCs w:val="24"/>
        </w:rPr>
        <w:tab/>
      </w:r>
      <w:r>
        <w:rPr>
          <w:rFonts w:ascii="Tahoma" w:hAnsi="Tahoma" w:cs="Tahoma"/>
          <w:color w:val="000000"/>
          <w:sz w:val="16"/>
          <w:szCs w:val="16"/>
        </w:rPr>
        <w:t>Uredski materijal i ostali materijalni rashodi</w:t>
      </w:r>
      <w:r>
        <w:rPr>
          <w:rFonts w:ascii="Arial" w:hAnsi="Arial" w:cs="Arial"/>
          <w:sz w:val="24"/>
          <w:szCs w:val="24"/>
        </w:rPr>
        <w:tab/>
      </w:r>
      <w:r>
        <w:rPr>
          <w:rFonts w:ascii="Tahoma" w:hAnsi="Tahoma" w:cs="Tahoma"/>
          <w:color w:val="000000"/>
          <w:sz w:val="16"/>
          <w:szCs w:val="16"/>
        </w:rPr>
        <w:t>11.424,38</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w:t>
      </w:r>
      <w:r>
        <w:rPr>
          <w:rFonts w:ascii="Arial" w:hAnsi="Arial" w:cs="Arial"/>
          <w:sz w:val="24"/>
          <w:szCs w:val="24"/>
        </w:rPr>
        <w:tab/>
      </w:r>
      <w:r>
        <w:rPr>
          <w:rFonts w:ascii="Tahoma" w:hAnsi="Tahoma" w:cs="Tahoma"/>
          <w:color w:val="000000"/>
          <w:sz w:val="16"/>
          <w:szCs w:val="16"/>
        </w:rPr>
        <w:t>Rashodi za usluge</w:t>
      </w:r>
      <w:r>
        <w:rPr>
          <w:rFonts w:ascii="Arial" w:hAnsi="Arial" w:cs="Arial"/>
          <w:sz w:val="24"/>
          <w:szCs w:val="24"/>
        </w:rPr>
        <w:tab/>
      </w:r>
      <w:r>
        <w:rPr>
          <w:rFonts w:ascii="Tahoma" w:hAnsi="Tahoma" w:cs="Tahoma"/>
          <w:color w:val="000000"/>
          <w:sz w:val="16"/>
          <w:szCs w:val="16"/>
        </w:rPr>
        <w:t>2.650,00</w:t>
      </w:r>
      <w:r>
        <w:rPr>
          <w:rFonts w:ascii="Arial" w:hAnsi="Arial" w:cs="Arial"/>
          <w:sz w:val="24"/>
          <w:szCs w:val="24"/>
        </w:rPr>
        <w:tab/>
      </w:r>
      <w:r>
        <w:rPr>
          <w:rFonts w:ascii="Tahoma" w:hAnsi="Tahoma" w:cs="Tahoma"/>
          <w:color w:val="000000"/>
          <w:sz w:val="16"/>
          <w:szCs w:val="16"/>
        </w:rPr>
        <w:t>3.500,00</w:t>
      </w:r>
      <w:r>
        <w:rPr>
          <w:rFonts w:ascii="Arial" w:hAnsi="Arial" w:cs="Arial"/>
          <w:sz w:val="24"/>
          <w:szCs w:val="24"/>
        </w:rPr>
        <w:tab/>
      </w:r>
      <w:r>
        <w:rPr>
          <w:rFonts w:ascii="Tahoma" w:hAnsi="Tahoma" w:cs="Tahoma"/>
          <w:color w:val="000000"/>
          <w:sz w:val="16"/>
          <w:szCs w:val="16"/>
        </w:rPr>
        <w:t>3.310,20</w:t>
      </w:r>
      <w:r>
        <w:rPr>
          <w:rFonts w:ascii="Arial" w:hAnsi="Arial" w:cs="Arial"/>
          <w:sz w:val="24"/>
          <w:szCs w:val="24"/>
        </w:rPr>
        <w:tab/>
      </w:r>
      <w:r>
        <w:rPr>
          <w:rFonts w:ascii="Tahoma" w:hAnsi="Tahoma" w:cs="Tahoma"/>
          <w:color w:val="000000"/>
          <w:sz w:val="16"/>
          <w:szCs w:val="16"/>
        </w:rPr>
        <w:t>94,58%</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3233</w:t>
      </w:r>
      <w:r>
        <w:rPr>
          <w:rFonts w:ascii="Arial" w:hAnsi="Arial" w:cs="Arial"/>
          <w:sz w:val="24"/>
          <w:szCs w:val="24"/>
        </w:rPr>
        <w:tab/>
      </w:r>
      <w:r>
        <w:rPr>
          <w:rFonts w:ascii="Tahoma" w:hAnsi="Tahoma" w:cs="Tahoma"/>
          <w:color w:val="000000"/>
          <w:sz w:val="16"/>
          <w:szCs w:val="16"/>
        </w:rPr>
        <w:t>Usluge promidžbe i informiranja</w:t>
      </w:r>
      <w:r>
        <w:rPr>
          <w:rFonts w:ascii="Arial" w:hAnsi="Arial" w:cs="Arial"/>
          <w:sz w:val="24"/>
          <w:szCs w:val="24"/>
        </w:rPr>
        <w:tab/>
      </w:r>
      <w:r>
        <w:rPr>
          <w:rFonts w:ascii="Tahoma" w:hAnsi="Tahoma" w:cs="Tahoma"/>
          <w:color w:val="000000"/>
          <w:sz w:val="16"/>
          <w:szCs w:val="16"/>
        </w:rPr>
        <w:t>3.310,20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5.850,00</w:t>
      </w:r>
      <w:r>
        <w:rPr>
          <w:rFonts w:ascii="Arial" w:hAnsi="Arial" w:cs="Arial"/>
          <w:sz w:val="24"/>
          <w:szCs w:val="24"/>
        </w:rPr>
        <w:tab/>
      </w:r>
      <w:r>
        <w:rPr>
          <w:rFonts w:ascii="Tahoma" w:hAnsi="Tahoma" w:cs="Tahoma"/>
          <w:color w:val="000000"/>
          <w:sz w:val="16"/>
          <w:szCs w:val="16"/>
        </w:rPr>
        <w:t>3.900,00</w:t>
      </w:r>
      <w:r>
        <w:rPr>
          <w:rFonts w:ascii="Arial" w:hAnsi="Arial" w:cs="Arial"/>
          <w:sz w:val="24"/>
          <w:szCs w:val="24"/>
        </w:rPr>
        <w:tab/>
      </w:r>
      <w:r>
        <w:rPr>
          <w:rFonts w:ascii="Tahoma" w:hAnsi="Tahoma" w:cs="Tahoma"/>
          <w:color w:val="000000"/>
          <w:sz w:val="16"/>
          <w:szCs w:val="16"/>
        </w:rPr>
        <w:t>1.723,54</w:t>
      </w:r>
      <w:r>
        <w:rPr>
          <w:rFonts w:ascii="Arial" w:hAnsi="Arial" w:cs="Arial"/>
          <w:sz w:val="24"/>
          <w:szCs w:val="24"/>
        </w:rPr>
        <w:tab/>
      </w:r>
      <w:r>
        <w:rPr>
          <w:rFonts w:ascii="Tahoma" w:hAnsi="Tahoma" w:cs="Tahoma"/>
          <w:color w:val="000000"/>
          <w:sz w:val="16"/>
          <w:szCs w:val="16"/>
        </w:rPr>
        <w:t>44,19%</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1.723,54</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T301253Akt.</w:t>
      </w:r>
      <w:r>
        <w:rPr>
          <w:rFonts w:ascii="Arial" w:hAnsi="Arial" w:cs="Arial"/>
          <w:sz w:val="24"/>
          <w:szCs w:val="24"/>
        </w:rPr>
        <w:tab/>
      </w:r>
      <w:r>
        <w:rPr>
          <w:rFonts w:ascii="Tahoma" w:hAnsi="Tahoma" w:cs="Tahoma"/>
          <w:b/>
          <w:bCs/>
          <w:color w:val="000000"/>
          <w:sz w:val="16"/>
          <w:szCs w:val="16"/>
        </w:rPr>
        <w:t>Smještaj izbjeglica iz Ukrajine na području Općine Lovas</w:t>
      </w:r>
      <w:r>
        <w:rPr>
          <w:rFonts w:ascii="Arial" w:hAnsi="Arial" w:cs="Arial"/>
          <w:sz w:val="24"/>
          <w:szCs w:val="24"/>
        </w:rPr>
        <w:tab/>
      </w:r>
      <w:r>
        <w:rPr>
          <w:rFonts w:ascii="Tahoma" w:hAnsi="Tahoma" w:cs="Tahoma"/>
          <w:b/>
          <w:bCs/>
          <w:color w:val="000000"/>
          <w:sz w:val="16"/>
          <w:szCs w:val="16"/>
        </w:rPr>
        <w:t>660,00</w:t>
      </w:r>
      <w:r>
        <w:rPr>
          <w:rFonts w:ascii="Arial" w:hAnsi="Arial" w:cs="Arial"/>
          <w:sz w:val="24"/>
          <w:szCs w:val="24"/>
        </w:rPr>
        <w:tab/>
      </w:r>
      <w:r>
        <w:rPr>
          <w:rFonts w:ascii="Tahoma" w:hAnsi="Tahoma" w:cs="Tahoma"/>
          <w:b/>
          <w:bCs/>
          <w:color w:val="000000"/>
          <w:sz w:val="16"/>
          <w:szCs w:val="16"/>
        </w:rPr>
        <w:t>660,00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Pr="00DB25E0" w:rsidRDefault="002E7220" w:rsidP="00DB25E0">
      <w:pPr>
        <w:widowControl w:val="0"/>
        <w:tabs>
          <w:tab w:val="left" w:pos="90"/>
          <w:tab w:val="center" w:pos="452"/>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3</w:t>
      </w:r>
      <w:r>
        <w:rPr>
          <w:rFonts w:ascii="Arial" w:hAnsi="Arial" w:cs="Arial"/>
          <w:sz w:val="24"/>
          <w:szCs w:val="24"/>
        </w:rPr>
        <w:tab/>
      </w:r>
      <w:r>
        <w:rPr>
          <w:rFonts w:ascii="Tahoma" w:hAnsi="Tahoma" w:cs="Tahoma"/>
          <w:color w:val="000000"/>
          <w:sz w:val="14"/>
          <w:szCs w:val="14"/>
        </w:rPr>
        <w:t xml:space="preserve">Funkcija: 1040 Obitelj i djeca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25"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310</w:t>
      </w:r>
      <w:r>
        <w:rPr>
          <w:rFonts w:ascii="Arial" w:hAnsi="Arial" w:cs="Arial"/>
          <w:sz w:val="24"/>
          <w:szCs w:val="24"/>
        </w:rPr>
        <w:tab/>
      </w:r>
      <w:r>
        <w:rPr>
          <w:rFonts w:ascii="Tahoma" w:hAnsi="Tahoma" w:cs="Tahoma"/>
          <w:b/>
          <w:bCs/>
          <w:color w:val="000000"/>
          <w:sz w:val="14"/>
          <w:szCs w:val="14"/>
        </w:rPr>
        <w:t>Vlastiti prihodi</w:t>
      </w:r>
      <w:r>
        <w:rPr>
          <w:rFonts w:ascii="Arial" w:hAnsi="Arial" w:cs="Arial"/>
          <w:sz w:val="24"/>
          <w:szCs w:val="24"/>
        </w:rPr>
        <w:tab/>
      </w:r>
      <w:r>
        <w:rPr>
          <w:rFonts w:ascii="Tahoma" w:hAnsi="Tahoma" w:cs="Tahoma"/>
          <w:b/>
          <w:bCs/>
          <w:color w:val="000000"/>
          <w:sz w:val="14"/>
          <w:szCs w:val="14"/>
        </w:rPr>
        <w:t>660,00</w:t>
      </w:r>
      <w:r>
        <w:rPr>
          <w:rFonts w:ascii="Arial" w:hAnsi="Arial" w:cs="Arial"/>
          <w:sz w:val="24"/>
          <w:szCs w:val="24"/>
        </w:rPr>
        <w:tab/>
      </w:r>
      <w:r>
        <w:rPr>
          <w:rFonts w:ascii="Tahoma" w:hAnsi="Tahoma" w:cs="Tahoma"/>
          <w:b/>
          <w:bCs/>
          <w:color w:val="000000"/>
          <w:sz w:val="14"/>
          <w:szCs w:val="14"/>
        </w:rPr>
        <w:t>660,00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660,00</w:t>
      </w:r>
      <w:r>
        <w:rPr>
          <w:rFonts w:ascii="Arial" w:hAnsi="Arial" w:cs="Arial"/>
          <w:sz w:val="24"/>
          <w:szCs w:val="24"/>
        </w:rPr>
        <w:tab/>
      </w:r>
      <w:r>
        <w:rPr>
          <w:rFonts w:ascii="Tahoma" w:hAnsi="Tahoma" w:cs="Tahoma"/>
          <w:b/>
          <w:bCs/>
          <w:color w:val="000000"/>
          <w:sz w:val="16"/>
          <w:szCs w:val="16"/>
        </w:rPr>
        <w:t>660,00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660,00</w:t>
      </w:r>
      <w:r>
        <w:rPr>
          <w:rFonts w:ascii="Arial" w:hAnsi="Arial" w:cs="Arial"/>
          <w:sz w:val="24"/>
          <w:szCs w:val="24"/>
        </w:rPr>
        <w:tab/>
      </w:r>
      <w:r>
        <w:rPr>
          <w:rFonts w:ascii="Tahoma" w:hAnsi="Tahoma" w:cs="Tahoma"/>
          <w:color w:val="000000"/>
          <w:sz w:val="16"/>
          <w:szCs w:val="16"/>
        </w:rPr>
        <w:t>660,00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left" w:pos="90"/>
          <w:tab w:val="left" w:pos="1193"/>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27"/>
          <w:szCs w:val="27"/>
        </w:rPr>
      </w:pPr>
      <w:r>
        <w:rPr>
          <w:rFonts w:ascii="Tahoma" w:hAnsi="Tahoma" w:cs="Tahoma"/>
          <w:b/>
          <w:bCs/>
          <w:color w:val="000000"/>
          <w:sz w:val="16"/>
          <w:szCs w:val="16"/>
        </w:rPr>
        <w:t>Program</w:t>
      </w:r>
      <w:r>
        <w:rPr>
          <w:rFonts w:ascii="Arial" w:hAnsi="Arial" w:cs="Arial"/>
          <w:sz w:val="24"/>
          <w:szCs w:val="24"/>
        </w:rPr>
        <w:tab/>
      </w:r>
      <w:r>
        <w:rPr>
          <w:rFonts w:ascii="Tahoma" w:hAnsi="Tahoma" w:cs="Tahoma"/>
          <w:b/>
          <w:bCs/>
          <w:color w:val="000000"/>
          <w:sz w:val="20"/>
          <w:szCs w:val="20"/>
        </w:rPr>
        <w:t>Proračunski korisnik-Razvojna agencija TINTL</w:t>
      </w:r>
      <w:r>
        <w:rPr>
          <w:rFonts w:ascii="Arial" w:hAnsi="Arial" w:cs="Arial"/>
          <w:sz w:val="24"/>
          <w:szCs w:val="24"/>
        </w:rPr>
        <w:tab/>
      </w:r>
      <w:r>
        <w:rPr>
          <w:rFonts w:ascii="Tahoma" w:hAnsi="Tahoma" w:cs="Tahoma"/>
          <w:b/>
          <w:bCs/>
          <w:color w:val="000000"/>
          <w:sz w:val="20"/>
          <w:szCs w:val="20"/>
        </w:rPr>
        <w:t>66.365,00</w:t>
      </w:r>
      <w:r>
        <w:rPr>
          <w:rFonts w:ascii="Arial" w:hAnsi="Arial" w:cs="Arial"/>
          <w:sz w:val="24"/>
          <w:szCs w:val="24"/>
        </w:rPr>
        <w:tab/>
      </w:r>
      <w:r>
        <w:rPr>
          <w:rFonts w:ascii="Tahoma" w:hAnsi="Tahoma" w:cs="Tahoma"/>
          <w:b/>
          <w:bCs/>
          <w:color w:val="000000"/>
          <w:sz w:val="20"/>
          <w:szCs w:val="20"/>
        </w:rPr>
        <w:t>69.995,00</w:t>
      </w:r>
      <w:r>
        <w:rPr>
          <w:rFonts w:ascii="Arial" w:hAnsi="Arial" w:cs="Arial"/>
          <w:sz w:val="24"/>
          <w:szCs w:val="24"/>
        </w:rPr>
        <w:tab/>
      </w:r>
      <w:r>
        <w:rPr>
          <w:rFonts w:ascii="Tahoma" w:hAnsi="Tahoma" w:cs="Tahoma"/>
          <w:b/>
          <w:bCs/>
          <w:color w:val="000000"/>
          <w:sz w:val="20"/>
          <w:szCs w:val="20"/>
        </w:rPr>
        <w:t>20.321,77</w:t>
      </w:r>
      <w:r>
        <w:rPr>
          <w:rFonts w:ascii="Arial" w:hAnsi="Arial" w:cs="Arial"/>
          <w:sz w:val="24"/>
          <w:szCs w:val="24"/>
        </w:rPr>
        <w:tab/>
      </w:r>
      <w:r>
        <w:rPr>
          <w:rFonts w:ascii="Tahoma" w:hAnsi="Tahoma" w:cs="Tahoma"/>
          <w:b/>
          <w:bCs/>
          <w:color w:val="000000"/>
          <w:sz w:val="20"/>
          <w:szCs w:val="20"/>
        </w:rPr>
        <w:t>29,03%</w:t>
      </w:r>
    </w:p>
    <w:p w:rsidR="002E7220" w:rsidRDefault="002E7220" w:rsidP="002E7220">
      <w:pPr>
        <w:widowControl w:val="0"/>
        <w:tabs>
          <w:tab w:val="right" w:pos="1133"/>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3013</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61"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A301222Akt.</w:t>
      </w:r>
      <w:r>
        <w:rPr>
          <w:rFonts w:ascii="Arial" w:hAnsi="Arial" w:cs="Arial"/>
          <w:sz w:val="24"/>
          <w:szCs w:val="24"/>
        </w:rPr>
        <w:tab/>
      </w:r>
      <w:r>
        <w:rPr>
          <w:rFonts w:ascii="Tahoma" w:hAnsi="Tahoma" w:cs="Tahoma"/>
          <w:b/>
          <w:bCs/>
          <w:color w:val="000000"/>
          <w:sz w:val="16"/>
          <w:szCs w:val="16"/>
        </w:rPr>
        <w:t>Razvojna agencija TINTL</w:t>
      </w:r>
      <w:r>
        <w:rPr>
          <w:rFonts w:ascii="Arial" w:hAnsi="Arial" w:cs="Arial"/>
          <w:sz w:val="24"/>
          <w:szCs w:val="24"/>
        </w:rPr>
        <w:tab/>
      </w:r>
      <w:r>
        <w:rPr>
          <w:rFonts w:ascii="Tahoma" w:hAnsi="Tahoma" w:cs="Tahoma"/>
          <w:b/>
          <w:bCs/>
          <w:color w:val="000000"/>
          <w:sz w:val="16"/>
          <w:szCs w:val="16"/>
        </w:rPr>
        <w:t>66.365,00</w:t>
      </w:r>
      <w:r>
        <w:rPr>
          <w:rFonts w:ascii="Arial" w:hAnsi="Arial" w:cs="Arial"/>
          <w:sz w:val="24"/>
          <w:szCs w:val="24"/>
        </w:rPr>
        <w:tab/>
      </w:r>
      <w:r>
        <w:rPr>
          <w:rFonts w:ascii="Tahoma" w:hAnsi="Tahoma" w:cs="Tahoma"/>
          <w:b/>
          <w:bCs/>
          <w:color w:val="000000"/>
          <w:sz w:val="16"/>
          <w:szCs w:val="16"/>
        </w:rPr>
        <w:t>69.995,00</w:t>
      </w:r>
      <w:r>
        <w:rPr>
          <w:rFonts w:ascii="Arial" w:hAnsi="Arial" w:cs="Arial"/>
          <w:sz w:val="24"/>
          <w:szCs w:val="24"/>
        </w:rPr>
        <w:tab/>
      </w:r>
      <w:r>
        <w:rPr>
          <w:rFonts w:ascii="Tahoma" w:hAnsi="Tahoma" w:cs="Tahoma"/>
          <w:b/>
          <w:bCs/>
          <w:color w:val="000000"/>
          <w:sz w:val="16"/>
          <w:szCs w:val="16"/>
        </w:rPr>
        <w:t>20.321,77</w:t>
      </w:r>
      <w:r>
        <w:rPr>
          <w:rFonts w:ascii="Arial" w:hAnsi="Arial" w:cs="Arial"/>
          <w:sz w:val="24"/>
          <w:szCs w:val="24"/>
        </w:rPr>
        <w:tab/>
      </w:r>
      <w:r>
        <w:rPr>
          <w:rFonts w:ascii="Tahoma" w:hAnsi="Tahoma" w:cs="Tahoma"/>
          <w:b/>
          <w:bCs/>
          <w:color w:val="000000"/>
          <w:sz w:val="16"/>
          <w:szCs w:val="16"/>
        </w:rPr>
        <w:t>29,03%</w:t>
      </w:r>
    </w:p>
    <w:p w:rsidR="002E7220" w:rsidRDefault="002E7220" w:rsidP="002E7220">
      <w:pPr>
        <w:widowControl w:val="0"/>
        <w:tabs>
          <w:tab w:val="left" w:pos="90"/>
          <w:tab w:val="center" w:pos="226"/>
          <w:tab w:val="center" w:pos="452"/>
          <w:tab w:val="center" w:pos="678"/>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3</w:t>
      </w:r>
      <w:r>
        <w:rPr>
          <w:rFonts w:ascii="Arial" w:hAnsi="Arial" w:cs="Arial"/>
          <w:sz w:val="24"/>
          <w:szCs w:val="24"/>
        </w:rPr>
        <w:tab/>
      </w:r>
      <w:r>
        <w:rPr>
          <w:rFonts w:ascii="Tahoma" w:hAnsi="Tahoma" w:cs="Tahoma"/>
          <w:color w:val="000000"/>
          <w:sz w:val="14"/>
          <w:szCs w:val="14"/>
        </w:rPr>
        <w:t>5</w:t>
      </w:r>
      <w:r>
        <w:rPr>
          <w:rFonts w:ascii="Arial" w:hAnsi="Arial" w:cs="Arial"/>
          <w:sz w:val="24"/>
          <w:szCs w:val="24"/>
        </w:rPr>
        <w:tab/>
      </w:r>
      <w:r>
        <w:rPr>
          <w:rFonts w:ascii="Tahoma" w:hAnsi="Tahoma" w:cs="Tahoma"/>
          <w:color w:val="000000"/>
          <w:sz w:val="14"/>
          <w:szCs w:val="14"/>
        </w:rPr>
        <w:t xml:space="preserve">Funkcija: 0620 Razvoj zajednice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110</w:t>
      </w:r>
      <w:r>
        <w:rPr>
          <w:rFonts w:ascii="Arial" w:hAnsi="Arial" w:cs="Arial"/>
          <w:sz w:val="24"/>
          <w:szCs w:val="24"/>
        </w:rPr>
        <w:tab/>
      </w:r>
      <w:r>
        <w:rPr>
          <w:rFonts w:ascii="Tahoma" w:hAnsi="Tahoma" w:cs="Tahoma"/>
          <w:b/>
          <w:bCs/>
          <w:color w:val="000000"/>
          <w:sz w:val="14"/>
          <w:szCs w:val="14"/>
        </w:rPr>
        <w:t>Opći prihodi i primici</w:t>
      </w:r>
      <w:r>
        <w:rPr>
          <w:rFonts w:ascii="Arial" w:hAnsi="Arial" w:cs="Arial"/>
          <w:sz w:val="24"/>
          <w:szCs w:val="24"/>
        </w:rPr>
        <w:tab/>
      </w:r>
      <w:r>
        <w:rPr>
          <w:rFonts w:ascii="Tahoma" w:hAnsi="Tahoma" w:cs="Tahoma"/>
          <w:b/>
          <w:bCs/>
          <w:color w:val="000000"/>
          <w:sz w:val="14"/>
          <w:szCs w:val="14"/>
        </w:rPr>
        <w:t>13.273,00</w:t>
      </w:r>
      <w:r>
        <w:rPr>
          <w:rFonts w:ascii="Arial" w:hAnsi="Arial" w:cs="Arial"/>
          <w:sz w:val="24"/>
          <w:szCs w:val="24"/>
        </w:rPr>
        <w:tab/>
      </w:r>
      <w:r>
        <w:rPr>
          <w:rFonts w:ascii="Tahoma" w:hAnsi="Tahoma" w:cs="Tahoma"/>
          <w:b/>
          <w:bCs/>
          <w:color w:val="000000"/>
          <w:sz w:val="14"/>
          <w:szCs w:val="14"/>
        </w:rPr>
        <w:t>16.592,00</w:t>
      </w:r>
      <w:r>
        <w:rPr>
          <w:rFonts w:ascii="Arial" w:hAnsi="Arial" w:cs="Arial"/>
          <w:sz w:val="24"/>
          <w:szCs w:val="24"/>
        </w:rPr>
        <w:tab/>
      </w:r>
      <w:r>
        <w:rPr>
          <w:rFonts w:ascii="Tahoma" w:hAnsi="Tahoma" w:cs="Tahoma"/>
          <w:b/>
          <w:bCs/>
          <w:color w:val="000000"/>
          <w:sz w:val="14"/>
          <w:szCs w:val="14"/>
        </w:rPr>
        <w:t>5.388,12</w:t>
      </w:r>
      <w:r>
        <w:rPr>
          <w:rFonts w:ascii="Arial" w:hAnsi="Arial" w:cs="Arial"/>
          <w:sz w:val="24"/>
          <w:szCs w:val="24"/>
        </w:rPr>
        <w:tab/>
      </w:r>
      <w:r>
        <w:rPr>
          <w:rFonts w:ascii="Tahoma" w:hAnsi="Tahoma" w:cs="Tahoma"/>
          <w:b/>
          <w:bCs/>
          <w:color w:val="000000"/>
          <w:sz w:val="14"/>
          <w:szCs w:val="14"/>
        </w:rPr>
        <w:t>32,47%</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31</w:t>
      </w:r>
      <w:r>
        <w:rPr>
          <w:rFonts w:ascii="Arial" w:hAnsi="Arial" w:cs="Arial"/>
          <w:sz w:val="24"/>
          <w:szCs w:val="24"/>
        </w:rPr>
        <w:tab/>
      </w:r>
      <w:r>
        <w:rPr>
          <w:rFonts w:ascii="Tahoma" w:hAnsi="Tahoma" w:cs="Tahoma"/>
          <w:b/>
          <w:bCs/>
          <w:color w:val="000000"/>
          <w:sz w:val="16"/>
          <w:szCs w:val="16"/>
        </w:rPr>
        <w:t>Rashodi za zaposlene</w:t>
      </w:r>
      <w:r>
        <w:rPr>
          <w:rFonts w:ascii="Arial" w:hAnsi="Arial" w:cs="Arial"/>
          <w:sz w:val="24"/>
          <w:szCs w:val="24"/>
        </w:rPr>
        <w:tab/>
      </w:r>
      <w:r>
        <w:rPr>
          <w:rFonts w:ascii="Tahoma" w:hAnsi="Tahoma" w:cs="Tahoma"/>
          <w:b/>
          <w:bCs/>
          <w:color w:val="000000"/>
          <w:sz w:val="16"/>
          <w:szCs w:val="16"/>
        </w:rPr>
        <w:t>4.588,00</w:t>
      </w:r>
      <w:r>
        <w:rPr>
          <w:rFonts w:ascii="Arial" w:hAnsi="Arial" w:cs="Arial"/>
          <w:sz w:val="24"/>
          <w:szCs w:val="24"/>
        </w:rPr>
        <w:tab/>
      </w:r>
      <w:r>
        <w:rPr>
          <w:rFonts w:ascii="Tahoma" w:hAnsi="Tahoma" w:cs="Tahoma"/>
          <w:b/>
          <w:bCs/>
          <w:color w:val="000000"/>
          <w:sz w:val="16"/>
          <w:szCs w:val="16"/>
        </w:rPr>
        <w:t>7.907,00</w:t>
      </w:r>
      <w:r>
        <w:rPr>
          <w:rFonts w:ascii="Arial" w:hAnsi="Arial" w:cs="Arial"/>
          <w:sz w:val="24"/>
          <w:szCs w:val="24"/>
        </w:rPr>
        <w:tab/>
      </w:r>
      <w:r>
        <w:rPr>
          <w:rFonts w:ascii="Tahoma" w:hAnsi="Tahoma" w:cs="Tahoma"/>
          <w:b/>
          <w:bCs/>
          <w:color w:val="000000"/>
          <w:sz w:val="16"/>
          <w:szCs w:val="16"/>
        </w:rPr>
        <w:t>2.327,65</w:t>
      </w:r>
      <w:r>
        <w:rPr>
          <w:rFonts w:ascii="Arial" w:hAnsi="Arial" w:cs="Arial"/>
          <w:sz w:val="24"/>
          <w:szCs w:val="24"/>
        </w:rPr>
        <w:tab/>
      </w:r>
      <w:r>
        <w:rPr>
          <w:rFonts w:ascii="Tahoma" w:hAnsi="Tahoma" w:cs="Tahoma"/>
          <w:b/>
          <w:bCs/>
          <w:color w:val="000000"/>
          <w:sz w:val="16"/>
          <w:szCs w:val="16"/>
        </w:rPr>
        <w:t>29,44%</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311</w:t>
      </w:r>
      <w:r>
        <w:rPr>
          <w:rFonts w:ascii="Arial" w:hAnsi="Arial" w:cs="Arial"/>
          <w:sz w:val="24"/>
          <w:szCs w:val="24"/>
        </w:rPr>
        <w:tab/>
      </w:r>
      <w:r>
        <w:rPr>
          <w:rFonts w:ascii="Tahoma" w:hAnsi="Tahoma" w:cs="Tahoma"/>
          <w:color w:val="000000"/>
          <w:sz w:val="16"/>
          <w:szCs w:val="16"/>
        </w:rPr>
        <w:t>Plaće</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276,00</w:t>
      </w:r>
      <w:r>
        <w:rPr>
          <w:rFonts w:ascii="Arial" w:hAnsi="Arial" w:cs="Arial"/>
          <w:sz w:val="24"/>
          <w:szCs w:val="24"/>
        </w:rPr>
        <w:tab/>
      </w:r>
      <w:r>
        <w:rPr>
          <w:rFonts w:ascii="Tahoma" w:hAnsi="Tahoma" w:cs="Tahoma"/>
          <w:color w:val="000000"/>
          <w:sz w:val="16"/>
          <w:szCs w:val="16"/>
        </w:rPr>
        <w:t>138,00</w:t>
      </w:r>
      <w:r>
        <w:rPr>
          <w:rFonts w:ascii="Arial" w:hAnsi="Arial" w:cs="Arial"/>
          <w:sz w:val="24"/>
          <w:szCs w:val="24"/>
        </w:rPr>
        <w:tab/>
      </w:r>
      <w:r>
        <w:rPr>
          <w:rFonts w:ascii="Tahoma" w:hAnsi="Tahoma" w:cs="Tahoma"/>
          <w:color w:val="000000"/>
          <w:sz w:val="16"/>
          <w:szCs w:val="16"/>
        </w:rPr>
        <w:t>50,00%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3111</w:t>
      </w:r>
      <w:r>
        <w:rPr>
          <w:rFonts w:ascii="Arial" w:hAnsi="Arial" w:cs="Arial"/>
          <w:sz w:val="24"/>
          <w:szCs w:val="24"/>
        </w:rPr>
        <w:tab/>
      </w:r>
      <w:r>
        <w:rPr>
          <w:rFonts w:ascii="Tahoma" w:hAnsi="Tahoma" w:cs="Tahoma"/>
          <w:color w:val="000000"/>
          <w:sz w:val="16"/>
          <w:szCs w:val="16"/>
        </w:rPr>
        <w:t>Plaće za redovan rad</w:t>
      </w:r>
      <w:r>
        <w:rPr>
          <w:rFonts w:ascii="Arial" w:hAnsi="Arial" w:cs="Arial"/>
          <w:sz w:val="24"/>
          <w:szCs w:val="24"/>
        </w:rPr>
        <w:tab/>
      </w:r>
      <w:r>
        <w:rPr>
          <w:rFonts w:ascii="Tahoma" w:hAnsi="Tahoma" w:cs="Tahoma"/>
          <w:color w:val="000000"/>
          <w:sz w:val="16"/>
          <w:szCs w:val="16"/>
        </w:rPr>
        <w:t>138,00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312</w:t>
      </w:r>
      <w:r>
        <w:rPr>
          <w:rFonts w:ascii="Arial" w:hAnsi="Arial" w:cs="Arial"/>
          <w:sz w:val="24"/>
          <w:szCs w:val="24"/>
        </w:rPr>
        <w:tab/>
      </w:r>
      <w:r>
        <w:rPr>
          <w:rFonts w:ascii="Tahoma" w:hAnsi="Tahoma" w:cs="Tahoma"/>
          <w:color w:val="000000"/>
          <w:sz w:val="16"/>
          <w:szCs w:val="16"/>
        </w:rPr>
        <w:t>Ostali rashodi za zaposlene</w:t>
      </w:r>
      <w:r>
        <w:rPr>
          <w:rFonts w:ascii="Arial" w:hAnsi="Arial" w:cs="Arial"/>
          <w:sz w:val="24"/>
          <w:szCs w:val="24"/>
        </w:rPr>
        <w:tab/>
      </w:r>
      <w:r>
        <w:rPr>
          <w:rFonts w:ascii="Tahoma" w:hAnsi="Tahoma" w:cs="Tahoma"/>
          <w:color w:val="000000"/>
          <w:sz w:val="16"/>
          <w:szCs w:val="16"/>
        </w:rPr>
        <w:t>1.530,00</w:t>
      </w:r>
      <w:r>
        <w:rPr>
          <w:rFonts w:ascii="Arial" w:hAnsi="Arial" w:cs="Arial"/>
          <w:sz w:val="24"/>
          <w:szCs w:val="24"/>
        </w:rPr>
        <w:tab/>
      </w:r>
      <w:r>
        <w:rPr>
          <w:rFonts w:ascii="Tahoma" w:hAnsi="Tahoma" w:cs="Tahoma"/>
          <w:color w:val="000000"/>
          <w:sz w:val="16"/>
          <w:szCs w:val="16"/>
        </w:rPr>
        <w:t>1.530,00</w:t>
      </w:r>
      <w:r>
        <w:rPr>
          <w:rFonts w:ascii="Arial" w:hAnsi="Arial" w:cs="Arial"/>
          <w:sz w:val="24"/>
          <w:szCs w:val="24"/>
        </w:rPr>
        <w:tab/>
      </w:r>
      <w:r>
        <w:rPr>
          <w:rFonts w:ascii="Tahoma" w:hAnsi="Tahoma" w:cs="Tahoma"/>
          <w:color w:val="000000"/>
          <w:sz w:val="16"/>
          <w:szCs w:val="16"/>
        </w:rPr>
        <w:t>170,00</w:t>
      </w:r>
      <w:r>
        <w:rPr>
          <w:rFonts w:ascii="Arial" w:hAnsi="Arial" w:cs="Arial"/>
          <w:sz w:val="24"/>
          <w:szCs w:val="24"/>
        </w:rPr>
        <w:tab/>
      </w:r>
      <w:r>
        <w:rPr>
          <w:rFonts w:ascii="Tahoma" w:hAnsi="Tahoma" w:cs="Tahoma"/>
          <w:color w:val="000000"/>
          <w:sz w:val="16"/>
          <w:szCs w:val="16"/>
        </w:rPr>
        <w:t>11,11%</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3121</w:t>
      </w:r>
      <w:r>
        <w:rPr>
          <w:rFonts w:ascii="Arial" w:hAnsi="Arial" w:cs="Arial"/>
          <w:sz w:val="24"/>
          <w:szCs w:val="24"/>
        </w:rPr>
        <w:tab/>
      </w:r>
      <w:r>
        <w:rPr>
          <w:rFonts w:ascii="Tahoma" w:hAnsi="Tahoma" w:cs="Tahoma"/>
          <w:color w:val="000000"/>
          <w:sz w:val="16"/>
          <w:szCs w:val="16"/>
        </w:rPr>
        <w:t>Ostali rashodi za zaposlene</w:t>
      </w:r>
      <w:r>
        <w:rPr>
          <w:rFonts w:ascii="Arial" w:hAnsi="Arial" w:cs="Arial"/>
          <w:sz w:val="24"/>
          <w:szCs w:val="24"/>
        </w:rPr>
        <w:tab/>
      </w:r>
      <w:r>
        <w:rPr>
          <w:rFonts w:ascii="Tahoma" w:hAnsi="Tahoma" w:cs="Tahoma"/>
          <w:color w:val="000000"/>
          <w:sz w:val="16"/>
          <w:szCs w:val="16"/>
        </w:rPr>
        <w:t>170,00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313</w:t>
      </w:r>
      <w:r>
        <w:rPr>
          <w:rFonts w:ascii="Arial" w:hAnsi="Arial" w:cs="Arial"/>
          <w:sz w:val="24"/>
          <w:szCs w:val="24"/>
        </w:rPr>
        <w:tab/>
      </w:r>
      <w:r>
        <w:rPr>
          <w:rFonts w:ascii="Tahoma" w:hAnsi="Tahoma" w:cs="Tahoma"/>
          <w:color w:val="000000"/>
          <w:sz w:val="16"/>
          <w:szCs w:val="16"/>
        </w:rPr>
        <w:t>Doprinosi na plaće</w:t>
      </w:r>
      <w:r>
        <w:rPr>
          <w:rFonts w:ascii="Arial" w:hAnsi="Arial" w:cs="Arial"/>
          <w:sz w:val="24"/>
          <w:szCs w:val="24"/>
        </w:rPr>
        <w:tab/>
      </w:r>
      <w:r>
        <w:rPr>
          <w:rFonts w:ascii="Tahoma" w:hAnsi="Tahoma" w:cs="Tahoma"/>
          <w:color w:val="000000"/>
          <w:sz w:val="16"/>
          <w:szCs w:val="16"/>
        </w:rPr>
        <w:t>3.058,00</w:t>
      </w:r>
      <w:r>
        <w:rPr>
          <w:rFonts w:ascii="Arial" w:hAnsi="Arial" w:cs="Arial"/>
          <w:sz w:val="24"/>
          <w:szCs w:val="24"/>
        </w:rPr>
        <w:tab/>
      </w:r>
      <w:r>
        <w:rPr>
          <w:rFonts w:ascii="Tahoma" w:hAnsi="Tahoma" w:cs="Tahoma"/>
          <w:color w:val="000000"/>
          <w:sz w:val="16"/>
          <w:szCs w:val="16"/>
        </w:rPr>
        <w:t>6.101,00</w:t>
      </w:r>
      <w:r>
        <w:rPr>
          <w:rFonts w:ascii="Arial" w:hAnsi="Arial" w:cs="Arial"/>
          <w:sz w:val="24"/>
          <w:szCs w:val="24"/>
        </w:rPr>
        <w:tab/>
      </w:r>
      <w:r>
        <w:rPr>
          <w:rFonts w:ascii="Tahoma" w:hAnsi="Tahoma" w:cs="Tahoma"/>
          <w:color w:val="000000"/>
          <w:sz w:val="16"/>
          <w:szCs w:val="16"/>
        </w:rPr>
        <w:t>2.019,65</w:t>
      </w:r>
      <w:r>
        <w:rPr>
          <w:rFonts w:ascii="Arial" w:hAnsi="Arial" w:cs="Arial"/>
          <w:sz w:val="24"/>
          <w:szCs w:val="24"/>
        </w:rPr>
        <w:tab/>
      </w:r>
      <w:r>
        <w:rPr>
          <w:rFonts w:ascii="Tahoma" w:hAnsi="Tahoma" w:cs="Tahoma"/>
          <w:color w:val="000000"/>
          <w:sz w:val="16"/>
          <w:szCs w:val="16"/>
        </w:rPr>
        <w:t>33,10%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3132</w:t>
      </w:r>
      <w:r>
        <w:rPr>
          <w:rFonts w:ascii="Arial" w:hAnsi="Arial" w:cs="Arial"/>
          <w:sz w:val="24"/>
          <w:szCs w:val="24"/>
        </w:rPr>
        <w:tab/>
      </w:r>
      <w:r>
        <w:rPr>
          <w:rFonts w:ascii="Tahoma" w:hAnsi="Tahoma" w:cs="Tahoma"/>
          <w:color w:val="000000"/>
          <w:sz w:val="16"/>
          <w:szCs w:val="16"/>
        </w:rPr>
        <w:t>Doprinosi za zdravstveno osiguranje</w:t>
      </w:r>
      <w:r>
        <w:rPr>
          <w:rFonts w:ascii="Arial" w:hAnsi="Arial" w:cs="Arial"/>
          <w:sz w:val="24"/>
          <w:szCs w:val="24"/>
        </w:rPr>
        <w:tab/>
      </w:r>
      <w:r>
        <w:rPr>
          <w:rFonts w:ascii="Tahoma" w:hAnsi="Tahoma" w:cs="Tahoma"/>
          <w:color w:val="000000"/>
          <w:sz w:val="16"/>
          <w:szCs w:val="16"/>
        </w:rPr>
        <w:t>2.019,65</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8.420,00</w:t>
      </w:r>
      <w:r>
        <w:rPr>
          <w:rFonts w:ascii="Arial" w:hAnsi="Arial" w:cs="Arial"/>
          <w:sz w:val="24"/>
          <w:szCs w:val="24"/>
        </w:rPr>
        <w:tab/>
      </w:r>
      <w:r>
        <w:rPr>
          <w:rFonts w:ascii="Tahoma" w:hAnsi="Tahoma" w:cs="Tahoma"/>
          <w:b/>
          <w:bCs/>
          <w:color w:val="000000"/>
          <w:sz w:val="16"/>
          <w:szCs w:val="16"/>
        </w:rPr>
        <w:t>8.420,00</w:t>
      </w:r>
      <w:r>
        <w:rPr>
          <w:rFonts w:ascii="Arial" w:hAnsi="Arial" w:cs="Arial"/>
          <w:sz w:val="24"/>
          <w:szCs w:val="24"/>
        </w:rPr>
        <w:tab/>
      </w:r>
      <w:r>
        <w:rPr>
          <w:rFonts w:ascii="Tahoma" w:hAnsi="Tahoma" w:cs="Tahoma"/>
          <w:b/>
          <w:bCs/>
          <w:color w:val="000000"/>
          <w:sz w:val="16"/>
          <w:szCs w:val="16"/>
        </w:rPr>
        <w:t>2.850,40</w:t>
      </w:r>
      <w:r>
        <w:rPr>
          <w:rFonts w:ascii="Arial" w:hAnsi="Arial" w:cs="Arial"/>
          <w:sz w:val="24"/>
          <w:szCs w:val="24"/>
        </w:rPr>
        <w:tab/>
      </w:r>
      <w:r>
        <w:rPr>
          <w:rFonts w:ascii="Tahoma" w:hAnsi="Tahoma" w:cs="Tahoma"/>
          <w:b/>
          <w:bCs/>
          <w:color w:val="000000"/>
          <w:sz w:val="16"/>
          <w:szCs w:val="16"/>
        </w:rPr>
        <w:t>33,85%</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321</w:t>
      </w:r>
      <w:r>
        <w:rPr>
          <w:rFonts w:ascii="Arial" w:hAnsi="Arial" w:cs="Arial"/>
          <w:sz w:val="24"/>
          <w:szCs w:val="24"/>
        </w:rPr>
        <w:tab/>
      </w:r>
      <w:r>
        <w:rPr>
          <w:rFonts w:ascii="Tahoma" w:hAnsi="Tahoma" w:cs="Tahoma"/>
          <w:color w:val="000000"/>
          <w:sz w:val="16"/>
          <w:szCs w:val="16"/>
        </w:rPr>
        <w:t>Naknade troškova zaposlenima</w:t>
      </w:r>
      <w:r>
        <w:rPr>
          <w:rFonts w:ascii="Arial" w:hAnsi="Arial" w:cs="Arial"/>
          <w:sz w:val="24"/>
          <w:szCs w:val="24"/>
        </w:rPr>
        <w:tab/>
      </w:r>
      <w:r>
        <w:rPr>
          <w:rFonts w:ascii="Tahoma" w:hAnsi="Tahoma" w:cs="Tahoma"/>
          <w:color w:val="000000"/>
          <w:sz w:val="16"/>
          <w:szCs w:val="16"/>
        </w:rPr>
        <w:t>2.975,00</w:t>
      </w:r>
      <w:r>
        <w:rPr>
          <w:rFonts w:ascii="Arial" w:hAnsi="Arial" w:cs="Arial"/>
          <w:sz w:val="24"/>
          <w:szCs w:val="24"/>
        </w:rPr>
        <w:tab/>
      </w:r>
      <w:r>
        <w:rPr>
          <w:rFonts w:ascii="Tahoma" w:hAnsi="Tahoma" w:cs="Tahoma"/>
          <w:color w:val="000000"/>
          <w:sz w:val="16"/>
          <w:szCs w:val="16"/>
        </w:rPr>
        <w:t>2.975,00</w:t>
      </w:r>
      <w:r>
        <w:rPr>
          <w:rFonts w:ascii="Arial" w:hAnsi="Arial" w:cs="Arial"/>
          <w:sz w:val="24"/>
          <w:szCs w:val="24"/>
        </w:rPr>
        <w:tab/>
      </w:r>
      <w:r>
        <w:rPr>
          <w:rFonts w:ascii="Tahoma" w:hAnsi="Tahoma" w:cs="Tahoma"/>
          <w:color w:val="000000"/>
          <w:sz w:val="16"/>
          <w:szCs w:val="16"/>
        </w:rPr>
        <w:t>497,30</w:t>
      </w:r>
      <w:r>
        <w:rPr>
          <w:rFonts w:ascii="Arial" w:hAnsi="Arial" w:cs="Arial"/>
          <w:sz w:val="24"/>
          <w:szCs w:val="24"/>
        </w:rPr>
        <w:tab/>
      </w:r>
      <w:r>
        <w:rPr>
          <w:rFonts w:ascii="Tahoma" w:hAnsi="Tahoma" w:cs="Tahoma"/>
          <w:color w:val="000000"/>
          <w:sz w:val="16"/>
          <w:szCs w:val="16"/>
        </w:rPr>
        <w:t>16,72%</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3211</w:t>
      </w:r>
      <w:r>
        <w:rPr>
          <w:rFonts w:ascii="Arial" w:hAnsi="Arial" w:cs="Arial"/>
          <w:sz w:val="24"/>
          <w:szCs w:val="24"/>
        </w:rPr>
        <w:tab/>
      </w:r>
      <w:r>
        <w:rPr>
          <w:rFonts w:ascii="Tahoma" w:hAnsi="Tahoma" w:cs="Tahoma"/>
          <w:color w:val="000000"/>
          <w:sz w:val="16"/>
          <w:szCs w:val="16"/>
        </w:rPr>
        <w:t>Službena putovanja</w:t>
      </w:r>
      <w:r>
        <w:rPr>
          <w:rFonts w:ascii="Arial" w:hAnsi="Arial" w:cs="Arial"/>
          <w:sz w:val="24"/>
          <w:szCs w:val="24"/>
        </w:rPr>
        <w:tab/>
      </w:r>
      <w:r>
        <w:rPr>
          <w:rFonts w:ascii="Tahoma" w:hAnsi="Tahoma" w:cs="Tahoma"/>
          <w:color w:val="000000"/>
          <w:sz w:val="16"/>
          <w:szCs w:val="16"/>
        </w:rPr>
        <w:t>174,73</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3212</w:t>
      </w:r>
      <w:r>
        <w:rPr>
          <w:rFonts w:ascii="Arial" w:hAnsi="Arial" w:cs="Arial"/>
          <w:sz w:val="24"/>
          <w:szCs w:val="24"/>
        </w:rPr>
        <w:tab/>
      </w:r>
      <w:r>
        <w:rPr>
          <w:rFonts w:ascii="Tahoma" w:hAnsi="Tahoma" w:cs="Tahoma"/>
          <w:color w:val="000000"/>
          <w:sz w:val="16"/>
          <w:szCs w:val="16"/>
        </w:rPr>
        <w:t>Naknade za prijevoz, za rad na terenu i odvojeni život</w:t>
      </w:r>
      <w:r>
        <w:rPr>
          <w:rFonts w:ascii="Arial" w:hAnsi="Arial" w:cs="Arial"/>
          <w:sz w:val="24"/>
          <w:szCs w:val="24"/>
        </w:rPr>
        <w:tab/>
      </w:r>
      <w:r>
        <w:rPr>
          <w:rFonts w:ascii="Tahoma" w:hAnsi="Tahoma" w:cs="Tahoma"/>
          <w:color w:val="000000"/>
          <w:sz w:val="16"/>
          <w:szCs w:val="16"/>
        </w:rPr>
        <w:t>322,57</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3213</w:t>
      </w:r>
      <w:r>
        <w:rPr>
          <w:rFonts w:ascii="Arial" w:hAnsi="Arial" w:cs="Arial"/>
          <w:sz w:val="24"/>
          <w:szCs w:val="24"/>
        </w:rPr>
        <w:tab/>
      </w:r>
      <w:r>
        <w:rPr>
          <w:rFonts w:ascii="Tahoma" w:hAnsi="Tahoma" w:cs="Tahoma"/>
          <w:color w:val="000000"/>
          <w:sz w:val="16"/>
          <w:szCs w:val="16"/>
        </w:rPr>
        <w:t>Stručno usavršavanje zaposlenika</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3214</w:t>
      </w:r>
      <w:r>
        <w:rPr>
          <w:rFonts w:ascii="Arial" w:hAnsi="Arial" w:cs="Arial"/>
          <w:sz w:val="24"/>
          <w:szCs w:val="24"/>
        </w:rPr>
        <w:tab/>
      </w:r>
      <w:r>
        <w:rPr>
          <w:rFonts w:ascii="Tahoma" w:hAnsi="Tahoma" w:cs="Tahoma"/>
          <w:color w:val="000000"/>
          <w:sz w:val="16"/>
          <w:szCs w:val="16"/>
        </w:rPr>
        <w:t>Ostale naknade troškova zaposlenima</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w:t>
      </w:r>
      <w:r>
        <w:rPr>
          <w:rFonts w:ascii="Arial" w:hAnsi="Arial" w:cs="Arial"/>
          <w:sz w:val="24"/>
          <w:szCs w:val="24"/>
        </w:rPr>
        <w:tab/>
      </w:r>
      <w:r>
        <w:rPr>
          <w:rFonts w:ascii="Tahoma" w:hAnsi="Tahoma" w:cs="Tahoma"/>
          <w:color w:val="000000"/>
          <w:sz w:val="16"/>
          <w:szCs w:val="16"/>
        </w:rPr>
        <w:t>Rashodi za materijal i energiju</w:t>
      </w:r>
      <w:r>
        <w:rPr>
          <w:rFonts w:ascii="Arial" w:hAnsi="Arial" w:cs="Arial"/>
          <w:sz w:val="24"/>
          <w:szCs w:val="24"/>
        </w:rPr>
        <w:tab/>
      </w:r>
      <w:r>
        <w:rPr>
          <w:rFonts w:ascii="Tahoma" w:hAnsi="Tahoma" w:cs="Tahoma"/>
          <w:color w:val="000000"/>
          <w:sz w:val="16"/>
          <w:szCs w:val="16"/>
        </w:rPr>
        <w:t>1.395,00</w:t>
      </w:r>
      <w:r>
        <w:rPr>
          <w:rFonts w:ascii="Arial" w:hAnsi="Arial" w:cs="Arial"/>
          <w:sz w:val="24"/>
          <w:szCs w:val="24"/>
        </w:rPr>
        <w:tab/>
      </w:r>
      <w:r>
        <w:rPr>
          <w:rFonts w:ascii="Tahoma" w:hAnsi="Tahoma" w:cs="Tahoma"/>
          <w:color w:val="000000"/>
          <w:sz w:val="16"/>
          <w:szCs w:val="16"/>
        </w:rPr>
        <w:t>1.395,00</w:t>
      </w:r>
      <w:r>
        <w:rPr>
          <w:rFonts w:ascii="Arial" w:hAnsi="Arial" w:cs="Arial"/>
          <w:sz w:val="24"/>
          <w:szCs w:val="24"/>
        </w:rPr>
        <w:tab/>
      </w:r>
      <w:r>
        <w:rPr>
          <w:rFonts w:ascii="Tahoma" w:hAnsi="Tahoma" w:cs="Tahoma"/>
          <w:color w:val="000000"/>
          <w:sz w:val="16"/>
          <w:szCs w:val="16"/>
        </w:rPr>
        <w:t>536,17</w:t>
      </w:r>
      <w:r>
        <w:rPr>
          <w:rFonts w:ascii="Arial" w:hAnsi="Arial" w:cs="Arial"/>
          <w:sz w:val="24"/>
          <w:szCs w:val="24"/>
        </w:rPr>
        <w:tab/>
      </w:r>
      <w:r>
        <w:rPr>
          <w:rFonts w:ascii="Tahoma" w:hAnsi="Tahoma" w:cs="Tahoma"/>
          <w:color w:val="000000"/>
          <w:sz w:val="16"/>
          <w:szCs w:val="16"/>
        </w:rPr>
        <w:t>38,44%</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3221</w:t>
      </w:r>
      <w:r>
        <w:rPr>
          <w:rFonts w:ascii="Arial" w:hAnsi="Arial" w:cs="Arial"/>
          <w:sz w:val="24"/>
          <w:szCs w:val="24"/>
        </w:rPr>
        <w:tab/>
      </w:r>
      <w:r>
        <w:rPr>
          <w:rFonts w:ascii="Tahoma" w:hAnsi="Tahoma" w:cs="Tahoma"/>
          <w:color w:val="000000"/>
          <w:sz w:val="16"/>
          <w:szCs w:val="16"/>
        </w:rPr>
        <w:t>Uredski materijal i ostali materijalni rashodi</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3223</w:t>
      </w:r>
      <w:r>
        <w:rPr>
          <w:rFonts w:ascii="Arial" w:hAnsi="Arial" w:cs="Arial"/>
          <w:sz w:val="24"/>
          <w:szCs w:val="24"/>
        </w:rPr>
        <w:tab/>
      </w:r>
      <w:r>
        <w:rPr>
          <w:rFonts w:ascii="Tahoma" w:hAnsi="Tahoma" w:cs="Tahoma"/>
          <w:color w:val="000000"/>
          <w:sz w:val="16"/>
          <w:szCs w:val="16"/>
        </w:rPr>
        <w:t>Energija</w:t>
      </w:r>
      <w:r>
        <w:rPr>
          <w:rFonts w:ascii="Arial" w:hAnsi="Arial" w:cs="Arial"/>
          <w:sz w:val="24"/>
          <w:szCs w:val="24"/>
        </w:rPr>
        <w:tab/>
      </w:r>
      <w:r>
        <w:rPr>
          <w:rFonts w:ascii="Tahoma" w:hAnsi="Tahoma" w:cs="Tahoma"/>
          <w:color w:val="000000"/>
          <w:sz w:val="16"/>
          <w:szCs w:val="16"/>
        </w:rPr>
        <w:t>536,17</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w:t>
      </w:r>
      <w:r>
        <w:rPr>
          <w:rFonts w:ascii="Arial" w:hAnsi="Arial" w:cs="Arial"/>
          <w:sz w:val="24"/>
          <w:szCs w:val="24"/>
        </w:rPr>
        <w:tab/>
      </w:r>
      <w:r>
        <w:rPr>
          <w:rFonts w:ascii="Tahoma" w:hAnsi="Tahoma" w:cs="Tahoma"/>
          <w:color w:val="000000"/>
          <w:sz w:val="16"/>
          <w:szCs w:val="16"/>
        </w:rPr>
        <w:t>Rashodi za usluge</w:t>
      </w:r>
      <w:r>
        <w:rPr>
          <w:rFonts w:ascii="Arial" w:hAnsi="Arial" w:cs="Arial"/>
          <w:sz w:val="24"/>
          <w:szCs w:val="24"/>
        </w:rPr>
        <w:tab/>
      </w:r>
      <w:r>
        <w:rPr>
          <w:rFonts w:ascii="Tahoma" w:hAnsi="Tahoma" w:cs="Tahoma"/>
          <w:color w:val="000000"/>
          <w:sz w:val="16"/>
          <w:szCs w:val="16"/>
        </w:rPr>
        <w:t>2.395,00</w:t>
      </w:r>
      <w:r>
        <w:rPr>
          <w:rFonts w:ascii="Arial" w:hAnsi="Arial" w:cs="Arial"/>
          <w:sz w:val="24"/>
          <w:szCs w:val="24"/>
        </w:rPr>
        <w:tab/>
      </w:r>
      <w:r>
        <w:rPr>
          <w:rFonts w:ascii="Tahoma" w:hAnsi="Tahoma" w:cs="Tahoma"/>
          <w:color w:val="000000"/>
          <w:sz w:val="16"/>
          <w:szCs w:val="16"/>
        </w:rPr>
        <w:t>2.395,00</w:t>
      </w:r>
      <w:r>
        <w:rPr>
          <w:rFonts w:ascii="Arial" w:hAnsi="Arial" w:cs="Arial"/>
          <w:sz w:val="24"/>
          <w:szCs w:val="24"/>
        </w:rPr>
        <w:tab/>
      </w:r>
      <w:r>
        <w:rPr>
          <w:rFonts w:ascii="Tahoma" w:hAnsi="Tahoma" w:cs="Tahoma"/>
          <w:color w:val="000000"/>
          <w:sz w:val="16"/>
          <w:szCs w:val="16"/>
        </w:rPr>
        <w:t>1.182,49</w:t>
      </w:r>
      <w:r>
        <w:rPr>
          <w:rFonts w:ascii="Arial" w:hAnsi="Arial" w:cs="Arial"/>
          <w:sz w:val="24"/>
          <w:szCs w:val="24"/>
        </w:rPr>
        <w:tab/>
      </w:r>
      <w:r>
        <w:rPr>
          <w:rFonts w:ascii="Tahoma" w:hAnsi="Tahoma" w:cs="Tahoma"/>
          <w:color w:val="000000"/>
          <w:sz w:val="16"/>
          <w:szCs w:val="16"/>
        </w:rPr>
        <w:t>49,37%</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3231</w:t>
      </w:r>
      <w:r>
        <w:rPr>
          <w:rFonts w:ascii="Arial" w:hAnsi="Arial" w:cs="Arial"/>
          <w:sz w:val="24"/>
          <w:szCs w:val="24"/>
        </w:rPr>
        <w:tab/>
      </w:r>
      <w:r>
        <w:rPr>
          <w:rFonts w:ascii="Tahoma" w:hAnsi="Tahoma" w:cs="Tahoma"/>
          <w:color w:val="000000"/>
          <w:sz w:val="16"/>
          <w:szCs w:val="16"/>
        </w:rPr>
        <w:t>Usluge telefona, pošte i prijevoza</w:t>
      </w:r>
      <w:r>
        <w:rPr>
          <w:rFonts w:ascii="Arial" w:hAnsi="Arial" w:cs="Arial"/>
          <w:sz w:val="24"/>
          <w:szCs w:val="24"/>
        </w:rPr>
        <w:tab/>
      </w:r>
      <w:r>
        <w:rPr>
          <w:rFonts w:ascii="Tahoma" w:hAnsi="Tahoma" w:cs="Tahoma"/>
          <w:color w:val="000000"/>
          <w:sz w:val="16"/>
          <w:szCs w:val="16"/>
        </w:rPr>
        <w:t>324,72</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3232</w:t>
      </w:r>
      <w:r>
        <w:rPr>
          <w:rFonts w:ascii="Arial" w:hAnsi="Arial" w:cs="Arial"/>
          <w:sz w:val="24"/>
          <w:szCs w:val="24"/>
        </w:rPr>
        <w:tab/>
      </w:r>
      <w:r>
        <w:rPr>
          <w:rFonts w:ascii="Tahoma" w:hAnsi="Tahoma" w:cs="Tahoma"/>
          <w:color w:val="000000"/>
          <w:sz w:val="16"/>
          <w:szCs w:val="16"/>
        </w:rPr>
        <w:t>Usluge tekućeg i investicijskog održavanja</w:t>
      </w:r>
      <w:r>
        <w:rPr>
          <w:rFonts w:ascii="Arial" w:hAnsi="Arial" w:cs="Arial"/>
          <w:sz w:val="24"/>
          <w:szCs w:val="24"/>
        </w:rPr>
        <w:tab/>
      </w:r>
      <w:r>
        <w:rPr>
          <w:rFonts w:ascii="Tahoma" w:hAnsi="Tahoma" w:cs="Tahoma"/>
          <w:color w:val="000000"/>
          <w:sz w:val="16"/>
          <w:szCs w:val="16"/>
        </w:rPr>
        <w:t>194,71</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3233</w:t>
      </w:r>
      <w:r>
        <w:rPr>
          <w:rFonts w:ascii="Arial" w:hAnsi="Arial" w:cs="Arial"/>
          <w:sz w:val="24"/>
          <w:szCs w:val="24"/>
        </w:rPr>
        <w:tab/>
      </w:r>
      <w:r>
        <w:rPr>
          <w:rFonts w:ascii="Tahoma" w:hAnsi="Tahoma" w:cs="Tahoma"/>
          <w:color w:val="000000"/>
          <w:sz w:val="16"/>
          <w:szCs w:val="16"/>
        </w:rPr>
        <w:t>Usluge promidžbe i informiranja</w:t>
      </w:r>
      <w:r>
        <w:rPr>
          <w:rFonts w:ascii="Arial" w:hAnsi="Arial" w:cs="Arial"/>
          <w:sz w:val="24"/>
          <w:szCs w:val="24"/>
        </w:rPr>
        <w:tab/>
      </w:r>
      <w:r>
        <w:rPr>
          <w:rFonts w:ascii="Tahoma" w:hAnsi="Tahoma" w:cs="Tahoma"/>
          <w:color w:val="000000"/>
          <w:sz w:val="16"/>
          <w:szCs w:val="16"/>
        </w:rPr>
        <w:t>0,00</w:t>
      </w:r>
    </w:p>
    <w:p w:rsidR="005C2123" w:rsidRDefault="005C2123" w:rsidP="002E7220">
      <w:pPr>
        <w:widowControl w:val="0"/>
        <w:tabs>
          <w:tab w:val="center" w:pos="7756"/>
        </w:tabs>
        <w:autoSpaceDE w:val="0"/>
        <w:autoSpaceDN w:val="0"/>
        <w:adjustRightInd w:val="0"/>
        <w:spacing w:before="56" w:after="0" w:line="240" w:lineRule="auto"/>
        <w:rPr>
          <w:rFonts w:ascii="Tahoma" w:hAnsi="Tahoma" w:cs="Tahoma"/>
          <w:b/>
          <w:bCs/>
          <w:color w:val="000000"/>
          <w:sz w:val="16"/>
          <w:szCs w:val="16"/>
        </w:rPr>
      </w:pPr>
    </w:p>
    <w:p w:rsidR="005C2123" w:rsidRDefault="005C2123" w:rsidP="002E7220">
      <w:pPr>
        <w:widowControl w:val="0"/>
        <w:tabs>
          <w:tab w:val="center" w:pos="7756"/>
        </w:tabs>
        <w:autoSpaceDE w:val="0"/>
        <w:autoSpaceDN w:val="0"/>
        <w:adjustRightInd w:val="0"/>
        <w:spacing w:before="56" w:after="0" w:line="240" w:lineRule="auto"/>
        <w:rPr>
          <w:rFonts w:ascii="Tahoma" w:hAnsi="Tahoma" w:cs="Tahoma"/>
          <w:b/>
          <w:bCs/>
          <w:color w:val="000000"/>
          <w:sz w:val="16"/>
          <w:szCs w:val="16"/>
        </w:rPr>
      </w:pPr>
    </w:p>
    <w:p w:rsidR="002E7220" w:rsidRDefault="002E7220" w:rsidP="00DB25E0">
      <w:pPr>
        <w:widowControl w:val="0"/>
        <w:tabs>
          <w:tab w:val="center" w:pos="7756"/>
        </w:tabs>
        <w:autoSpaceDE w:val="0"/>
        <w:autoSpaceDN w:val="0"/>
        <w:adjustRightInd w:val="0"/>
        <w:spacing w:before="56" w:after="0" w:line="240" w:lineRule="auto"/>
        <w:rPr>
          <w:rFonts w:ascii="Tahoma" w:hAnsi="Tahoma" w:cs="Tahoma"/>
          <w:color w:val="000000"/>
          <w:sz w:val="24"/>
          <w:szCs w:val="24"/>
        </w:rPr>
      </w:pPr>
      <w:r>
        <w:rPr>
          <w:rFonts w:ascii="Arial" w:hAnsi="Arial" w:cs="Arial"/>
          <w:sz w:val="24"/>
          <w:szCs w:val="24"/>
        </w:rPr>
        <w:tab/>
      </w:r>
    </w:p>
    <w:p w:rsidR="002E7220" w:rsidRDefault="002E7220" w:rsidP="002E7220">
      <w:pPr>
        <w:widowControl w:val="0"/>
        <w:tabs>
          <w:tab w:val="right" w:pos="459"/>
          <w:tab w:val="left" w:pos="1200"/>
          <w:tab w:val="right" w:pos="14354"/>
        </w:tabs>
        <w:autoSpaceDE w:val="0"/>
        <w:autoSpaceDN w:val="0"/>
        <w:adjustRightInd w:val="0"/>
        <w:spacing w:before="25"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3237</w:t>
      </w:r>
      <w:r>
        <w:rPr>
          <w:rFonts w:ascii="Arial" w:hAnsi="Arial" w:cs="Arial"/>
          <w:sz w:val="24"/>
          <w:szCs w:val="24"/>
        </w:rPr>
        <w:tab/>
      </w:r>
      <w:r>
        <w:rPr>
          <w:rFonts w:ascii="Tahoma" w:hAnsi="Tahoma" w:cs="Tahoma"/>
          <w:color w:val="000000"/>
          <w:sz w:val="16"/>
          <w:szCs w:val="16"/>
        </w:rPr>
        <w:t>Intelektualne i osobne usluge</w:t>
      </w:r>
      <w:r>
        <w:rPr>
          <w:rFonts w:ascii="Arial" w:hAnsi="Arial" w:cs="Arial"/>
          <w:sz w:val="24"/>
          <w:szCs w:val="24"/>
        </w:rPr>
        <w:tab/>
      </w:r>
      <w:r>
        <w:rPr>
          <w:rFonts w:ascii="Tahoma" w:hAnsi="Tahoma" w:cs="Tahoma"/>
          <w:color w:val="000000"/>
          <w:sz w:val="16"/>
          <w:szCs w:val="16"/>
        </w:rPr>
        <w:t>663,06</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3239</w:t>
      </w:r>
      <w:r>
        <w:rPr>
          <w:rFonts w:ascii="Arial" w:hAnsi="Arial" w:cs="Arial"/>
          <w:sz w:val="24"/>
          <w:szCs w:val="24"/>
        </w:rPr>
        <w:tab/>
      </w:r>
      <w:r>
        <w:rPr>
          <w:rFonts w:ascii="Tahoma" w:hAnsi="Tahoma" w:cs="Tahoma"/>
          <w:color w:val="000000"/>
          <w:sz w:val="16"/>
          <w:szCs w:val="16"/>
        </w:rPr>
        <w:t>Ostale usluge</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w:t>
      </w:r>
      <w:r>
        <w:rPr>
          <w:rFonts w:ascii="Arial" w:hAnsi="Arial" w:cs="Arial"/>
          <w:sz w:val="24"/>
          <w:szCs w:val="24"/>
        </w:rPr>
        <w:tab/>
      </w:r>
      <w:r>
        <w:rPr>
          <w:rFonts w:ascii="Tahoma" w:hAnsi="Tahoma" w:cs="Tahoma"/>
          <w:color w:val="000000"/>
          <w:sz w:val="16"/>
          <w:szCs w:val="16"/>
        </w:rPr>
        <w:t>Ostali nespomenuti rashodi poslovanja</w:t>
      </w:r>
      <w:r>
        <w:rPr>
          <w:rFonts w:ascii="Arial" w:hAnsi="Arial" w:cs="Arial"/>
          <w:sz w:val="24"/>
          <w:szCs w:val="24"/>
        </w:rPr>
        <w:tab/>
      </w:r>
      <w:r>
        <w:rPr>
          <w:rFonts w:ascii="Tahoma" w:hAnsi="Tahoma" w:cs="Tahoma"/>
          <w:color w:val="000000"/>
          <w:sz w:val="16"/>
          <w:szCs w:val="16"/>
        </w:rPr>
        <w:t>1.655,00</w:t>
      </w:r>
      <w:r>
        <w:rPr>
          <w:rFonts w:ascii="Arial" w:hAnsi="Arial" w:cs="Arial"/>
          <w:sz w:val="24"/>
          <w:szCs w:val="24"/>
        </w:rPr>
        <w:tab/>
      </w:r>
      <w:r>
        <w:rPr>
          <w:rFonts w:ascii="Tahoma" w:hAnsi="Tahoma" w:cs="Tahoma"/>
          <w:color w:val="000000"/>
          <w:sz w:val="16"/>
          <w:szCs w:val="16"/>
        </w:rPr>
        <w:t>1.655,00</w:t>
      </w:r>
      <w:r>
        <w:rPr>
          <w:rFonts w:ascii="Arial" w:hAnsi="Arial" w:cs="Arial"/>
          <w:sz w:val="24"/>
          <w:szCs w:val="24"/>
        </w:rPr>
        <w:tab/>
      </w:r>
      <w:r>
        <w:rPr>
          <w:rFonts w:ascii="Tahoma" w:hAnsi="Tahoma" w:cs="Tahoma"/>
          <w:color w:val="000000"/>
          <w:sz w:val="16"/>
          <w:szCs w:val="16"/>
        </w:rPr>
        <w:t>634,44</w:t>
      </w:r>
      <w:r>
        <w:rPr>
          <w:rFonts w:ascii="Arial" w:hAnsi="Arial" w:cs="Arial"/>
          <w:sz w:val="24"/>
          <w:szCs w:val="24"/>
        </w:rPr>
        <w:tab/>
      </w:r>
      <w:r>
        <w:rPr>
          <w:rFonts w:ascii="Tahoma" w:hAnsi="Tahoma" w:cs="Tahoma"/>
          <w:color w:val="000000"/>
          <w:sz w:val="16"/>
          <w:szCs w:val="16"/>
        </w:rPr>
        <w:t>38,33%</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3291</w:t>
      </w:r>
      <w:r>
        <w:rPr>
          <w:rFonts w:ascii="Arial" w:hAnsi="Arial" w:cs="Arial"/>
          <w:sz w:val="24"/>
          <w:szCs w:val="24"/>
        </w:rPr>
        <w:tab/>
      </w:r>
      <w:r>
        <w:rPr>
          <w:rFonts w:ascii="Tahoma" w:hAnsi="Tahoma" w:cs="Tahoma"/>
          <w:color w:val="000000"/>
          <w:sz w:val="16"/>
          <w:szCs w:val="16"/>
        </w:rPr>
        <w:t>Naknade za rad predstavničkih i izvršnih tijela, povjerenstava i slično</w:t>
      </w:r>
      <w:r>
        <w:rPr>
          <w:rFonts w:ascii="Arial" w:hAnsi="Arial" w:cs="Arial"/>
          <w:sz w:val="24"/>
          <w:szCs w:val="24"/>
        </w:rPr>
        <w:tab/>
      </w:r>
      <w:r>
        <w:rPr>
          <w:rFonts w:ascii="Tahoma" w:hAnsi="Tahoma" w:cs="Tahoma"/>
          <w:color w:val="000000"/>
          <w:sz w:val="16"/>
          <w:szCs w:val="16"/>
        </w:rPr>
        <w:t>601,24</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3292</w:t>
      </w:r>
      <w:r>
        <w:rPr>
          <w:rFonts w:ascii="Arial" w:hAnsi="Arial" w:cs="Arial"/>
          <w:sz w:val="24"/>
          <w:szCs w:val="24"/>
        </w:rPr>
        <w:tab/>
      </w:r>
      <w:r>
        <w:rPr>
          <w:rFonts w:ascii="Tahoma" w:hAnsi="Tahoma" w:cs="Tahoma"/>
          <w:color w:val="000000"/>
          <w:sz w:val="16"/>
          <w:szCs w:val="16"/>
        </w:rPr>
        <w:t>Premije osiguranja</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3295</w:t>
      </w:r>
      <w:r>
        <w:rPr>
          <w:rFonts w:ascii="Arial" w:hAnsi="Arial" w:cs="Arial"/>
          <w:sz w:val="24"/>
          <w:szCs w:val="24"/>
        </w:rPr>
        <w:tab/>
      </w:r>
      <w:r>
        <w:rPr>
          <w:rFonts w:ascii="Tahoma" w:hAnsi="Tahoma" w:cs="Tahoma"/>
          <w:color w:val="000000"/>
          <w:sz w:val="16"/>
          <w:szCs w:val="16"/>
        </w:rPr>
        <w:t>Pristojbe i naknade</w:t>
      </w:r>
      <w:r>
        <w:rPr>
          <w:rFonts w:ascii="Arial" w:hAnsi="Arial" w:cs="Arial"/>
          <w:sz w:val="24"/>
          <w:szCs w:val="24"/>
        </w:rPr>
        <w:tab/>
      </w:r>
      <w:r>
        <w:rPr>
          <w:rFonts w:ascii="Tahoma" w:hAnsi="Tahoma" w:cs="Tahoma"/>
          <w:color w:val="000000"/>
          <w:sz w:val="16"/>
          <w:szCs w:val="16"/>
        </w:rPr>
        <w:t>33,20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34</w:t>
      </w:r>
      <w:r>
        <w:rPr>
          <w:rFonts w:ascii="Arial" w:hAnsi="Arial" w:cs="Arial"/>
          <w:sz w:val="24"/>
          <w:szCs w:val="24"/>
        </w:rPr>
        <w:tab/>
      </w:r>
      <w:r>
        <w:rPr>
          <w:rFonts w:ascii="Tahoma" w:hAnsi="Tahoma" w:cs="Tahoma"/>
          <w:b/>
          <w:bCs/>
          <w:color w:val="000000"/>
          <w:sz w:val="16"/>
          <w:szCs w:val="16"/>
        </w:rPr>
        <w:t>Financijski rashodi</w:t>
      </w:r>
      <w:r>
        <w:rPr>
          <w:rFonts w:ascii="Arial" w:hAnsi="Arial" w:cs="Arial"/>
          <w:sz w:val="24"/>
          <w:szCs w:val="24"/>
        </w:rPr>
        <w:tab/>
      </w:r>
      <w:r>
        <w:rPr>
          <w:rFonts w:ascii="Tahoma" w:hAnsi="Tahoma" w:cs="Tahoma"/>
          <w:b/>
          <w:bCs/>
          <w:color w:val="000000"/>
          <w:sz w:val="16"/>
          <w:szCs w:val="16"/>
        </w:rPr>
        <w:t>265,00</w:t>
      </w:r>
      <w:r>
        <w:rPr>
          <w:rFonts w:ascii="Arial" w:hAnsi="Arial" w:cs="Arial"/>
          <w:sz w:val="24"/>
          <w:szCs w:val="24"/>
        </w:rPr>
        <w:tab/>
      </w:r>
      <w:r>
        <w:rPr>
          <w:rFonts w:ascii="Tahoma" w:hAnsi="Tahoma" w:cs="Tahoma"/>
          <w:b/>
          <w:bCs/>
          <w:color w:val="000000"/>
          <w:sz w:val="16"/>
          <w:szCs w:val="16"/>
        </w:rPr>
        <w:t>265,00</w:t>
      </w:r>
      <w:r>
        <w:rPr>
          <w:rFonts w:ascii="Arial" w:hAnsi="Arial" w:cs="Arial"/>
          <w:sz w:val="24"/>
          <w:szCs w:val="24"/>
        </w:rPr>
        <w:tab/>
      </w:r>
      <w:r>
        <w:rPr>
          <w:rFonts w:ascii="Tahoma" w:hAnsi="Tahoma" w:cs="Tahoma"/>
          <w:b/>
          <w:bCs/>
          <w:color w:val="000000"/>
          <w:sz w:val="16"/>
          <w:szCs w:val="16"/>
        </w:rPr>
        <w:t>210,07</w:t>
      </w:r>
      <w:r>
        <w:rPr>
          <w:rFonts w:ascii="Arial" w:hAnsi="Arial" w:cs="Arial"/>
          <w:sz w:val="24"/>
          <w:szCs w:val="24"/>
        </w:rPr>
        <w:tab/>
      </w:r>
      <w:r>
        <w:rPr>
          <w:rFonts w:ascii="Tahoma" w:hAnsi="Tahoma" w:cs="Tahoma"/>
          <w:b/>
          <w:bCs/>
          <w:color w:val="000000"/>
          <w:sz w:val="16"/>
          <w:szCs w:val="16"/>
        </w:rPr>
        <w:t>79,27%</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343</w:t>
      </w:r>
      <w:r>
        <w:rPr>
          <w:rFonts w:ascii="Arial" w:hAnsi="Arial" w:cs="Arial"/>
          <w:sz w:val="24"/>
          <w:szCs w:val="24"/>
        </w:rPr>
        <w:tab/>
      </w:r>
      <w:r>
        <w:rPr>
          <w:rFonts w:ascii="Tahoma" w:hAnsi="Tahoma" w:cs="Tahoma"/>
          <w:color w:val="000000"/>
          <w:sz w:val="16"/>
          <w:szCs w:val="16"/>
        </w:rPr>
        <w:t>Ostali financijski rashodi</w:t>
      </w:r>
      <w:r>
        <w:rPr>
          <w:rFonts w:ascii="Arial" w:hAnsi="Arial" w:cs="Arial"/>
          <w:sz w:val="24"/>
          <w:szCs w:val="24"/>
        </w:rPr>
        <w:tab/>
      </w:r>
      <w:r>
        <w:rPr>
          <w:rFonts w:ascii="Tahoma" w:hAnsi="Tahoma" w:cs="Tahoma"/>
          <w:color w:val="000000"/>
          <w:sz w:val="16"/>
          <w:szCs w:val="16"/>
        </w:rPr>
        <w:t>265,00</w:t>
      </w:r>
      <w:r>
        <w:rPr>
          <w:rFonts w:ascii="Arial" w:hAnsi="Arial" w:cs="Arial"/>
          <w:sz w:val="24"/>
          <w:szCs w:val="24"/>
        </w:rPr>
        <w:tab/>
      </w:r>
      <w:r>
        <w:rPr>
          <w:rFonts w:ascii="Tahoma" w:hAnsi="Tahoma" w:cs="Tahoma"/>
          <w:color w:val="000000"/>
          <w:sz w:val="16"/>
          <w:szCs w:val="16"/>
        </w:rPr>
        <w:t>265,00</w:t>
      </w:r>
      <w:r>
        <w:rPr>
          <w:rFonts w:ascii="Arial" w:hAnsi="Arial" w:cs="Arial"/>
          <w:sz w:val="24"/>
          <w:szCs w:val="24"/>
        </w:rPr>
        <w:tab/>
      </w:r>
      <w:r>
        <w:rPr>
          <w:rFonts w:ascii="Tahoma" w:hAnsi="Tahoma" w:cs="Tahoma"/>
          <w:color w:val="000000"/>
          <w:sz w:val="16"/>
          <w:szCs w:val="16"/>
        </w:rPr>
        <w:t>210,07</w:t>
      </w:r>
      <w:r>
        <w:rPr>
          <w:rFonts w:ascii="Arial" w:hAnsi="Arial" w:cs="Arial"/>
          <w:sz w:val="24"/>
          <w:szCs w:val="24"/>
        </w:rPr>
        <w:tab/>
      </w:r>
      <w:r>
        <w:rPr>
          <w:rFonts w:ascii="Tahoma" w:hAnsi="Tahoma" w:cs="Tahoma"/>
          <w:color w:val="000000"/>
          <w:sz w:val="16"/>
          <w:szCs w:val="16"/>
        </w:rPr>
        <w:t>79,27%</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3431</w:t>
      </w:r>
      <w:r>
        <w:rPr>
          <w:rFonts w:ascii="Arial" w:hAnsi="Arial" w:cs="Arial"/>
          <w:sz w:val="24"/>
          <w:szCs w:val="24"/>
        </w:rPr>
        <w:tab/>
      </w:r>
      <w:r>
        <w:rPr>
          <w:rFonts w:ascii="Tahoma" w:hAnsi="Tahoma" w:cs="Tahoma"/>
          <w:color w:val="000000"/>
          <w:sz w:val="16"/>
          <w:szCs w:val="16"/>
        </w:rPr>
        <w:t>Bankarske usluge i usluge platnog prometa</w:t>
      </w:r>
      <w:r>
        <w:rPr>
          <w:rFonts w:ascii="Arial" w:hAnsi="Arial" w:cs="Arial"/>
          <w:sz w:val="24"/>
          <w:szCs w:val="24"/>
        </w:rPr>
        <w:tab/>
      </w:r>
      <w:r>
        <w:rPr>
          <w:rFonts w:ascii="Tahoma" w:hAnsi="Tahoma" w:cs="Tahoma"/>
          <w:color w:val="000000"/>
          <w:sz w:val="16"/>
          <w:szCs w:val="16"/>
        </w:rPr>
        <w:t>210,07</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311</w:t>
      </w:r>
      <w:r>
        <w:rPr>
          <w:rFonts w:ascii="Arial" w:hAnsi="Arial" w:cs="Arial"/>
          <w:sz w:val="24"/>
          <w:szCs w:val="24"/>
        </w:rPr>
        <w:tab/>
      </w:r>
      <w:r>
        <w:rPr>
          <w:rFonts w:ascii="Tahoma" w:hAnsi="Tahoma" w:cs="Tahoma"/>
          <w:b/>
          <w:bCs/>
          <w:color w:val="000000"/>
          <w:sz w:val="14"/>
          <w:szCs w:val="14"/>
        </w:rPr>
        <w:t>Vlastiti prihodi Razvojne agencije TINTL</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3.630,00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31</w:t>
      </w:r>
      <w:r>
        <w:rPr>
          <w:rFonts w:ascii="Arial" w:hAnsi="Arial" w:cs="Arial"/>
          <w:sz w:val="24"/>
          <w:szCs w:val="24"/>
        </w:rPr>
        <w:tab/>
      </w:r>
      <w:r>
        <w:rPr>
          <w:rFonts w:ascii="Tahoma" w:hAnsi="Tahoma" w:cs="Tahoma"/>
          <w:b/>
          <w:bCs/>
          <w:color w:val="000000"/>
          <w:sz w:val="16"/>
          <w:szCs w:val="16"/>
        </w:rPr>
        <w:t>Rashodi za zaposlene</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1.000,00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311</w:t>
      </w:r>
      <w:r>
        <w:rPr>
          <w:rFonts w:ascii="Arial" w:hAnsi="Arial" w:cs="Arial"/>
          <w:sz w:val="24"/>
          <w:szCs w:val="24"/>
        </w:rPr>
        <w:tab/>
      </w:r>
      <w:r>
        <w:rPr>
          <w:rFonts w:ascii="Tahoma" w:hAnsi="Tahoma" w:cs="Tahoma"/>
          <w:color w:val="000000"/>
          <w:sz w:val="16"/>
          <w:szCs w:val="16"/>
        </w:rPr>
        <w:t>Plaće</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1.000,00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3111</w:t>
      </w:r>
      <w:r>
        <w:rPr>
          <w:rFonts w:ascii="Arial" w:hAnsi="Arial" w:cs="Arial"/>
          <w:sz w:val="24"/>
          <w:szCs w:val="24"/>
        </w:rPr>
        <w:tab/>
      </w:r>
      <w:r>
        <w:rPr>
          <w:rFonts w:ascii="Tahoma" w:hAnsi="Tahoma" w:cs="Tahoma"/>
          <w:color w:val="000000"/>
          <w:sz w:val="16"/>
          <w:szCs w:val="16"/>
        </w:rPr>
        <w:t>Plaće za redovan rad</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32</w:t>
      </w:r>
      <w:r>
        <w:rPr>
          <w:rFonts w:ascii="Arial" w:hAnsi="Arial" w:cs="Arial"/>
          <w:sz w:val="24"/>
          <w:szCs w:val="24"/>
        </w:rPr>
        <w:tab/>
      </w:r>
      <w:r>
        <w:rPr>
          <w:rFonts w:ascii="Tahoma" w:hAnsi="Tahoma" w:cs="Tahoma"/>
          <w:b/>
          <w:bCs/>
          <w:color w:val="000000"/>
          <w:sz w:val="16"/>
          <w:szCs w:val="16"/>
        </w:rPr>
        <w:t>Materijalni rashodi</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1.030,00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321</w:t>
      </w:r>
      <w:r>
        <w:rPr>
          <w:rFonts w:ascii="Arial" w:hAnsi="Arial" w:cs="Arial"/>
          <w:sz w:val="24"/>
          <w:szCs w:val="24"/>
        </w:rPr>
        <w:tab/>
      </w:r>
      <w:r>
        <w:rPr>
          <w:rFonts w:ascii="Tahoma" w:hAnsi="Tahoma" w:cs="Tahoma"/>
          <w:color w:val="000000"/>
          <w:sz w:val="16"/>
          <w:szCs w:val="16"/>
        </w:rPr>
        <w:t>Naknade troškova zaposlenima</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30,00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3211</w:t>
      </w:r>
      <w:r>
        <w:rPr>
          <w:rFonts w:ascii="Arial" w:hAnsi="Arial" w:cs="Arial"/>
          <w:sz w:val="24"/>
          <w:szCs w:val="24"/>
        </w:rPr>
        <w:tab/>
      </w:r>
      <w:r>
        <w:rPr>
          <w:rFonts w:ascii="Tahoma" w:hAnsi="Tahoma" w:cs="Tahoma"/>
          <w:color w:val="000000"/>
          <w:sz w:val="16"/>
          <w:szCs w:val="16"/>
        </w:rPr>
        <w:t>Službena putovanja</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w:t>
      </w:r>
      <w:r>
        <w:rPr>
          <w:rFonts w:ascii="Arial" w:hAnsi="Arial" w:cs="Arial"/>
          <w:sz w:val="24"/>
          <w:szCs w:val="24"/>
        </w:rPr>
        <w:tab/>
      </w:r>
      <w:r>
        <w:rPr>
          <w:rFonts w:ascii="Tahoma" w:hAnsi="Tahoma" w:cs="Tahoma"/>
          <w:color w:val="000000"/>
          <w:sz w:val="16"/>
          <w:szCs w:val="16"/>
        </w:rPr>
        <w:t>Rashodi za materijal i energiju</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1.000,00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3221</w:t>
      </w:r>
      <w:r>
        <w:rPr>
          <w:rFonts w:ascii="Arial" w:hAnsi="Arial" w:cs="Arial"/>
          <w:sz w:val="24"/>
          <w:szCs w:val="24"/>
        </w:rPr>
        <w:tab/>
      </w:r>
      <w:r>
        <w:rPr>
          <w:rFonts w:ascii="Tahoma" w:hAnsi="Tahoma" w:cs="Tahoma"/>
          <w:color w:val="000000"/>
          <w:sz w:val="16"/>
          <w:szCs w:val="16"/>
        </w:rPr>
        <w:t>Uredski materijal i ostali materijalni rashodi</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42</w:t>
      </w:r>
      <w:r>
        <w:rPr>
          <w:rFonts w:ascii="Arial" w:hAnsi="Arial" w:cs="Arial"/>
          <w:sz w:val="24"/>
          <w:szCs w:val="24"/>
        </w:rPr>
        <w:tab/>
      </w:r>
      <w:r>
        <w:rPr>
          <w:rFonts w:ascii="Tahoma" w:hAnsi="Tahoma" w:cs="Tahoma"/>
          <w:b/>
          <w:bCs/>
          <w:color w:val="000000"/>
          <w:sz w:val="16"/>
          <w:szCs w:val="16"/>
        </w:rPr>
        <w:t>Rashodi za nabavu proizvedene dugotrajne imovine</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1.600,00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422</w:t>
      </w:r>
      <w:r>
        <w:rPr>
          <w:rFonts w:ascii="Arial" w:hAnsi="Arial" w:cs="Arial"/>
          <w:sz w:val="24"/>
          <w:szCs w:val="24"/>
        </w:rPr>
        <w:tab/>
      </w:r>
      <w:r>
        <w:rPr>
          <w:rFonts w:ascii="Tahoma" w:hAnsi="Tahoma" w:cs="Tahoma"/>
          <w:color w:val="000000"/>
          <w:sz w:val="16"/>
          <w:szCs w:val="16"/>
        </w:rPr>
        <w:t>Postrojenja i oprema</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1.600,00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4221</w:t>
      </w:r>
      <w:r>
        <w:rPr>
          <w:rFonts w:ascii="Arial" w:hAnsi="Arial" w:cs="Arial"/>
          <w:sz w:val="24"/>
          <w:szCs w:val="24"/>
        </w:rPr>
        <w:tab/>
      </w:r>
      <w:r>
        <w:rPr>
          <w:rFonts w:ascii="Tahoma" w:hAnsi="Tahoma" w:cs="Tahoma"/>
          <w:color w:val="000000"/>
          <w:sz w:val="16"/>
          <w:szCs w:val="16"/>
        </w:rPr>
        <w:t>Uredska oprema i namještaj</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525</w:t>
      </w:r>
      <w:r>
        <w:rPr>
          <w:rFonts w:ascii="Arial" w:hAnsi="Arial" w:cs="Arial"/>
          <w:sz w:val="24"/>
          <w:szCs w:val="24"/>
        </w:rPr>
        <w:tab/>
      </w:r>
      <w:r>
        <w:rPr>
          <w:rFonts w:ascii="Tahoma" w:hAnsi="Tahoma" w:cs="Tahoma"/>
          <w:b/>
          <w:bCs/>
          <w:color w:val="000000"/>
          <w:sz w:val="14"/>
          <w:szCs w:val="14"/>
        </w:rPr>
        <w:t>Pomoći-Općina Tovarnik-Razvojna agencija TINTL</w:t>
      </w:r>
      <w:r>
        <w:rPr>
          <w:rFonts w:ascii="Arial" w:hAnsi="Arial" w:cs="Arial"/>
          <w:sz w:val="24"/>
          <w:szCs w:val="24"/>
        </w:rPr>
        <w:tab/>
      </w:r>
      <w:r>
        <w:rPr>
          <w:rFonts w:ascii="Tahoma" w:hAnsi="Tahoma" w:cs="Tahoma"/>
          <w:b/>
          <w:bCs/>
          <w:color w:val="000000"/>
          <w:sz w:val="14"/>
          <w:szCs w:val="14"/>
        </w:rPr>
        <w:t>13.273,00</w:t>
      </w:r>
      <w:r>
        <w:rPr>
          <w:rFonts w:ascii="Arial" w:hAnsi="Arial" w:cs="Arial"/>
          <w:sz w:val="24"/>
          <w:szCs w:val="24"/>
        </w:rPr>
        <w:tab/>
      </w:r>
      <w:r>
        <w:rPr>
          <w:rFonts w:ascii="Tahoma" w:hAnsi="Tahoma" w:cs="Tahoma"/>
          <w:b/>
          <w:bCs/>
          <w:color w:val="000000"/>
          <w:sz w:val="14"/>
          <w:szCs w:val="14"/>
        </w:rPr>
        <w:t>16.591,00</w:t>
      </w:r>
      <w:r>
        <w:rPr>
          <w:rFonts w:ascii="Arial" w:hAnsi="Arial" w:cs="Arial"/>
          <w:sz w:val="24"/>
          <w:szCs w:val="24"/>
        </w:rPr>
        <w:tab/>
      </w:r>
      <w:r>
        <w:rPr>
          <w:rFonts w:ascii="Tahoma" w:hAnsi="Tahoma" w:cs="Tahoma"/>
          <w:b/>
          <w:bCs/>
          <w:color w:val="000000"/>
          <w:sz w:val="14"/>
          <w:szCs w:val="14"/>
        </w:rPr>
        <w:t>14.933,65</w:t>
      </w:r>
      <w:r>
        <w:rPr>
          <w:rFonts w:ascii="Arial" w:hAnsi="Arial" w:cs="Arial"/>
          <w:sz w:val="24"/>
          <w:szCs w:val="24"/>
        </w:rPr>
        <w:tab/>
      </w:r>
      <w:r>
        <w:rPr>
          <w:rFonts w:ascii="Tahoma" w:hAnsi="Tahoma" w:cs="Tahoma"/>
          <w:b/>
          <w:bCs/>
          <w:color w:val="000000"/>
          <w:sz w:val="14"/>
          <w:szCs w:val="14"/>
        </w:rPr>
        <w:t>90,01%</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31</w:t>
      </w:r>
      <w:r>
        <w:rPr>
          <w:rFonts w:ascii="Arial" w:hAnsi="Arial" w:cs="Arial"/>
          <w:sz w:val="24"/>
          <w:szCs w:val="24"/>
        </w:rPr>
        <w:tab/>
      </w:r>
      <w:r>
        <w:rPr>
          <w:rFonts w:ascii="Tahoma" w:hAnsi="Tahoma" w:cs="Tahoma"/>
          <w:b/>
          <w:bCs/>
          <w:color w:val="000000"/>
          <w:sz w:val="16"/>
          <w:szCs w:val="16"/>
        </w:rPr>
        <w:t>Rashodi za zaposlene</w:t>
      </w:r>
      <w:r>
        <w:rPr>
          <w:rFonts w:ascii="Arial" w:hAnsi="Arial" w:cs="Arial"/>
          <w:sz w:val="24"/>
          <w:szCs w:val="24"/>
        </w:rPr>
        <w:tab/>
      </w:r>
      <w:r>
        <w:rPr>
          <w:rFonts w:ascii="Tahoma" w:hAnsi="Tahoma" w:cs="Tahoma"/>
          <w:b/>
          <w:bCs/>
          <w:color w:val="000000"/>
          <w:sz w:val="16"/>
          <w:szCs w:val="16"/>
        </w:rPr>
        <w:t>13.273,00</w:t>
      </w:r>
      <w:r>
        <w:rPr>
          <w:rFonts w:ascii="Arial" w:hAnsi="Arial" w:cs="Arial"/>
          <w:sz w:val="24"/>
          <w:szCs w:val="24"/>
        </w:rPr>
        <w:tab/>
      </w:r>
      <w:r>
        <w:rPr>
          <w:rFonts w:ascii="Tahoma" w:hAnsi="Tahoma" w:cs="Tahoma"/>
          <w:b/>
          <w:bCs/>
          <w:color w:val="000000"/>
          <w:sz w:val="16"/>
          <w:szCs w:val="16"/>
        </w:rPr>
        <w:t>16.591,00</w:t>
      </w:r>
      <w:r>
        <w:rPr>
          <w:rFonts w:ascii="Arial" w:hAnsi="Arial" w:cs="Arial"/>
          <w:sz w:val="24"/>
          <w:szCs w:val="24"/>
        </w:rPr>
        <w:tab/>
      </w:r>
      <w:r>
        <w:rPr>
          <w:rFonts w:ascii="Tahoma" w:hAnsi="Tahoma" w:cs="Tahoma"/>
          <w:b/>
          <w:bCs/>
          <w:color w:val="000000"/>
          <w:sz w:val="16"/>
          <w:szCs w:val="16"/>
        </w:rPr>
        <w:t>14.933,65</w:t>
      </w:r>
      <w:r>
        <w:rPr>
          <w:rFonts w:ascii="Arial" w:hAnsi="Arial" w:cs="Arial"/>
          <w:sz w:val="24"/>
          <w:szCs w:val="24"/>
        </w:rPr>
        <w:tab/>
      </w:r>
      <w:r>
        <w:rPr>
          <w:rFonts w:ascii="Tahoma" w:hAnsi="Tahoma" w:cs="Tahoma"/>
          <w:b/>
          <w:bCs/>
          <w:color w:val="000000"/>
          <w:sz w:val="16"/>
          <w:szCs w:val="16"/>
        </w:rPr>
        <w:t>90,01%</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311</w:t>
      </w:r>
      <w:r>
        <w:rPr>
          <w:rFonts w:ascii="Arial" w:hAnsi="Arial" w:cs="Arial"/>
          <w:sz w:val="24"/>
          <w:szCs w:val="24"/>
        </w:rPr>
        <w:tab/>
      </w:r>
      <w:r>
        <w:rPr>
          <w:rFonts w:ascii="Tahoma" w:hAnsi="Tahoma" w:cs="Tahoma"/>
          <w:color w:val="000000"/>
          <w:sz w:val="16"/>
          <w:szCs w:val="16"/>
        </w:rPr>
        <w:t>Plaće</w:t>
      </w:r>
      <w:r>
        <w:rPr>
          <w:rFonts w:ascii="Arial" w:hAnsi="Arial" w:cs="Arial"/>
          <w:sz w:val="24"/>
          <w:szCs w:val="24"/>
        </w:rPr>
        <w:tab/>
      </w:r>
      <w:r>
        <w:rPr>
          <w:rFonts w:ascii="Tahoma" w:hAnsi="Tahoma" w:cs="Tahoma"/>
          <w:color w:val="000000"/>
          <w:sz w:val="16"/>
          <w:szCs w:val="16"/>
        </w:rPr>
        <w:t>13.273,00</w:t>
      </w:r>
      <w:r>
        <w:rPr>
          <w:rFonts w:ascii="Arial" w:hAnsi="Arial" w:cs="Arial"/>
          <w:sz w:val="24"/>
          <w:szCs w:val="24"/>
        </w:rPr>
        <w:tab/>
      </w:r>
      <w:r>
        <w:rPr>
          <w:rFonts w:ascii="Tahoma" w:hAnsi="Tahoma" w:cs="Tahoma"/>
          <w:color w:val="000000"/>
          <w:sz w:val="16"/>
          <w:szCs w:val="16"/>
        </w:rPr>
        <w:t>16.591,00</w:t>
      </w:r>
      <w:r>
        <w:rPr>
          <w:rFonts w:ascii="Arial" w:hAnsi="Arial" w:cs="Arial"/>
          <w:sz w:val="24"/>
          <w:szCs w:val="24"/>
        </w:rPr>
        <w:tab/>
      </w:r>
      <w:r>
        <w:rPr>
          <w:rFonts w:ascii="Tahoma" w:hAnsi="Tahoma" w:cs="Tahoma"/>
          <w:color w:val="000000"/>
          <w:sz w:val="16"/>
          <w:szCs w:val="16"/>
        </w:rPr>
        <w:t>14.933,65</w:t>
      </w:r>
      <w:r>
        <w:rPr>
          <w:rFonts w:ascii="Arial" w:hAnsi="Arial" w:cs="Arial"/>
          <w:sz w:val="24"/>
          <w:szCs w:val="24"/>
        </w:rPr>
        <w:tab/>
      </w:r>
      <w:r>
        <w:rPr>
          <w:rFonts w:ascii="Tahoma" w:hAnsi="Tahoma" w:cs="Tahoma"/>
          <w:color w:val="000000"/>
          <w:sz w:val="16"/>
          <w:szCs w:val="16"/>
        </w:rPr>
        <w:t>90,01%</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3111</w:t>
      </w:r>
      <w:r>
        <w:rPr>
          <w:rFonts w:ascii="Arial" w:hAnsi="Arial" w:cs="Arial"/>
          <w:sz w:val="24"/>
          <w:szCs w:val="24"/>
        </w:rPr>
        <w:tab/>
      </w:r>
      <w:r>
        <w:rPr>
          <w:rFonts w:ascii="Tahoma" w:hAnsi="Tahoma" w:cs="Tahoma"/>
          <w:color w:val="000000"/>
          <w:sz w:val="16"/>
          <w:szCs w:val="16"/>
        </w:rPr>
        <w:t>Plaće za redovan rad</w:t>
      </w:r>
      <w:r>
        <w:rPr>
          <w:rFonts w:ascii="Arial" w:hAnsi="Arial" w:cs="Arial"/>
          <w:sz w:val="24"/>
          <w:szCs w:val="24"/>
        </w:rPr>
        <w:tab/>
      </w:r>
      <w:r>
        <w:rPr>
          <w:rFonts w:ascii="Tahoma" w:hAnsi="Tahoma" w:cs="Tahoma"/>
          <w:color w:val="000000"/>
          <w:sz w:val="16"/>
          <w:szCs w:val="16"/>
        </w:rPr>
        <w:t>14.933,65</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526</w:t>
      </w:r>
      <w:r>
        <w:rPr>
          <w:rFonts w:ascii="Arial" w:hAnsi="Arial" w:cs="Arial"/>
          <w:sz w:val="24"/>
          <w:szCs w:val="24"/>
        </w:rPr>
        <w:tab/>
      </w:r>
      <w:r>
        <w:rPr>
          <w:rFonts w:ascii="Tahoma" w:hAnsi="Tahoma" w:cs="Tahoma"/>
          <w:b/>
          <w:bCs/>
          <w:color w:val="000000"/>
          <w:sz w:val="14"/>
          <w:szCs w:val="14"/>
        </w:rPr>
        <w:t>Pomoći-Općina Stari Jankov-Razvojna agencija TINTL</w:t>
      </w:r>
      <w:r>
        <w:rPr>
          <w:rFonts w:ascii="Arial" w:hAnsi="Arial" w:cs="Arial"/>
          <w:sz w:val="24"/>
          <w:szCs w:val="24"/>
        </w:rPr>
        <w:tab/>
      </w:r>
      <w:r>
        <w:rPr>
          <w:rFonts w:ascii="Tahoma" w:hAnsi="Tahoma" w:cs="Tahoma"/>
          <w:b/>
          <w:bCs/>
          <w:color w:val="000000"/>
          <w:sz w:val="14"/>
          <w:szCs w:val="14"/>
        </w:rPr>
        <w:t>13.273,00</w:t>
      </w:r>
      <w:r>
        <w:rPr>
          <w:rFonts w:ascii="Arial" w:hAnsi="Arial" w:cs="Arial"/>
          <w:sz w:val="24"/>
          <w:szCs w:val="24"/>
        </w:rPr>
        <w:tab/>
      </w:r>
      <w:r>
        <w:rPr>
          <w:rFonts w:ascii="Tahoma" w:hAnsi="Tahoma" w:cs="Tahoma"/>
          <w:b/>
          <w:bCs/>
          <w:color w:val="000000"/>
          <w:sz w:val="14"/>
          <w:szCs w:val="14"/>
        </w:rPr>
        <w:t>16.591,00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31</w:t>
      </w:r>
      <w:r>
        <w:rPr>
          <w:rFonts w:ascii="Arial" w:hAnsi="Arial" w:cs="Arial"/>
          <w:sz w:val="24"/>
          <w:szCs w:val="24"/>
        </w:rPr>
        <w:tab/>
      </w:r>
      <w:r>
        <w:rPr>
          <w:rFonts w:ascii="Tahoma" w:hAnsi="Tahoma" w:cs="Tahoma"/>
          <w:b/>
          <w:bCs/>
          <w:color w:val="000000"/>
          <w:sz w:val="16"/>
          <w:szCs w:val="16"/>
        </w:rPr>
        <w:t>Rashodi za zaposlene</w:t>
      </w:r>
      <w:r>
        <w:rPr>
          <w:rFonts w:ascii="Arial" w:hAnsi="Arial" w:cs="Arial"/>
          <w:sz w:val="24"/>
          <w:szCs w:val="24"/>
        </w:rPr>
        <w:tab/>
      </w:r>
      <w:r>
        <w:rPr>
          <w:rFonts w:ascii="Tahoma" w:hAnsi="Tahoma" w:cs="Tahoma"/>
          <w:b/>
          <w:bCs/>
          <w:color w:val="000000"/>
          <w:sz w:val="16"/>
          <w:szCs w:val="16"/>
        </w:rPr>
        <w:t>13.273,00</w:t>
      </w:r>
      <w:r>
        <w:rPr>
          <w:rFonts w:ascii="Arial" w:hAnsi="Arial" w:cs="Arial"/>
          <w:sz w:val="24"/>
          <w:szCs w:val="24"/>
        </w:rPr>
        <w:tab/>
      </w:r>
      <w:r>
        <w:rPr>
          <w:rFonts w:ascii="Tahoma" w:hAnsi="Tahoma" w:cs="Tahoma"/>
          <w:b/>
          <w:bCs/>
          <w:color w:val="000000"/>
          <w:sz w:val="16"/>
          <w:szCs w:val="16"/>
        </w:rPr>
        <w:t>16.591,00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Pr="00D82AC0" w:rsidRDefault="002E7220" w:rsidP="00D82AC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311</w:t>
      </w:r>
      <w:r>
        <w:rPr>
          <w:rFonts w:ascii="Arial" w:hAnsi="Arial" w:cs="Arial"/>
          <w:sz w:val="24"/>
          <w:szCs w:val="24"/>
        </w:rPr>
        <w:tab/>
      </w:r>
      <w:r>
        <w:rPr>
          <w:rFonts w:ascii="Tahoma" w:hAnsi="Tahoma" w:cs="Tahoma"/>
          <w:color w:val="000000"/>
          <w:sz w:val="16"/>
          <w:szCs w:val="16"/>
        </w:rPr>
        <w:t>Plaće</w:t>
      </w:r>
      <w:r>
        <w:rPr>
          <w:rFonts w:ascii="Arial" w:hAnsi="Arial" w:cs="Arial"/>
          <w:sz w:val="24"/>
          <w:szCs w:val="24"/>
        </w:rPr>
        <w:tab/>
      </w:r>
      <w:r>
        <w:rPr>
          <w:rFonts w:ascii="Tahoma" w:hAnsi="Tahoma" w:cs="Tahoma"/>
          <w:color w:val="000000"/>
          <w:sz w:val="16"/>
          <w:szCs w:val="16"/>
        </w:rPr>
        <w:t>13.273,00</w:t>
      </w:r>
      <w:r>
        <w:rPr>
          <w:rFonts w:ascii="Arial" w:hAnsi="Arial" w:cs="Arial"/>
          <w:sz w:val="24"/>
          <w:szCs w:val="24"/>
        </w:rPr>
        <w:tab/>
      </w:r>
      <w:r>
        <w:rPr>
          <w:rFonts w:ascii="Tahoma" w:hAnsi="Tahoma" w:cs="Tahoma"/>
          <w:color w:val="000000"/>
          <w:sz w:val="16"/>
          <w:szCs w:val="16"/>
        </w:rPr>
        <w:t>16.591,00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25"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3111</w:t>
      </w:r>
      <w:r>
        <w:rPr>
          <w:rFonts w:ascii="Arial" w:hAnsi="Arial" w:cs="Arial"/>
          <w:sz w:val="24"/>
          <w:szCs w:val="24"/>
        </w:rPr>
        <w:tab/>
      </w:r>
      <w:r>
        <w:rPr>
          <w:rFonts w:ascii="Tahoma" w:hAnsi="Tahoma" w:cs="Tahoma"/>
          <w:color w:val="000000"/>
          <w:sz w:val="16"/>
          <w:szCs w:val="16"/>
        </w:rPr>
        <w:t>Plaće za redovan rad</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527</w:t>
      </w:r>
      <w:r>
        <w:rPr>
          <w:rFonts w:ascii="Arial" w:hAnsi="Arial" w:cs="Arial"/>
          <w:sz w:val="24"/>
          <w:szCs w:val="24"/>
        </w:rPr>
        <w:tab/>
      </w:r>
      <w:r>
        <w:rPr>
          <w:rFonts w:ascii="Tahoma" w:hAnsi="Tahoma" w:cs="Tahoma"/>
          <w:b/>
          <w:bCs/>
          <w:color w:val="000000"/>
          <w:sz w:val="14"/>
          <w:szCs w:val="14"/>
        </w:rPr>
        <w:t>Pomoći-Općina Tompojevci-Razvojna agencija TINTL</w:t>
      </w:r>
      <w:r>
        <w:rPr>
          <w:rFonts w:ascii="Arial" w:hAnsi="Arial" w:cs="Arial"/>
          <w:sz w:val="24"/>
          <w:szCs w:val="24"/>
        </w:rPr>
        <w:tab/>
      </w:r>
      <w:r>
        <w:rPr>
          <w:rFonts w:ascii="Tahoma" w:hAnsi="Tahoma" w:cs="Tahoma"/>
          <w:b/>
          <w:bCs/>
          <w:color w:val="000000"/>
          <w:sz w:val="14"/>
          <w:szCs w:val="14"/>
        </w:rPr>
        <w:t>13.273,00</w:t>
      </w:r>
      <w:r>
        <w:rPr>
          <w:rFonts w:ascii="Arial" w:hAnsi="Arial" w:cs="Arial"/>
          <w:sz w:val="24"/>
          <w:szCs w:val="24"/>
        </w:rPr>
        <w:tab/>
      </w:r>
      <w:r>
        <w:rPr>
          <w:rFonts w:ascii="Tahoma" w:hAnsi="Tahoma" w:cs="Tahoma"/>
          <w:b/>
          <w:bCs/>
          <w:color w:val="000000"/>
          <w:sz w:val="14"/>
          <w:szCs w:val="14"/>
        </w:rPr>
        <w:t>16.591,00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31</w:t>
      </w:r>
      <w:r>
        <w:rPr>
          <w:rFonts w:ascii="Arial" w:hAnsi="Arial" w:cs="Arial"/>
          <w:sz w:val="24"/>
          <w:szCs w:val="24"/>
        </w:rPr>
        <w:tab/>
      </w:r>
      <w:r>
        <w:rPr>
          <w:rFonts w:ascii="Tahoma" w:hAnsi="Tahoma" w:cs="Tahoma"/>
          <w:b/>
          <w:bCs/>
          <w:color w:val="000000"/>
          <w:sz w:val="16"/>
          <w:szCs w:val="16"/>
        </w:rPr>
        <w:t>Rashodi za zaposlene</w:t>
      </w:r>
      <w:r>
        <w:rPr>
          <w:rFonts w:ascii="Arial" w:hAnsi="Arial" w:cs="Arial"/>
          <w:sz w:val="24"/>
          <w:szCs w:val="24"/>
        </w:rPr>
        <w:tab/>
      </w:r>
      <w:r>
        <w:rPr>
          <w:rFonts w:ascii="Tahoma" w:hAnsi="Tahoma" w:cs="Tahoma"/>
          <w:b/>
          <w:bCs/>
          <w:color w:val="000000"/>
          <w:sz w:val="16"/>
          <w:szCs w:val="16"/>
        </w:rPr>
        <w:t>13.273,00</w:t>
      </w:r>
      <w:r>
        <w:rPr>
          <w:rFonts w:ascii="Arial" w:hAnsi="Arial" w:cs="Arial"/>
          <w:sz w:val="24"/>
          <w:szCs w:val="24"/>
        </w:rPr>
        <w:tab/>
      </w:r>
      <w:r>
        <w:rPr>
          <w:rFonts w:ascii="Tahoma" w:hAnsi="Tahoma" w:cs="Tahoma"/>
          <w:b/>
          <w:bCs/>
          <w:color w:val="000000"/>
          <w:sz w:val="16"/>
          <w:szCs w:val="16"/>
        </w:rPr>
        <w:t>16.591,00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311</w:t>
      </w:r>
      <w:r>
        <w:rPr>
          <w:rFonts w:ascii="Arial" w:hAnsi="Arial" w:cs="Arial"/>
          <w:sz w:val="24"/>
          <w:szCs w:val="24"/>
        </w:rPr>
        <w:tab/>
      </w:r>
      <w:r>
        <w:rPr>
          <w:rFonts w:ascii="Tahoma" w:hAnsi="Tahoma" w:cs="Tahoma"/>
          <w:color w:val="000000"/>
          <w:sz w:val="16"/>
          <w:szCs w:val="16"/>
        </w:rPr>
        <w:t>Plaće</w:t>
      </w:r>
      <w:r>
        <w:rPr>
          <w:rFonts w:ascii="Arial" w:hAnsi="Arial" w:cs="Arial"/>
          <w:sz w:val="24"/>
          <w:szCs w:val="24"/>
        </w:rPr>
        <w:tab/>
      </w:r>
      <w:r>
        <w:rPr>
          <w:rFonts w:ascii="Tahoma" w:hAnsi="Tahoma" w:cs="Tahoma"/>
          <w:color w:val="000000"/>
          <w:sz w:val="16"/>
          <w:szCs w:val="16"/>
        </w:rPr>
        <w:t>13.273,00</w:t>
      </w:r>
      <w:r>
        <w:rPr>
          <w:rFonts w:ascii="Arial" w:hAnsi="Arial" w:cs="Arial"/>
          <w:sz w:val="24"/>
          <w:szCs w:val="24"/>
        </w:rPr>
        <w:tab/>
      </w:r>
      <w:r>
        <w:rPr>
          <w:rFonts w:ascii="Tahoma" w:hAnsi="Tahoma" w:cs="Tahoma"/>
          <w:color w:val="000000"/>
          <w:sz w:val="16"/>
          <w:szCs w:val="16"/>
        </w:rPr>
        <w:t>16.591,00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3111</w:t>
      </w:r>
      <w:r>
        <w:rPr>
          <w:rFonts w:ascii="Arial" w:hAnsi="Arial" w:cs="Arial"/>
          <w:sz w:val="24"/>
          <w:szCs w:val="24"/>
        </w:rPr>
        <w:tab/>
      </w:r>
      <w:r>
        <w:rPr>
          <w:rFonts w:ascii="Tahoma" w:hAnsi="Tahoma" w:cs="Tahoma"/>
          <w:color w:val="000000"/>
          <w:sz w:val="16"/>
          <w:szCs w:val="16"/>
        </w:rPr>
        <w:t>Plaće za redovan rad</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right" w:pos="10698"/>
          <w:tab w:val="right" w:pos="12526"/>
          <w:tab w:val="right" w:pos="14354"/>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528</w:t>
      </w:r>
      <w:r>
        <w:rPr>
          <w:rFonts w:ascii="Arial" w:hAnsi="Arial" w:cs="Arial"/>
          <w:sz w:val="24"/>
          <w:szCs w:val="24"/>
        </w:rPr>
        <w:tab/>
      </w:r>
      <w:r>
        <w:rPr>
          <w:rFonts w:ascii="Tahoma" w:hAnsi="Tahoma" w:cs="Tahoma"/>
          <w:b/>
          <w:bCs/>
          <w:color w:val="000000"/>
          <w:sz w:val="14"/>
          <w:szCs w:val="14"/>
        </w:rPr>
        <w:t>Pomoći-Grad Ilok-Razvojna agencija TINTL</w:t>
      </w:r>
      <w:r>
        <w:rPr>
          <w:rFonts w:ascii="Arial" w:hAnsi="Arial" w:cs="Arial"/>
          <w:sz w:val="24"/>
          <w:szCs w:val="24"/>
        </w:rPr>
        <w:tab/>
      </w:r>
      <w:r>
        <w:rPr>
          <w:rFonts w:ascii="Tahoma" w:hAnsi="Tahoma" w:cs="Tahoma"/>
          <w:b/>
          <w:bCs/>
          <w:color w:val="000000"/>
          <w:sz w:val="14"/>
          <w:szCs w:val="14"/>
        </w:rPr>
        <w:t>13.273,00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31</w:t>
      </w:r>
      <w:r>
        <w:rPr>
          <w:rFonts w:ascii="Arial" w:hAnsi="Arial" w:cs="Arial"/>
          <w:sz w:val="24"/>
          <w:szCs w:val="24"/>
        </w:rPr>
        <w:tab/>
      </w:r>
      <w:r>
        <w:rPr>
          <w:rFonts w:ascii="Tahoma" w:hAnsi="Tahoma" w:cs="Tahoma"/>
          <w:b/>
          <w:bCs/>
          <w:color w:val="000000"/>
          <w:sz w:val="16"/>
          <w:szCs w:val="16"/>
        </w:rPr>
        <w:t>Rashodi za zaposlene</w:t>
      </w:r>
      <w:r>
        <w:rPr>
          <w:rFonts w:ascii="Arial" w:hAnsi="Arial" w:cs="Arial"/>
          <w:sz w:val="24"/>
          <w:szCs w:val="24"/>
        </w:rPr>
        <w:tab/>
      </w:r>
      <w:r>
        <w:rPr>
          <w:rFonts w:ascii="Tahoma" w:hAnsi="Tahoma" w:cs="Tahoma"/>
          <w:b/>
          <w:bCs/>
          <w:color w:val="000000"/>
          <w:sz w:val="16"/>
          <w:szCs w:val="16"/>
        </w:rPr>
        <w:t>13.273,00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311</w:t>
      </w:r>
      <w:r>
        <w:rPr>
          <w:rFonts w:ascii="Arial" w:hAnsi="Arial" w:cs="Arial"/>
          <w:sz w:val="24"/>
          <w:szCs w:val="24"/>
        </w:rPr>
        <w:tab/>
      </w:r>
      <w:r>
        <w:rPr>
          <w:rFonts w:ascii="Tahoma" w:hAnsi="Tahoma" w:cs="Tahoma"/>
          <w:color w:val="000000"/>
          <w:sz w:val="16"/>
          <w:szCs w:val="16"/>
        </w:rPr>
        <w:t>Plaće</w:t>
      </w:r>
      <w:r>
        <w:rPr>
          <w:rFonts w:ascii="Arial" w:hAnsi="Arial" w:cs="Arial"/>
          <w:sz w:val="24"/>
          <w:szCs w:val="24"/>
        </w:rPr>
        <w:tab/>
      </w:r>
      <w:r>
        <w:rPr>
          <w:rFonts w:ascii="Tahoma" w:hAnsi="Tahoma" w:cs="Tahoma"/>
          <w:color w:val="000000"/>
          <w:sz w:val="16"/>
          <w:szCs w:val="16"/>
        </w:rPr>
        <w:t>10.230,00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3111</w:t>
      </w:r>
      <w:r>
        <w:rPr>
          <w:rFonts w:ascii="Arial" w:hAnsi="Arial" w:cs="Arial"/>
          <w:sz w:val="24"/>
          <w:szCs w:val="24"/>
        </w:rPr>
        <w:tab/>
      </w:r>
      <w:r>
        <w:rPr>
          <w:rFonts w:ascii="Tahoma" w:hAnsi="Tahoma" w:cs="Tahoma"/>
          <w:color w:val="000000"/>
          <w:sz w:val="16"/>
          <w:szCs w:val="16"/>
        </w:rPr>
        <w:t>Plaće za redovan rad</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0698"/>
          <w:tab w:val="right" w:pos="12526"/>
          <w:tab w:val="right" w:pos="14354"/>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313</w:t>
      </w:r>
      <w:r>
        <w:rPr>
          <w:rFonts w:ascii="Arial" w:hAnsi="Arial" w:cs="Arial"/>
          <w:sz w:val="24"/>
          <w:szCs w:val="24"/>
        </w:rPr>
        <w:tab/>
      </w:r>
      <w:r>
        <w:rPr>
          <w:rFonts w:ascii="Tahoma" w:hAnsi="Tahoma" w:cs="Tahoma"/>
          <w:color w:val="000000"/>
          <w:sz w:val="16"/>
          <w:szCs w:val="16"/>
        </w:rPr>
        <w:t>Doprinosi na plaće</w:t>
      </w:r>
      <w:r>
        <w:rPr>
          <w:rFonts w:ascii="Arial" w:hAnsi="Arial" w:cs="Arial"/>
          <w:sz w:val="24"/>
          <w:szCs w:val="24"/>
        </w:rPr>
        <w:tab/>
      </w:r>
      <w:r>
        <w:rPr>
          <w:rFonts w:ascii="Tahoma" w:hAnsi="Tahoma" w:cs="Tahoma"/>
          <w:color w:val="000000"/>
          <w:sz w:val="16"/>
          <w:szCs w:val="16"/>
        </w:rPr>
        <w:t>3.043,00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3132</w:t>
      </w:r>
      <w:r>
        <w:rPr>
          <w:rFonts w:ascii="Arial" w:hAnsi="Arial" w:cs="Arial"/>
          <w:sz w:val="24"/>
          <w:szCs w:val="24"/>
        </w:rPr>
        <w:tab/>
      </w:r>
      <w:r>
        <w:rPr>
          <w:rFonts w:ascii="Tahoma" w:hAnsi="Tahoma" w:cs="Tahoma"/>
          <w:color w:val="000000"/>
          <w:sz w:val="16"/>
          <w:szCs w:val="16"/>
        </w:rPr>
        <w:t>Doprinosi za zdravstveno osiguranje</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left" w:pos="90"/>
          <w:tab w:val="left" w:pos="1193"/>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27"/>
          <w:szCs w:val="27"/>
        </w:rPr>
      </w:pPr>
      <w:r>
        <w:rPr>
          <w:rFonts w:ascii="Tahoma" w:hAnsi="Tahoma" w:cs="Tahoma"/>
          <w:b/>
          <w:bCs/>
          <w:color w:val="000000"/>
          <w:sz w:val="16"/>
          <w:szCs w:val="16"/>
        </w:rPr>
        <w:t>Program</w:t>
      </w:r>
      <w:r>
        <w:rPr>
          <w:rFonts w:ascii="Arial" w:hAnsi="Arial" w:cs="Arial"/>
          <w:sz w:val="24"/>
          <w:szCs w:val="24"/>
        </w:rPr>
        <w:tab/>
      </w:r>
      <w:r>
        <w:rPr>
          <w:rFonts w:ascii="Tahoma" w:hAnsi="Tahoma" w:cs="Tahoma"/>
          <w:b/>
          <w:bCs/>
          <w:color w:val="000000"/>
          <w:sz w:val="20"/>
          <w:szCs w:val="20"/>
        </w:rPr>
        <w:t>Program kreditnog zaduženja</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102.000,00</w:t>
      </w:r>
      <w:r>
        <w:rPr>
          <w:rFonts w:ascii="Arial" w:hAnsi="Arial" w:cs="Arial"/>
          <w:sz w:val="24"/>
          <w:szCs w:val="24"/>
        </w:rPr>
        <w:tab/>
      </w:r>
      <w:r>
        <w:rPr>
          <w:rFonts w:ascii="Tahoma" w:hAnsi="Tahoma" w:cs="Tahoma"/>
          <w:b/>
          <w:bCs/>
          <w:color w:val="000000"/>
          <w:sz w:val="20"/>
          <w:szCs w:val="20"/>
        </w:rPr>
        <w:t>0,00</w:t>
      </w:r>
      <w:r>
        <w:rPr>
          <w:rFonts w:ascii="Arial" w:hAnsi="Arial" w:cs="Arial"/>
          <w:sz w:val="24"/>
          <w:szCs w:val="24"/>
        </w:rPr>
        <w:tab/>
      </w:r>
      <w:r>
        <w:rPr>
          <w:rFonts w:ascii="Tahoma" w:hAnsi="Tahoma" w:cs="Tahoma"/>
          <w:b/>
          <w:bCs/>
          <w:color w:val="000000"/>
          <w:sz w:val="20"/>
          <w:szCs w:val="20"/>
        </w:rPr>
        <w:t>0,00%</w:t>
      </w:r>
    </w:p>
    <w:p w:rsidR="002E7220" w:rsidRDefault="002E7220" w:rsidP="002E7220">
      <w:pPr>
        <w:widowControl w:val="0"/>
        <w:tabs>
          <w:tab w:val="right" w:pos="1133"/>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3015</w:t>
      </w:r>
    </w:p>
    <w:p w:rsidR="002E7220" w:rsidRDefault="002E7220" w:rsidP="002E7220">
      <w:pPr>
        <w:widowControl w:val="0"/>
        <w:tabs>
          <w:tab w:val="right" w:pos="1140"/>
          <w:tab w:val="left" w:pos="1230"/>
          <w:tab w:val="left" w:pos="1320"/>
          <w:tab w:val="right" w:pos="10698"/>
          <w:tab w:val="right" w:pos="12526"/>
          <w:tab w:val="right" w:pos="14354"/>
          <w:tab w:val="right" w:pos="15471"/>
        </w:tabs>
        <w:autoSpaceDE w:val="0"/>
        <w:autoSpaceDN w:val="0"/>
        <w:adjustRightInd w:val="0"/>
        <w:spacing w:before="61" w:after="0" w:line="240" w:lineRule="auto"/>
        <w:rPr>
          <w:rFonts w:ascii="Tahoma" w:hAnsi="Tahoma" w:cs="Tahoma"/>
          <w:b/>
          <w:bCs/>
          <w:color w:val="000000"/>
        </w:rPr>
      </w:pPr>
      <w:r>
        <w:rPr>
          <w:rFonts w:ascii="Arial" w:hAnsi="Arial" w:cs="Arial"/>
          <w:sz w:val="24"/>
          <w:szCs w:val="24"/>
        </w:rPr>
        <w:tab/>
      </w:r>
      <w:r>
        <w:rPr>
          <w:rFonts w:ascii="Tahoma" w:hAnsi="Tahoma" w:cs="Tahoma"/>
          <w:b/>
          <w:bCs/>
          <w:color w:val="000000"/>
          <w:sz w:val="16"/>
          <w:szCs w:val="16"/>
        </w:rPr>
        <w:t>A301258Akt.</w:t>
      </w:r>
      <w:r>
        <w:rPr>
          <w:rFonts w:ascii="Arial" w:hAnsi="Arial" w:cs="Arial"/>
          <w:sz w:val="24"/>
          <w:szCs w:val="24"/>
        </w:rPr>
        <w:tab/>
      </w:r>
      <w:r>
        <w:rPr>
          <w:rFonts w:ascii="Tahoma" w:hAnsi="Tahoma" w:cs="Tahoma"/>
          <w:b/>
          <w:bCs/>
          <w:color w:val="000000"/>
          <w:sz w:val="16"/>
          <w:szCs w:val="16"/>
        </w:rPr>
        <w:t>Otplata kredita</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102.000,00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left" w:pos="90"/>
          <w:tab w:val="center" w:pos="226"/>
          <w:tab w:val="center" w:pos="1017"/>
          <w:tab w:val="left" w:pos="1647"/>
        </w:tabs>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14"/>
          <w:szCs w:val="14"/>
        </w:rPr>
        <w:t>I:</w:t>
      </w:r>
      <w:r>
        <w:rPr>
          <w:rFonts w:ascii="Arial" w:hAnsi="Arial" w:cs="Arial"/>
          <w:sz w:val="24"/>
          <w:szCs w:val="24"/>
        </w:rPr>
        <w:tab/>
      </w:r>
      <w:r>
        <w:rPr>
          <w:rFonts w:ascii="Tahoma" w:hAnsi="Tahoma" w:cs="Tahoma"/>
          <w:color w:val="000000"/>
          <w:sz w:val="14"/>
          <w:szCs w:val="14"/>
        </w:rPr>
        <w:t>1</w:t>
      </w:r>
      <w:r>
        <w:rPr>
          <w:rFonts w:ascii="Arial" w:hAnsi="Arial" w:cs="Arial"/>
          <w:sz w:val="24"/>
          <w:szCs w:val="24"/>
        </w:rPr>
        <w:tab/>
      </w:r>
      <w:r>
        <w:rPr>
          <w:rFonts w:ascii="Tahoma" w:hAnsi="Tahoma" w:cs="Tahoma"/>
          <w:color w:val="000000"/>
          <w:sz w:val="14"/>
          <w:szCs w:val="14"/>
        </w:rPr>
        <w:t>8</w:t>
      </w:r>
      <w:r>
        <w:rPr>
          <w:rFonts w:ascii="Arial" w:hAnsi="Arial" w:cs="Arial"/>
          <w:sz w:val="24"/>
          <w:szCs w:val="24"/>
        </w:rPr>
        <w:tab/>
      </w:r>
      <w:r>
        <w:rPr>
          <w:rFonts w:ascii="Tahoma" w:hAnsi="Tahoma" w:cs="Tahoma"/>
          <w:color w:val="000000"/>
          <w:sz w:val="14"/>
          <w:szCs w:val="14"/>
        </w:rPr>
        <w:t xml:space="preserve">Funkcija: 0620 Razvoj zajednice  </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110</w:t>
      </w:r>
      <w:r>
        <w:rPr>
          <w:rFonts w:ascii="Arial" w:hAnsi="Arial" w:cs="Arial"/>
          <w:sz w:val="24"/>
          <w:szCs w:val="24"/>
        </w:rPr>
        <w:tab/>
      </w:r>
      <w:r>
        <w:rPr>
          <w:rFonts w:ascii="Tahoma" w:hAnsi="Tahoma" w:cs="Tahoma"/>
          <w:b/>
          <w:bCs/>
          <w:color w:val="000000"/>
          <w:sz w:val="14"/>
          <w:szCs w:val="14"/>
        </w:rPr>
        <w:t>Opći prihodi i primici</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2.000,00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34</w:t>
      </w:r>
      <w:r>
        <w:rPr>
          <w:rFonts w:ascii="Arial" w:hAnsi="Arial" w:cs="Arial"/>
          <w:sz w:val="24"/>
          <w:szCs w:val="24"/>
        </w:rPr>
        <w:tab/>
      </w:r>
      <w:r>
        <w:rPr>
          <w:rFonts w:ascii="Tahoma" w:hAnsi="Tahoma" w:cs="Tahoma"/>
          <w:b/>
          <w:bCs/>
          <w:color w:val="000000"/>
          <w:sz w:val="16"/>
          <w:szCs w:val="16"/>
        </w:rPr>
        <w:t>Financijski rashodi</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2.000,00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342</w:t>
      </w:r>
      <w:r>
        <w:rPr>
          <w:rFonts w:ascii="Arial" w:hAnsi="Arial" w:cs="Arial"/>
          <w:sz w:val="24"/>
          <w:szCs w:val="24"/>
        </w:rPr>
        <w:tab/>
      </w:r>
      <w:r>
        <w:rPr>
          <w:rFonts w:ascii="Tahoma" w:hAnsi="Tahoma" w:cs="Tahoma"/>
          <w:color w:val="000000"/>
          <w:sz w:val="16"/>
          <w:szCs w:val="16"/>
        </w:rPr>
        <w:t>Kamate za primljene zajmove</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2.000,00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3422</w:t>
      </w:r>
      <w:r>
        <w:rPr>
          <w:rFonts w:ascii="Arial" w:hAnsi="Arial" w:cs="Arial"/>
          <w:sz w:val="24"/>
          <w:szCs w:val="24"/>
        </w:rPr>
        <w:tab/>
      </w:r>
      <w:r>
        <w:rPr>
          <w:rFonts w:ascii="Tahoma" w:hAnsi="Tahoma" w:cs="Tahoma"/>
          <w:color w:val="000000"/>
          <w:sz w:val="16"/>
          <w:szCs w:val="16"/>
        </w:rPr>
        <w:t>Kamate za primljene zajmove od banaka i ostalih financijskih institucija u javnom sektoru</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1140"/>
          <w:tab w:val="left" w:pos="1230"/>
          <w:tab w:val="right" w:pos="10698"/>
          <w:tab w:val="right" w:pos="12526"/>
          <w:tab w:val="right" w:pos="14354"/>
          <w:tab w:val="right" w:pos="15471"/>
        </w:tabs>
        <w:autoSpaceDE w:val="0"/>
        <w:autoSpaceDN w:val="0"/>
        <w:adjustRightInd w:val="0"/>
        <w:spacing w:before="47" w:after="0" w:line="240" w:lineRule="auto"/>
        <w:rPr>
          <w:rFonts w:ascii="Tahoma" w:hAnsi="Tahoma" w:cs="Tahoma"/>
          <w:b/>
          <w:bCs/>
          <w:color w:val="000000"/>
          <w:sz w:val="19"/>
          <w:szCs w:val="19"/>
        </w:rPr>
      </w:pPr>
      <w:r>
        <w:rPr>
          <w:rFonts w:ascii="Arial" w:hAnsi="Arial" w:cs="Arial"/>
          <w:sz w:val="24"/>
          <w:szCs w:val="24"/>
        </w:rPr>
        <w:tab/>
      </w:r>
      <w:r>
        <w:rPr>
          <w:rFonts w:ascii="Tahoma" w:hAnsi="Tahoma" w:cs="Tahoma"/>
          <w:b/>
          <w:bCs/>
          <w:color w:val="000000"/>
          <w:sz w:val="14"/>
          <w:szCs w:val="14"/>
        </w:rPr>
        <w:t>Izvor:  800</w:t>
      </w:r>
      <w:r>
        <w:rPr>
          <w:rFonts w:ascii="Arial" w:hAnsi="Arial" w:cs="Arial"/>
          <w:sz w:val="24"/>
          <w:szCs w:val="24"/>
        </w:rPr>
        <w:tab/>
      </w:r>
      <w:r>
        <w:rPr>
          <w:rFonts w:ascii="Tahoma" w:hAnsi="Tahoma" w:cs="Tahoma"/>
          <w:b/>
          <w:bCs/>
          <w:color w:val="000000"/>
          <w:sz w:val="14"/>
          <w:szCs w:val="14"/>
        </w:rPr>
        <w:t>Namjenski primici od zaduživanja</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100.000,00</w:t>
      </w:r>
      <w:r>
        <w:rPr>
          <w:rFonts w:ascii="Arial" w:hAnsi="Arial" w:cs="Arial"/>
          <w:sz w:val="24"/>
          <w:szCs w:val="24"/>
        </w:rPr>
        <w:tab/>
      </w:r>
      <w:r>
        <w:rPr>
          <w:rFonts w:ascii="Tahoma" w:hAnsi="Tahoma" w:cs="Tahoma"/>
          <w:b/>
          <w:bCs/>
          <w:color w:val="000000"/>
          <w:sz w:val="14"/>
          <w:szCs w:val="14"/>
        </w:rPr>
        <w:t>0,00</w:t>
      </w:r>
      <w:r>
        <w:rPr>
          <w:rFonts w:ascii="Arial" w:hAnsi="Arial" w:cs="Arial"/>
          <w:sz w:val="24"/>
          <w:szCs w:val="24"/>
        </w:rPr>
        <w:tab/>
      </w:r>
      <w:r>
        <w:rPr>
          <w:rFonts w:ascii="Tahoma" w:hAnsi="Tahoma" w:cs="Tahoma"/>
          <w:b/>
          <w:bCs/>
          <w:color w:val="000000"/>
          <w:sz w:val="14"/>
          <w:szCs w:val="14"/>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after="0" w:line="240" w:lineRule="auto"/>
        <w:rPr>
          <w:rFonts w:ascii="Tahoma" w:hAnsi="Tahoma" w:cs="Tahoma"/>
          <w:b/>
          <w:bCs/>
          <w:color w:val="000000"/>
        </w:rPr>
      </w:pPr>
      <w:r>
        <w:rPr>
          <w:rFonts w:ascii="Arial" w:hAnsi="Arial" w:cs="Arial"/>
          <w:sz w:val="24"/>
          <w:szCs w:val="24"/>
        </w:rPr>
        <w:tab/>
      </w:r>
      <w:r>
        <w:rPr>
          <w:rFonts w:ascii="Arial Narrow" w:hAnsi="Arial Narrow" w:cs="Arial Narrow"/>
          <w:b/>
          <w:bCs/>
          <w:color w:val="000000"/>
          <w:sz w:val="16"/>
          <w:szCs w:val="16"/>
        </w:rPr>
        <w:t>54</w:t>
      </w:r>
      <w:r>
        <w:rPr>
          <w:rFonts w:ascii="Arial" w:hAnsi="Arial" w:cs="Arial"/>
          <w:sz w:val="24"/>
          <w:szCs w:val="24"/>
        </w:rPr>
        <w:tab/>
      </w:r>
      <w:r>
        <w:rPr>
          <w:rFonts w:ascii="Tahoma" w:hAnsi="Tahoma" w:cs="Tahoma"/>
          <w:b/>
          <w:bCs/>
          <w:color w:val="000000"/>
          <w:sz w:val="16"/>
          <w:szCs w:val="16"/>
        </w:rPr>
        <w:t>Izdaci za otplatu glavnice primljenih zajmova</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100.000,00</w:t>
      </w:r>
      <w:r>
        <w:rPr>
          <w:rFonts w:ascii="Arial" w:hAnsi="Arial" w:cs="Arial"/>
          <w:sz w:val="24"/>
          <w:szCs w:val="24"/>
        </w:rPr>
        <w:tab/>
      </w:r>
      <w:r>
        <w:rPr>
          <w:rFonts w:ascii="Tahoma" w:hAnsi="Tahoma" w:cs="Tahoma"/>
          <w:b/>
          <w:bCs/>
          <w:color w:val="000000"/>
          <w:sz w:val="16"/>
          <w:szCs w:val="16"/>
        </w:rPr>
        <w:t>0,00</w:t>
      </w:r>
      <w:r>
        <w:rPr>
          <w:rFonts w:ascii="Arial" w:hAnsi="Arial" w:cs="Arial"/>
          <w:sz w:val="24"/>
          <w:szCs w:val="24"/>
        </w:rPr>
        <w:tab/>
      </w:r>
      <w:r>
        <w:rPr>
          <w:rFonts w:ascii="Tahoma" w:hAnsi="Tahoma" w:cs="Tahoma"/>
          <w:b/>
          <w:bCs/>
          <w:color w:val="000000"/>
          <w:sz w:val="16"/>
          <w:szCs w:val="16"/>
        </w:rPr>
        <w:t>0,00%</w:t>
      </w:r>
    </w:p>
    <w:p w:rsidR="002E7220" w:rsidRDefault="002E7220" w:rsidP="002E7220">
      <w:pPr>
        <w:widowControl w:val="0"/>
        <w:tabs>
          <w:tab w:val="right" w:pos="459"/>
          <w:tab w:val="left" w:pos="1200"/>
          <w:tab w:val="right" w:pos="10698"/>
          <w:tab w:val="right" w:pos="12526"/>
          <w:tab w:val="right" w:pos="14354"/>
          <w:tab w:val="right" w:pos="15471"/>
        </w:tabs>
        <w:autoSpaceDE w:val="0"/>
        <w:autoSpaceDN w:val="0"/>
        <w:adjustRightInd w:val="0"/>
        <w:spacing w:before="47"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542</w:t>
      </w:r>
      <w:r>
        <w:rPr>
          <w:rFonts w:ascii="Arial" w:hAnsi="Arial" w:cs="Arial"/>
          <w:sz w:val="24"/>
          <w:szCs w:val="24"/>
        </w:rPr>
        <w:tab/>
      </w:r>
      <w:r>
        <w:rPr>
          <w:rFonts w:ascii="Tahoma" w:hAnsi="Tahoma" w:cs="Tahoma"/>
          <w:color w:val="000000"/>
          <w:sz w:val="16"/>
          <w:szCs w:val="16"/>
        </w:rPr>
        <w:t>Otplata glavnice primljenih zajmova od banaka i ostalih financijskih institucija u javnom sektoru</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100.000,00</w:t>
      </w:r>
      <w:r>
        <w:rPr>
          <w:rFonts w:ascii="Arial" w:hAnsi="Arial" w:cs="Arial"/>
          <w:sz w:val="24"/>
          <w:szCs w:val="24"/>
        </w:rPr>
        <w:tab/>
      </w:r>
      <w:r>
        <w:rPr>
          <w:rFonts w:ascii="Tahoma" w:hAnsi="Tahoma" w:cs="Tahoma"/>
          <w:color w:val="000000"/>
          <w:sz w:val="16"/>
          <w:szCs w:val="16"/>
        </w:rPr>
        <w:t>0,00</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right" w:pos="459"/>
          <w:tab w:val="left" w:pos="1200"/>
          <w:tab w:val="right" w:pos="14354"/>
        </w:tabs>
        <w:autoSpaceDE w:val="0"/>
        <w:autoSpaceDN w:val="0"/>
        <w:adjustRightInd w:val="0"/>
        <w:spacing w:before="34" w:after="0" w:line="240" w:lineRule="auto"/>
        <w:rPr>
          <w:rFonts w:ascii="Tahoma" w:hAnsi="Tahoma" w:cs="Tahoma"/>
          <w:color w:val="000000"/>
        </w:rPr>
      </w:pPr>
      <w:r>
        <w:rPr>
          <w:rFonts w:ascii="Arial" w:hAnsi="Arial" w:cs="Arial"/>
          <w:sz w:val="24"/>
          <w:szCs w:val="24"/>
        </w:rPr>
        <w:tab/>
      </w:r>
      <w:r>
        <w:rPr>
          <w:rFonts w:ascii="Arial Narrow" w:hAnsi="Arial Narrow" w:cs="Arial Narrow"/>
          <w:color w:val="000000"/>
          <w:sz w:val="16"/>
          <w:szCs w:val="16"/>
        </w:rPr>
        <w:t>5422</w:t>
      </w:r>
      <w:r>
        <w:rPr>
          <w:rFonts w:ascii="Arial" w:hAnsi="Arial" w:cs="Arial"/>
          <w:sz w:val="24"/>
          <w:szCs w:val="24"/>
        </w:rPr>
        <w:tab/>
      </w:r>
      <w:r>
        <w:rPr>
          <w:rFonts w:ascii="Tahoma" w:hAnsi="Tahoma" w:cs="Tahoma"/>
          <w:color w:val="000000"/>
          <w:sz w:val="16"/>
          <w:szCs w:val="16"/>
        </w:rPr>
        <w:t>Otplata glavnice primljenih kredita od kreditnih institucija u javnom sektoru</w:t>
      </w:r>
      <w:r>
        <w:rPr>
          <w:rFonts w:ascii="Arial" w:hAnsi="Arial" w:cs="Arial"/>
          <w:sz w:val="24"/>
          <w:szCs w:val="24"/>
        </w:rPr>
        <w:tab/>
      </w:r>
      <w:r>
        <w:rPr>
          <w:rFonts w:ascii="Tahoma" w:hAnsi="Tahoma" w:cs="Tahoma"/>
          <w:color w:val="000000"/>
          <w:sz w:val="16"/>
          <w:szCs w:val="16"/>
        </w:rPr>
        <w:t>0,00</w:t>
      </w:r>
    </w:p>
    <w:p w:rsidR="002E7220" w:rsidRDefault="002E7220" w:rsidP="002E7220">
      <w:pPr>
        <w:widowControl w:val="0"/>
        <w:tabs>
          <w:tab w:val="left" w:pos="1200"/>
          <w:tab w:val="right" w:pos="10698"/>
          <w:tab w:val="right" w:pos="12526"/>
          <w:tab w:val="right" w:pos="14354"/>
          <w:tab w:val="right" w:pos="15470"/>
        </w:tabs>
        <w:autoSpaceDE w:val="0"/>
        <w:autoSpaceDN w:val="0"/>
        <w:adjustRightInd w:val="0"/>
        <w:spacing w:before="107" w:after="0" w:line="240" w:lineRule="auto"/>
        <w:rPr>
          <w:rFonts w:ascii="Times New Roman" w:hAnsi="Times New Roman"/>
          <w:b/>
          <w:bCs/>
          <w:color w:val="000000"/>
          <w:sz w:val="30"/>
          <w:szCs w:val="30"/>
        </w:rPr>
      </w:pPr>
      <w:r>
        <w:rPr>
          <w:rFonts w:ascii="Arial" w:hAnsi="Arial" w:cs="Arial"/>
          <w:sz w:val="24"/>
          <w:szCs w:val="24"/>
        </w:rPr>
        <w:tab/>
      </w:r>
      <w:r>
        <w:rPr>
          <w:rFonts w:ascii="Times New Roman" w:hAnsi="Times New Roman"/>
          <w:b/>
          <w:bCs/>
          <w:color w:val="000000"/>
          <w:sz w:val="24"/>
          <w:szCs w:val="24"/>
        </w:rPr>
        <w:t>UKUPNO</w:t>
      </w:r>
      <w:r>
        <w:rPr>
          <w:rFonts w:ascii="Arial" w:hAnsi="Arial" w:cs="Arial"/>
          <w:sz w:val="24"/>
          <w:szCs w:val="24"/>
        </w:rPr>
        <w:tab/>
      </w:r>
      <w:r>
        <w:rPr>
          <w:rFonts w:ascii="Times New Roman" w:hAnsi="Times New Roman"/>
          <w:b/>
          <w:bCs/>
          <w:color w:val="000000"/>
          <w:sz w:val="24"/>
          <w:szCs w:val="24"/>
        </w:rPr>
        <w:t>1.643.395,00</w:t>
      </w:r>
      <w:r>
        <w:rPr>
          <w:rFonts w:ascii="Arial" w:hAnsi="Arial" w:cs="Arial"/>
          <w:sz w:val="24"/>
          <w:szCs w:val="24"/>
        </w:rPr>
        <w:tab/>
      </w:r>
      <w:r>
        <w:rPr>
          <w:rFonts w:ascii="Times New Roman" w:hAnsi="Times New Roman"/>
          <w:b/>
          <w:bCs/>
          <w:color w:val="000000"/>
          <w:sz w:val="24"/>
          <w:szCs w:val="24"/>
        </w:rPr>
        <w:t>1.873.986,00</w:t>
      </w:r>
      <w:r>
        <w:rPr>
          <w:rFonts w:ascii="Arial" w:hAnsi="Arial" w:cs="Arial"/>
          <w:sz w:val="24"/>
          <w:szCs w:val="24"/>
        </w:rPr>
        <w:tab/>
      </w:r>
      <w:r>
        <w:rPr>
          <w:rFonts w:ascii="Times New Roman" w:hAnsi="Times New Roman"/>
          <w:b/>
          <w:bCs/>
          <w:color w:val="000000"/>
          <w:sz w:val="24"/>
          <w:szCs w:val="24"/>
        </w:rPr>
        <w:t>521.189,78</w:t>
      </w:r>
      <w:r>
        <w:rPr>
          <w:rFonts w:ascii="Arial" w:hAnsi="Arial" w:cs="Arial"/>
          <w:sz w:val="24"/>
          <w:szCs w:val="24"/>
        </w:rPr>
        <w:tab/>
      </w:r>
      <w:r>
        <w:rPr>
          <w:rFonts w:ascii="Times New Roman" w:hAnsi="Times New Roman"/>
          <w:b/>
          <w:bCs/>
          <w:color w:val="000000"/>
          <w:sz w:val="24"/>
          <w:szCs w:val="24"/>
        </w:rPr>
        <w:t>27,81%</w:t>
      </w:r>
    </w:p>
    <w:p w:rsidR="00A57E73" w:rsidRDefault="00A57E73" w:rsidP="00A57E73">
      <w:pPr>
        <w:suppressAutoHyphens/>
        <w:autoSpaceDN w:val="0"/>
        <w:spacing w:after="0" w:line="240" w:lineRule="auto"/>
        <w:jc w:val="center"/>
        <w:rPr>
          <w:rFonts w:ascii="Times New Roman" w:eastAsia="SimSun" w:hAnsi="Times New Roman"/>
          <w:b/>
          <w:bCs/>
          <w:kern w:val="3"/>
          <w:sz w:val="24"/>
          <w:szCs w:val="24"/>
          <w:lang w:val="de-DE" w:eastAsia="en-US"/>
        </w:rPr>
      </w:pPr>
    </w:p>
    <w:p w:rsidR="00A57E73" w:rsidRDefault="00A57E73" w:rsidP="00A57E73">
      <w:pPr>
        <w:suppressAutoHyphens/>
        <w:autoSpaceDN w:val="0"/>
        <w:spacing w:after="0" w:line="240" w:lineRule="auto"/>
        <w:jc w:val="center"/>
        <w:rPr>
          <w:rFonts w:ascii="Times New Roman" w:eastAsia="SimSun" w:hAnsi="Times New Roman"/>
          <w:b/>
          <w:bCs/>
          <w:kern w:val="3"/>
          <w:sz w:val="24"/>
          <w:szCs w:val="24"/>
          <w:lang w:val="de-DE" w:eastAsia="en-US"/>
        </w:rPr>
      </w:pPr>
    </w:p>
    <w:p w:rsidR="00A57E73" w:rsidRPr="0096527C" w:rsidRDefault="00A57E73" w:rsidP="00A57E73">
      <w:pPr>
        <w:suppressAutoHyphens/>
        <w:autoSpaceDN w:val="0"/>
        <w:spacing w:after="0" w:line="240" w:lineRule="auto"/>
        <w:jc w:val="center"/>
        <w:rPr>
          <w:rFonts w:ascii="Times New Roman" w:eastAsia="SimSun" w:hAnsi="Times New Roman"/>
          <w:b/>
          <w:bCs/>
          <w:kern w:val="3"/>
          <w:sz w:val="24"/>
          <w:szCs w:val="24"/>
          <w:lang w:eastAsia="en-US"/>
        </w:rPr>
      </w:pPr>
      <w:r>
        <w:rPr>
          <w:rFonts w:ascii="Times New Roman" w:eastAsia="SimSun" w:hAnsi="Times New Roman"/>
          <w:b/>
          <w:bCs/>
          <w:kern w:val="3"/>
          <w:sz w:val="24"/>
          <w:szCs w:val="24"/>
          <w:lang w:val="de-DE" w:eastAsia="en-US"/>
        </w:rPr>
        <w:t>Članak 3</w:t>
      </w:r>
      <w:r w:rsidRPr="0096527C">
        <w:rPr>
          <w:rFonts w:ascii="Times New Roman" w:eastAsia="SimSun" w:hAnsi="Times New Roman"/>
          <w:b/>
          <w:bCs/>
          <w:kern w:val="3"/>
          <w:sz w:val="24"/>
          <w:szCs w:val="24"/>
          <w:lang w:val="de-DE" w:eastAsia="en-US"/>
        </w:rPr>
        <w:t>.</w:t>
      </w:r>
    </w:p>
    <w:p w:rsidR="00A57E73" w:rsidRPr="0096527C" w:rsidRDefault="00A57E73" w:rsidP="00A57E73">
      <w:pPr>
        <w:suppressAutoHyphens/>
        <w:autoSpaceDN w:val="0"/>
        <w:spacing w:after="0" w:line="240" w:lineRule="auto"/>
        <w:rPr>
          <w:rFonts w:ascii="Times New Roman" w:eastAsia="SimSun" w:hAnsi="Times New Roman"/>
          <w:kern w:val="3"/>
          <w:sz w:val="24"/>
          <w:szCs w:val="24"/>
          <w:lang w:eastAsia="en-US"/>
        </w:rPr>
      </w:pPr>
    </w:p>
    <w:p w:rsidR="00A57E73" w:rsidRPr="0096527C" w:rsidRDefault="00A57E73" w:rsidP="00A57E73">
      <w:pPr>
        <w:tabs>
          <w:tab w:val="left" w:pos="90"/>
        </w:tabs>
        <w:autoSpaceDE w:val="0"/>
        <w:adjustRightInd w:val="0"/>
        <w:spacing w:before="14" w:after="0"/>
        <w:rPr>
          <w:rFonts w:ascii="Times New Roman" w:hAnsi="Times New Roman"/>
          <w:color w:val="000000"/>
          <w:sz w:val="24"/>
          <w:szCs w:val="24"/>
        </w:rPr>
      </w:pPr>
      <w:r w:rsidRPr="0096527C">
        <w:rPr>
          <w:rFonts w:ascii="Times New Roman" w:hAnsi="Times New Roman"/>
          <w:color w:val="000000"/>
          <w:sz w:val="24"/>
          <w:szCs w:val="24"/>
        </w:rPr>
        <w:t xml:space="preserve">Odluka o </w:t>
      </w:r>
      <w:r>
        <w:rPr>
          <w:rFonts w:ascii="Times New Roman" w:hAnsi="Times New Roman"/>
          <w:color w:val="000000"/>
          <w:sz w:val="24"/>
          <w:szCs w:val="24"/>
        </w:rPr>
        <w:t xml:space="preserve">polugodišnjem </w:t>
      </w:r>
      <w:r w:rsidRPr="0096527C">
        <w:rPr>
          <w:rFonts w:ascii="Times New Roman" w:hAnsi="Times New Roman"/>
          <w:color w:val="000000"/>
          <w:sz w:val="24"/>
          <w:szCs w:val="24"/>
        </w:rPr>
        <w:t>izvršenju Proračuna Općine Lova</w:t>
      </w:r>
      <w:r>
        <w:rPr>
          <w:rFonts w:ascii="Times New Roman" w:hAnsi="Times New Roman"/>
          <w:color w:val="000000"/>
          <w:sz w:val="24"/>
          <w:szCs w:val="24"/>
        </w:rPr>
        <w:t>s za razdoblje od 01.01. – 30.06.2023</w:t>
      </w:r>
      <w:r w:rsidRPr="0096527C">
        <w:rPr>
          <w:rFonts w:ascii="Times New Roman" w:hAnsi="Times New Roman"/>
          <w:color w:val="000000"/>
          <w:sz w:val="24"/>
          <w:szCs w:val="24"/>
        </w:rPr>
        <w:t>. godine stupa na snagu osmog dana od dana objave u "Službenom vjesniku" Vukovarsko-srijemske županije.</w:t>
      </w:r>
    </w:p>
    <w:p w:rsidR="00A57E73" w:rsidRPr="0096527C" w:rsidRDefault="00A57E73" w:rsidP="00A57E73">
      <w:pPr>
        <w:tabs>
          <w:tab w:val="left" w:pos="90"/>
        </w:tabs>
        <w:autoSpaceDE w:val="0"/>
        <w:adjustRightInd w:val="0"/>
        <w:spacing w:after="0"/>
        <w:rPr>
          <w:rFonts w:ascii="Times New Roman" w:hAnsi="Times New Roman"/>
          <w:color w:val="000000"/>
          <w:sz w:val="24"/>
          <w:szCs w:val="24"/>
        </w:rPr>
      </w:pPr>
    </w:p>
    <w:p w:rsidR="00A57E73" w:rsidRPr="0096527C" w:rsidRDefault="00A57E73" w:rsidP="00A57E73">
      <w:pPr>
        <w:tabs>
          <w:tab w:val="left" w:pos="90"/>
        </w:tabs>
        <w:autoSpaceDE w:val="0"/>
        <w:adjustRightInd w:val="0"/>
        <w:spacing w:after="0"/>
        <w:rPr>
          <w:rFonts w:ascii="Times New Roman" w:hAnsi="Times New Roman"/>
          <w:color w:val="000000"/>
          <w:sz w:val="24"/>
          <w:szCs w:val="24"/>
        </w:rPr>
      </w:pPr>
      <w:r w:rsidRPr="0096527C">
        <w:rPr>
          <w:rFonts w:ascii="Times New Roman" w:hAnsi="Times New Roman"/>
          <w:color w:val="000000"/>
          <w:sz w:val="24"/>
          <w:szCs w:val="24"/>
        </w:rPr>
        <w:t xml:space="preserve">                                                          </w:t>
      </w:r>
      <w:r w:rsidRPr="0096527C">
        <w:rPr>
          <w:rFonts w:ascii="Times New Roman" w:hAnsi="Times New Roman"/>
          <w:sz w:val="24"/>
          <w:szCs w:val="24"/>
        </w:rPr>
        <w:tab/>
      </w:r>
    </w:p>
    <w:p w:rsidR="00A57E73" w:rsidRPr="0096527C" w:rsidRDefault="00A57E73" w:rsidP="00A57E73">
      <w:pPr>
        <w:spacing w:after="0"/>
        <w:jc w:val="center"/>
        <w:rPr>
          <w:rFonts w:ascii="Times New Roman" w:hAnsi="Times New Roman"/>
          <w:sz w:val="24"/>
          <w:szCs w:val="24"/>
        </w:rPr>
      </w:pPr>
      <w:r>
        <w:rPr>
          <w:rFonts w:ascii="Times New Roman" w:hAnsi="Times New Roman"/>
          <w:sz w:val="24"/>
          <w:szCs w:val="24"/>
        </w:rPr>
        <w:t xml:space="preserve">                                                                                 </w:t>
      </w:r>
      <w:r w:rsidRPr="0096527C">
        <w:rPr>
          <w:rFonts w:ascii="Times New Roman" w:hAnsi="Times New Roman"/>
          <w:sz w:val="24"/>
          <w:szCs w:val="24"/>
        </w:rPr>
        <w:t>Predsjednik Općinskog vijeća</w:t>
      </w:r>
    </w:p>
    <w:p w:rsidR="00A57E73" w:rsidRPr="0096527C" w:rsidRDefault="00A57E73" w:rsidP="00A57E73">
      <w:pPr>
        <w:spacing w:after="0"/>
        <w:jc w:val="center"/>
        <w:rPr>
          <w:rFonts w:ascii="Times New Roman" w:hAnsi="Times New Roman"/>
          <w:sz w:val="24"/>
          <w:szCs w:val="24"/>
        </w:rPr>
      </w:pPr>
      <w:r w:rsidRPr="0096527C">
        <w:rPr>
          <w:rFonts w:ascii="Times New Roman" w:hAnsi="Times New Roman"/>
          <w:sz w:val="24"/>
          <w:szCs w:val="24"/>
        </w:rPr>
        <w:t xml:space="preserve">                                                                 Stjepan Milas</w:t>
      </w:r>
    </w:p>
    <w:p w:rsidR="00A57E73" w:rsidRPr="0096527C" w:rsidRDefault="00A57E73" w:rsidP="00A57E73">
      <w:pPr>
        <w:rPr>
          <w:rFonts w:ascii="Times New Roman" w:hAnsi="Times New Roman"/>
          <w:sz w:val="24"/>
          <w:szCs w:val="24"/>
        </w:rPr>
      </w:pPr>
    </w:p>
    <w:p w:rsidR="00A57E73" w:rsidRPr="0096527C" w:rsidRDefault="00A57E73" w:rsidP="00A57E73">
      <w:pPr>
        <w:suppressAutoHyphens/>
        <w:autoSpaceDN w:val="0"/>
        <w:spacing w:after="0" w:line="240" w:lineRule="auto"/>
        <w:jc w:val="right"/>
        <w:rPr>
          <w:rFonts w:ascii="Times New Roman" w:eastAsia="SimSun" w:hAnsi="Times New Roman"/>
          <w:kern w:val="3"/>
          <w:sz w:val="24"/>
          <w:szCs w:val="24"/>
          <w:lang w:eastAsia="en-US"/>
        </w:rPr>
      </w:pPr>
    </w:p>
    <w:p w:rsidR="00A57E73" w:rsidRPr="0096527C" w:rsidRDefault="0067778D" w:rsidP="00A57E73">
      <w:pPr>
        <w:suppressAutoHyphens/>
        <w:autoSpaceDN w:val="0"/>
        <w:spacing w:after="0" w:line="240" w:lineRule="auto"/>
        <w:rPr>
          <w:rFonts w:ascii="Times New Roman" w:eastAsia="SimSun" w:hAnsi="Times New Roman"/>
          <w:kern w:val="3"/>
          <w:sz w:val="24"/>
          <w:szCs w:val="24"/>
          <w:lang w:eastAsia="en-US"/>
        </w:rPr>
      </w:pPr>
      <w:r>
        <w:rPr>
          <w:rFonts w:ascii="Times New Roman" w:eastAsia="SimSun" w:hAnsi="Times New Roman"/>
          <w:kern w:val="3"/>
          <w:sz w:val="24"/>
          <w:szCs w:val="24"/>
          <w:lang w:eastAsia="en-US"/>
        </w:rPr>
        <w:t>KLASA: 400-06/23-01/01</w:t>
      </w:r>
    </w:p>
    <w:p w:rsidR="00A57E73" w:rsidRPr="0096527C" w:rsidRDefault="00A57E73" w:rsidP="00A57E73">
      <w:pPr>
        <w:suppressAutoHyphens/>
        <w:autoSpaceDN w:val="0"/>
        <w:spacing w:after="0" w:line="240" w:lineRule="auto"/>
        <w:rPr>
          <w:rFonts w:ascii="Times New Roman" w:eastAsia="SimSun" w:hAnsi="Times New Roman"/>
          <w:kern w:val="3"/>
          <w:sz w:val="24"/>
          <w:szCs w:val="24"/>
          <w:lang w:eastAsia="en-US"/>
        </w:rPr>
      </w:pPr>
      <w:r w:rsidRPr="0096527C">
        <w:rPr>
          <w:rFonts w:ascii="Times New Roman" w:eastAsia="SimSun" w:hAnsi="Times New Roman"/>
          <w:kern w:val="3"/>
          <w:sz w:val="24"/>
          <w:szCs w:val="24"/>
          <w:lang w:eastAsia="en-US"/>
        </w:rPr>
        <w:t>UR.BROJ:</w:t>
      </w:r>
      <w:r>
        <w:rPr>
          <w:rFonts w:ascii="Times New Roman" w:eastAsia="SimSun" w:hAnsi="Times New Roman"/>
          <w:kern w:val="3"/>
          <w:sz w:val="24"/>
          <w:szCs w:val="24"/>
          <w:lang w:eastAsia="en-US"/>
        </w:rPr>
        <w:t xml:space="preserve"> </w:t>
      </w:r>
      <w:r w:rsidR="0067778D">
        <w:rPr>
          <w:rFonts w:ascii="Times New Roman" w:eastAsia="SimSun" w:hAnsi="Times New Roman"/>
          <w:kern w:val="3"/>
          <w:sz w:val="24"/>
          <w:szCs w:val="24"/>
          <w:lang w:eastAsia="en-US"/>
        </w:rPr>
        <w:t>2196-17-01-23-1</w:t>
      </w:r>
    </w:p>
    <w:p w:rsidR="00A57E73" w:rsidRDefault="00A57E73" w:rsidP="00A57E73">
      <w:pPr>
        <w:widowControl w:val="0"/>
        <w:tabs>
          <w:tab w:val="center" w:pos="5272"/>
        </w:tabs>
        <w:autoSpaceDE w:val="0"/>
        <w:autoSpaceDN w:val="0"/>
        <w:adjustRightInd w:val="0"/>
        <w:spacing w:before="114" w:after="0" w:line="240" w:lineRule="auto"/>
        <w:rPr>
          <w:rFonts w:ascii="Times New Roman" w:hAnsi="Times New Roman"/>
          <w:sz w:val="24"/>
          <w:szCs w:val="24"/>
        </w:rPr>
      </w:pPr>
      <w:r>
        <w:rPr>
          <w:rFonts w:ascii="Times New Roman" w:hAnsi="Times New Roman"/>
          <w:sz w:val="24"/>
          <w:szCs w:val="24"/>
        </w:rPr>
        <w:t xml:space="preserve">U </w:t>
      </w:r>
      <w:r w:rsidRPr="0096527C">
        <w:rPr>
          <w:rFonts w:ascii="Times New Roman" w:hAnsi="Times New Roman"/>
          <w:sz w:val="24"/>
          <w:szCs w:val="24"/>
        </w:rPr>
        <w:t>Lovas</w:t>
      </w:r>
      <w:r>
        <w:rPr>
          <w:rFonts w:ascii="Times New Roman" w:hAnsi="Times New Roman"/>
          <w:sz w:val="24"/>
          <w:szCs w:val="24"/>
        </w:rPr>
        <w:t xml:space="preserve">u, </w:t>
      </w:r>
      <w:r w:rsidR="0067778D">
        <w:rPr>
          <w:rFonts w:ascii="Times New Roman" w:hAnsi="Times New Roman"/>
          <w:sz w:val="24"/>
          <w:szCs w:val="24"/>
        </w:rPr>
        <w:t>14</w:t>
      </w:r>
      <w:r w:rsidR="002A5339">
        <w:rPr>
          <w:rFonts w:ascii="Times New Roman" w:hAnsi="Times New Roman"/>
          <w:sz w:val="24"/>
          <w:szCs w:val="24"/>
        </w:rPr>
        <w:t>. studenog</w:t>
      </w:r>
      <w:r>
        <w:rPr>
          <w:rFonts w:ascii="Times New Roman" w:hAnsi="Times New Roman"/>
          <w:sz w:val="24"/>
          <w:szCs w:val="24"/>
        </w:rPr>
        <w:t xml:space="preserve"> 2023.</w:t>
      </w:r>
    </w:p>
    <w:p w:rsidR="00A57E73" w:rsidRDefault="00A57E73" w:rsidP="00A57E73">
      <w:pPr>
        <w:widowControl w:val="0"/>
        <w:tabs>
          <w:tab w:val="center" w:pos="5272"/>
        </w:tabs>
        <w:autoSpaceDE w:val="0"/>
        <w:autoSpaceDN w:val="0"/>
        <w:adjustRightInd w:val="0"/>
        <w:spacing w:before="114" w:after="0" w:line="240" w:lineRule="auto"/>
        <w:rPr>
          <w:rFonts w:ascii="Times New Roman" w:hAnsi="Times New Roman"/>
          <w:sz w:val="24"/>
          <w:szCs w:val="24"/>
        </w:rPr>
      </w:pPr>
    </w:p>
    <w:p w:rsidR="00A57E73" w:rsidRDefault="00A57E73" w:rsidP="00A57E73">
      <w:pPr>
        <w:widowControl w:val="0"/>
        <w:tabs>
          <w:tab w:val="center" w:pos="5272"/>
        </w:tabs>
        <w:autoSpaceDE w:val="0"/>
        <w:autoSpaceDN w:val="0"/>
        <w:adjustRightInd w:val="0"/>
        <w:spacing w:before="114" w:after="0" w:line="240" w:lineRule="auto"/>
        <w:rPr>
          <w:rFonts w:ascii="Times New Roman" w:hAnsi="Times New Roman"/>
          <w:sz w:val="24"/>
          <w:szCs w:val="24"/>
        </w:rPr>
      </w:pPr>
    </w:p>
    <w:p w:rsidR="00A57E73" w:rsidRDefault="00A57E73" w:rsidP="00A57E73">
      <w:pPr>
        <w:widowControl w:val="0"/>
        <w:tabs>
          <w:tab w:val="center" w:pos="5272"/>
        </w:tabs>
        <w:autoSpaceDE w:val="0"/>
        <w:autoSpaceDN w:val="0"/>
        <w:adjustRightInd w:val="0"/>
        <w:spacing w:before="114" w:after="0" w:line="240" w:lineRule="auto"/>
        <w:rPr>
          <w:rFonts w:ascii="Times New Roman" w:hAnsi="Times New Roman"/>
          <w:sz w:val="24"/>
          <w:szCs w:val="24"/>
        </w:rPr>
      </w:pPr>
    </w:p>
    <w:p w:rsidR="002A5339" w:rsidRDefault="002A5339" w:rsidP="002A5339">
      <w:pPr>
        <w:widowControl w:val="0"/>
        <w:tabs>
          <w:tab w:val="center" w:pos="5272"/>
        </w:tabs>
        <w:autoSpaceDE w:val="0"/>
        <w:autoSpaceDN w:val="0"/>
        <w:adjustRightInd w:val="0"/>
        <w:spacing w:before="114" w:after="0" w:line="240" w:lineRule="auto"/>
        <w:rPr>
          <w:rFonts w:ascii="Times New Roman" w:hAnsi="Times New Roman"/>
          <w:sz w:val="24"/>
          <w:szCs w:val="24"/>
        </w:rPr>
      </w:pPr>
    </w:p>
    <w:p w:rsidR="004B57E1" w:rsidRDefault="004B57E1" w:rsidP="002A5339">
      <w:pPr>
        <w:widowControl w:val="0"/>
        <w:tabs>
          <w:tab w:val="center" w:pos="5272"/>
        </w:tabs>
        <w:autoSpaceDE w:val="0"/>
        <w:autoSpaceDN w:val="0"/>
        <w:adjustRightInd w:val="0"/>
        <w:spacing w:before="114" w:after="0" w:line="240" w:lineRule="auto"/>
        <w:rPr>
          <w:rFonts w:ascii="Times New Roman" w:hAnsi="Times New Roman"/>
          <w:sz w:val="24"/>
          <w:szCs w:val="24"/>
        </w:rPr>
        <w:sectPr w:rsidR="004B57E1" w:rsidSect="00EC1F17">
          <w:pgSz w:w="16840" w:h="11910" w:orient="landscape"/>
          <w:pgMar w:top="720" w:right="720" w:bottom="720" w:left="720" w:header="0" w:footer="692" w:gutter="0"/>
          <w:cols w:space="720"/>
          <w:docGrid w:linePitch="299"/>
        </w:sectPr>
      </w:pPr>
    </w:p>
    <w:p w:rsidR="004B57E1" w:rsidRPr="004B57E1" w:rsidRDefault="004B57E1" w:rsidP="004B57E1">
      <w:pPr>
        <w:widowControl w:val="0"/>
        <w:autoSpaceDE w:val="0"/>
        <w:autoSpaceDN w:val="0"/>
        <w:spacing w:before="71" w:after="0" w:line="240" w:lineRule="auto"/>
        <w:jc w:val="center"/>
        <w:outlineLvl w:val="1"/>
        <w:rPr>
          <w:rFonts w:ascii="Times New Roman" w:hAnsi="Times New Roman"/>
          <w:b/>
          <w:bCs/>
          <w:spacing w:val="-55"/>
          <w:w w:val="120"/>
          <w:sz w:val="24"/>
          <w:szCs w:val="24"/>
          <w:lang w:eastAsia="en-US"/>
        </w:rPr>
      </w:pPr>
      <w:r w:rsidRPr="004B57E1">
        <w:rPr>
          <w:rFonts w:ascii="Times New Roman" w:hAnsi="Times New Roman"/>
          <w:b/>
          <w:bCs/>
          <w:w w:val="120"/>
          <w:sz w:val="24"/>
          <w:szCs w:val="24"/>
          <w:lang w:eastAsia="en-US"/>
        </w:rPr>
        <w:t>IZVJEŠTAJI</w:t>
      </w:r>
      <w:r w:rsidRPr="004B57E1">
        <w:rPr>
          <w:rFonts w:ascii="Times New Roman" w:hAnsi="Times New Roman"/>
          <w:b/>
          <w:bCs/>
          <w:spacing w:val="26"/>
          <w:w w:val="120"/>
          <w:sz w:val="24"/>
          <w:szCs w:val="24"/>
          <w:lang w:eastAsia="en-US"/>
        </w:rPr>
        <w:t xml:space="preserve"> </w:t>
      </w:r>
      <w:r w:rsidRPr="004B57E1">
        <w:rPr>
          <w:rFonts w:ascii="Times New Roman" w:hAnsi="Times New Roman"/>
          <w:b/>
          <w:bCs/>
          <w:w w:val="120"/>
          <w:sz w:val="24"/>
          <w:szCs w:val="24"/>
          <w:lang w:eastAsia="en-US"/>
        </w:rPr>
        <w:t>I</w:t>
      </w:r>
      <w:r w:rsidRPr="004B57E1">
        <w:rPr>
          <w:rFonts w:ascii="Times New Roman" w:hAnsi="Times New Roman"/>
          <w:b/>
          <w:bCs/>
          <w:spacing w:val="25"/>
          <w:w w:val="120"/>
          <w:sz w:val="24"/>
          <w:szCs w:val="24"/>
          <w:lang w:eastAsia="en-US"/>
        </w:rPr>
        <w:t xml:space="preserve"> </w:t>
      </w:r>
      <w:r w:rsidRPr="004B57E1">
        <w:rPr>
          <w:rFonts w:ascii="Times New Roman" w:hAnsi="Times New Roman"/>
          <w:b/>
          <w:bCs/>
          <w:w w:val="120"/>
          <w:sz w:val="24"/>
          <w:szCs w:val="24"/>
          <w:lang w:eastAsia="en-US"/>
        </w:rPr>
        <w:t>OBRAZLOŽENJE</w:t>
      </w:r>
      <w:r w:rsidRPr="004B57E1">
        <w:rPr>
          <w:rFonts w:ascii="Times New Roman" w:hAnsi="Times New Roman"/>
          <w:b/>
          <w:bCs/>
          <w:spacing w:val="26"/>
          <w:w w:val="120"/>
          <w:sz w:val="24"/>
          <w:szCs w:val="24"/>
          <w:lang w:eastAsia="en-US"/>
        </w:rPr>
        <w:t xml:space="preserve"> </w:t>
      </w:r>
      <w:r w:rsidRPr="004B57E1">
        <w:rPr>
          <w:rFonts w:ascii="Times New Roman" w:hAnsi="Times New Roman"/>
          <w:b/>
          <w:bCs/>
          <w:w w:val="120"/>
          <w:sz w:val="24"/>
          <w:szCs w:val="24"/>
          <w:lang w:eastAsia="en-US"/>
        </w:rPr>
        <w:t>UZ</w:t>
      </w:r>
      <w:r w:rsidRPr="004B57E1">
        <w:rPr>
          <w:rFonts w:ascii="Times New Roman" w:hAnsi="Times New Roman"/>
          <w:b/>
          <w:bCs/>
          <w:spacing w:val="26"/>
          <w:w w:val="120"/>
          <w:sz w:val="24"/>
          <w:szCs w:val="24"/>
          <w:lang w:eastAsia="en-US"/>
        </w:rPr>
        <w:t xml:space="preserve"> POLU</w:t>
      </w:r>
      <w:r w:rsidRPr="004B57E1">
        <w:rPr>
          <w:rFonts w:ascii="Times New Roman" w:hAnsi="Times New Roman"/>
          <w:b/>
          <w:bCs/>
          <w:w w:val="120"/>
          <w:sz w:val="24"/>
          <w:szCs w:val="24"/>
          <w:lang w:eastAsia="en-US"/>
        </w:rPr>
        <w:t>GODIŠNJI</w:t>
      </w:r>
      <w:r w:rsidRPr="004B57E1">
        <w:rPr>
          <w:rFonts w:ascii="Times New Roman" w:hAnsi="Times New Roman"/>
          <w:b/>
          <w:bCs/>
          <w:spacing w:val="28"/>
          <w:w w:val="120"/>
          <w:sz w:val="24"/>
          <w:szCs w:val="24"/>
          <w:lang w:eastAsia="en-US"/>
        </w:rPr>
        <w:t xml:space="preserve"> </w:t>
      </w:r>
      <w:r w:rsidRPr="004B57E1">
        <w:rPr>
          <w:rFonts w:ascii="Times New Roman" w:hAnsi="Times New Roman"/>
          <w:b/>
          <w:bCs/>
          <w:w w:val="120"/>
          <w:sz w:val="24"/>
          <w:szCs w:val="24"/>
          <w:lang w:eastAsia="en-US"/>
        </w:rPr>
        <w:t>IZVJEŠTAJ</w:t>
      </w:r>
      <w:r w:rsidRPr="004B57E1">
        <w:rPr>
          <w:rFonts w:ascii="Times New Roman" w:hAnsi="Times New Roman"/>
          <w:b/>
          <w:bCs/>
          <w:spacing w:val="24"/>
          <w:w w:val="120"/>
          <w:sz w:val="24"/>
          <w:szCs w:val="24"/>
          <w:lang w:eastAsia="en-US"/>
        </w:rPr>
        <w:t xml:space="preserve"> </w:t>
      </w:r>
      <w:r w:rsidRPr="004B57E1">
        <w:rPr>
          <w:rFonts w:ascii="Times New Roman" w:hAnsi="Times New Roman"/>
          <w:b/>
          <w:bCs/>
          <w:w w:val="120"/>
          <w:sz w:val="24"/>
          <w:szCs w:val="24"/>
          <w:lang w:eastAsia="en-US"/>
        </w:rPr>
        <w:t>O</w:t>
      </w:r>
      <w:r w:rsidRPr="004B57E1">
        <w:rPr>
          <w:rFonts w:ascii="Times New Roman" w:hAnsi="Times New Roman"/>
          <w:b/>
          <w:bCs/>
          <w:spacing w:val="27"/>
          <w:w w:val="120"/>
          <w:sz w:val="24"/>
          <w:szCs w:val="24"/>
          <w:lang w:eastAsia="en-US"/>
        </w:rPr>
        <w:t xml:space="preserve"> </w:t>
      </w:r>
      <w:r w:rsidRPr="004B57E1">
        <w:rPr>
          <w:rFonts w:ascii="Times New Roman" w:hAnsi="Times New Roman"/>
          <w:b/>
          <w:bCs/>
          <w:w w:val="120"/>
          <w:sz w:val="24"/>
          <w:szCs w:val="24"/>
          <w:lang w:eastAsia="en-US"/>
        </w:rPr>
        <w:t>IZVRŠENJU</w:t>
      </w:r>
      <w:r w:rsidRPr="004B57E1">
        <w:rPr>
          <w:rFonts w:ascii="Times New Roman" w:hAnsi="Times New Roman"/>
          <w:b/>
          <w:bCs/>
          <w:spacing w:val="-55"/>
          <w:w w:val="120"/>
          <w:sz w:val="24"/>
          <w:szCs w:val="24"/>
          <w:lang w:eastAsia="en-US"/>
        </w:rPr>
        <w:t xml:space="preserve"> </w:t>
      </w:r>
    </w:p>
    <w:p w:rsidR="004B57E1" w:rsidRPr="004B57E1" w:rsidRDefault="004B57E1" w:rsidP="004B57E1">
      <w:pPr>
        <w:widowControl w:val="0"/>
        <w:autoSpaceDE w:val="0"/>
        <w:autoSpaceDN w:val="0"/>
        <w:spacing w:before="71" w:after="0" w:line="240" w:lineRule="auto"/>
        <w:jc w:val="center"/>
        <w:outlineLvl w:val="1"/>
        <w:rPr>
          <w:rFonts w:ascii="Times New Roman" w:hAnsi="Times New Roman"/>
          <w:b/>
          <w:bCs/>
          <w:sz w:val="24"/>
          <w:szCs w:val="24"/>
          <w:lang w:eastAsia="en-US"/>
        </w:rPr>
      </w:pPr>
      <w:r w:rsidRPr="004B57E1">
        <w:rPr>
          <w:rFonts w:ascii="Times New Roman" w:hAnsi="Times New Roman"/>
          <w:b/>
          <w:bCs/>
          <w:w w:val="120"/>
          <w:sz w:val="24"/>
          <w:szCs w:val="24"/>
          <w:lang w:eastAsia="en-US"/>
        </w:rPr>
        <w:t>PRORAČUNA</w:t>
      </w:r>
      <w:r w:rsidRPr="004B57E1">
        <w:rPr>
          <w:rFonts w:ascii="Times New Roman" w:hAnsi="Times New Roman"/>
          <w:b/>
          <w:bCs/>
          <w:spacing w:val="6"/>
          <w:w w:val="120"/>
          <w:sz w:val="24"/>
          <w:szCs w:val="24"/>
          <w:lang w:eastAsia="en-US"/>
        </w:rPr>
        <w:t xml:space="preserve"> </w:t>
      </w:r>
      <w:r w:rsidRPr="004B57E1">
        <w:rPr>
          <w:rFonts w:ascii="Times New Roman" w:hAnsi="Times New Roman"/>
          <w:b/>
          <w:bCs/>
          <w:w w:val="120"/>
          <w:sz w:val="24"/>
          <w:szCs w:val="24"/>
          <w:lang w:eastAsia="en-US"/>
        </w:rPr>
        <w:t>OPĆINE LOVAS</w:t>
      </w:r>
      <w:r w:rsidRPr="004B57E1">
        <w:rPr>
          <w:rFonts w:ascii="Times New Roman" w:hAnsi="Times New Roman"/>
          <w:b/>
          <w:bCs/>
          <w:spacing w:val="6"/>
          <w:w w:val="120"/>
          <w:sz w:val="24"/>
          <w:szCs w:val="24"/>
          <w:lang w:eastAsia="en-US"/>
        </w:rPr>
        <w:t xml:space="preserve"> </w:t>
      </w:r>
      <w:r w:rsidRPr="004B57E1">
        <w:rPr>
          <w:rFonts w:ascii="Times New Roman" w:hAnsi="Times New Roman"/>
          <w:b/>
          <w:bCs/>
          <w:w w:val="120"/>
          <w:sz w:val="24"/>
          <w:szCs w:val="24"/>
          <w:lang w:eastAsia="en-US"/>
        </w:rPr>
        <w:t>ZA</w:t>
      </w:r>
      <w:r w:rsidRPr="004B57E1">
        <w:rPr>
          <w:rFonts w:ascii="Times New Roman" w:hAnsi="Times New Roman"/>
          <w:b/>
          <w:bCs/>
          <w:spacing w:val="7"/>
          <w:w w:val="120"/>
          <w:sz w:val="24"/>
          <w:szCs w:val="24"/>
          <w:lang w:eastAsia="en-US"/>
        </w:rPr>
        <w:t xml:space="preserve"> </w:t>
      </w:r>
      <w:r w:rsidRPr="004B57E1">
        <w:rPr>
          <w:rFonts w:ascii="Times New Roman" w:hAnsi="Times New Roman"/>
          <w:b/>
          <w:bCs/>
          <w:w w:val="120"/>
          <w:sz w:val="24"/>
          <w:szCs w:val="24"/>
          <w:lang w:eastAsia="en-US"/>
        </w:rPr>
        <w:t>RAZDOBLJE 01.01.-30.06.2023.</w:t>
      </w:r>
    </w:p>
    <w:p w:rsidR="004B57E1" w:rsidRPr="004B57E1" w:rsidRDefault="004B57E1" w:rsidP="004B57E1">
      <w:pPr>
        <w:widowControl w:val="0"/>
        <w:tabs>
          <w:tab w:val="left" w:pos="6945"/>
        </w:tabs>
        <w:autoSpaceDE w:val="0"/>
        <w:autoSpaceDN w:val="0"/>
        <w:spacing w:after="0" w:line="240" w:lineRule="auto"/>
        <w:rPr>
          <w:rFonts w:ascii="Times New Roman" w:hAnsi="Times New Roman"/>
          <w:b/>
          <w:sz w:val="24"/>
          <w:szCs w:val="24"/>
          <w:lang w:eastAsia="en-US"/>
        </w:rPr>
      </w:pPr>
      <w:r w:rsidRPr="004B57E1">
        <w:rPr>
          <w:rFonts w:ascii="Times New Roman" w:hAnsi="Times New Roman"/>
          <w:b/>
          <w:sz w:val="24"/>
          <w:szCs w:val="24"/>
          <w:lang w:eastAsia="en-US"/>
        </w:rPr>
        <w:tab/>
      </w:r>
    </w:p>
    <w:p w:rsidR="004B57E1" w:rsidRPr="004B57E1" w:rsidRDefault="004B57E1" w:rsidP="004B57E1">
      <w:pPr>
        <w:widowControl w:val="0"/>
        <w:autoSpaceDE w:val="0"/>
        <w:autoSpaceDN w:val="0"/>
        <w:spacing w:after="0" w:line="240" w:lineRule="auto"/>
        <w:rPr>
          <w:rFonts w:ascii="Times New Roman" w:hAnsi="Times New Roman"/>
          <w:i/>
          <w:sz w:val="24"/>
          <w:szCs w:val="24"/>
        </w:rPr>
      </w:pPr>
      <w:r w:rsidRPr="004B57E1">
        <w:rPr>
          <w:rFonts w:ascii="Times New Roman" w:hAnsi="Times New Roman"/>
          <w:w w:val="115"/>
          <w:sz w:val="24"/>
          <w:szCs w:val="24"/>
          <w:lang w:eastAsia="en-US"/>
        </w:rPr>
        <w:t xml:space="preserve">       </w:t>
      </w:r>
    </w:p>
    <w:p w:rsidR="004B57E1" w:rsidRPr="004B57E1" w:rsidRDefault="004B57E1" w:rsidP="004B57E1">
      <w:pPr>
        <w:spacing w:after="0" w:line="240" w:lineRule="auto"/>
        <w:contextualSpacing/>
        <w:rPr>
          <w:rFonts w:ascii="Times New Roman" w:hAnsi="Times New Roman"/>
          <w:b/>
          <w:sz w:val="24"/>
          <w:szCs w:val="24"/>
          <w:lang w:eastAsia="en-US"/>
        </w:rPr>
      </w:pPr>
    </w:p>
    <w:p w:rsidR="004B57E1" w:rsidRPr="004B57E1" w:rsidRDefault="004B57E1" w:rsidP="00AC31E6">
      <w:pPr>
        <w:spacing w:after="0" w:line="240" w:lineRule="auto"/>
        <w:contextualSpacing/>
        <w:rPr>
          <w:rFonts w:ascii="Times New Roman" w:hAnsi="Times New Roman"/>
          <w:b/>
          <w:sz w:val="24"/>
          <w:szCs w:val="24"/>
          <w:lang w:eastAsia="en-US"/>
        </w:rPr>
      </w:pPr>
      <w:r w:rsidRPr="004B57E1">
        <w:rPr>
          <w:rFonts w:ascii="Times New Roman" w:hAnsi="Times New Roman"/>
          <w:b/>
          <w:sz w:val="24"/>
          <w:szCs w:val="24"/>
          <w:lang w:eastAsia="en-US"/>
        </w:rPr>
        <w:t>3. IZVJEŠTAJ O ZADUŽIVANJU NA DOMAĆEM I STRANOM TRŽIŠTU NOVCA I KAPITALA</w:t>
      </w:r>
    </w:p>
    <w:p w:rsidR="004B57E1" w:rsidRPr="004B57E1" w:rsidRDefault="004B57E1" w:rsidP="00AC31E6">
      <w:pPr>
        <w:widowControl w:val="0"/>
        <w:tabs>
          <w:tab w:val="left" w:pos="90"/>
        </w:tabs>
        <w:autoSpaceDE w:val="0"/>
        <w:autoSpaceDN w:val="0"/>
        <w:adjustRightInd w:val="0"/>
        <w:spacing w:after="0" w:line="240" w:lineRule="auto"/>
        <w:rPr>
          <w:rFonts w:ascii="Times New Roman" w:hAnsi="Times New Roman"/>
          <w:sz w:val="24"/>
          <w:szCs w:val="24"/>
          <w:lang w:eastAsia="en-US"/>
        </w:rPr>
      </w:pPr>
    </w:p>
    <w:p w:rsidR="004B57E1" w:rsidRPr="004B57E1" w:rsidRDefault="004B57E1" w:rsidP="00AC31E6">
      <w:pPr>
        <w:spacing w:after="0"/>
        <w:rPr>
          <w:rFonts w:ascii="Times New Roman" w:hAnsi="Times New Roman"/>
          <w:bCs/>
          <w:iCs/>
          <w:sz w:val="24"/>
          <w:szCs w:val="24"/>
          <w:lang w:eastAsia="en-US"/>
        </w:rPr>
      </w:pPr>
      <w:r w:rsidRPr="004B57E1">
        <w:rPr>
          <w:rFonts w:ascii="Times New Roman" w:hAnsi="Times New Roman"/>
          <w:sz w:val="24"/>
          <w:szCs w:val="24"/>
          <w:lang w:eastAsia="en-US"/>
        </w:rPr>
        <w:t xml:space="preserve">    U periodu od 01. siječnja do 30. lipnja 2023.</w:t>
      </w:r>
      <w:r w:rsidRPr="004B57E1">
        <w:rPr>
          <w:rFonts w:ascii="Times New Roman" w:hAnsi="Times New Roman"/>
          <w:bCs/>
          <w:iCs/>
          <w:sz w:val="24"/>
          <w:szCs w:val="24"/>
          <w:lang w:eastAsia="en-US"/>
        </w:rPr>
        <w:t xml:space="preserve"> Općina Lovas se kratkoročno zadužila uzimanjem kratkoročnog </w:t>
      </w:r>
    </w:p>
    <w:p w:rsidR="004B57E1" w:rsidRPr="004B57E1" w:rsidRDefault="004B57E1" w:rsidP="00AC31E6">
      <w:pPr>
        <w:spacing w:after="0"/>
        <w:rPr>
          <w:rFonts w:ascii="Times New Roman" w:hAnsi="Times New Roman"/>
          <w:bCs/>
          <w:iCs/>
          <w:sz w:val="24"/>
          <w:szCs w:val="24"/>
          <w:lang w:eastAsia="en-US"/>
        </w:rPr>
      </w:pPr>
      <w:r w:rsidRPr="004B57E1">
        <w:rPr>
          <w:rFonts w:ascii="Times New Roman" w:hAnsi="Times New Roman"/>
          <w:bCs/>
          <w:iCs/>
          <w:sz w:val="24"/>
          <w:szCs w:val="24"/>
          <w:lang w:eastAsia="en-US"/>
        </w:rPr>
        <w:t xml:space="preserve">kredita po principu dopuštenog prekoračenja po poslovnom računu (dozvoljeni minus) proračuna Općine Lovas  kod poslovne banke Croatia Banka u kojoj Općina Lovas ima otvoren poslovni račun okvirni kredit u iznosu od </w:t>
      </w:r>
      <w:r w:rsidRPr="004B57E1">
        <w:rPr>
          <w:rFonts w:ascii="Times New Roman" w:hAnsi="Times New Roman"/>
          <w:sz w:val="24"/>
          <w:szCs w:val="24"/>
          <w:shd w:val="clear" w:color="auto" w:fill="ECECEC"/>
          <w:lang w:eastAsia="en-US"/>
        </w:rPr>
        <w:t>66.000,00 EUR (497.277,00 HRK)</w:t>
      </w:r>
    </w:p>
    <w:p w:rsidR="004B57E1" w:rsidRPr="004B57E1" w:rsidRDefault="004B57E1" w:rsidP="00AC31E6">
      <w:pPr>
        <w:spacing w:after="0" w:line="276" w:lineRule="auto"/>
        <w:contextualSpacing/>
        <w:jc w:val="both"/>
        <w:rPr>
          <w:rFonts w:ascii="Times New Roman" w:hAnsi="Times New Roman"/>
          <w:color w:val="FF0000"/>
          <w:sz w:val="24"/>
          <w:szCs w:val="24"/>
          <w:lang w:eastAsia="en-US"/>
        </w:rPr>
      </w:pPr>
    </w:p>
    <w:p w:rsidR="004B57E1" w:rsidRPr="004B57E1" w:rsidRDefault="004B57E1" w:rsidP="00AC31E6">
      <w:pPr>
        <w:spacing w:after="0" w:line="240" w:lineRule="auto"/>
        <w:contextualSpacing/>
        <w:jc w:val="both"/>
        <w:rPr>
          <w:rFonts w:ascii="Times New Roman" w:hAnsi="Times New Roman"/>
          <w:b/>
          <w:sz w:val="24"/>
          <w:szCs w:val="24"/>
          <w:lang w:eastAsia="en-US"/>
        </w:rPr>
      </w:pPr>
      <w:r w:rsidRPr="004B57E1">
        <w:rPr>
          <w:rFonts w:ascii="Times New Roman" w:hAnsi="Times New Roman"/>
          <w:b/>
          <w:sz w:val="24"/>
          <w:szCs w:val="24"/>
          <w:lang w:eastAsia="en-US"/>
        </w:rPr>
        <w:t>4. IZVJEŠTAJ O KORIŠTENJU PRORAČUNSKE ZALIHE</w:t>
      </w:r>
    </w:p>
    <w:p w:rsidR="004B57E1" w:rsidRPr="004B57E1" w:rsidRDefault="004B57E1" w:rsidP="00AC31E6">
      <w:pPr>
        <w:widowControl w:val="0"/>
        <w:tabs>
          <w:tab w:val="left" w:pos="90"/>
        </w:tabs>
        <w:autoSpaceDE w:val="0"/>
        <w:autoSpaceDN w:val="0"/>
        <w:adjustRightInd w:val="0"/>
        <w:spacing w:after="0" w:line="240" w:lineRule="auto"/>
        <w:rPr>
          <w:rFonts w:ascii="Times New Roman" w:hAnsi="Times New Roman"/>
          <w:sz w:val="24"/>
          <w:szCs w:val="24"/>
          <w:lang w:eastAsia="en-US"/>
        </w:rPr>
      </w:pPr>
    </w:p>
    <w:p w:rsidR="004B57E1" w:rsidRPr="004B57E1" w:rsidRDefault="004B57E1" w:rsidP="00AC31E6">
      <w:pPr>
        <w:widowControl w:val="0"/>
        <w:tabs>
          <w:tab w:val="left" w:pos="90"/>
        </w:tabs>
        <w:autoSpaceDE w:val="0"/>
        <w:autoSpaceDN w:val="0"/>
        <w:adjustRightInd w:val="0"/>
        <w:spacing w:after="0" w:line="240" w:lineRule="auto"/>
        <w:rPr>
          <w:rFonts w:ascii="Times New Roman" w:hAnsi="Times New Roman"/>
          <w:sz w:val="24"/>
          <w:szCs w:val="24"/>
        </w:rPr>
      </w:pPr>
      <w:r w:rsidRPr="004B57E1">
        <w:rPr>
          <w:rFonts w:ascii="Times New Roman" w:hAnsi="Times New Roman"/>
          <w:sz w:val="24"/>
          <w:szCs w:val="24"/>
        </w:rPr>
        <w:t xml:space="preserve">   U Proračunu Općine Lovas za 2023. godinu nije planirana proračunska zaliha, samim tim nije bilo niti </w:t>
      </w:r>
    </w:p>
    <w:p w:rsidR="004B57E1" w:rsidRPr="004B57E1" w:rsidRDefault="004B57E1" w:rsidP="00AC31E6">
      <w:pPr>
        <w:widowControl w:val="0"/>
        <w:tabs>
          <w:tab w:val="left" w:pos="90"/>
        </w:tabs>
        <w:autoSpaceDE w:val="0"/>
        <w:autoSpaceDN w:val="0"/>
        <w:adjustRightInd w:val="0"/>
        <w:spacing w:after="0" w:line="240" w:lineRule="auto"/>
        <w:rPr>
          <w:rFonts w:ascii="Times New Roman" w:hAnsi="Times New Roman"/>
          <w:sz w:val="24"/>
          <w:szCs w:val="24"/>
        </w:rPr>
      </w:pPr>
      <w:r w:rsidRPr="004B57E1">
        <w:rPr>
          <w:rFonts w:ascii="Times New Roman" w:hAnsi="Times New Roman"/>
          <w:sz w:val="24"/>
          <w:szCs w:val="24"/>
        </w:rPr>
        <w:t xml:space="preserve">   korištenja iste.</w:t>
      </w:r>
    </w:p>
    <w:p w:rsidR="004B57E1" w:rsidRPr="004B57E1" w:rsidRDefault="004B57E1" w:rsidP="00AC31E6">
      <w:pPr>
        <w:spacing w:after="0" w:line="276" w:lineRule="auto"/>
        <w:contextualSpacing/>
        <w:jc w:val="both"/>
        <w:rPr>
          <w:rFonts w:ascii="Times New Roman" w:hAnsi="Times New Roman"/>
          <w:color w:val="FF0000"/>
          <w:sz w:val="24"/>
          <w:szCs w:val="24"/>
          <w:lang w:eastAsia="en-US"/>
        </w:rPr>
      </w:pPr>
    </w:p>
    <w:p w:rsidR="004B57E1" w:rsidRPr="004B57E1" w:rsidRDefault="004B57E1" w:rsidP="00AC31E6">
      <w:pPr>
        <w:spacing w:after="0" w:line="240" w:lineRule="auto"/>
        <w:contextualSpacing/>
        <w:rPr>
          <w:rFonts w:ascii="Times New Roman" w:hAnsi="Times New Roman"/>
          <w:b/>
          <w:sz w:val="24"/>
          <w:szCs w:val="24"/>
          <w:lang w:eastAsia="en-US"/>
        </w:rPr>
      </w:pPr>
      <w:r w:rsidRPr="004B57E1">
        <w:rPr>
          <w:rFonts w:ascii="Times New Roman" w:hAnsi="Times New Roman"/>
          <w:b/>
          <w:sz w:val="24"/>
          <w:szCs w:val="24"/>
          <w:lang w:eastAsia="en-US"/>
        </w:rPr>
        <w:t>5. IZVJEŠTAJ O DANIM DRŽAVNIM JAMSTVIMA I IZDACIMA PO DRŽAVNIM JAMSTVIMA</w:t>
      </w:r>
    </w:p>
    <w:p w:rsidR="004B57E1" w:rsidRPr="004B57E1" w:rsidRDefault="004B57E1" w:rsidP="00AC31E6">
      <w:pPr>
        <w:widowControl w:val="0"/>
        <w:tabs>
          <w:tab w:val="left" w:pos="90"/>
        </w:tabs>
        <w:autoSpaceDE w:val="0"/>
        <w:autoSpaceDN w:val="0"/>
        <w:adjustRightInd w:val="0"/>
        <w:spacing w:after="0" w:line="240" w:lineRule="auto"/>
        <w:rPr>
          <w:rFonts w:ascii="Times New Roman" w:hAnsi="Times New Roman"/>
          <w:sz w:val="24"/>
          <w:szCs w:val="24"/>
          <w:lang w:eastAsia="en-US"/>
        </w:rPr>
      </w:pPr>
    </w:p>
    <w:p w:rsidR="004B57E1" w:rsidRPr="004B57E1" w:rsidRDefault="004B57E1" w:rsidP="00AC31E6">
      <w:pPr>
        <w:widowControl w:val="0"/>
        <w:tabs>
          <w:tab w:val="left" w:pos="90"/>
        </w:tabs>
        <w:autoSpaceDE w:val="0"/>
        <w:autoSpaceDN w:val="0"/>
        <w:adjustRightInd w:val="0"/>
        <w:spacing w:after="0" w:line="240" w:lineRule="auto"/>
        <w:rPr>
          <w:rFonts w:ascii="Times New Roman" w:hAnsi="Times New Roman"/>
          <w:sz w:val="24"/>
          <w:szCs w:val="24"/>
        </w:rPr>
      </w:pPr>
      <w:r w:rsidRPr="004B57E1">
        <w:rPr>
          <w:rFonts w:ascii="Times New Roman" w:hAnsi="Times New Roman"/>
          <w:sz w:val="24"/>
          <w:szCs w:val="24"/>
        </w:rPr>
        <w:t xml:space="preserve">   Općina Lovas ima izdane bjanko zadužnice u iznosu od 398.168,43 eur.</w:t>
      </w:r>
    </w:p>
    <w:p w:rsidR="004B57E1" w:rsidRPr="004B57E1" w:rsidRDefault="004B57E1" w:rsidP="00AC31E6">
      <w:pPr>
        <w:widowControl w:val="0"/>
        <w:tabs>
          <w:tab w:val="left" w:pos="90"/>
        </w:tabs>
        <w:autoSpaceDE w:val="0"/>
        <w:autoSpaceDN w:val="0"/>
        <w:adjustRightInd w:val="0"/>
        <w:spacing w:after="0" w:line="240" w:lineRule="auto"/>
        <w:rPr>
          <w:rFonts w:ascii="Times New Roman" w:hAnsi="Times New Roman"/>
          <w:color w:val="FF0000"/>
          <w:sz w:val="24"/>
          <w:szCs w:val="24"/>
        </w:rPr>
      </w:pPr>
    </w:p>
    <w:p w:rsidR="004B57E1" w:rsidRPr="004B57E1" w:rsidRDefault="004B57E1" w:rsidP="00AC31E6">
      <w:pPr>
        <w:widowControl w:val="0"/>
        <w:tabs>
          <w:tab w:val="left" w:pos="3005"/>
          <w:tab w:val="left" w:pos="3583"/>
          <w:tab w:val="left" w:pos="4909"/>
          <w:tab w:val="left" w:pos="7199"/>
          <w:tab w:val="left" w:pos="8947"/>
          <w:tab w:val="left" w:pos="10301"/>
        </w:tabs>
        <w:autoSpaceDE w:val="0"/>
        <w:autoSpaceDN w:val="0"/>
        <w:spacing w:after="0" w:line="240" w:lineRule="auto"/>
        <w:jc w:val="both"/>
        <w:outlineLvl w:val="1"/>
        <w:rPr>
          <w:rFonts w:ascii="Times New Roman" w:hAnsi="Times New Roman"/>
          <w:b/>
          <w:bCs/>
          <w:w w:val="120"/>
          <w:sz w:val="24"/>
          <w:szCs w:val="24"/>
          <w:lang w:eastAsia="en-US"/>
        </w:rPr>
      </w:pPr>
      <w:r w:rsidRPr="004B57E1">
        <w:rPr>
          <w:rFonts w:ascii="Times New Roman" w:hAnsi="Times New Roman"/>
          <w:b/>
          <w:bCs/>
          <w:color w:val="FF0000"/>
          <w:sz w:val="24"/>
          <w:szCs w:val="24"/>
          <w:lang w:eastAsia="en-US"/>
        </w:rPr>
        <w:t xml:space="preserve">    </w:t>
      </w:r>
      <w:r w:rsidRPr="004B57E1">
        <w:rPr>
          <w:rFonts w:ascii="Times New Roman" w:hAnsi="Times New Roman"/>
          <w:b/>
          <w:bCs/>
          <w:w w:val="120"/>
          <w:sz w:val="24"/>
          <w:szCs w:val="24"/>
          <w:lang w:eastAsia="en-US"/>
        </w:rPr>
        <w:t>IZVJEŠTAJ O STANJU POTRAŽIVANJA, DOSPJELIH OBVEZA</w:t>
      </w:r>
      <w:r w:rsidRPr="004B57E1">
        <w:rPr>
          <w:rFonts w:ascii="Times New Roman" w:hAnsi="Times New Roman"/>
          <w:b/>
          <w:bCs/>
          <w:w w:val="120"/>
          <w:sz w:val="24"/>
          <w:szCs w:val="24"/>
          <w:lang w:eastAsia="en-US"/>
        </w:rPr>
        <w:tab/>
      </w:r>
    </w:p>
    <w:p w:rsidR="004B57E1" w:rsidRPr="004B57E1" w:rsidRDefault="004B57E1" w:rsidP="00AC31E6">
      <w:pPr>
        <w:widowControl w:val="0"/>
        <w:tabs>
          <w:tab w:val="left" w:pos="3005"/>
          <w:tab w:val="left" w:pos="3583"/>
          <w:tab w:val="left" w:pos="4909"/>
          <w:tab w:val="left" w:pos="7199"/>
          <w:tab w:val="left" w:pos="8947"/>
          <w:tab w:val="left" w:pos="10301"/>
        </w:tabs>
        <w:autoSpaceDE w:val="0"/>
        <w:autoSpaceDN w:val="0"/>
        <w:spacing w:after="0" w:line="240" w:lineRule="auto"/>
        <w:outlineLvl w:val="1"/>
        <w:rPr>
          <w:rFonts w:ascii="Times New Roman" w:hAnsi="Times New Roman"/>
          <w:b/>
          <w:bCs/>
          <w:w w:val="120"/>
          <w:lang w:eastAsia="en-US"/>
        </w:rPr>
      </w:pPr>
      <w:r w:rsidRPr="004B57E1">
        <w:rPr>
          <w:rFonts w:ascii="Times New Roman" w:hAnsi="Times New Roman"/>
          <w:b/>
          <w:bCs/>
          <w:i/>
          <w:w w:val="115"/>
          <w:lang w:eastAsia="en-US"/>
        </w:rPr>
        <w:t xml:space="preserve">    Stanje nenaplaćenih potraživanja za prihode </w:t>
      </w:r>
      <w:r w:rsidRPr="004B57E1">
        <w:rPr>
          <w:rFonts w:ascii="Times New Roman" w:hAnsi="Times New Roman"/>
          <w:b/>
          <w:bCs/>
          <w:w w:val="115"/>
          <w:lang w:eastAsia="en-US"/>
        </w:rPr>
        <w:t>(skupina 16 s uključenim</w:t>
      </w:r>
      <w:r w:rsidRPr="004B57E1">
        <w:rPr>
          <w:rFonts w:ascii="Times New Roman" w:hAnsi="Times New Roman"/>
          <w:b/>
          <w:bCs/>
          <w:spacing w:val="1"/>
          <w:w w:val="115"/>
          <w:lang w:eastAsia="en-US"/>
        </w:rPr>
        <w:t xml:space="preserve"> </w:t>
      </w:r>
      <w:r w:rsidRPr="004B57E1">
        <w:rPr>
          <w:rFonts w:ascii="Times New Roman" w:hAnsi="Times New Roman"/>
          <w:b/>
          <w:bCs/>
          <w:w w:val="115"/>
          <w:lang w:eastAsia="en-US"/>
        </w:rPr>
        <w:t>169)</w:t>
      </w:r>
    </w:p>
    <w:p w:rsidR="004B57E1" w:rsidRPr="004B57E1" w:rsidRDefault="004B57E1" w:rsidP="00AC31E6">
      <w:pPr>
        <w:spacing w:after="0" w:line="240" w:lineRule="auto"/>
        <w:rPr>
          <w:rFonts w:ascii="Times New Roman" w:hAnsi="Times New Roman"/>
          <w:sz w:val="24"/>
          <w:szCs w:val="24"/>
        </w:rPr>
      </w:pPr>
      <w:r w:rsidRPr="004B57E1">
        <w:rPr>
          <w:rFonts w:ascii="Times New Roman" w:hAnsi="Times New Roman"/>
          <w:w w:val="120"/>
        </w:rPr>
        <w:t xml:space="preserve">    </w:t>
      </w:r>
      <w:r w:rsidRPr="004B57E1">
        <w:rPr>
          <w:rFonts w:ascii="Times New Roman" w:hAnsi="Times New Roman"/>
          <w:sz w:val="24"/>
          <w:szCs w:val="24"/>
        </w:rPr>
        <w:t xml:space="preserve">1. </w:t>
      </w:r>
      <w:r w:rsidRPr="004B57E1">
        <w:rPr>
          <w:rFonts w:ascii="Times New Roman" w:hAnsi="Times New Roman"/>
          <w:b/>
          <w:sz w:val="24"/>
          <w:szCs w:val="24"/>
        </w:rPr>
        <w:t>129</w:t>
      </w:r>
      <w:r w:rsidRPr="004B57E1">
        <w:rPr>
          <w:rFonts w:ascii="Times New Roman" w:hAnsi="Times New Roman"/>
          <w:sz w:val="24"/>
          <w:szCs w:val="24"/>
        </w:rPr>
        <w:t xml:space="preserve"> – Ostala potraživanja odnose se na potraživanja za predujmove u iznosu od 50.954,14 eur i od HZZO-a </w:t>
      </w:r>
    </w:p>
    <w:p w:rsidR="004B57E1" w:rsidRPr="004B57E1" w:rsidRDefault="004B57E1" w:rsidP="00AC31E6">
      <w:pPr>
        <w:spacing w:after="0" w:line="240" w:lineRule="auto"/>
        <w:rPr>
          <w:rFonts w:ascii="Times New Roman" w:hAnsi="Times New Roman"/>
          <w:sz w:val="24"/>
          <w:szCs w:val="24"/>
        </w:rPr>
      </w:pPr>
      <w:r w:rsidRPr="004B57E1">
        <w:rPr>
          <w:rFonts w:ascii="Times New Roman" w:hAnsi="Times New Roman"/>
          <w:sz w:val="24"/>
          <w:szCs w:val="24"/>
        </w:rPr>
        <w:t xml:space="preserve">       za naknade koje se refundiraju.</w:t>
      </w:r>
    </w:p>
    <w:p w:rsidR="004B57E1" w:rsidRPr="004B57E1" w:rsidRDefault="004B57E1" w:rsidP="00AC31E6">
      <w:pPr>
        <w:spacing w:after="0" w:line="240" w:lineRule="auto"/>
        <w:rPr>
          <w:rFonts w:ascii="Times New Roman" w:hAnsi="Times New Roman"/>
          <w:sz w:val="24"/>
          <w:szCs w:val="24"/>
        </w:rPr>
      </w:pPr>
      <w:r w:rsidRPr="004B57E1">
        <w:rPr>
          <w:rFonts w:ascii="Times New Roman" w:hAnsi="Times New Roman"/>
          <w:sz w:val="24"/>
          <w:szCs w:val="24"/>
        </w:rPr>
        <w:t xml:space="preserve">    2. </w:t>
      </w:r>
      <w:r w:rsidRPr="004B57E1">
        <w:rPr>
          <w:rFonts w:ascii="Times New Roman" w:hAnsi="Times New Roman"/>
          <w:b/>
          <w:sz w:val="24"/>
          <w:szCs w:val="24"/>
        </w:rPr>
        <w:t>16</w:t>
      </w:r>
      <w:r w:rsidRPr="004B57E1">
        <w:rPr>
          <w:rFonts w:ascii="Times New Roman" w:hAnsi="Times New Roman"/>
          <w:sz w:val="24"/>
          <w:szCs w:val="24"/>
        </w:rPr>
        <w:t xml:space="preserve"> – Potraživanja za prihode poslovanja odnose se na:</w:t>
      </w:r>
      <w:r w:rsidRPr="004B57E1">
        <w:rPr>
          <w:rFonts w:ascii="Times New Roman" w:hAnsi="Times New Roman"/>
          <w:sz w:val="24"/>
          <w:szCs w:val="24"/>
        </w:rPr>
        <w:tab/>
      </w:r>
      <w:r w:rsidRPr="004B57E1">
        <w:rPr>
          <w:rFonts w:ascii="Times New Roman" w:hAnsi="Times New Roman"/>
          <w:sz w:val="24"/>
          <w:szCs w:val="24"/>
        </w:rPr>
        <w:tab/>
      </w:r>
      <w:r w:rsidRPr="004B57E1">
        <w:rPr>
          <w:rFonts w:ascii="Times New Roman" w:hAnsi="Times New Roman"/>
          <w:sz w:val="24"/>
          <w:szCs w:val="24"/>
        </w:rPr>
        <w:tab/>
      </w:r>
    </w:p>
    <w:p w:rsidR="004B57E1" w:rsidRPr="004B57E1" w:rsidRDefault="004B57E1" w:rsidP="00AC31E6">
      <w:pPr>
        <w:spacing w:after="0" w:line="240" w:lineRule="auto"/>
        <w:jc w:val="both"/>
        <w:rPr>
          <w:rFonts w:ascii="Times New Roman" w:hAnsi="Times New Roman"/>
          <w:sz w:val="24"/>
          <w:szCs w:val="24"/>
        </w:rPr>
      </w:pPr>
      <w:r w:rsidRPr="004B57E1">
        <w:rPr>
          <w:rFonts w:ascii="Times New Roman" w:hAnsi="Times New Roman"/>
          <w:sz w:val="24"/>
          <w:szCs w:val="24"/>
        </w:rPr>
        <w:t xml:space="preserve">    - potraživanje za prihode od imovine  41.306,09 eur</w:t>
      </w:r>
    </w:p>
    <w:p w:rsidR="004B57E1" w:rsidRPr="004B57E1" w:rsidRDefault="004B57E1" w:rsidP="00AC31E6">
      <w:pPr>
        <w:spacing w:after="0" w:line="240" w:lineRule="auto"/>
        <w:jc w:val="both"/>
        <w:rPr>
          <w:rFonts w:ascii="Times New Roman" w:hAnsi="Times New Roman"/>
          <w:sz w:val="24"/>
          <w:szCs w:val="24"/>
        </w:rPr>
      </w:pPr>
      <w:r w:rsidRPr="004B57E1">
        <w:rPr>
          <w:rFonts w:ascii="Times New Roman" w:hAnsi="Times New Roman"/>
          <w:sz w:val="24"/>
          <w:szCs w:val="24"/>
        </w:rPr>
        <w:t xml:space="preserve">    - potraživanja za upravne i administrativne pristojbe  150.530,37 eur</w:t>
      </w:r>
    </w:p>
    <w:p w:rsidR="004B57E1" w:rsidRPr="004B57E1" w:rsidRDefault="004B57E1" w:rsidP="00AC31E6">
      <w:pPr>
        <w:spacing w:after="0" w:line="240" w:lineRule="auto"/>
        <w:jc w:val="both"/>
        <w:rPr>
          <w:rFonts w:ascii="Times New Roman" w:hAnsi="Times New Roman"/>
          <w:sz w:val="24"/>
          <w:szCs w:val="24"/>
        </w:rPr>
      </w:pPr>
      <w:r w:rsidRPr="004B57E1">
        <w:rPr>
          <w:rFonts w:ascii="Times New Roman" w:hAnsi="Times New Roman"/>
          <w:sz w:val="24"/>
          <w:szCs w:val="24"/>
        </w:rPr>
        <w:t xml:space="preserve">    - potraživanja za prihode iz proračuna  12.860,71 eur</w:t>
      </w:r>
    </w:p>
    <w:p w:rsidR="004B57E1" w:rsidRPr="004B57E1" w:rsidRDefault="004B57E1" w:rsidP="00AC31E6">
      <w:pPr>
        <w:spacing w:after="0" w:line="240" w:lineRule="auto"/>
        <w:jc w:val="both"/>
        <w:rPr>
          <w:rFonts w:ascii="Times New Roman" w:hAnsi="Times New Roman"/>
          <w:sz w:val="24"/>
          <w:szCs w:val="24"/>
        </w:rPr>
      </w:pPr>
      <w:r w:rsidRPr="004B57E1">
        <w:rPr>
          <w:rFonts w:ascii="Times New Roman" w:hAnsi="Times New Roman"/>
          <w:sz w:val="24"/>
          <w:szCs w:val="24"/>
        </w:rPr>
        <w:t xml:space="preserve">    - potraživanja za kazne i upravne mjere, te ostale prihode  9.346,34 eur</w:t>
      </w:r>
    </w:p>
    <w:p w:rsidR="004B57E1" w:rsidRPr="004B57E1" w:rsidRDefault="004B57E1" w:rsidP="00AC31E6">
      <w:pPr>
        <w:spacing w:after="0" w:line="240" w:lineRule="auto"/>
        <w:jc w:val="both"/>
        <w:rPr>
          <w:rFonts w:ascii="Times New Roman" w:hAnsi="Times New Roman"/>
          <w:sz w:val="24"/>
          <w:szCs w:val="24"/>
        </w:rPr>
      </w:pPr>
      <w:r w:rsidRPr="004B57E1">
        <w:rPr>
          <w:rFonts w:ascii="Times New Roman" w:hAnsi="Times New Roman"/>
          <w:sz w:val="24"/>
          <w:szCs w:val="24"/>
        </w:rPr>
        <w:t xml:space="preserve">    - 169- Ispravak vrijednosti potraživanja   111.177,26 eur</w:t>
      </w:r>
    </w:p>
    <w:p w:rsidR="004B57E1" w:rsidRPr="004B57E1" w:rsidRDefault="004B57E1" w:rsidP="00AC31E6">
      <w:pPr>
        <w:spacing w:after="0" w:line="240" w:lineRule="auto"/>
        <w:jc w:val="both"/>
        <w:rPr>
          <w:rFonts w:ascii="Times New Roman" w:hAnsi="Times New Roman"/>
          <w:sz w:val="24"/>
          <w:szCs w:val="24"/>
        </w:rPr>
      </w:pPr>
      <w:r w:rsidRPr="004B57E1">
        <w:rPr>
          <w:rFonts w:ascii="Times New Roman" w:hAnsi="Times New Roman"/>
          <w:sz w:val="24"/>
          <w:szCs w:val="24"/>
        </w:rPr>
        <w:t xml:space="preserve">    3. </w:t>
      </w:r>
      <w:r w:rsidRPr="004B57E1">
        <w:rPr>
          <w:rFonts w:ascii="Times New Roman" w:hAnsi="Times New Roman"/>
          <w:b/>
          <w:sz w:val="24"/>
          <w:szCs w:val="24"/>
        </w:rPr>
        <w:t>17</w:t>
      </w:r>
      <w:r w:rsidRPr="004B57E1">
        <w:rPr>
          <w:rFonts w:ascii="Times New Roman" w:hAnsi="Times New Roman"/>
          <w:sz w:val="24"/>
          <w:szCs w:val="24"/>
        </w:rPr>
        <w:t xml:space="preserve"> – Potraživanja od prodaje nefinancijske imovine iznose  464,07 eur    </w:t>
      </w:r>
    </w:p>
    <w:p w:rsidR="004B57E1" w:rsidRPr="004B57E1" w:rsidRDefault="004B57E1" w:rsidP="004B57E1">
      <w:pPr>
        <w:widowControl w:val="0"/>
        <w:autoSpaceDE w:val="0"/>
        <w:autoSpaceDN w:val="0"/>
        <w:spacing w:after="0" w:line="240" w:lineRule="auto"/>
        <w:ind w:right="-397"/>
        <w:rPr>
          <w:rFonts w:ascii="Times New Roman" w:hAnsi="Times New Roman"/>
          <w:color w:val="FF0000"/>
          <w:lang w:eastAsia="en-US"/>
        </w:rPr>
      </w:pPr>
    </w:p>
    <w:p w:rsidR="004B57E1" w:rsidRPr="004B57E1" w:rsidRDefault="004B57E1" w:rsidP="004B57E1">
      <w:pPr>
        <w:widowControl w:val="0"/>
        <w:tabs>
          <w:tab w:val="left" w:pos="2246"/>
        </w:tabs>
        <w:autoSpaceDE w:val="0"/>
        <w:autoSpaceDN w:val="0"/>
        <w:spacing w:after="0" w:line="240" w:lineRule="auto"/>
        <w:ind w:right="-397"/>
        <w:jc w:val="both"/>
        <w:rPr>
          <w:rFonts w:ascii="Times New Roman" w:hAnsi="Times New Roman"/>
          <w:b/>
          <w:i/>
          <w:color w:val="FF0000"/>
          <w:spacing w:val="1"/>
          <w:w w:val="115"/>
          <w:sz w:val="24"/>
          <w:szCs w:val="24"/>
          <w:lang w:eastAsia="en-US"/>
        </w:rPr>
      </w:pPr>
      <w:r w:rsidRPr="004B57E1">
        <w:rPr>
          <w:rFonts w:ascii="Times New Roman" w:hAnsi="Times New Roman"/>
          <w:b/>
          <w:i/>
          <w:color w:val="000000"/>
          <w:w w:val="115"/>
          <w:sz w:val="24"/>
          <w:szCs w:val="24"/>
          <w:lang w:eastAsia="en-US"/>
        </w:rPr>
        <w:t xml:space="preserve"> Stanje</w:t>
      </w:r>
      <w:r w:rsidRPr="004B57E1">
        <w:rPr>
          <w:rFonts w:ascii="Times New Roman" w:hAnsi="Times New Roman"/>
          <w:b/>
          <w:i/>
          <w:color w:val="000000"/>
          <w:spacing w:val="1"/>
          <w:w w:val="115"/>
          <w:sz w:val="24"/>
          <w:szCs w:val="24"/>
          <w:lang w:eastAsia="en-US"/>
        </w:rPr>
        <w:t xml:space="preserve"> </w:t>
      </w:r>
      <w:r w:rsidRPr="004B57E1">
        <w:rPr>
          <w:rFonts w:ascii="Times New Roman" w:hAnsi="Times New Roman"/>
          <w:b/>
          <w:i/>
          <w:color w:val="000000"/>
          <w:w w:val="115"/>
          <w:sz w:val="24"/>
          <w:szCs w:val="24"/>
          <w:lang w:eastAsia="en-US"/>
        </w:rPr>
        <w:t>nepodmirenih</w:t>
      </w:r>
      <w:r w:rsidRPr="004B57E1">
        <w:rPr>
          <w:rFonts w:ascii="Times New Roman" w:hAnsi="Times New Roman"/>
          <w:b/>
          <w:i/>
          <w:color w:val="000000"/>
          <w:spacing w:val="1"/>
          <w:w w:val="115"/>
          <w:sz w:val="24"/>
          <w:szCs w:val="24"/>
          <w:lang w:eastAsia="en-US"/>
        </w:rPr>
        <w:t xml:space="preserve"> </w:t>
      </w:r>
      <w:r w:rsidRPr="004B57E1">
        <w:rPr>
          <w:rFonts w:ascii="Times New Roman" w:hAnsi="Times New Roman"/>
          <w:b/>
          <w:i/>
          <w:color w:val="000000"/>
          <w:w w:val="115"/>
          <w:sz w:val="24"/>
          <w:szCs w:val="24"/>
          <w:lang w:eastAsia="en-US"/>
        </w:rPr>
        <w:t>dospjelih</w:t>
      </w:r>
      <w:r w:rsidRPr="004B57E1">
        <w:rPr>
          <w:rFonts w:ascii="Times New Roman" w:hAnsi="Times New Roman"/>
          <w:b/>
          <w:i/>
          <w:color w:val="000000"/>
          <w:spacing w:val="1"/>
          <w:w w:val="115"/>
          <w:sz w:val="24"/>
          <w:szCs w:val="24"/>
          <w:lang w:eastAsia="en-US"/>
        </w:rPr>
        <w:t xml:space="preserve"> </w:t>
      </w:r>
      <w:r w:rsidRPr="004B57E1">
        <w:rPr>
          <w:rFonts w:ascii="Times New Roman" w:hAnsi="Times New Roman"/>
          <w:b/>
          <w:i/>
          <w:color w:val="000000"/>
          <w:w w:val="115"/>
          <w:sz w:val="24"/>
          <w:szCs w:val="24"/>
          <w:lang w:eastAsia="en-US"/>
        </w:rPr>
        <w:t>obveza</w:t>
      </w:r>
      <w:r w:rsidRPr="004B57E1">
        <w:rPr>
          <w:rFonts w:ascii="Times New Roman" w:hAnsi="Times New Roman"/>
          <w:b/>
          <w:i/>
          <w:color w:val="000000"/>
          <w:spacing w:val="1"/>
          <w:w w:val="115"/>
          <w:sz w:val="24"/>
          <w:szCs w:val="24"/>
          <w:lang w:eastAsia="en-US"/>
        </w:rPr>
        <w:t xml:space="preserve"> </w:t>
      </w:r>
      <w:r w:rsidRPr="004B57E1">
        <w:rPr>
          <w:rFonts w:ascii="Times New Roman" w:hAnsi="Times New Roman"/>
          <w:b/>
          <w:i/>
          <w:color w:val="000000"/>
          <w:w w:val="115"/>
          <w:sz w:val="24"/>
          <w:szCs w:val="24"/>
          <w:lang w:eastAsia="en-US"/>
        </w:rPr>
        <w:t>(obrazac</w:t>
      </w:r>
      <w:r w:rsidRPr="004B57E1">
        <w:rPr>
          <w:rFonts w:ascii="Times New Roman" w:hAnsi="Times New Roman"/>
          <w:b/>
          <w:i/>
          <w:color w:val="000000"/>
          <w:spacing w:val="1"/>
          <w:w w:val="115"/>
          <w:sz w:val="24"/>
          <w:szCs w:val="24"/>
          <w:lang w:eastAsia="en-US"/>
        </w:rPr>
        <w:t xml:space="preserve"> </w:t>
      </w:r>
      <w:r w:rsidRPr="004B57E1">
        <w:rPr>
          <w:rFonts w:ascii="Times New Roman" w:hAnsi="Times New Roman"/>
          <w:b/>
          <w:i/>
          <w:color w:val="000000"/>
          <w:w w:val="115"/>
          <w:sz w:val="24"/>
          <w:szCs w:val="24"/>
          <w:lang w:eastAsia="en-US"/>
        </w:rPr>
        <w:t>Obveze)</w:t>
      </w:r>
      <w:r w:rsidRPr="004B57E1">
        <w:rPr>
          <w:rFonts w:ascii="Times New Roman" w:hAnsi="Times New Roman"/>
          <w:b/>
          <w:i/>
          <w:color w:val="000000"/>
          <w:spacing w:val="1"/>
          <w:w w:val="115"/>
          <w:sz w:val="24"/>
          <w:szCs w:val="24"/>
          <w:lang w:eastAsia="en-US"/>
        </w:rPr>
        <w:t xml:space="preserve">  - </w:t>
      </w:r>
      <w:r w:rsidRPr="004B57E1">
        <w:rPr>
          <w:rFonts w:ascii="Times New Roman" w:hAnsi="Times New Roman"/>
          <w:color w:val="000000"/>
          <w:sz w:val="24"/>
          <w:szCs w:val="24"/>
          <w:lang w:eastAsia="en-US"/>
        </w:rPr>
        <w:t>155.741,80 eura</w:t>
      </w:r>
    </w:p>
    <w:p w:rsidR="004B57E1" w:rsidRPr="004B57E1" w:rsidRDefault="004B57E1" w:rsidP="004B57E1">
      <w:pPr>
        <w:spacing w:after="0"/>
        <w:jc w:val="both"/>
        <w:rPr>
          <w:rFonts w:ascii="Times New Roman" w:hAnsi="Times New Roman"/>
          <w:sz w:val="24"/>
          <w:szCs w:val="24"/>
          <w:lang w:val="en-US"/>
        </w:rPr>
      </w:pPr>
      <w:r w:rsidRPr="004B57E1">
        <w:rPr>
          <w:rFonts w:ascii="Times New Roman" w:hAnsi="Times New Roman"/>
          <w:color w:val="FF0000"/>
          <w:sz w:val="24"/>
          <w:szCs w:val="24"/>
        </w:rPr>
        <w:t xml:space="preserve">   </w:t>
      </w:r>
      <w:r w:rsidRPr="004B57E1">
        <w:rPr>
          <w:rFonts w:ascii="Times New Roman" w:hAnsi="Times New Roman"/>
          <w:sz w:val="24"/>
          <w:szCs w:val="24"/>
          <w:lang w:val="en-US"/>
        </w:rPr>
        <w:t xml:space="preserve">Na dan 30.06.2023. godine Općina Lovas I proračunski korisnik RA Tintl ima ukupno 155.741,80 eura obveza, </w:t>
      </w:r>
    </w:p>
    <w:p w:rsidR="004B57E1" w:rsidRPr="004B57E1" w:rsidRDefault="004B57E1" w:rsidP="004B57E1">
      <w:pPr>
        <w:spacing w:after="0"/>
        <w:jc w:val="both"/>
        <w:rPr>
          <w:rFonts w:ascii="Times New Roman" w:hAnsi="Times New Roman"/>
          <w:sz w:val="24"/>
          <w:szCs w:val="24"/>
          <w:lang w:val="en-US"/>
        </w:rPr>
      </w:pPr>
      <w:r w:rsidRPr="004B57E1">
        <w:rPr>
          <w:rFonts w:ascii="Times New Roman" w:hAnsi="Times New Roman"/>
          <w:sz w:val="24"/>
          <w:szCs w:val="24"/>
          <w:lang w:val="en-US"/>
        </w:rPr>
        <w:t xml:space="preserve">    od čega se 84.107,45 eur odnosi na nedospjele obveze. Nedospjele obveze u iznosu 84.107,45 eur čine:</w:t>
      </w:r>
    </w:p>
    <w:p w:rsidR="004B57E1" w:rsidRPr="004B57E1" w:rsidRDefault="004B57E1" w:rsidP="004B57E1">
      <w:pPr>
        <w:spacing w:after="0"/>
        <w:jc w:val="both"/>
        <w:rPr>
          <w:rFonts w:ascii="Times New Roman" w:hAnsi="Times New Roman"/>
          <w:sz w:val="24"/>
          <w:szCs w:val="24"/>
          <w:lang w:val="en-US"/>
        </w:rPr>
      </w:pPr>
      <w:r w:rsidRPr="004B57E1">
        <w:rPr>
          <w:rFonts w:ascii="Times New Roman" w:hAnsi="Times New Roman"/>
          <w:sz w:val="24"/>
          <w:szCs w:val="24"/>
          <w:lang w:val="en-US"/>
        </w:rPr>
        <w:t xml:space="preserve">   -obveze za zaposlene u iznosu od 18.659,27 eur (plaća za 06/23.), </w:t>
      </w:r>
    </w:p>
    <w:p w:rsidR="004B57E1" w:rsidRPr="004B57E1" w:rsidRDefault="004B57E1" w:rsidP="004B57E1">
      <w:pPr>
        <w:spacing w:after="0"/>
        <w:jc w:val="both"/>
        <w:rPr>
          <w:rFonts w:ascii="Times New Roman" w:hAnsi="Times New Roman"/>
          <w:sz w:val="24"/>
          <w:szCs w:val="24"/>
          <w:lang w:val="en-US"/>
        </w:rPr>
      </w:pPr>
      <w:r w:rsidRPr="004B57E1">
        <w:rPr>
          <w:rFonts w:ascii="Times New Roman" w:hAnsi="Times New Roman"/>
          <w:sz w:val="24"/>
          <w:szCs w:val="24"/>
          <w:lang w:val="en-US"/>
        </w:rPr>
        <w:t xml:space="preserve">   -obveza za </w:t>
      </w:r>
      <w:r w:rsidR="00EC1F17">
        <w:rPr>
          <w:rFonts w:ascii="Times New Roman" w:hAnsi="Times New Roman"/>
          <w:sz w:val="24"/>
          <w:szCs w:val="24"/>
          <w:lang w:val="en-US"/>
        </w:rPr>
        <w:t>nabavu proizvedene dug.</w:t>
      </w:r>
      <w:r w:rsidRPr="004B57E1">
        <w:rPr>
          <w:rFonts w:ascii="Times New Roman" w:hAnsi="Times New Roman"/>
          <w:sz w:val="24"/>
          <w:szCs w:val="24"/>
          <w:lang w:val="en-US"/>
        </w:rPr>
        <w:t xml:space="preserve"> imovine, kupovinu poslovne zgrade u iznosu od 47.968,85 eur, </w:t>
      </w:r>
    </w:p>
    <w:p w:rsidR="004B57E1" w:rsidRPr="004B57E1" w:rsidRDefault="004B57E1" w:rsidP="004B57E1">
      <w:pPr>
        <w:spacing w:after="0"/>
        <w:jc w:val="both"/>
        <w:rPr>
          <w:rFonts w:ascii="Times New Roman" w:hAnsi="Times New Roman"/>
          <w:sz w:val="24"/>
          <w:szCs w:val="24"/>
          <w:lang w:val="en-US"/>
        </w:rPr>
      </w:pPr>
      <w:r w:rsidRPr="004B57E1">
        <w:rPr>
          <w:rFonts w:ascii="Times New Roman" w:hAnsi="Times New Roman"/>
          <w:sz w:val="24"/>
          <w:szCs w:val="24"/>
          <w:lang w:val="en-US"/>
        </w:rPr>
        <w:t xml:space="preserve">   -obveze za materijalne rashode u iznosu od 10.380,29 eur te </w:t>
      </w:r>
    </w:p>
    <w:p w:rsidR="004B57E1" w:rsidRPr="004B57E1" w:rsidRDefault="004B57E1" w:rsidP="004B57E1">
      <w:pPr>
        <w:spacing w:after="0"/>
        <w:jc w:val="both"/>
        <w:rPr>
          <w:rFonts w:ascii="Times New Roman" w:hAnsi="Times New Roman"/>
          <w:sz w:val="24"/>
          <w:szCs w:val="24"/>
          <w:lang w:val="en-US"/>
        </w:rPr>
      </w:pPr>
      <w:r w:rsidRPr="004B57E1">
        <w:rPr>
          <w:rFonts w:ascii="Times New Roman" w:hAnsi="Times New Roman"/>
          <w:sz w:val="24"/>
          <w:szCs w:val="24"/>
          <w:lang w:val="en-US"/>
        </w:rPr>
        <w:t xml:space="preserve">   -obveze za naknade građanima i kućanstvima u iznosu od 356,64 eur, </w:t>
      </w:r>
    </w:p>
    <w:p w:rsidR="004B57E1" w:rsidRPr="004B57E1" w:rsidRDefault="004B57E1" w:rsidP="004B57E1">
      <w:pPr>
        <w:spacing w:after="0"/>
        <w:jc w:val="both"/>
        <w:rPr>
          <w:rFonts w:ascii="Times New Roman" w:hAnsi="Times New Roman"/>
          <w:sz w:val="24"/>
          <w:szCs w:val="24"/>
          <w:lang w:val="en-US"/>
        </w:rPr>
      </w:pPr>
      <w:r w:rsidRPr="004B57E1">
        <w:rPr>
          <w:rFonts w:ascii="Times New Roman" w:hAnsi="Times New Roman"/>
          <w:sz w:val="24"/>
          <w:szCs w:val="24"/>
          <w:lang w:val="en-US"/>
        </w:rPr>
        <w:t xml:space="preserve">   -obveze za nabavu neproizvedene imovine 6.725,00 eur, </w:t>
      </w:r>
    </w:p>
    <w:p w:rsidR="004B57E1" w:rsidRPr="004B57E1" w:rsidRDefault="004B57E1" w:rsidP="004B57E1">
      <w:pPr>
        <w:spacing w:after="0"/>
        <w:jc w:val="both"/>
        <w:rPr>
          <w:rFonts w:ascii="Times New Roman" w:hAnsi="Times New Roman"/>
          <w:sz w:val="24"/>
          <w:szCs w:val="24"/>
          <w:lang w:val="en-US"/>
        </w:rPr>
      </w:pPr>
      <w:r w:rsidRPr="004B57E1">
        <w:rPr>
          <w:rFonts w:ascii="Times New Roman" w:hAnsi="Times New Roman"/>
          <w:sz w:val="24"/>
          <w:szCs w:val="24"/>
          <w:lang w:val="en-US"/>
        </w:rPr>
        <w:t xml:space="preserve">   -obveze za financijske rashode 17,40 eur.</w:t>
      </w:r>
    </w:p>
    <w:p w:rsidR="004B57E1" w:rsidRPr="004B57E1" w:rsidRDefault="004B57E1" w:rsidP="004B57E1">
      <w:pPr>
        <w:spacing w:after="0" w:line="240" w:lineRule="auto"/>
        <w:jc w:val="both"/>
        <w:rPr>
          <w:rFonts w:ascii="Times New Roman" w:hAnsi="Times New Roman"/>
          <w:sz w:val="24"/>
          <w:szCs w:val="24"/>
          <w:lang w:val="en-US"/>
        </w:rPr>
      </w:pPr>
      <w:r w:rsidRPr="004B57E1">
        <w:rPr>
          <w:rFonts w:ascii="Times New Roman" w:hAnsi="Times New Roman"/>
          <w:sz w:val="24"/>
          <w:szCs w:val="24"/>
          <w:lang w:val="en-US"/>
        </w:rPr>
        <w:t xml:space="preserve">   Dospjele obveze u iznosu od 71.634,35 eur odnose se na:</w:t>
      </w:r>
    </w:p>
    <w:p w:rsidR="004B57E1" w:rsidRPr="004B57E1" w:rsidRDefault="004B57E1" w:rsidP="004B57E1">
      <w:pPr>
        <w:spacing w:after="0" w:line="240" w:lineRule="auto"/>
        <w:jc w:val="both"/>
        <w:rPr>
          <w:rFonts w:ascii="Times New Roman" w:hAnsi="Times New Roman"/>
          <w:sz w:val="24"/>
          <w:szCs w:val="24"/>
          <w:lang w:val="en-US"/>
        </w:rPr>
      </w:pPr>
      <w:r w:rsidRPr="004B57E1">
        <w:rPr>
          <w:rFonts w:ascii="Times New Roman" w:hAnsi="Times New Roman"/>
          <w:sz w:val="24"/>
          <w:szCs w:val="24"/>
          <w:lang w:val="en-US"/>
        </w:rPr>
        <w:t xml:space="preserve">   -obveze za materijalne rashode u iznosu od 31.268,31 eur, </w:t>
      </w:r>
    </w:p>
    <w:p w:rsidR="004B57E1" w:rsidRPr="004B57E1" w:rsidRDefault="004B57E1" w:rsidP="004B57E1">
      <w:pPr>
        <w:spacing w:after="0" w:line="240" w:lineRule="auto"/>
        <w:jc w:val="both"/>
        <w:rPr>
          <w:rFonts w:ascii="Times New Roman" w:hAnsi="Times New Roman"/>
          <w:sz w:val="24"/>
          <w:szCs w:val="24"/>
          <w:lang w:val="en-US"/>
        </w:rPr>
      </w:pPr>
      <w:r w:rsidRPr="004B57E1">
        <w:rPr>
          <w:rFonts w:ascii="Times New Roman" w:hAnsi="Times New Roman"/>
          <w:sz w:val="24"/>
          <w:szCs w:val="24"/>
          <w:lang w:val="en-US"/>
        </w:rPr>
        <w:t xml:space="preserve">   -obveze za financijske rashode 11,54 eur, </w:t>
      </w:r>
    </w:p>
    <w:p w:rsidR="004B57E1" w:rsidRPr="004B57E1" w:rsidRDefault="004B57E1" w:rsidP="004B57E1">
      <w:pPr>
        <w:spacing w:after="0" w:line="240" w:lineRule="auto"/>
        <w:jc w:val="both"/>
        <w:rPr>
          <w:rFonts w:ascii="Times New Roman" w:hAnsi="Times New Roman"/>
          <w:sz w:val="24"/>
          <w:szCs w:val="24"/>
          <w:lang w:val="en-US"/>
        </w:rPr>
      </w:pPr>
      <w:r w:rsidRPr="004B57E1">
        <w:rPr>
          <w:rFonts w:ascii="Times New Roman" w:hAnsi="Times New Roman"/>
          <w:sz w:val="24"/>
          <w:szCs w:val="24"/>
          <w:lang w:val="en-US"/>
        </w:rPr>
        <w:t xml:space="preserve">   -obveze za kazne, naknade šteta i kapitalne pomoći iznose 2.680,46 eur, </w:t>
      </w:r>
    </w:p>
    <w:p w:rsidR="004B57E1" w:rsidRPr="004B57E1" w:rsidRDefault="004B57E1" w:rsidP="004B57E1">
      <w:pPr>
        <w:spacing w:after="0" w:line="240" w:lineRule="auto"/>
        <w:jc w:val="both"/>
        <w:rPr>
          <w:rFonts w:ascii="Times New Roman" w:hAnsi="Times New Roman"/>
          <w:sz w:val="24"/>
          <w:szCs w:val="24"/>
          <w:lang w:val="en-US"/>
        </w:rPr>
      </w:pPr>
      <w:r w:rsidRPr="004B57E1">
        <w:rPr>
          <w:rFonts w:ascii="Times New Roman" w:hAnsi="Times New Roman"/>
          <w:sz w:val="24"/>
          <w:szCs w:val="24"/>
          <w:lang w:val="en-US"/>
        </w:rPr>
        <w:t xml:space="preserve">   -obveze za ostale tekuće obveze iznose 334,80 eur, </w:t>
      </w:r>
    </w:p>
    <w:p w:rsidR="004B57E1" w:rsidRPr="004B57E1" w:rsidRDefault="004B57E1" w:rsidP="004B57E1">
      <w:pPr>
        <w:spacing w:after="0" w:line="240" w:lineRule="auto"/>
        <w:jc w:val="both"/>
        <w:rPr>
          <w:rFonts w:ascii="Times New Roman" w:hAnsi="Times New Roman"/>
          <w:sz w:val="24"/>
          <w:szCs w:val="24"/>
          <w:lang w:val="en-US"/>
        </w:rPr>
      </w:pPr>
      <w:r w:rsidRPr="004B57E1">
        <w:rPr>
          <w:rFonts w:ascii="Times New Roman" w:hAnsi="Times New Roman"/>
          <w:sz w:val="24"/>
          <w:szCs w:val="24"/>
          <w:lang w:val="en-US"/>
        </w:rPr>
        <w:t xml:space="preserve">   -obveze za nabavu neproizvedene imovine 5.419,11 eur, </w:t>
      </w:r>
    </w:p>
    <w:p w:rsidR="004B57E1" w:rsidRPr="004B57E1" w:rsidRDefault="004B57E1" w:rsidP="004B57E1">
      <w:pPr>
        <w:spacing w:after="0" w:line="240" w:lineRule="auto"/>
        <w:jc w:val="both"/>
        <w:rPr>
          <w:rFonts w:ascii="Times New Roman" w:hAnsi="Times New Roman"/>
          <w:sz w:val="24"/>
          <w:szCs w:val="24"/>
          <w:lang w:val="en-US"/>
        </w:rPr>
      </w:pPr>
      <w:r w:rsidRPr="004B57E1">
        <w:rPr>
          <w:rFonts w:ascii="Times New Roman" w:hAnsi="Times New Roman"/>
          <w:sz w:val="24"/>
          <w:szCs w:val="24"/>
          <w:lang w:val="en-US"/>
        </w:rPr>
        <w:t xml:space="preserve">   -obveze za nabavu proizvedene dugotrajne imovine 31.920,13 eur.</w:t>
      </w:r>
    </w:p>
    <w:p w:rsidR="004B57E1" w:rsidRPr="004B57E1" w:rsidRDefault="004B57E1" w:rsidP="004B57E1">
      <w:pPr>
        <w:spacing w:after="0" w:line="240" w:lineRule="auto"/>
        <w:ind w:right="-397"/>
        <w:jc w:val="both"/>
        <w:rPr>
          <w:rFonts w:ascii="Times New Roman" w:hAnsi="Times New Roman"/>
          <w:sz w:val="24"/>
          <w:szCs w:val="24"/>
        </w:rPr>
        <w:sectPr w:rsidR="004B57E1" w:rsidRPr="004B57E1" w:rsidSect="00AC31E6">
          <w:pgSz w:w="11910" w:h="16840"/>
          <w:pgMar w:top="720" w:right="720" w:bottom="720" w:left="720" w:header="0" w:footer="692" w:gutter="0"/>
          <w:cols w:space="720"/>
        </w:sectPr>
      </w:pPr>
    </w:p>
    <w:p w:rsidR="004B57E1" w:rsidRPr="004B57E1" w:rsidRDefault="004B57E1" w:rsidP="004B57E1">
      <w:pPr>
        <w:rPr>
          <w:rFonts w:ascii="Times New Roman" w:hAnsi="Times New Roman"/>
          <w:b/>
          <w:sz w:val="24"/>
          <w:szCs w:val="24"/>
          <w:lang w:eastAsia="en-US"/>
        </w:rPr>
      </w:pPr>
      <w:r w:rsidRPr="004B57E1">
        <w:rPr>
          <w:rFonts w:ascii="Times New Roman" w:hAnsi="Times New Roman"/>
          <w:b/>
          <w:sz w:val="24"/>
          <w:szCs w:val="24"/>
          <w:lang w:eastAsia="en-US"/>
        </w:rPr>
        <w:t>6. OBRAZLOŽENJE OSTVARENJA PRIHODA I PRIMITAKA, RASHODA I IZDATAKA PREMA EKONOMSKOJ KLASIFIKACIJI</w:t>
      </w:r>
    </w:p>
    <w:p w:rsidR="004B57E1" w:rsidRPr="004B57E1" w:rsidRDefault="004B57E1" w:rsidP="004B57E1">
      <w:pPr>
        <w:rPr>
          <w:rFonts w:ascii="Times New Roman" w:hAnsi="Times New Roman"/>
          <w:sz w:val="24"/>
          <w:szCs w:val="24"/>
          <w:lang w:eastAsia="en-US"/>
        </w:rPr>
      </w:pPr>
      <w:r w:rsidRPr="004B57E1">
        <w:rPr>
          <w:rFonts w:ascii="Times New Roman" w:hAnsi="Times New Roman"/>
          <w:sz w:val="24"/>
          <w:szCs w:val="24"/>
          <w:lang w:eastAsia="en-US"/>
        </w:rPr>
        <w:t xml:space="preserve"> </w:t>
      </w:r>
    </w:p>
    <w:p w:rsidR="004B57E1" w:rsidRPr="004B57E1" w:rsidRDefault="004B57E1" w:rsidP="004B57E1">
      <w:pPr>
        <w:rPr>
          <w:rFonts w:ascii="Times New Roman" w:hAnsi="Times New Roman"/>
          <w:sz w:val="24"/>
          <w:szCs w:val="24"/>
          <w:lang w:eastAsia="en-US"/>
        </w:rPr>
      </w:pPr>
      <w:r w:rsidRPr="004B57E1">
        <w:rPr>
          <w:rFonts w:ascii="Times New Roman" w:hAnsi="Times New Roman"/>
          <w:sz w:val="24"/>
          <w:szCs w:val="24"/>
          <w:lang w:eastAsia="en-US"/>
        </w:rPr>
        <w:t>Pregled ostvarenih prihoda/primitaka i rashoda/izdataka Proračuna Općine Lovas za razdoblje 01.01.-30.06.2023. godinu u odnosu na planirane prihode/primitke i rashode/izdatke - sažetak:</w:t>
      </w:r>
    </w:p>
    <w:p w:rsidR="004B57E1" w:rsidRPr="004B57E1" w:rsidRDefault="004B57E1" w:rsidP="004B57E1">
      <w:pPr>
        <w:rPr>
          <w:rFonts w:ascii="Times New Roman" w:hAnsi="Times New Roman"/>
          <w:sz w:val="24"/>
          <w:szCs w:val="24"/>
          <w:lang w:eastAsia="en-US"/>
        </w:rPr>
      </w:pP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1559"/>
        <w:gridCol w:w="1843"/>
        <w:gridCol w:w="1417"/>
      </w:tblGrid>
      <w:tr w:rsidR="004B57E1" w:rsidRPr="004B57E1" w:rsidTr="00AC31E6">
        <w:trPr>
          <w:trHeight w:val="454"/>
        </w:trPr>
        <w:tc>
          <w:tcPr>
            <w:tcW w:w="4395" w:type="dxa"/>
            <w:shd w:val="clear" w:color="auto" w:fill="FFFFFF"/>
            <w:vAlign w:val="center"/>
          </w:tcPr>
          <w:p w:rsidR="004B57E1" w:rsidRPr="004B57E1" w:rsidRDefault="004B57E1" w:rsidP="004B57E1">
            <w:pPr>
              <w:rPr>
                <w:rFonts w:ascii="Times New Roman" w:hAnsi="Times New Roman"/>
                <w:sz w:val="24"/>
                <w:szCs w:val="24"/>
                <w:lang w:eastAsia="en-US"/>
              </w:rPr>
            </w:pPr>
            <w:r w:rsidRPr="004B57E1">
              <w:rPr>
                <w:rFonts w:ascii="Times New Roman" w:hAnsi="Times New Roman"/>
                <w:sz w:val="24"/>
                <w:szCs w:val="24"/>
                <w:lang w:eastAsia="en-US"/>
              </w:rPr>
              <w:t xml:space="preserve">PRIHODI POSLOVANJA </w:t>
            </w:r>
          </w:p>
        </w:tc>
        <w:tc>
          <w:tcPr>
            <w:tcW w:w="1559" w:type="dxa"/>
            <w:shd w:val="clear" w:color="auto" w:fill="FFFFFF"/>
            <w:vAlign w:val="center"/>
          </w:tcPr>
          <w:p w:rsidR="004B57E1" w:rsidRPr="004B57E1" w:rsidRDefault="004B57E1" w:rsidP="004B57E1">
            <w:pPr>
              <w:rPr>
                <w:rFonts w:ascii="Times New Roman" w:hAnsi="Times New Roman"/>
                <w:sz w:val="24"/>
                <w:szCs w:val="24"/>
                <w:lang w:eastAsia="en-US"/>
              </w:rPr>
            </w:pPr>
            <w:r w:rsidRPr="004B57E1">
              <w:rPr>
                <w:rFonts w:ascii="Times New Roman" w:hAnsi="Times New Roman"/>
                <w:sz w:val="24"/>
                <w:szCs w:val="24"/>
                <w:lang w:eastAsia="en-US"/>
              </w:rPr>
              <w:t>Tekući Plan</w:t>
            </w:r>
          </w:p>
          <w:p w:rsidR="004B57E1" w:rsidRPr="004B57E1" w:rsidRDefault="004B57E1" w:rsidP="004B57E1">
            <w:pPr>
              <w:rPr>
                <w:rFonts w:ascii="Times New Roman" w:hAnsi="Times New Roman"/>
                <w:sz w:val="24"/>
                <w:szCs w:val="24"/>
                <w:lang w:eastAsia="en-US"/>
              </w:rPr>
            </w:pPr>
            <w:r w:rsidRPr="004B57E1">
              <w:rPr>
                <w:rFonts w:ascii="Times New Roman" w:hAnsi="Times New Roman"/>
                <w:sz w:val="24"/>
                <w:szCs w:val="24"/>
                <w:lang w:eastAsia="en-US"/>
              </w:rPr>
              <w:t>2023.</w:t>
            </w:r>
          </w:p>
        </w:tc>
        <w:tc>
          <w:tcPr>
            <w:tcW w:w="1843" w:type="dxa"/>
            <w:shd w:val="clear" w:color="auto" w:fill="FFFFFF"/>
            <w:vAlign w:val="center"/>
          </w:tcPr>
          <w:p w:rsidR="004B57E1" w:rsidRPr="004B57E1" w:rsidRDefault="004B57E1" w:rsidP="004B57E1">
            <w:pPr>
              <w:rPr>
                <w:rFonts w:ascii="Times New Roman" w:hAnsi="Times New Roman"/>
                <w:sz w:val="24"/>
                <w:szCs w:val="24"/>
                <w:lang w:eastAsia="en-US"/>
              </w:rPr>
            </w:pPr>
            <w:r w:rsidRPr="004B57E1">
              <w:rPr>
                <w:rFonts w:ascii="Times New Roman" w:hAnsi="Times New Roman"/>
                <w:sz w:val="24"/>
                <w:szCs w:val="24"/>
                <w:lang w:eastAsia="en-US"/>
              </w:rPr>
              <w:t>Izvršenje</w:t>
            </w:r>
          </w:p>
          <w:p w:rsidR="004B57E1" w:rsidRPr="004B57E1" w:rsidRDefault="004B57E1" w:rsidP="004B57E1">
            <w:pPr>
              <w:rPr>
                <w:rFonts w:ascii="Times New Roman" w:hAnsi="Times New Roman"/>
                <w:sz w:val="24"/>
                <w:szCs w:val="24"/>
                <w:lang w:eastAsia="en-US"/>
              </w:rPr>
            </w:pPr>
            <w:r w:rsidRPr="004B57E1">
              <w:rPr>
                <w:rFonts w:ascii="Times New Roman" w:hAnsi="Times New Roman"/>
                <w:sz w:val="24"/>
                <w:szCs w:val="24"/>
                <w:lang w:eastAsia="en-US"/>
              </w:rPr>
              <w:t>01.01 –30.06. 2023.</w:t>
            </w:r>
          </w:p>
        </w:tc>
        <w:tc>
          <w:tcPr>
            <w:tcW w:w="1417" w:type="dxa"/>
            <w:shd w:val="clear" w:color="auto" w:fill="FFFFFF"/>
            <w:vAlign w:val="center"/>
          </w:tcPr>
          <w:p w:rsidR="004B57E1" w:rsidRPr="004B57E1" w:rsidRDefault="004B57E1" w:rsidP="004B57E1">
            <w:pPr>
              <w:rPr>
                <w:rFonts w:ascii="Times New Roman" w:hAnsi="Times New Roman"/>
                <w:sz w:val="24"/>
                <w:szCs w:val="24"/>
                <w:lang w:eastAsia="en-US"/>
              </w:rPr>
            </w:pPr>
            <w:r w:rsidRPr="004B57E1">
              <w:rPr>
                <w:rFonts w:ascii="Times New Roman" w:hAnsi="Times New Roman"/>
                <w:sz w:val="24"/>
                <w:szCs w:val="24"/>
                <w:lang w:eastAsia="en-US"/>
              </w:rPr>
              <w:t>Indeks</w:t>
            </w:r>
          </w:p>
          <w:p w:rsidR="004B57E1" w:rsidRPr="004B57E1" w:rsidRDefault="004B57E1" w:rsidP="004B57E1">
            <w:pPr>
              <w:rPr>
                <w:rFonts w:ascii="Times New Roman" w:hAnsi="Times New Roman"/>
                <w:sz w:val="24"/>
                <w:szCs w:val="24"/>
                <w:lang w:eastAsia="en-US"/>
              </w:rPr>
            </w:pPr>
            <w:r w:rsidRPr="004B57E1">
              <w:rPr>
                <w:rFonts w:ascii="Times New Roman" w:hAnsi="Times New Roman"/>
                <w:sz w:val="24"/>
                <w:szCs w:val="24"/>
                <w:lang w:eastAsia="en-US"/>
              </w:rPr>
              <w:t xml:space="preserve">2/1 </w:t>
            </w:r>
          </w:p>
        </w:tc>
      </w:tr>
      <w:tr w:rsidR="004B57E1" w:rsidRPr="004B57E1" w:rsidTr="00AC31E6">
        <w:trPr>
          <w:trHeight w:val="340"/>
        </w:trPr>
        <w:tc>
          <w:tcPr>
            <w:tcW w:w="4395" w:type="dxa"/>
            <w:vAlign w:val="center"/>
          </w:tcPr>
          <w:p w:rsidR="004B57E1" w:rsidRPr="004B57E1" w:rsidRDefault="004B57E1" w:rsidP="004B57E1">
            <w:pPr>
              <w:rPr>
                <w:rFonts w:ascii="Times New Roman" w:hAnsi="Times New Roman"/>
                <w:sz w:val="24"/>
                <w:szCs w:val="24"/>
                <w:lang w:eastAsia="en-US"/>
              </w:rPr>
            </w:pPr>
          </w:p>
        </w:tc>
        <w:tc>
          <w:tcPr>
            <w:tcW w:w="1559" w:type="dxa"/>
            <w:vAlign w:val="center"/>
          </w:tcPr>
          <w:p w:rsidR="004B57E1" w:rsidRPr="004B57E1" w:rsidRDefault="004B57E1" w:rsidP="004B57E1">
            <w:pPr>
              <w:jc w:val="center"/>
              <w:rPr>
                <w:rFonts w:ascii="Times New Roman" w:hAnsi="Times New Roman"/>
                <w:sz w:val="24"/>
                <w:szCs w:val="24"/>
                <w:lang w:eastAsia="en-US"/>
              </w:rPr>
            </w:pPr>
            <w:r w:rsidRPr="004B57E1">
              <w:rPr>
                <w:rFonts w:ascii="Times New Roman" w:hAnsi="Times New Roman"/>
                <w:sz w:val="24"/>
                <w:szCs w:val="24"/>
                <w:lang w:eastAsia="en-US"/>
              </w:rPr>
              <w:t>1</w:t>
            </w:r>
          </w:p>
        </w:tc>
        <w:tc>
          <w:tcPr>
            <w:tcW w:w="1843" w:type="dxa"/>
            <w:vAlign w:val="center"/>
          </w:tcPr>
          <w:p w:rsidR="004B57E1" w:rsidRPr="004B57E1" w:rsidRDefault="004B57E1" w:rsidP="004B57E1">
            <w:pPr>
              <w:jc w:val="center"/>
              <w:rPr>
                <w:rFonts w:ascii="Times New Roman" w:hAnsi="Times New Roman"/>
                <w:sz w:val="24"/>
                <w:szCs w:val="24"/>
                <w:lang w:eastAsia="en-US"/>
              </w:rPr>
            </w:pPr>
            <w:r w:rsidRPr="004B57E1">
              <w:rPr>
                <w:rFonts w:ascii="Times New Roman" w:hAnsi="Times New Roman"/>
                <w:sz w:val="24"/>
                <w:szCs w:val="24"/>
                <w:lang w:eastAsia="en-US"/>
              </w:rPr>
              <w:t>2</w:t>
            </w:r>
          </w:p>
        </w:tc>
        <w:tc>
          <w:tcPr>
            <w:tcW w:w="1417" w:type="dxa"/>
            <w:vAlign w:val="center"/>
          </w:tcPr>
          <w:p w:rsidR="004B57E1" w:rsidRPr="004B57E1" w:rsidRDefault="004B57E1" w:rsidP="004B57E1">
            <w:pPr>
              <w:jc w:val="center"/>
              <w:rPr>
                <w:rFonts w:ascii="Times New Roman" w:hAnsi="Times New Roman"/>
                <w:sz w:val="24"/>
                <w:szCs w:val="24"/>
                <w:lang w:eastAsia="en-US"/>
              </w:rPr>
            </w:pPr>
            <w:r w:rsidRPr="004B57E1">
              <w:rPr>
                <w:rFonts w:ascii="Times New Roman" w:hAnsi="Times New Roman"/>
                <w:sz w:val="24"/>
                <w:szCs w:val="24"/>
                <w:lang w:eastAsia="en-US"/>
              </w:rPr>
              <w:t>3</w:t>
            </w:r>
          </w:p>
        </w:tc>
      </w:tr>
      <w:tr w:rsidR="004B57E1" w:rsidRPr="004B57E1" w:rsidTr="00AC31E6">
        <w:trPr>
          <w:trHeight w:val="397"/>
        </w:trPr>
        <w:tc>
          <w:tcPr>
            <w:tcW w:w="4395" w:type="dxa"/>
            <w:vAlign w:val="center"/>
          </w:tcPr>
          <w:p w:rsidR="004B57E1" w:rsidRPr="004B57E1" w:rsidRDefault="004B57E1" w:rsidP="004B57E1">
            <w:pPr>
              <w:rPr>
                <w:rFonts w:ascii="Times New Roman" w:hAnsi="Times New Roman"/>
                <w:sz w:val="24"/>
                <w:szCs w:val="24"/>
                <w:lang w:eastAsia="en-US"/>
              </w:rPr>
            </w:pPr>
            <w:r w:rsidRPr="004B57E1">
              <w:rPr>
                <w:rFonts w:ascii="Times New Roman" w:hAnsi="Times New Roman"/>
                <w:sz w:val="24"/>
                <w:szCs w:val="24"/>
                <w:lang w:eastAsia="en-US"/>
              </w:rPr>
              <w:t>Prihodi od poreza 61</w:t>
            </w:r>
          </w:p>
        </w:tc>
        <w:tc>
          <w:tcPr>
            <w:tcW w:w="1559" w:type="dxa"/>
            <w:vAlign w:val="center"/>
          </w:tcPr>
          <w:p w:rsidR="004B57E1" w:rsidRPr="004B57E1" w:rsidRDefault="004B57E1" w:rsidP="004B57E1">
            <w:pPr>
              <w:jc w:val="right"/>
              <w:rPr>
                <w:rFonts w:ascii="Times New Roman" w:hAnsi="Times New Roman"/>
                <w:sz w:val="24"/>
                <w:szCs w:val="24"/>
                <w:lang w:eastAsia="en-US"/>
              </w:rPr>
            </w:pPr>
            <w:r w:rsidRPr="004B57E1">
              <w:rPr>
                <w:rFonts w:ascii="Times New Roman" w:hAnsi="Times New Roman"/>
                <w:sz w:val="24"/>
                <w:szCs w:val="24"/>
                <w:lang w:eastAsia="en-US"/>
              </w:rPr>
              <w:t>155.103,00</w:t>
            </w:r>
          </w:p>
        </w:tc>
        <w:tc>
          <w:tcPr>
            <w:tcW w:w="1843" w:type="dxa"/>
            <w:vAlign w:val="center"/>
          </w:tcPr>
          <w:p w:rsidR="004B57E1" w:rsidRPr="004B57E1" w:rsidRDefault="004B57E1" w:rsidP="004B57E1">
            <w:pPr>
              <w:jc w:val="right"/>
              <w:rPr>
                <w:rFonts w:ascii="Times New Roman" w:hAnsi="Times New Roman"/>
                <w:sz w:val="24"/>
                <w:szCs w:val="24"/>
                <w:lang w:eastAsia="en-US"/>
              </w:rPr>
            </w:pPr>
            <w:r w:rsidRPr="004B57E1">
              <w:rPr>
                <w:rFonts w:ascii="Times New Roman" w:hAnsi="Times New Roman"/>
                <w:sz w:val="24"/>
                <w:szCs w:val="24"/>
                <w:lang w:eastAsia="en-US"/>
              </w:rPr>
              <w:t>103.342,09</w:t>
            </w:r>
          </w:p>
        </w:tc>
        <w:tc>
          <w:tcPr>
            <w:tcW w:w="1417" w:type="dxa"/>
            <w:vAlign w:val="center"/>
          </w:tcPr>
          <w:p w:rsidR="004B57E1" w:rsidRPr="004B57E1" w:rsidRDefault="004B57E1" w:rsidP="004B57E1">
            <w:pPr>
              <w:jc w:val="right"/>
              <w:rPr>
                <w:rFonts w:ascii="Times New Roman" w:hAnsi="Times New Roman"/>
                <w:sz w:val="24"/>
                <w:szCs w:val="24"/>
                <w:lang w:eastAsia="en-US"/>
              </w:rPr>
            </w:pPr>
            <w:r w:rsidRPr="004B57E1">
              <w:rPr>
                <w:rFonts w:ascii="Times New Roman" w:hAnsi="Times New Roman"/>
                <w:sz w:val="24"/>
                <w:szCs w:val="24"/>
                <w:lang w:eastAsia="en-US"/>
              </w:rPr>
              <w:t>66,63%</w:t>
            </w:r>
          </w:p>
        </w:tc>
      </w:tr>
      <w:tr w:rsidR="004B57E1" w:rsidRPr="004B57E1" w:rsidTr="00AC31E6">
        <w:trPr>
          <w:trHeight w:val="397"/>
        </w:trPr>
        <w:tc>
          <w:tcPr>
            <w:tcW w:w="4395" w:type="dxa"/>
            <w:vAlign w:val="center"/>
          </w:tcPr>
          <w:p w:rsidR="004B57E1" w:rsidRPr="004B57E1" w:rsidRDefault="004B57E1" w:rsidP="004B57E1">
            <w:pPr>
              <w:rPr>
                <w:rFonts w:ascii="Times New Roman" w:hAnsi="Times New Roman"/>
                <w:sz w:val="24"/>
                <w:szCs w:val="24"/>
                <w:lang w:eastAsia="en-US"/>
              </w:rPr>
            </w:pPr>
            <w:r w:rsidRPr="004B57E1">
              <w:rPr>
                <w:rFonts w:ascii="Times New Roman" w:hAnsi="Times New Roman"/>
                <w:sz w:val="24"/>
                <w:szCs w:val="24"/>
                <w:lang w:eastAsia="en-US"/>
              </w:rPr>
              <w:t>Pomoći 63</w:t>
            </w:r>
          </w:p>
        </w:tc>
        <w:tc>
          <w:tcPr>
            <w:tcW w:w="1559" w:type="dxa"/>
            <w:vAlign w:val="center"/>
          </w:tcPr>
          <w:p w:rsidR="004B57E1" w:rsidRPr="004B57E1" w:rsidRDefault="004B57E1" w:rsidP="004B57E1">
            <w:pPr>
              <w:jc w:val="right"/>
              <w:rPr>
                <w:rFonts w:ascii="Times New Roman" w:hAnsi="Times New Roman"/>
                <w:sz w:val="24"/>
                <w:szCs w:val="24"/>
                <w:lang w:eastAsia="en-US"/>
              </w:rPr>
            </w:pPr>
            <w:r w:rsidRPr="004B57E1">
              <w:rPr>
                <w:rFonts w:ascii="Times New Roman" w:hAnsi="Times New Roman"/>
                <w:sz w:val="24"/>
                <w:szCs w:val="24"/>
                <w:lang w:eastAsia="en-US"/>
              </w:rPr>
              <w:t>1.296.803,00</w:t>
            </w:r>
          </w:p>
        </w:tc>
        <w:tc>
          <w:tcPr>
            <w:tcW w:w="1843" w:type="dxa"/>
            <w:vAlign w:val="center"/>
          </w:tcPr>
          <w:p w:rsidR="004B57E1" w:rsidRPr="004B57E1" w:rsidRDefault="004B57E1" w:rsidP="004B57E1">
            <w:pPr>
              <w:jc w:val="right"/>
              <w:rPr>
                <w:rFonts w:ascii="Times New Roman" w:hAnsi="Times New Roman"/>
                <w:sz w:val="24"/>
                <w:szCs w:val="24"/>
                <w:lang w:eastAsia="en-US"/>
              </w:rPr>
            </w:pPr>
            <w:r w:rsidRPr="004B57E1">
              <w:rPr>
                <w:rFonts w:ascii="Times New Roman" w:hAnsi="Times New Roman"/>
                <w:sz w:val="24"/>
                <w:szCs w:val="24"/>
                <w:lang w:eastAsia="en-US"/>
              </w:rPr>
              <w:t>222.321,14</w:t>
            </w:r>
          </w:p>
        </w:tc>
        <w:tc>
          <w:tcPr>
            <w:tcW w:w="1417" w:type="dxa"/>
            <w:vAlign w:val="center"/>
          </w:tcPr>
          <w:p w:rsidR="004B57E1" w:rsidRPr="004B57E1" w:rsidRDefault="004B57E1" w:rsidP="004B57E1">
            <w:pPr>
              <w:jc w:val="right"/>
              <w:rPr>
                <w:rFonts w:ascii="Times New Roman" w:hAnsi="Times New Roman"/>
                <w:sz w:val="24"/>
                <w:szCs w:val="24"/>
                <w:lang w:eastAsia="en-US"/>
              </w:rPr>
            </w:pPr>
            <w:r w:rsidRPr="004B57E1">
              <w:rPr>
                <w:rFonts w:ascii="Times New Roman" w:hAnsi="Times New Roman"/>
                <w:sz w:val="24"/>
                <w:szCs w:val="24"/>
                <w:lang w:eastAsia="en-US"/>
              </w:rPr>
              <w:t>17,14%</w:t>
            </w:r>
          </w:p>
        </w:tc>
      </w:tr>
      <w:tr w:rsidR="004B57E1" w:rsidRPr="004B57E1" w:rsidTr="00AC31E6">
        <w:trPr>
          <w:trHeight w:val="397"/>
        </w:trPr>
        <w:tc>
          <w:tcPr>
            <w:tcW w:w="4395" w:type="dxa"/>
            <w:vAlign w:val="center"/>
          </w:tcPr>
          <w:p w:rsidR="004B57E1" w:rsidRPr="004B57E1" w:rsidRDefault="004B57E1" w:rsidP="004B57E1">
            <w:pPr>
              <w:rPr>
                <w:rFonts w:ascii="Times New Roman" w:hAnsi="Times New Roman"/>
                <w:sz w:val="24"/>
                <w:szCs w:val="24"/>
                <w:lang w:eastAsia="en-US"/>
              </w:rPr>
            </w:pPr>
            <w:r w:rsidRPr="004B57E1">
              <w:rPr>
                <w:rFonts w:ascii="Times New Roman" w:hAnsi="Times New Roman"/>
                <w:sz w:val="24"/>
                <w:szCs w:val="24"/>
                <w:lang w:eastAsia="en-US"/>
              </w:rPr>
              <w:t>Prihodi od imovine 64</w:t>
            </w:r>
          </w:p>
        </w:tc>
        <w:tc>
          <w:tcPr>
            <w:tcW w:w="1559" w:type="dxa"/>
            <w:vAlign w:val="center"/>
          </w:tcPr>
          <w:p w:rsidR="004B57E1" w:rsidRPr="004B57E1" w:rsidRDefault="004B57E1" w:rsidP="004B57E1">
            <w:pPr>
              <w:jc w:val="right"/>
              <w:rPr>
                <w:rFonts w:ascii="Times New Roman" w:hAnsi="Times New Roman"/>
                <w:sz w:val="24"/>
                <w:szCs w:val="24"/>
                <w:lang w:eastAsia="en-US"/>
              </w:rPr>
            </w:pPr>
            <w:r w:rsidRPr="004B57E1">
              <w:rPr>
                <w:rFonts w:ascii="Times New Roman" w:hAnsi="Times New Roman"/>
                <w:sz w:val="24"/>
                <w:szCs w:val="24"/>
                <w:lang w:eastAsia="en-US"/>
              </w:rPr>
              <w:t>100.290,00</w:t>
            </w:r>
          </w:p>
        </w:tc>
        <w:tc>
          <w:tcPr>
            <w:tcW w:w="1843" w:type="dxa"/>
            <w:vAlign w:val="center"/>
          </w:tcPr>
          <w:p w:rsidR="004B57E1" w:rsidRPr="004B57E1" w:rsidRDefault="004B57E1" w:rsidP="004B57E1">
            <w:pPr>
              <w:jc w:val="right"/>
              <w:rPr>
                <w:rFonts w:ascii="Times New Roman" w:hAnsi="Times New Roman"/>
                <w:sz w:val="24"/>
                <w:szCs w:val="24"/>
                <w:lang w:eastAsia="en-US"/>
              </w:rPr>
            </w:pPr>
            <w:r w:rsidRPr="004B57E1">
              <w:rPr>
                <w:rFonts w:ascii="Times New Roman" w:hAnsi="Times New Roman"/>
                <w:sz w:val="24"/>
                <w:szCs w:val="24"/>
                <w:lang w:eastAsia="en-US"/>
              </w:rPr>
              <w:t>23.237,45</w:t>
            </w:r>
          </w:p>
        </w:tc>
        <w:tc>
          <w:tcPr>
            <w:tcW w:w="1417" w:type="dxa"/>
            <w:vAlign w:val="center"/>
          </w:tcPr>
          <w:p w:rsidR="004B57E1" w:rsidRPr="004B57E1" w:rsidRDefault="004B57E1" w:rsidP="004B57E1">
            <w:pPr>
              <w:jc w:val="right"/>
              <w:rPr>
                <w:rFonts w:ascii="Times New Roman" w:hAnsi="Times New Roman"/>
                <w:sz w:val="24"/>
                <w:szCs w:val="24"/>
                <w:lang w:eastAsia="en-US"/>
              </w:rPr>
            </w:pPr>
            <w:r w:rsidRPr="004B57E1">
              <w:rPr>
                <w:rFonts w:ascii="Times New Roman" w:hAnsi="Times New Roman"/>
                <w:sz w:val="24"/>
                <w:szCs w:val="24"/>
                <w:lang w:eastAsia="en-US"/>
              </w:rPr>
              <w:t>23,17%</w:t>
            </w:r>
          </w:p>
        </w:tc>
      </w:tr>
      <w:tr w:rsidR="004B57E1" w:rsidRPr="004B57E1" w:rsidTr="00AC31E6">
        <w:trPr>
          <w:trHeight w:val="340"/>
        </w:trPr>
        <w:tc>
          <w:tcPr>
            <w:tcW w:w="4395" w:type="dxa"/>
            <w:vAlign w:val="center"/>
          </w:tcPr>
          <w:p w:rsidR="004B57E1" w:rsidRPr="004B57E1" w:rsidRDefault="004B57E1" w:rsidP="004B57E1">
            <w:pPr>
              <w:rPr>
                <w:rFonts w:ascii="Times New Roman" w:hAnsi="Times New Roman"/>
                <w:sz w:val="24"/>
                <w:szCs w:val="24"/>
                <w:lang w:eastAsia="en-US"/>
              </w:rPr>
            </w:pPr>
            <w:r w:rsidRPr="004B57E1">
              <w:rPr>
                <w:rFonts w:ascii="Times New Roman" w:hAnsi="Times New Roman"/>
                <w:sz w:val="24"/>
                <w:szCs w:val="24"/>
                <w:lang w:eastAsia="en-US"/>
              </w:rPr>
              <w:t>Prihodi od upravnih i administrativnih pristojbi, pristojbi po posebnim propisima i naknada  65</w:t>
            </w:r>
          </w:p>
        </w:tc>
        <w:tc>
          <w:tcPr>
            <w:tcW w:w="1559" w:type="dxa"/>
            <w:vAlign w:val="center"/>
          </w:tcPr>
          <w:p w:rsidR="004B57E1" w:rsidRPr="004B57E1" w:rsidRDefault="004B57E1" w:rsidP="004B57E1">
            <w:pPr>
              <w:jc w:val="right"/>
              <w:rPr>
                <w:rFonts w:ascii="Times New Roman" w:hAnsi="Times New Roman"/>
                <w:sz w:val="24"/>
                <w:szCs w:val="24"/>
                <w:lang w:eastAsia="en-US"/>
              </w:rPr>
            </w:pPr>
            <w:r w:rsidRPr="004B57E1">
              <w:rPr>
                <w:rFonts w:ascii="Times New Roman" w:hAnsi="Times New Roman"/>
                <w:sz w:val="24"/>
                <w:szCs w:val="24"/>
                <w:lang w:eastAsia="en-US"/>
              </w:rPr>
              <w:t>85.070,00</w:t>
            </w:r>
          </w:p>
        </w:tc>
        <w:tc>
          <w:tcPr>
            <w:tcW w:w="1843" w:type="dxa"/>
            <w:vAlign w:val="center"/>
          </w:tcPr>
          <w:p w:rsidR="004B57E1" w:rsidRPr="004B57E1" w:rsidRDefault="004B57E1" w:rsidP="004B57E1">
            <w:pPr>
              <w:jc w:val="right"/>
              <w:rPr>
                <w:rFonts w:ascii="Times New Roman" w:hAnsi="Times New Roman"/>
                <w:sz w:val="24"/>
                <w:szCs w:val="24"/>
                <w:lang w:eastAsia="en-US"/>
              </w:rPr>
            </w:pPr>
            <w:r w:rsidRPr="004B57E1">
              <w:rPr>
                <w:rFonts w:ascii="Times New Roman" w:hAnsi="Times New Roman"/>
                <w:sz w:val="24"/>
                <w:szCs w:val="24"/>
                <w:lang w:eastAsia="en-US"/>
              </w:rPr>
              <w:t>38.297,77</w:t>
            </w:r>
          </w:p>
        </w:tc>
        <w:tc>
          <w:tcPr>
            <w:tcW w:w="1417" w:type="dxa"/>
            <w:vAlign w:val="center"/>
          </w:tcPr>
          <w:p w:rsidR="004B57E1" w:rsidRPr="004B57E1" w:rsidRDefault="004B57E1" w:rsidP="004B57E1">
            <w:pPr>
              <w:jc w:val="right"/>
              <w:rPr>
                <w:rFonts w:ascii="Times New Roman" w:hAnsi="Times New Roman"/>
                <w:sz w:val="24"/>
                <w:szCs w:val="24"/>
                <w:lang w:eastAsia="en-US"/>
              </w:rPr>
            </w:pPr>
            <w:r w:rsidRPr="004B57E1">
              <w:rPr>
                <w:rFonts w:ascii="Times New Roman" w:hAnsi="Times New Roman"/>
                <w:sz w:val="24"/>
                <w:szCs w:val="24"/>
                <w:lang w:eastAsia="en-US"/>
              </w:rPr>
              <w:t>45,02%</w:t>
            </w:r>
          </w:p>
        </w:tc>
      </w:tr>
      <w:tr w:rsidR="004B57E1" w:rsidRPr="004B57E1" w:rsidTr="00AC31E6">
        <w:trPr>
          <w:trHeight w:val="340"/>
        </w:trPr>
        <w:tc>
          <w:tcPr>
            <w:tcW w:w="4395" w:type="dxa"/>
            <w:vAlign w:val="center"/>
          </w:tcPr>
          <w:p w:rsidR="004B57E1" w:rsidRPr="004B57E1" w:rsidRDefault="004B57E1" w:rsidP="004B57E1">
            <w:pPr>
              <w:rPr>
                <w:rFonts w:ascii="Times New Roman" w:hAnsi="Times New Roman"/>
                <w:sz w:val="24"/>
                <w:szCs w:val="24"/>
                <w:lang w:eastAsia="en-US"/>
              </w:rPr>
            </w:pPr>
            <w:r w:rsidRPr="004B57E1">
              <w:rPr>
                <w:rFonts w:ascii="Times New Roman" w:hAnsi="Times New Roman"/>
                <w:sz w:val="24"/>
                <w:szCs w:val="24"/>
                <w:lang w:eastAsia="en-US"/>
              </w:rPr>
              <w:t>Ostali prihodi 66</w:t>
            </w:r>
          </w:p>
        </w:tc>
        <w:tc>
          <w:tcPr>
            <w:tcW w:w="1559" w:type="dxa"/>
            <w:vAlign w:val="center"/>
          </w:tcPr>
          <w:p w:rsidR="004B57E1" w:rsidRPr="004B57E1" w:rsidRDefault="004B57E1" w:rsidP="004B57E1">
            <w:pPr>
              <w:jc w:val="right"/>
              <w:rPr>
                <w:rFonts w:ascii="Times New Roman" w:hAnsi="Times New Roman"/>
                <w:sz w:val="24"/>
                <w:szCs w:val="24"/>
                <w:lang w:eastAsia="en-US"/>
              </w:rPr>
            </w:pPr>
            <w:r w:rsidRPr="004B57E1">
              <w:rPr>
                <w:rFonts w:ascii="Times New Roman" w:hAnsi="Times New Roman"/>
                <w:sz w:val="24"/>
                <w:szCs w:val="24"/>
                <w:lang w:eastAsia="en-US"/>
              </w:rPr>
              <w:t>15.660,00</w:t>
            </w:r>
          </w:p>
        </w:tc>
        <w:tc>
          <w:tcPr>
            <w:tcW w:w="1843" w:type="dxa"/>
            <w:vAlign w:val="center"/>
          </w:tcPr>
          <w:p w:rsidR="004B57E1" w:rsidRPr="004B57E1" w:rsidRDefault="004B57E1" w:rsidP="004B57E1">
            <w:pPr>
              <w:jc w:val="right"/>
              <w:rPr>
                <w:rFonts w:ascii="Times New Roman" w:hAnsi="Times New Roman"/>
                <w:sz w:val="24"/>
                <w:szCs w:val="24"/>
                <w:lang w:eastAsia="en-US"/>
              </w:rPr>
            </w:pPr>
            <w:r w:rsidRPr="004B57E1">
              <w:rPr>
                <w:rFonts w:ascii="Times New Roman" w:hAnsi="Times New Roman"/>
                <w:sz w:val="24"/>
                <w:szCs w:val="24"/>
                <w:lang w:eastAsia="en-US"/>
              </w:rPr>
              <w:t>265,50</w:t>
            </w:r>
          </w:p>
        </w:tc>
        <w:tc>
          <w:tcPr>
            <w:tcW w:w="1417" w:type="dxa"/>
            <w:vAlign w:val="center"/>
          </w:tcPr>
          <w:p w:rsidR="004B57E1" w:rsidRPr="004B57E1" w:rsidRDefault="004B57E1" w:rsidP="004B57E1">
            <w:pPr>
              <w:jc w:val="right"/>
              <w:rPr>
                <w:rFonts w:ascii="Times New Roman" w:hAnsi="Times New Roman"/>
                <w:sz w:val="24"/>
                <w:szCs w:val="24"/>
                <w:lang w:eastAsia="en-US"/>
              </w:rPr>
            </w:pPr>
            <w:r w:rsidRPr="004B57E1">
              <w:rPr>
                <w:rFonts w:ascii="Times New Roman" w:hAnsi="Times New Roman"/>
                <w:sz w:val="24"/>
                <w:szCs w:val="24"/>
                <w:lang w:eastAsia="en-US"/>
              </w:rPr>
              <w:t>1,70%</w:t>
            </w:r>
          </w:p>
        </w:tc>
      </w:tr>
      <w:tr w:rsidR="004B57E1" w:rsidRPr="004B57E1" w:rsidTr="00AC31E6">
        <w:trPr>
          <w:trHeight w:val="340"/>
        </w:trPr>
        <w:tc>
          <w:tcPr>
            <w:tcW w:w="4395" w:type="dxa"/>
            <w:vAlign w:val="center"/>
          </w:tcPr>
          <w:p w:rsidR="004B57E1" w:rsidRPr="004B57E1" w:rsidRDefault="004B57E1" w:rsidP="004B57E1">
            <w:pPr>
              <w:rPr>
                <w:rFonts w:ascii="Times New Roman" w:hAnsi="Times New Roman"/>
                <w:sz w:val="24"/>
                <w:szCs w:val="24"/>
                <w:lang w:eastAsia="en-US"/>
              </w:rPr>
            </w:pPr>
            <w:r w:rsidRPr="004B57E1">
              <w:rPr>
                <w:rFonts w:ascii="Times New Roman" w:hAnsi="Times New Roman"/>
                <w:sz w:val="24"/>
                <w:szCs w:val="24"/>
                <w:lang w:eastAsia="en-US"/>
              </w:rPr>
              <w:t>Ostali prihodi 68</w:t>
            </w:r>
          </w:p>
        </w:tc>
        <w:tc>
          <w:tcPr>
            <w:tcW w:w="1559" w:type="dxa"/>
            <w:vAlign w:val="center"/>
          </w:tcPr>
          <w:p w:rsidR="004B57E1" w:rsidRPr="004B57E1" w:rsidRDefault="004B57E1" w:rsidP="004B57E1">
            <w:pPr>
              <w:jc w:val="right"/>
              <w:rPr>
                <w:rFonts w:ascii="Times New Roman" w:hAnsi="Times New Roman"/>
                <w:sz w:val="24"/>
                <w:szCs w:val="24"/>
                <w:lang w:eastAsia="en-US"/>
              </w:rPr>
            </w:pPr>
            <w:r w:rsidRPr="004B57E1">
              <w:rPr>
                <w:rFonts w:ascii="Times New Roman" w:hAnsi="Times New Roman"/>
                <w:sz w:val="24"/>
                <w:szCs w:val="24"/>
                <w:lang w:eastAsia="en-US"/>
              </w:rPr>
              <w:t>29.000,00</w:t>
            </w:r>
          </w:p>
        </w:tc>
        <w:tc>
          <w:tcPr>
            <w:tcW w:w="1843" w:type="dxa"/>
            <w:vAlign w:val="center"/>
          </w:tcPr>
          <w:p w:rsidR="004B57E1" w:rsidRPr="004B57E1" w:rsidRDefault="004B57E1" w:rsidP="004B57E1">
            <w:pPr>
              <w:jc w:val="right"/>
              <w:rPr>
                <w:rFonts w:ascii="Times New Roman" w:hAnsi="Times New Roman"/>
                <w:sz w:val="24"/>
                <w:szCs w:val="24"/>
                <w:lang w:eastAsia="en-US"/>
              </w:rPr>
            </w:pPr>
            <w:r w:rsidRPr="004B57E1">
              <w:rPr>
                <w:rFonts w:ascii="Times New Roman" w:hAnsi="Times New Roman"/>
                <w:sz w:val="24"/>
                <w:szCs w:val="24"/>
                <w:lang w:eastAsia="en-US"/>
              </w:rPr>
              <w:t>10.956,57</w:t>
            </w:r>
          </w:p>
        </w:tc>
        <w:tc>
          <w:tcPr>
            <w:tcW w:w="1417" w:type="dxa"/>
            <w:vAlign w:val="center"/>
          </w:tcPr>
          <w:p w:rsidR="004B57E1" w:rsidRPr="004B57E1" w:rsidRDefault="004B57E1" w:rsidP="004B57E1">
            <w:pPr>
              <w:jc w:val="right"/>
              <w:rPr>
                <w:rFonts w:ascii="Times New Roman" w:hAnsi="Times New Roman"/>
                <w:sz w:val="24"/>
                <w:szCs w:val="24"/>
                <w:lang w:eastAsia="en-US"/>
              </w:rPr>
            </w:pPr>
            <w:r w:rsidRPr="004B57E1">
              <w:rPr>
                <w:rFonts w:ascii="Times New Roman" w:hAnsi="Times New Roman"/>
                <w:sz w:val="24"/>
                <w:szCs w:val="24"/>
                <w:lang w:eastAsia="en-US"/>
              </w:rPr>
              <w:t>37,78%</w:t>
            </w:r>
          </w:p>
        </w:tc>
      </w:tr>
      <w:tr w:rsidR="004B57E1" w:rsidRPr="004B57E1" w:rsidTr="00AC31E6">
        <w:trPr>
          <w:trHeight w:val="397"/>
        </w:trPr>
        <w:tc>
          <w:tcPr>
            <w:tcW w:w="4395" w:type="dxa"/>
            <w:shd w:val="clear" w:color="auto" w:fill="FFFFFF"/>
            <w:vAlign w:val="center"/>
          </w:tcPr>
          <w:p w:rsidR="004B57E1" w:rsidRPr="004B57E1" w:rsidRDefault="004B57E1" w:rsidP="004B57E1">
            <w:pPr>
              <w:rPr>
                <w:rFonts w:ascii="Times New Roman" w:hAnsi="Times New Roman"/>
                <w:sz w:val="24"/>
                <w:szCs w:val="24"/>
                <w:lang w:eastAsia="en-US"/>
              </w:rPr>
            </w:pPr>
            <w:r w:rsidRPr="004B57E1">
              <w:rPr>
                <w:rFonts w:ascii="Times New Roman" w:hAnsi="Times New Roman"/>
                <w:sz w:val="24"/>
                <w:szCs w:val="24"/>
                <w:lang w:eastAsia="en-US"/>
              </w:rPr>
              <w:t>U k u p n o : 6</w:t>
            </w:r>
          </w:p>
        </w:tc>
        <w:tc>
          <w:tcPr>
            <w:tcW w:w="1559" w:type="dxa"/>
            <w:shd w:val="clear" w:color="auto" w:fill="FFFFFF"/>
            <w:vAlign w:val="center"/>
          </w:tcPr>
          <w:p w:rsidR="004B57E1" w:rsidRPr="004B57E1" w:rsidRDefault="004B57E1" w:rsidP="004B57E1">
            <w:pPr>
              <w:jc w:val="right"/>
              <w:rPr>
                <w:rFonts w:ascii="Times New Roman" w:hAnsi="Times New Roman"/>
                <w:sz w:val="24"/>
                <w:szCs w:val="24"/>
                <w:lang w:eastAsia="en-US"/>
              </w:rPr>
            </w:pPr>
            <w:r w:rsidRPr="004B57E1">
              <w:rPr>
                <w:rFonts w:ascii="Times New Roman" w:hAnsi="Times New Roman"/>
                <w:sz w:val="24"/>
                <w:szCs w:val="24"/>
                <w:lang w:eastAsia="en-US"/>
              </w:rPr>
              <w:t>1.681.926,00</w:t>
            </w:r>
          </w:p>
        </w:tc>
        <w:tc>
          <w:tcPr>
            <w:tcW w:w="1843" w:type="dxa"/>
            <w:shd w:val="clear" w:color="auto" w:fill="FFFFFF"/>
            <w:vAlign w:val="center"/>
          </w:tcPr>
          <w:p w:rsidR="004B57E1" w:rsidRPr="004B57E1" w:rsidRDefault="004B57E1" w:rsidP="004B57E1">
            <w:pPr>
              <w:jc w:val="right"/>
              <w:rPr>
                <w:rFonts w:ascii="Times New Roman" w:hAnsi="Times New Roman"/>
                <w:sz w:val="24"/>
                <w:szCs w:val="24"/>
                <w:lang w:eastAsia="en-US"/>
              </w:rPr>
            </w:pPr>
            <w:r w:rsidRPr="004B57E1">
              <w:rPr>
                <w:rFonts w:ascii="Times New Roman" w:hAnsi="Times New Roman"/>
                <w:sz w:val="24"/>
                <w:szCs w:val="24"/>
                <w:lang w:eastAsia="en-US"/>
              </w:rPr>
              <w:t>398.420,52</w:t>
            </w:r>
          </w:p>
        </w:tc>
        <w:tc>
          <w:tcPr>
            <w:tcW w:w="1417" w:type="dxa"/>
            <w:shd w:val="clear" w:color="auto" w:fill="FFFFFF"/>
            <w:vAlign w:val="center"/>
          </w:tcPr>
          <w:p w:rsidR="004B57E1" w:rsidRPr="004B57E1" w:rsidRDefault="004B57E1" w:rsidP="004B57E1">
            <w:pPr>
              <w:jc w:val="right"/>
              <w:rPr>
                <w:rFonts w:ascii="Times New Roman" w:hAnsi="Times New Roman"/>
                <w:sz w:val="24"/>
                <w:szCs w:val="24"/>
                <w:lang w:eastAsia="en-US"/>
              </w:rPr>
            </w:pPr>
            <w:r w:rsidRPr="004B57E1">
              <w:rPr>
                <w:rFonts w:ascii="Times New Roman" w:hAnsi="Times New Roman"/>
                <w:sz w:val="24"/>
                <w:szCs w:val="24"/>
                <w:lang w:eastAsia="en-US"/>
              </w:rPr>
              <w:t>23,69%</w:t>
            </w:r>
          </w:p>
        </w:tc>
      </w:tr>
      <w:tr w:rsidR="004B57E1" w:rsidRPr="004B57E1" w:rsidTr="00AC31E6">
        <w:trPr>
          <w:trHeight w:val="397"/>
        </w:trPr>
        <w:tc>
          <w:tcPr>
            <w:tcW w:w="4395" w:type="dxa"/>
            <w:shd w:val="clear" w:color="auto" w:fill="FFFFFF"/>
            <w:vAlign w:val="center"/>
          </w:tcPr>
          <w:p w:rsidR="004B57E1" w:rsidRPr="004B57E1" w:rsidRDefault="004B57E1" w:rsidP="004B57E1">
            <w:pPr>
              <w:rPr>
                <w:rFonts w:ascii="Times New Roman" w:hAnsi="Times New Roman"/>
                <w:sz w:val="24"/>
                <w:szCs w:val="24"/>
                <w:lang w:eastAsia="en-US"/>
              </w:rPr>
            </w:pPr>
            <w:r w:rsidRPr="004B57E1">
              <w:rPr>
                <w:rFonts w:ascii="Times New Roman" w:hAnsi="Times New Roman"/>
                <w:sz w:val="24"/>
                <w:szCs w:val="24"/>
                <w:lang w:eastAsia="en-US"/>
              </w:rPr>
              <w:t>PRIHODI OD PRODAJE NEFINANCIJSKE IMOVINE</w:t>
            </w:r>
          </w:p>
        </w:tc>
        <w:tc>
          <w:tcPr>
            <w:tcW w:w="1559" w:type="dxa"/>
            <w:shd w:val="clear" w:color="auto" w:fill="FFFFFF"/>
            <w:vAlign w:val="center"/>
          </w:tcPr>
          <w:p w:rsidR="004B57E1" w:rsidRPr="004B57E1" w:rsidRDefault="004B57E1" w:rsidP="004B57E1">
            <w:pPr>
              <w:jc w:val="right"/>
              <w:rPr>
                <w:rFonts w:ascii="Times New Roman" w:hAnsi="Times New Roman"/>
                <w:sz w:val="24"/>
                <w:szCs w:val="24"/>
                <w:lang w:eastAsia="en-US"/>
              </w:rPr>
            </w:pPr>
            <w:r w:rsidRPr="004B57E1">
              <w:rPr>
                <w:rFonts w:ascii="Times New Roman" w:hAnsi="Times New Roman"/>
                <w:sz w:val="24"/>
                <w:szCs w:val="24"/>
                <w:lang w:eastAsia="en-US"/>
              </w:rPr>
              <w:t>9.560,00</w:t>
            </w:r>
          </w:p>
        </w:tc>
        <w:tc>
          <w:tcPr>
            <w:tcW w:w="1843" w:type="dxa"/>
            <w:shd w:val="clear" w:color="auto" w:fill="FFFFFF"/>
            <w:vAlign w:val="center"/>
          </w:tcPr>
          <w:p w:rsidR="004B57E1" w:rsidRPr="004B57E1" w:rsidRDefault="004B57E1" w:rsidP="004B57E1">
            <w:pPr>
              <w:jc w:val="right"/>
              <w:rPr>
                <w:rFonts w:ascii="Times New Roman" w:hAnsi="Times New Roman"/>
                <w:sz w:val="24"/>
                <w:szCs w:val="24"/>
                <w:lang w:eastAsia="en-US"/>
              </w:rPr>
            </w:pPr>
            <w:r w:rsidRPr="004B57E1">
              <w:rPr>
                <w:rFonts w:ascii="Times New Roman" w:hAnsi="Times New Roman"/>
                <w:sz w:val="24"/>
                <w:szCs w:val="24"/>
                <w:lang w:eastAsia="en-US"/>
              </w:rPr>
              <w:t>1.261,78</w:t>
            </w:r>
          </w:p>
        </w:tc>
        <w:tc>
          <w:tcPr>
            <w:tcW w:w="1417" w:type="dxa"/>
            <w:shd w:val="clear" w:color="auto" w:fill="FFFFFF"/>
            <w:vAlign w:val="center"/>
          </w:tcPr>
          <w:p w:rsidR="004B57E1" w:rsidRPr="004B57E1" w:rsidRDefault="004B57E1" w:rsidP="004B57E1">
            <w:pPr>
              <w:jc w:val="right"/>
              <w:rPr>
                <w:rFonts w:ascii="Times New Roman" w:hAnsi="Times New Roman"/>
                <w:sz w:val="24"/>
                <w:szCs w:val="24"/>
                <w:lang w:eastAsia="en-US"/>
              </w:rPr>
            </w:pPr>
            <w:r w:rsidRPr="004B57E1">
              <w:rPr>
                <w:rFonts w:ascii="Times New Roman" w:hAnsi="Times New Roman"/>
                <w:sz w:val="24"/>
                <w:szCs w:val="24"/>
                <w:lang w:eastAsia="en-US"/>
              </w:rPr>
              <w:t>13,20%</w:t>
            </w:r>
          </w:p>
        </w:tc>
      </w:tr>
      <w:tr w:rsidR="004B57E1" w:rsidRPr="004B57E1" w:rsidTr="00AC31E6">
        <w:trPr>
          <w:trHeight w:val="397"/>
        </w:trPr>
        <w:tc>
          <w:tcPr>
            <w:tcW w:w="4395" w:type="dxa"/>
            <w:shd w:val="clear" w:color="auto" w:fill="FFFFFF"/>
            <w:vAlign w:val="center"/>
          </w:tcPr>
          <w:p w:rsidR="004B57E1" w:rsidRPr="004B57E1" w:rsidRDefault="004B57E1" w:rsidP="004B57E1">
            <w:pPr>
              <w:rPr>
                <w:rFonts w:ascii="Times New Roman" w:hAnsi="Times New Roman"/>
                <w:sz w:val="24"/>
                <w:szCs w:val="24"/>
                <w:lang w:eastAsia="en-US"/>
              </w:rPr>
            </w:pPr>
            <w:r w:rsidRPr="004B57E1">
              <w:rPr>
                <w:rFonts w:ascii="Times New Roman" w:hAnsi="Times New Roman"/>
                <w:sz w:val="24"/>
                <w:szCs w:val="24"/>
                <w:lang w:eastAsia="en-US"/>
              </w:rPr>
              <w:t>Prihodi od prodaje proizvedene dugotrajne imovine 72</w:t>
            </w:r>
          </w:p>
        </w:tc>
        <w:tc>
          <w:tcPr>
            <w:tcW w:w="1559" w:type="dxa"/>
            <w:shd w:val="clear" w:color="auto" w:fill="FFFFFF"/>
            <w:vAlign w:val="center"/>
          </w:tcPr>
          <w:p w:rsidR="004B57E1" w:rsidRPr="004B57E1" w:rsidRDefault="004B57E1" w:rsidP="004B57E1">
            <w:pPr>
              <w:jc w:val="right"/>
              <w:rPr>
                <w:rFonts w:ascii="Times New Roman" w:hAnsi="Times New Roman"/>
                <w:sz w:val="24"/>
                <w:szCs w:val="24"/>
                <w:lang w:eastAsia="en-US"/>
              </w:rPr>
            </w:pPr>
            <w:r w:rsidRPr="004B57E1">
              <w:rPr>
                <w:rFonts w:ascii="Times New Roman" w:hAnsi="Times New Roman"/>
                <w:sz w:val="24"/>
                <w:szCs w:val="24"/>
                <w:lang w:eastAsia="en-US"/>
              </w:rPr>
              <w:t>9.560,00</w:t>
            </w:r>
          </w:p>
        </w:tc>
        <w:tc>
          <w:tcPr>
            <w:tcW w:w="1843" w:type="dxa"/>
            <w:shd w:val="clear" w:color="auto" w:fill="FFFFFF"/>
            <w:vAlign w:val="center"/>
          </w:tcPr>
          <w:p w:rsidR="004B57E1" w:rsidRPr="004B57E1" w:rsidRDefault="004B57E1" w:rsidP="004B57E1">
            <w:pPr>
              <w:jc w:val="right"/>
              <w:rPr>
                <w:rFonts w:ascii="Times New Roman" w:hAnsi="Times New Roman"/>
                <w:sz w:val="24"/>
                <w:szCs w:val="24"/>
                <w:lang w:eastAsia="en-US"/>
              </w:rPr>
            </w:pPr>
            <w:r w:rsidRPr="004B57E1">
              <w:rPr>
                <w:rFonts w:ascii="Times New Roman" w:hAnsi="Times New Roman"/>
                <w:sz w:val="24"/>
                <w:szCs w:val="24"/>
                <w:lang w:eastAsia="en-US"/>
              </w:rPr>
              <w:t>1.261,78</w:t>
            </w:r>
          </w:p>
        </w:tc>
        <w:tc>
          <w:tcPr>
            <w:tcW w:w="1417" w:type="dxa"/>
            <w:shd w:val="clear" w:color="auto" w:fill="FFFFFF"/>
            <w:vAlign w:val="center"/>
          </w:tcPr>
          <w:p w:rsidR="004B57E1" w:rsidRPr="004B57E1" w:rsidRDefault="004B57E1" w:rsidP="004B57E1">
            <w:pPr>
              <w:jc w:val="right"/>
              <w:rPr>
                <w:rFonts w:ascii="Times New Roman" w:hAnsi="Times New Roman"/>
                <w:sz w:val="24"/>
                <w:szCs w:val="24"/>
                <w:lang w:eastAsia="en-US"/>
              </w:rPr>
            </w:pPr>
            <w:r w:rsidRPr="004B57E1">
              <w:rPr>
                <w:rFonts w:ascii="Times New Roman" w:hAnsi="Times New Roman"/>
                <w:sz w:val="24"/>
                <w:szCs w:val="24"/>
                <w:lang w:eastAsia="en-US"/>
              </w:rPr>
              <w:t>13,20%</w:t>
            </w:r>
          </w:p>
        </w:tc>
      </w:tr>
      <w:tr w:rsidR="004B57E1" w:rsidRPr="004B57E1" w:rsidTr="00AC31E6">
        <w:trPr>
          <w:trHeight w:val="397"/>
        </w:trPr>
        <w:tc>
          <w:tcPr>
            <w:tcW w:w="4395" w:type="dxa"/>
            <w:shd w:val="clear" w:color="auto" w:fill="FFFFFF"/>
            <w:vAlign w:val="center"/>
          </w:tcPr>
          <w:p w:rsidR="004B57E1" w:rsidRPr="004B57E1" w:rsidRDefault="004B57E1" w:rsidP="004B57E1">
            <w:pPr>
              <w:rPr>
                <w:rFonts w:ascii="Times New Roman" w:hAnsi="Times New Roman"/>
                <w:sz w:val="24"/>
                <w:szCs w:val="24"/>
                <w:lang w:eastAsia="en-US"/>
              </w:rPr>
            </w:pPr>
            <w:r w:rsidRPr="004B57E1">
              <w:rPr>
                <w:rFonts w:ascii="Times New Roman" w:hAnsi="Times New Roman"/>
                <w:sz w:val="24"/>
                <w:szCs w:val="24"/>
                <w:lang w:eastAsia="en-US"/>
              </w:rPr>
              <w:t>Ukupno : 7</w:t>
            </w:r>
          </w:p>
        </w:tc>
        <w:tc>
          <w:tcPr>
            <w:tcW w:w="1559" w:type="dxa"/>
            <w:shd w:val="clear" w:color="auto" w:fill="FFFFFF"/>
            <w:vAlign w:val="center"/>
          </w:tcPr>
          <w:p w:rsidR="004B57E1" w:rsidRPr="004B57E1" w:rsidRDefault="004B57E1" w:rsidP="004B57E1">
            <w:pPr>
              <w:jc w:val="right"/>
              <w:rPr>
                <w:rFonts w:ascii="Times New Roman" w:hAnsi="Times New Roman"/>
                <w:sz w:val="24"/>
                <w:szCs w:val="24"/>
                <w:lang w:eastAsia="en-US"/>
              </w:rPr>
            </w:pPr>
            <w:r w:rsidRPr="004B57E1">
              <w:rPr>
                <w:rFonts w:ascii="Times New Roman" w:hAnsi="Times New Roman"/>
                <w:sz w:val="24"/>
                <w:szCs w:val="24"/>
                <w:lang w:eastAsia="en-US"/>
              </w:rPr>
              <w:t>9.560,00</w:t>
            </w:r>
          </w:p>
        </w:tc>
        <w:tc>
          <w:tcPr>
            <w:tcW w:w="1843" w:type="dxa"/>
            <w:shd w:val="clear" w:color="auto" w:fill="FFFFFF"/>
            <w:vAlign w:val="center"/>
          </w:tcPr>
          <w:p w:rsidR="004B57E1" w:rsidRPr="004B57E1" w:rsidRDefault="004B57E1" w:rsidP="004B57E1">
            <w:pPr>
              <w:jc w:val="right"/>
              <w:rPr>
                <w:rFonts w:ascii="Times New Roman" w:hAnsi="Times New Roman"/>
                <w:sz w:val="24"/>
                <w:szCs w:val="24"/>
                <w:lang w:eastAsia="en-US"/>
              </w:rPr>
            </w:pPr>
            <w:r w:rsidRPr="004B57E1">
              <w:rPr>
                <w:rFonts w:ascii="Times New Roman" w:hAnsi="Times New Roman"/>
                <w:sz w:val="24"/>
                <w:szCs w:val="24"/>
                <w:lang w:eastAsia="en-US"/>
              </w:rPr>
              <w:t>1.261,78</w:t>
            </w:r>
          </w:p>
        </w:tc>
        <w:tc>
          <w:tcPr>
            <w:tcW w:w="1417" w:type="dxa"/>
            <w:shd w:val="clear" w:color="auto" w:fill="FFFFFF"/>
            <w:vAlign w:val="center"/>
          </w:tcPr>
          <w:p w:rsidR="004B57E1" w:rsidRPr="004B57E1" w:rsidRDefault="004B57E1" w:rsidP="004B57E1">
            <w:pPr>
              <w:jc w:val="right"/>
              <w:rPr>
                <w:rFonts w:ascii="Times New Roman" w:hAnsi="Times New Roman"/>
                <w:sz w:val="24"/>
                <w:szCs w:val="24"/>
                <w:lang w:eastAsia="en-US"/>
              </w:rPr>
            </w:pPr>
            <w:r w:rsidRPr="004B57E1">
              <w:rPr>
                <w:rFonts w:ascii="Times New Roman" w:hAnsi="Times New Roman"/>
                <w:sz w:val="24"/>
                <w:szCs w:val="24"/>
                <w:lang w:eastAsia="en-US"/>
              </w:rPr>
              <w:t>13,20%</w:t>
            </w:r>
          </w:p>
        </w:tc>
      </w:tr>
    </w:tbl>
    <w:p w:rsidR="004B57E1" w:rsidRPr="004B57E1" w:rsidRDefault="004B57E1" w:rsidP="004B57E1">
      <w:pPr>
        <w:rPr>
          <w:rFonts w:ascii="Times New Roman" w:hAnsi="Times New Roman"/>
          <w:sz w:val="24"/>
          <w:szCs w:val="24"/>
          <w:lang w:eastAsia="en-US"/>
        </w:rPr>
      </w:pPr>
    </w:p>
    <w:p w:rsidR="004B57E1" w:rsidRPr="004B57E1" w:rsidRDefault="004B57E1" w:rsidP="004B57E1">
      <w:pPr>
        <w:jc w:val="both"/>
        <w:rPr>
          <w:rFonts w:ascii="Times New Roman" w:hAnsi="Times New Roman"/>
          <w:sz w:val="24"/>
          <w:szCs w:val="24"/>
          <w:lang w:eastAsia="en-US"/>
        </w:rPr>
      </w:pPr>
      <w:r w:rsidRPr="004B57E1">
        <w:rPr>
          <w:rFonts w:ascii="Times New Roman" w:hAnsi="Times New Roman"/>
          <w:sz w:val="24"/>
          <w:szCs w:val="24"/>
          <w:lang w:eastAsia="en-US"/>
        </w:rPr>
        <w:t>Iz tablice je vidljivo da su Prihodi/primici za 2023. g. realizirani su u iznosu 398.420,52 eur što u odnosu na plan za 2023. godinu predstavlja izvršenje od 23,69%. Ukupni se prihodi sastoje od prihoda poslovanja, ostvarenih u iznosu od 398.420,52 eur i prihoda od prodaje nefinancijske imovine ostvarenih u iznosu od 1.261,78 eur.</w:t>
      </w:r>
    </w:p>
    <w:p w:rsidR="004B57E1" w:rsidRPr="004B57E1" w:rsidRDefault="004B57E1" w:rsidP="004B57E1">
      <w:pPr>
        <w:jc w:val="both"/>
        <w:rPr>
          <w:rFonts w:ascii="Times New Roman" w:hAnsi="Times New Roman"/>
          <w:sz w:val="24"/>
          <w:szCs w:val="24"/>
          <w:lang w:eastAsia="en-US"/>
        </w:rPr>
      </w:pPr>
      <w:r w:rsidRPr="004B57E1">
        <w:rPr>
          <w:rFonts w:ascii="Times New Roman" w:hAnsi="Times New Roman"/>
          <w:sz w:val="24"/>
          <w:szCs w:val="24"/>
          <w:lang w:eastAsia="en-US"/>
        </w:rPr>
        <w:t>61- Prihode od poreza  ostvareni su u iznosu od 103.342,09 eur.</w:t>
      </w:r>
    </w:p>
    <w:p w:rsidR="004B57E1" w:rsidRPr="004B57E1" w:rsidRDefault="004B57E1" w:rsidP="004B57E1">
      <w:pPr>
        <w:jc w:val="both"/>
        <w:rPr>
          <w:rFonts w:ascii="Times New Roman" w:hAnsi="Times New Roman"/>
          <w:sz w:val="24"/>
          <w:szCs w:val="24"/>
          <w:lang w:eastAsia="en-US"/>
        </w:rPr>
      </w:pPr>
      <w:r w:rsidRPr="004B57E1">
        <w:rPr>
          <w:rFonts w:ascii="Times New Roman" w:hAnsi="Times New Roman"/>
          <w:sz w:val="24"/>
          <w:szCs w:val="24"/>
          <w:lang w:eastAsia="en-US"/>
        </w:rPr>
        <w:t xml:space="preserve">63 -Pomoći proračunu u iznosu od 222.321,14 eur  manji su u odnosu na isto razdoblje za  13,64 % odnose se na:     </w:t>
      </w:r>
    </w:p>
    <w:p w:rsidR="004B57E1" w:rsidRPr="004B57E1" w:rsidRDefault="004B57E1" w:rsidP="004B57E1">
      <w:pPr>
        <w:spacing w:after="0"/>
        <w:jc w:val="both"/>
        <w:rPr>
          <w:rFonts w:ascii="Times New Roman" w:hAnsi="Times New Roman"/>
          <w:sz w:val="24"/>
          <w:szCs w:val="24"/>
          <w:lang w:eastAsia="en-US"/>
        </w:rPr>
      </w:pPr>
      <w:r w:rsidRPr="004B57E1">
        <w:rPr>
          <w:rFonts w:ascii="Times New Roman" w:hAnsi="Times New Roman"/>
          <w:sz w:val="24"/>
          <w:szCs w:val="24"/>
          <w:lang w:eastAsia="en-US"/>
        </w:rPr>
        <w:t xml:space="preserve">- tekuće pomoći iz državnog proračuna  u iznosu od 99.587,64 eur </w:t>
      </w:r>
    </w:p>
    <w:p w:rsidR="004B57E1" w:rsidRPr="004B57E1" w:rsidRDefault="004B57E1" w:rsidP="004B57E1">
      <w:pPr>
        <w:spacing w:after="0"/>
        <w:jc w:val="both"/>
        <w:rPr>
          <w:rFonts w:ascii="Times New Roman" w:hAnsi="Times New Roman"/>
          <w:sz w:val="24"/>
          <w:szCs w:val="24"/>
          <w:lang w:eastAsia="en-US"/>
        </w:rPr>
      </w:pPr>
      <w:r w:rsidRPr="004B57E1">
        <w:rPr>
          <w:rFonts w:ascii="Times New Roman" w:hAnsi="Times New Roman"/>
          <w:sz w:val="24"/>
          <w:szCs w:val="24"/>
          <w:lang w:eastAsia="en-US"/>
        </w:rPr>
        <w:t>- tekuće pomoći iz županijskog proračuna  u iznosu od 10.000,00 eur</w:t>
      </w:r>
    </w:p>
    <w:p w:rsidR="004B57E1" w:rsidRPr="004B57E1" w:rsidRDefault="004B57E1" w:rsidP="004B57E1">
      <w:pPr>
        <w:spacing w:after="0"/>
        <w:jc w:val="both"/>
        <w:rPr>
          <w:rFonts w:ascii="Times New Roman" w:hAnsi="Times New Roman"/>
          <w:sz w:val="24"/>
          <w:szCs w:val="24"/>
          <w:lang w:eastAsia="en-US"/>
        </w:rPr>
      </w:pPr>
      <w:r w:rsidRPr="004B57E1">
        <w:rPr>
          <w:rFonts w:ascii="Times New Roman" w:hAnsi="Times New Roman"/>
          <w:sz w:val="24"/>
          <w:szCs w:val="24"/>
          <w:lang w:eastAsia="en-US"/>
        </w:rPr>
        <w:t>- tekuće pomoći iz općinskog proračuna u iznosu od 24.886,86 eur</w:t>
      </w:r>
    </w:p>
    <w:p w:rsidR="004B57E1" w:rsidRPr="004B57E1" w:rsidRDefault="004B57E1" w:rsidP="004B57E1">
      <w:pPr>
        <w:spacing w:after="0"/>
        <w:jc w:val="both"/>
        <w:rPr>
          <w:rFonts w:ascii="Times New Roman" w:hAnsi="Times New Roman"/>
          <w:sz w:val="24"/>
          <w:szCs w:val="24"/>
          <w:lang w:eastAsia="en-US"/>
        </w:rPr>
      </w:pPr>
      <w:r w:rsidRPr="004B57E1">
        <w:rPr>
          <w:rFonts w:ascii="Times New Roman" w:hAnsi="Times New Roman"/>
          <w:sz w:val="24"/>
          <w:szCs w:val="24"/>
          <w:lang w:eastAsia="en-US"/>
        </w:rPr>
        <w:t>- kapitalne pomoći iz državnog proračuna u iznosu od 17.620,35 eur - Ministarstvo regionalnoga razvoja i fondova EU za pravoslavno groblje u Opatovcu</w:t>
      </w:r>
    </w:p>
    <w:p w:rsidR="004B57E1" w:rsidRPr="004B57E1" w:rsidRDefault="004B57E1" w:rsidP="004B57E1">
      <w:pPr>
        <w:spacing w:after="0"/>
        <w:jc w:val="both"/>
        <w:rPr>
          <w:rFonts w:ascii="Times New Roman" w:hAnsi="Times New Roman"/>
          <w:sz w:val="24"/>
          <w:szCs w:val="24"/>
          <w:lang w:eastAsia="en-US"/>
        </w:rPr>
      </w:pPr>
      <w:r w:rsidRPr="004B57E1">
        <w:rPr>
          <w:rFonts w:ascii="Times New Roman" w:hAnsi="Times New Roman"/>
          <w:sz w:val="24"/>
          <w:szCs w:val="24"/>
          <w:lang w:val="en-US"/>
        </w:rPr>
        <w:t>- tekuće pomoći od HZZ-a u iznosu 5.133,00 eur za javni rad</w:t>
      </w:r>
    </w:p>
    <w:p w:rsidR="004B57E1" w:rsidRPr="004B57E1" w:rsidRDefault="004B57E1" w:rsidP="004B57E1">
      <w:pPr>
        <w:jc w:val="both"/>
        <w:rPr>
          <w:rFonts w:ascii="Times New Roman" w:hAnsi="Times New Roman"/>
          <w:sz w:val="24"/>
          <w:szCs w:val="24"/>
          <w:lang w:eastAsia="en-US"/>
        </w:rPr>
      </w:pPr>
      <w:r w:rsidRPr="004B57E1">
        <w:rPr>
          <w:rFonts w:ascii="Times New Roman" w:hAnsi="Times New Roman"/>
          <w:sz w:val="24"/>
          <w:szCs w:val="24"/>
          <w:lang w:eastAsia="en-US"/>
        </w:rPr>
        <w:t>- tekuće  pomoći temeljem prijenosa EU sredstava u iznosu od 65.093,29 (Ministarstvo   rada i mirovinskog sustava za projekt Zaželi faza III i Ministarstvo regionalnog razvoja i fondova EU)</w:t>
      </w:r>
    </w:p>
    <w:p w:rsidR="004B57E1" w:rsidRPr="004B57E1" w:rsidRDefault="004B57E1" w:rsidP="004B57E1">
      <w:pPr>
        <w:jc w:val="both"/>
        <w:rPr>
          <w:rFonts w:ascii="Times New Roman" w:hAnsi="Times New Roman"/>
          <w:sz w:val="24"/>
          <w:szCs w:val="24"/>
          <w:lang w:eastAsia="en-US"/>
        </w:rPr>
      </w:pPr>
      <w:r w:rsidRPr="004B57E1">
        <w:rPr>
          <w:rFonts w:ascii="Times New Roman" w:hAnsi="Times New Roman"/>
          <w:sz w:val="24"/>
          <w:szCs w:val="24"/>
          <w:lang w:eastAsia="en-US"/>
        </w:rPr>
        <w:t xml:space="preserve">64 - Prihodi od  imovine iznose 23.237,45 eur, a odnose se na prihode od kamata, naknade  za koncesije, zakupa poljoprivrednog zemljišta, zakupa poslovnog prostora. Veći su u odnosu na isto razdoblje prethodne godine za 32,55 %. </w:t>
      </w:r>
    </w:p>
    <w:p w:rsidR="004B57E1" w:rsidRPr="004B57E1" w:rsidRDefault="004B57E1" w:rsidP="004B57E1">
      <w:pPr>
        <w:jc w:val="both"/>
        <w:rPr>
          <w:rFonts w:ascii="Times New Roman" w:hAnsi="Times New Roman"/>
          <w:sz w:val="24"/>
          <w:szCs w:val="24"/>
          <w:lang w:eastAsia="en-US"/>
        </w:rPr>
      </w:pPr>
      <w:r w:rsidRPr="004B57E1">
        <w:rPr>
          <w:rFonts w:ascii="Times New Roman" w:hAnsi="Times New Roman"/>
          <w:sz w:val="24"/>
          <w:szCs w:val="24"/>
          <w:lang w:eastAsia="en-US"/>
        </w:rPr>
        <w:t>65- Prihodi od upravnih i administrativnih pristojbi i po posebnim propisima iznose      38.297,77 eur, a odnose se na općinske naknade po odluci vijeća, grobnu naknadu, vodni doprinos, komunalni doprinos, komunalnu naknadu, šumski doprinos te su manji u odnosu na isto razdoblje prethodne godine za 5,83% .</w:t>
      </w:r>
    </w:p>
    <w:p w:rsidR="004B57E1" w:rsidRPr="004B57E1" w:rsidRDefault="004B57E1" w:rsidP="004B57E1">
      <w:pPr>
        <w:jc w:val="both"/>
        <w:rPr>
          <w:rFonts w:ascii="Times New Roman" w:hAnsi="Times New Roman"/>
          <w:sz w:val="24"/>
          <w:szCs w:val="24"/>
          <w:lang w:eastAsia="en-US"/>
        </w:rPr>
      </w:pPr>
      <w:r w:rsidRPr="004B57E1">
        <w:rPr>
          <w:rFonts w:ascii="Times New Roman" w:hAnsi="Times New Roman"/>
          <w:sz w:val="24"/>
          <w:szCs w:val="24"/>
          <w:lang w:eastAsia="en-US"/>
        </w:rPr>
        <w:t>66 - Prihodi od prodaje proizvoda i robe, te pruženih usluga i prihodi od donacija te povrat protestirani jamstvima realizirani su u izvještajnom razdoblju u iznosu od 265,50 od strane proračunskog korisnika RA Tintl te su manji u odnosu na isto razdoblje prethodne godine za 95,00 % .</w:t>
      </w:r>
    </w:p>
    <w:p w:rsidR="004B57E1" w:rsidRPr="004B57E1" w:rsidRDefault="004B57E1" w:rsidP="004B57E1">
      <w:pPr>
        <w:jc w:val="both"/>
        <w:rPr>
          <w:rFonts w:ascii="Times New Roman" w:hAnsi="Times New Roman"/>
          <w:sz w:val="24"/>
          <w:szCs w:val="24"/>
          <w:lang w:eastAsia="en-US"/>
        </w:rPr>
      </w:pPr>
      <w:r w:rsidRPr="004B57E1">
        <w:rPr>
          <w:rFonts w:ascii="Times New Roman" w:hAnsi="Times New Roman"/>
          <w:sz w:val="24"/>
          <w:szCs w:val="24"/>
          <w:lang w:eastAsia="en-US"/>
        </w:rPr>
        <w:t>68 - Prihodi od kazne, upravne mjere i ostali prihodi  iznose 10.956,57 eur, a odnose se na prihode od pohađanja dječjeg vrtića i usluga komunalnog pogona. Manji su u odnosu na isto razdoblje prethodne godine za 19,06 %.</w:t>
      </w:r>
    </w:p>
    <w:p w:rsidR="004B57E1" w:rsidRPr="004B57E1" w:rsidRDefault="004B57E1" w:rsidP="004B57E1">
      <w:pPr>
        <w:jc w:val="both"/>
        <w:rPr>
          <w:rFonts w:ascii="Times New Roman" w:hAnsi="Times New Roman"/>
          <w:sz w:val="24"/>
          <w:szCs w:val="24"/>
          <w:lang w:eastAsia="en-US"/>
        </w:rPr>
      </w:pPr>
      <w:r w:rsidRPr="004B57E1">
        <w:rPr>
          <w:rFonts w:ascii="Times New Roman" w:hAnsi="Times New Roman"/>
          <w:sz w:val="24"/>
          <w:szCs w:val="24"/>
          <w:lang w:eastAsia="en-US"/>
        </w:rPr>
        <w:t>72 - Prihodi od prodaje nefinancijske imovine u iznosu od 1.261,78 eur manji  su za 27,80 % u odnosu na isto razdoblje prethodne godine. Odnose se na prihod od prodaje grobnica I prihod od prodaje cisterne.</w:t>
      </w:r>
    </w:p>
    <w:p w:rsidR="004B57E1" w:rsidRPr="004B57E1" w:rsidRDefault="004B57E1" w:rsidP="004B57E1">
      <w:pPr>
        <w:widowControl w:val="0"/>
        <w:autoSpaceDE w:val="0"/>
        <w:autoSpaceDN w:val="0"/>
        <w:spacing w:before="212" w:after="0" w:line="240" w:lineRule="auto"/>
        <w:jc w:val="both"/>
        <w:outlineLvl w:val="1"/>
        <w:rPr>
          <w:rFonts w:ascii="Cambria" w:hAnsi="Cambria" w:cs="Cambria"/>
          <w:b/>
          <w:bCs/>
          <w:w w:val="115"/>
          <w:lang w:eastAsia="en-US"/>
        </w:rPr>
      </w:pPr>
    </w:p>
    <w:p w:rsidR="004B57E1" w:rsidRPr="004B57E1" w:rsidRDefault="004B57E1" w:rsidP="004B57E1">
      <w:pPr>
        <w:widowControl w:val="0"/>
        <w:autoSpaceDE w:val="0"/>
        <w:autoSpaceDN w:val="0"/>
        <w:spacing w:before="212" w:after="0" w:line="240" w:lineRule="auto"/>
        <w:jc w:val="both"/>
        <w:outlineLvl w:val="1"/>
        <w:rPr>
          <w:rFonts w:ascii="Times New Roman" w:hAnsi="Times New Roman"/>
          <w:b/>
          <w:bCs/>
          <w:sz w:val="24"/>
          <w:szCs w:val="24"/>
          <w:lang w:eastAsia="en-US"/>
        </w:rPr>
      </w:pPr>
      <w:r w:rsidRPr="004B57E1">
        <w:rPr>
          <w:rFonts w:ascii="Times New Roman" w:hAnsi="Times New Roman"/>
          <w:b/>
          <w:bCs/>
          <w:w w:val="115"/>
          <w:sz w:val="24"/>
          <w:szCs w:val="24"/>
          <w:lang w:eastAsia="en-US"/>
        </w:rPr>
        <w:t>RASHODI</w:t>
      </w:r>
      <w:r w:rsidRPr="004B57E1">
        <w:rPr>
          <w:rFonts w:ascii="Times New Roman" w:hAnsi="Times New Roman"/>
          <w:b/>
          <w:bCs/>
          <w:spacing w:val="22"/>
          <w:w w:val="115"/>
          <w:sz w:val="24"/>
          <w:szCs w:val="24"/>
          <w:lang w:eastAsia="en-US"/>
        </w:rPr>
        <w:t xml:space="preserve"> </w:t>
      </w:r>
      <w:r w:rsidRPr="004B57E1">
        <w:rPr>
          <w:rFonts w:ascii="Times New Roman" w:hAnsi="Times New Roman"/>
          <w:b/>
          <w:bCs/>
          <w:w w:val="115"/>
          <w:sz w:val="24"/>
          <w:szCs w:val="24"/>
          <w:lang w:eastAsia="en-US"/>
        </w:rPr>
        <w:t>I</w:t>
      </w:r>
      <w:r w:rsidRPr="004B57E1">
        <w:rPr>
          <w:rFonts w:ascii="Times New Roman" w:hAnsi="Times New Roman"/>
          <w:b/>
          <w:bCs/>
          <w:spacing w:val="25"/>
          <w:w w:val="115"/>
          <w:sz w:val="24"/>
          <w:szCs w:val="24"/>
          <w:lang w:eastAsia="en-US"/>
        </w:rPr>
        <w:t xml:space="preserve"> </w:t>
      </w:r>
      <w:r w:rsidRPr="004B57E1">
        <w:rPr>
          <w:rFonts w:ascii="Times New Roman" w:hAnsi="Times New Roman"/>
          <w:b/>
          <w:bCs/>
          <w:w w:val="115"/>
          <w:sz w:val="24"/>
          <w:szCs w:val="24"/>
          <w:lang w:eastAsia="en-US"/>
        </w:rPr>
        <w:t>IZDACI</w:t>
      </w:r>
      <w:r w:rsidRPr="004B57E1">
        <w:rPr>
          <w:rFonts w:ascii="Times New Roman" w:hAnsi="Times New Roman"/>
          <w:b/>
          <w:bCs/>
          <w:spacing w:val="25"/>
          <w:w w:val="115"/>
          <w:sz w:val="24"/>
          <w:szCs w:val="24"/>
          <w:lang w:eastAsia="en-US"/>
        </w:rPr>
        <w:t xml:space="preserve"> </w:t>
      </w:r>
      <w:r w:rsidRPr="004B57E1">
        <w:rPr>
          <w:rFonts w:ascii="Times New Roman" w:hAnsi="Times New Roman"/>
          <w:b/>
          <w:bCs/>
          <w:w w:val="115"/>
          <w:sz w:val="24"/>
          <w:szCs w:val="24"/>
          <w:lang w:eastAsia="en-US"/>
        </w:rPr>
        <w:t>U</w:t>
      </w:r>
      <w:r w:rsidRPr="004B57E1">
        <w:rPr>
          <w:rFonts w:ascii="Times New Roman" w:hAnsi="Times New Roman"/>
          <w:b/>
          <w:bCs/>
          <w:spacing w:val="21"/>
          <w:w w:val="115"/>
          <w:sz w:val="24"/>
          <w:szCs w:val="24"/>
          <w:lang w:eastAsia="en-US"/>
        </w:rPr>
        <w:t xml:space="preserve"> </w:t>
      </w:r>
      <w:r w:rsidRPr="004B57E1">
        <w:rPr>
          <w:rFonts w:ascii="Times New Roman" w:hAnsi="Times New Roman"/>
          <w:b/>
          <w:bCs/>
          <w:w w:val="115"/>
          <w:sz w:val="24"/>
          <w:szCs w:val="24"/>
          <w:lang w:eastAsia="en-US"/>
        </w:rPr>
        <w:t>RAZDOBLJU</w:t>
      </w:r>
      <w:r w:rsidRPr="004B57E1">
        <w:rPr>
          <w:rFonts w:ascii="Times New Roman" w:hAnsi="Times New Roman"/>
          <w:b/>
          <w:bCs/>
          <w:spacing w:val="25"/>
          <w:w w:val="115"/>
          <w:sz w:val="24"/>
          <w:szCs w:val="24"/>
          <w:lang w:eastAsia="en-US"/>
        </w:rPr>
        <w:t xml:space="preserve"> </w:t>
      </w:r>
      <w:r w:rsidRPr="004B57E1">
        <w:rPr>
          <w:rFonts w:ascii="Times New Roman" w:hAnsi="Times New Roman"/>
          <w:b/>
          <w:bCs/>
          <w:w w:val="115"/>
          <w:sz w:val="24"/>
          <w:szCs w:val="24"/>
          <w:lang w:eastAsia="en-US"/>
        </w:rPr>
        <w:t>01.01.-30.06.2023.</w:t>
      </w:r>
      <w:r w:rsidRPr="004B57E1">
        <w:rPr>
          <w:rFonts w:ascii="Times New Roman" w:hAnsi="Times New Roman"/>
          <w:b/>
          <w:bCs/>
          <w:spacing w:val="23"/>
          <w:w w:val="115"/>
          <w:sz w:val="24"/>
          <w:szCs w:val="24"/>
          <w:lang w:eastAsia="en-US"/>
        </w:rPr>
        <w:t xml:space="preserve"> </w:t>
      </w:r>
      <w:r w:rsidRPr="004B57E1">
        <w:rPr>
          <w:rFonts w:ascii="Times New Roman" w:hAnsi="Times New Roman"/>
          <w:b/>
          <w:bCs/>
          <w:w w:val="115"/>
          <w:sz w:val="24"/>
          <w:szCs w:val="24"/>
          <w:lang w:eastAsia="en-US"/>
        </w:rPr>
        <w:t>GODINE</w:t>
      </w:r>
    </w:p>
    <w:p w:rsidR="004B57E1" w:rsidRPr="004B57E1" w:rsidRDefault="004B57E1" w:rsidP="004B57E1">
      <w:pPr>
        <w:spacing w:after="200" w:line="276" w:lineRule="auto"/>
        <w:contextualSpacing/>
        <w:jc w:val="both"/>
        <w:rPr>
          <w:rFonts w:ascii="Times New Roman" w:hAnsi="Times New Roman"/>
          <w:sz w:val="24"/>
          <w:szCs w:val="24"/>
          <w:lang w:eastAsia="en-US"/>
        </w:rPr>
      </w:pPr>
    </w:p>
    <w:p w:rsidR="004B57E1" w:rsidRPr="004B57E1" w:rsidRDefault="004B57E1" w:rsidP="004B57E1">
      <w:pPr>
        <w:spacing w:after="200" w:line="276" w:lineRule="auto"/>
        <w:ind w:right="397"/>
        <w:contextualSpacing/>
        <w:jc w:val="both"/>
        <w:rPr>
          <w:rFonts w:ascii="Times New Roman" w:hAnsi="Times New Roman"/>
          <w:i/>
          <w:iCs/>
          <w:sz w:val="24"/>
          <w:szCs w:val="24"/>
          <w:u w:val="single"/>
          <w:lang w:eastAsia="en-US"/>
        </w:rPr>
      </w:pPr>
      <w:r w:rsidRPr="004B57E1">
        <w:rPr>
          <w:rFonts w:ascii="Times New Roman" w:hAnsi="Times New Roman"/>
          <w:sz w:val="24"/>
          <w:szCs w:val="24"/>
          <w:lang w:eastAsia="en-US"/>
        </w:rPr>
        <w:t xml:space="preserve">U 2023.  godini ostvareni su rashodi i izdaci </w:t>
      </w:r>
      <w:r w:rsidRPr="004B57E1">
        <w:rPr>
          <w:rFonts w:ascii="Times New Roman" w:hAnsi="Times New Roman"/>
          <w:b/>
          <w:bCs/>
          <w:color w:val="000000"/>
          <w:sz w:val="24"/>
          <w:szCs w:val="24"/>
        </w:rPr>
        <w:t>388.177,97 eur</w:t>
      </w:r>
      <w:r w:rsidRPr="004B57E1">
        <w:rPr>
          <w:rFonts w:ascii="Times New Roman" w:hAnsi="Times New Roman"/>
          <w:sz w:val="24"/>
          <w:szCs w:val="24"/>
          <w:lang w:eastAsia="en-US"/>
        </w:rPr>
        <w:t xml:space="preserve">  ili 48,33 % godišnjeg plana.</w:t>
      </w:r>
    </w:p>
    <w:p w:rsidR="004B57E1" w:rsidRPr="004B57E1" w:rsidRDefault="004B57E1" w:rsidP="004B57E1">
      <w:pPr>
        <w:autoSpaceDE w:val="0"/>
        <w:autoSpaceDN w:val="0"/>
        <w:adjustRightInd w:val="0"/>
        <w:spacing w:after="0" w:line="240" w:lineRule="auto"/>
        <w:jc w:val="both"/>
        <w:rPr>
          <w:rFonts w:ascii="Times New Roman" w:hAnsi="Times New Roman"/>
          <w:i/>
          <w:iCs/>
          <w:sz w:val="24"/>
          <w:szCs w:val="24"/>
          <w:u w:val="single"/>
          <w:lang w:eastAsia="en-US"/>
        </w:rPr>
      </w:pPr>
    </w:p>
    <w:p w:rsidR="004B57E1" w:rsidRPr="004B57E1" w:rsidRDefault="004B57E1" w:rsidP="004B57E1">
      <w:pPr>
        <w:autoSpaceDE w:val="0"/>
        <w:autoSpaceDN w:val="0"/>
        <w:adjustRightInd w:val="0"/>
        <w:spacing w:after="0" w:line="240" w:lineRule="auto"/>
        <w:jc w:val="both"/>
        <w:rPr>
          <w:rFonts w:ascii="Times New Roman" w:hAnsi="Times New Roman"/>
          <w:i/>
          <w:iCs/>
          <w:sz w:val="24"/>
          <w:szCs w:val="24"/>
          <w:u w:val="single"/>
          <w:lang w:eastAsia="en-US"/>
        </w:rPr>
      </w:pPr>
      <w:r w:rsidRPr="004B57E1">
        <w:rPr>
          <w:rFonts w:ascii="Times New Roman" w:hAnsi="Times New Roman"/>
          <w:i/>
          <w:iCs/>
          <w:sz w:val="24"/>
          <w:szCs w:val="24"/>
          <w:u w:val="single"/>
          <w:lang w:eastAsia="en-US"/>
        </w:rPr>
        <w:t>RASHODI POSLOVANJA</w:t>
      </w:r>
    </w:p>
    <w:p w:rsidR="004B57E1" w:rsidRPr="004B57E1" w:rsidRDefault="004B57E1" w:rsidP="004B57E1">
      <w:pPr>
        <w:autoSpaceDE w:val="0"/>
        <w:autoSpaceDN w:val="0"/>
        <w:adjustRightInd w:val="0"/>
        <w:spacing w:after="0" w:line="240" w:lineRule="auto"/>
        <w:jc w:val="both"/>
        <w:rPr>
          <w:rFonts w:ascii="Times New Roman" w:hAnsi="Times New Roman"/>
          <w:sz w:val="24"/>
          <w:szCs w:val="24"/>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559"/>
        <w:gridCol w:w="1843"/>
        <w:gridCol w:w="1275"/>
      </w:tblGrid>
      <w:tr w:rsidR="004B57E1" w:rsidRPr="004B57E1" w:rsidTr="00AC31E6">
        <w:trPr>
          <w:trHeight w:val="869"/>
        </w:trPr>
        <w:tc>
          <w:tcPr>
            <w:tcW w:w="4395" w:type="dxa"/>
            <w:shd w:val="clear" w:color="auto" w:fill="FFFFFF"/>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ascii="Times New Roman" w:hAnsi="Times New Roman"/>
                <w:sz w:val="24"/>
                <w:szCs w:val="24"/>
                <w:lang w:eastAsia="en-US"/>
              </w:rPr>
            </w:pPr>
            <w:r w:rsidRPr="004B57E1">
              <w:rPr>
                <w:rFonts w:ascii="Times New Roman" w:hAnsi="Times New Roman"/>
                <w:sz w:val="24"/>
                <w:szCs w:val="24"/>
                <w:lang w:eastAsia="en-US"/>
              </w:rPr>
              <w:t>RASHODI POSLOVANJA</w:t>
            </w:r>
          </w:p>
        </w:tc>
        <w:tc>
          <w:tcPr>
            <w:tcW w:w="1559" w:type="dxa"/>
            <w:shd w:val="clear" w:color="auto" w:fill="FFFFFF"/>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sz w:val="24"/>
                <w:szCs w:val="24"/>
                <w:lang w:eastAsia="en-US"/>
              </w:rPr>
            </w:pPr>
            <w:r w:rsidRPr="004B57E1">
              <w:rPr>
                <w:rFonts w:ascii="Times New Roman" w:hAnsi="Times New Roman"/>
                <w:sz w:val="24"/>
                <w:szCs w:val="24"/>
                <w:lang w:eastAsia="en-US"/>
              </w:rPr>
              <w:t>Tekući Plan</w:t>
            </w:r>
          </w:p>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sz w:val="24"/>
                <w:szCs w:val="24"/>
                <w:lang w:eastAsia="en-US"/>
              </w:rPr>
            </w:pPr>
            <w:r w:rsidRPr="004B57E1">
              <w:rPr>
                <w:rFonts w:ascii="Times New Roman" w:hAnsi="Times New Roman"/>
                <w:sz w:val="24"/>
                <w:szCs w:val="24"/>
                <w:lang w:eastAsia="en-US"/>
              </w:rPr>
              <w:t>2023.</w:t>
            </w:r>
          </w:p>
        </w:tc>
        <w:tc>
          <w:tcPr>
            <w:tcW w:w="1843" w:type="dxa"/>
            <w:shd w:val="clear" w:color="auto" w:fill="FFFFFF"/>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sz w:val="24"/>
                <w:szCs w:val="24"/>
                <w:lang w:eastAsia="en-US"/>
              </w:rPr>
            </w:pPr>
            <w:r w:rsidRPr="004B57E1">
              <w:rPr>
                <w:rFonts w:ascii="Times New Roman" w:hAnsi="Times New Roman"/>
                <w:sz w:val="24"/>
                <w:szCs w:val="24"/>
                <w:lang w:eastAsia="en-US"/>
              </w:rPr>
              <w:t>Izvršenje</w:t>
            </w:r>
          </w:p>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sz w:val="24"/>
                <w:szCs w:val="24"/>
                <w:lang w:eastAsia="en-US"/>
              </w:rPr>
            </w:pPr>
            <w:r w:rsidRPr="004B57E1">
              <w:rPr>
                <w:rFonts w:ascii="Times New Roman" w:hAnsi="Times New Roman"/>
                <w:sz w:val="24"/>
                <w:szCs w:val="24"/>
                <w:lang w:eastAsia="en-US"/>
              </w:rPr>
              <w:t>01.01 –30.06. 2023.</w:t>
            </w:r>
          </w:p>
        </w:tc>
        <w:tc>
          <w:tcPr>
            <w:tcW w:w="1275" w:type="dxa"/>
            <w:shd w:val="clear" w:color="auto" w:fill="FFFFFF"/>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sz w:val="24"/>
                <w:szCs w:val="24"/>
                <w:lang w:eastAsia="en-US"/>
              </w:rPr>
            </w:pPr>
            <w:r w:rsidRPr="004B57E1">
              <w:rPr>
                <w:rFonts w:ascii="Times New Roman" w:hAnsi="Times New Roman"/>
                <w:sz w:val="24"/>
                <w:szCs w:val="24"/>
                <w:lang w:eastAsia="en-US"/>
              </w:rPr>
              <w:t>Indeks</w:t>
            </w:r>
          </w:p>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sz w:val="24"/>
                <w:szCs w:val="24"/>
                <w:lang w:eastAsia="en-US"/>
              </w:rPr>
            </w:pPr>
            <w:r w:rsidRPr="004B57E1">
              <w:rPr>
                <w:rFonts w:ascii="Times New Roman" w:hAnsi="Times New Roman"/>
                <w:sz w:val="24"/>
                <w:szCs w:val="24"/>
                <w:lang w:eastAsia="en-US"/>
              </w:rPr>
              <w:t xml:space="preserve">2/1 </w:t>
            </w:r>
          </w:p>
        </w:tc>
      </w:tr>
      <w:tr w:rsidR="004B57E1" w:rsidRPr="004B57E1" w:rsidTr="00AC31E6">
        <w:trPr>
          <w:trHeight w:val="340"/>
        </w:trPr>
        <w:tc>
          <w:tcPr>
            <w:tcW w:w="4395"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sz w:val="24"/>
                <w:szCs w:val="24"/>
                <w:lang w:eastAsia="en-US"/>
              </w:rPr>
            </w:pPr>
          </w:p>
        </w:tc>
        <w:tc>
          <w:tcPr>
            <w:tcW w:w="1559"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sz w:val="24"/>
                <w:szCs w:val="24"/>
                <w:lang w:eastAsia="en-US"/>
              </w:rPr>
            </w:pPr>
            <w:r w:rsidRPr="004B57E1">
              <w:rPr>
                <w:rFonts w:ascii="Times New Roman" w:hAnsi="Times New Roman"/>
                <w:sz w:val="24"/>
                <w:szCs w:val="24"/>
                <w:lang w:eastAsia="en-US"/>
              </w:rPr>
              <w:t>1</w:t>
            </w:r>
          </w:p>
        </w:tc>
        <w:tc>
          <w:tcPr>
            <w:tcW w:w="1843"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sz w:val="24"/>
                <w:szCs w:val="24"/>
                <w:lang w:eastAsia="en-US"/>
              </w:rPr>
            </w:pPr>
            <w:r w:rsidRPr="004B57E1">
              <w:rPr>
                <w:rFonts w:ascii="Times New Roman" w:hAnsi="Times New Roman"/>
                <w:sz w:val="24"/>
                <w:szCs w:val="24"/>
                <w:lang w:eastAsia="en-US"/>
              </w:rPr>
              <w:t>2</w:t>
            </w:r>
          </w:p>
        </w:tc>
        <w:tc>
          <w:tcPr>
            <w:tcW w:w="1275"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sz w:val="24"/>
                <w:szCs w:val="24"/>
                <w:lang w:eastAsia="en-US"/>
              </w:rPr>
            </w:pPr>
            <w:r w:rsidRPr="004B57E1">
              <w:rPr>
                <w:rFonts w:ascii="Times New Roman" w:hAnsi="Times New Roman"/>
                <w:sz w:val="24"/>
                <w:szCs w:val="24"/>
                <w:lang w:eastAsia="en-US"/>
              </w:rPr>
              <w:t>3</w:t>
            </w:r>
          </w:p>
        </w:tc>
      </w:tr>
      <w:tr w:rsidR="004B57E1" w:rsidRPr="004B57E1" w:rsidTr="00AC31E6">
        <w:trPr>
          <w:trHeight w:val="397"/>
        </w:trPr>
        <w:tc>
          <w:tcPr>
            <w:tcW w:w="4395"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Times New Roman" w:hAnsi="Times New Roman"/>
                <w:sz w:val="24"/>
                <w:szCs w:val="24"/>
                <w:lang w:eastAsia="en-US"/>
              </w:rPr>
            </w:pPr>
            <w:r w:rsidRPr="004B57E1">
              <w:rPr>
                <w:rFonts w:ascii="Times New Roman" w:hAnsi="Times New Roman"/>
                <w:sz w:val="24"/>
                <w:szCs w:val="24"/>
                <w:lang w:eastAsia="en-US"/>
              </w:rPr>
              <w:t>Rashodi za zaposlene 31</w:t>
            </w:r>
          </w:p>
        </w:tc>
        <w:tc>
          <w:tcPr>
            <w:tcW w:w="1559"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sz w:val="24"/>
                <w:szCs w:val="24"/>
                <w:lang w:eastAsia="en-US"/>
              </w:rPr>
            </w:pPr>
            <w:r w:rsidRPr="004B57E1">
              <w:rPr>
                <w:rFonts w:ascii="Times New Roman" w:hAnsi="Times New Roman"/>
                <w:sz w:val="24"/>
                <w:szCs w:val="24"/>
                <w:lang w:eastAsia="en-US"/>
              </w:rPr>
              <w:t>343.030,00</w:t>
            </w:r>
          </w:p>
        </w:tc>
        <w:tc>
          <w:tcPr>
            <w:tcW w:w="1843"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sz w:val="24"/>
                <w:szCs w:val="24"/>
                <w:lang w:eastAsia="en-US"/>
              </w:rPr>
            </w:pPr>
            <w:r w:rsidRPr="004B57E1">
              <w:rPr>
                <w:rFonts w:ascii="Times New Roman" w:hAnsi="Times New Roman"/>
                <w:sz w:val="24"/>
                <w:szCs w:val="24"/>
                <w:lang w:eastAsia="en-US"/>
              </w:rPr>
              <w:t>193.330,42</w:t>
            </w:r>
          </w:p>
        </w:tc>
        <w:tc>
          <w:tcPr>
            <w:tcW w:w="1275"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sz w:val="24"/>
                <w:szCs w:val="24"/>
                <w:lang w:eastAsia="en-US"/>
              </w:rPr>
            </w:pPr>
            <w:r w:rsidRPr="004B57E1">
              <w:rPr>
                <w:rFonts w:ascii="Times New Roman" w:hAnsi="Times New Roman"/>
                <w:sz w:val="24"/>
                <w:szCs w:val="24"/>
                <w:lang w:eastAsia="en-US"/>
              </w:rPr>
              <w:t>56,36%</w:t>
            </w:r>
          </w:p>
        </w:tc>
      </w:tr>
      <w:tr w:rsidR="004B57E1" w:rsidRPr="004B57E1" w:rsidTr="00AC31E6">
        <w:trPr>
          <w:trHeight w:val="397"/>
        </w:trPr>
        <w:tc>
          <w:tcPr>
            <w:tcW w:w="4395"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Times New Roman" w:hAnsi="Times New Roman"/>
                <w:sz w:val="24"/>
                <w:szCs w:val="24"/>
                <w:lang w:eastAsia="en-US"/>
              </w:rPr>
            </w:pPr>
            <w:r w:rsidRPr="004B57E1">
              <w:rPr>
                <w:rFonts w:ascii="Times New Roman" w:hAnsi="Times New Roman"/>
                <w:sz w:val="24"/>
                <w:szCs w:val="24"/>
                <w:lang w:eastAsia="en-US"/>
              </w:rPr>
              <w:t>Materijalni rashodi 32</w:t>
            </w:r>
          </w:p>
        </w:tc>
        <w:tc>
          <w:tcPr>
            <w:tcW w:w="1559"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sz w:val="24"/>
                <w:szCs w:val="24"/>
                <w:lang w:eastAsia="en-US"/>
              </w:rPr>
            </w:pPr>
            <w:r w:rsidRPr="004B57E1">
              <w:rPr>
                <w:rFonts w:ascii="Times New Roman" w:hAnsi="Times New Roman"/>
                <w:sz w:val="24"/>
                <w:szCs w:val="24"/>
                <w:lang w:eastAsia="en-US"/>
              </w:rPr>
              <w:t>258.821,00</w:t>
            </w:r>
          </w:p>
        </w:tc>
        <w:tc>
          <w:tcPr>
            <w:tcW w:w="1843"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sz w:val="24"/>
                <w:szCs w:val="24"/>
                <w:lang w:eastAsia="en-US"/>
              </w:rPr>
            </w:pPr>
            <w:r w:rsidRPr="004B57E1">
              <w:rPr>
                <w:rFonts w:ascii="Times New Roman" w:hAnsi="Times New Roman"/>
                <w:sz w:val="24"/>
                <w:szCs w:val="24"/>
                <w:lang w:eastAsia="en-US"/>
              </w:rPr>
              <w:t>125.145,17</w:t>
            </w:r>
          </w:p>
        </w:tc>
        <w:tc>
          <w:tcPr>
            <w:tcW w:w="1275"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sz w:val="24"/>
                <w:szCs w:val="24"/>
                <w:lang w:eastAsia="en-US"/>
              </w:rPr>
            </w:pPr>
            <w:r w:rsidRPr="004B57E1">
              <w:rPr>
                <w:rFonts w:ascii="Times New Roman" w:hAnsi="Times New Roman"/>
                <w:sz w:val="24"/>
                <w:szCs w:val="24"/>
                <w:lang w:eastAsia="en-US"/>
              </w:rPr>
              <w:t>48,35%</w:t>
            </w:r>
          </w:p>
        </w:tc>
      </w:tr>
      <w:tr w:rsidR="004B57E1" w:rsidRPr="004B57E1" w:rsidTr="00AC31E6">
        <w:trPr>
          <w:trHeight w:val="397"/>
        </w:trPr>
        <w:tc>
          <w:tcPr>
            <w:tcW w:w="4395"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Times New Roman" w:hAnsi="Times New Roman"/>
                <w:sz w:val="24"/>
                <w:szCs w:val="24"/>
                <w:lang w:eastAsia="en-US"/>
              </w:rPr>
            </w:pPr>
            <w:r w:rsidRPr="004B57E1">
              <w:rPr>
                <w:rFonts w:ascii="Times New Roman" w:hAnsi="Times New Roman"/>
                <w:sz w:val="24"/>
                <w:szCs w:val="24"/>
                <w:lang w:eastAsia="en-US"/>
              </w:rPr>
              <w:t>Financijski rashodi 34</w:t>
            </w:r>
          </w:p>
        </w:tc>
        <w:tc>
          <w:tcPr>
            <w:tcW w:w="1559"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sz w:val="24"/>
                <w:szCs w:val="24"/>
                <w:lang w:eastAsia="en-US"/>
              </w:rPr>
            </w:pPr>
            <w:r w:rsidRPr="004B57E1">
              <w:rPr>
                <w:rFonts w:ascii="Times New Roman" w:hAnsi="Times New Roman"/>
                <w:sz w:val="24"/>
                <w:szCs w:val="24"/>
                <w:lang w:eastAsia="en-US"/>
              </w:rPr>
              <w:t>11.165,00</w:t>
            </w:r>
          </w:p>
        </w:tc>
        <w:tc>
          <w:tcPr>
            <w:tcW w:w="1843"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sz w:val="24"/>
                <w:szCs w:val="24"/>
                <w:lang w:eastAsia="en-US"/>
              </w:rPr>
            </w:pPr>
            <w:r w:rsidRPr="004B57E1">
              <w:rPr>
                <w:rFonts w:ascii="Times New Roman" w:hAnsi="Times New Roman"/>
                <w:sz w:val="24"/>
                <w:szCs w:val="24"/>
                <w:lang w:eastAsia="en-US"/>
              </w:rPr>
              <w:t>7.995,88</w:t>
            </w:r>
          </w:p>
        </w:tc>
        <w:tc>
          <w:tcPr>
            <w:tcW w:w="1275"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sz w:val="24"/>
                <w:szCs w:val="24"/>
                <w:lang w:eastAsia="en-US"/>
              </w:rPr>
            </w:pPr>
            <w:r w:rsidRPr="004B57E1">
              <w:rPr>
                <w:rFonts w:ascii="Times New Roman" w:hAnsi="Times New Roman"/>
                <w:sz w:val="24"/>
                <w:szCs w:val="24"/>
                <w:lang w:eastAsia="en-US"/>
              </w:rPr>
              <w:t>71,62%</w:t>
            </w:r>
          </w:p>
        </w:tc>
      </w:tr>
      <w:tr w:rsidR="004B57E1" w:rsidRPr="004B57E1" w:rsidTr="00AC31E6">
        <w:trPr>
          <w:trHeight w:val="397"/>
        </w:trPr>
        <w:tc>
          <w:tcPr>
            <w:tcW w:w="4395"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Times New Roman" w:hAnsi="Times New Roman"/>
                <w:sz w:val="24"/>
                <w:szCs w:val="24"/>
                <w:lang w:eastAsia="en-US"/>
              </w:rPr>
            </w:pPr>
            <w:r w:rsidRPr="004B57E1">
              <w:rPr>
                <w:rFonts w:ascii="Times New Roman" w:hAnsi="Times New Roman"/>
                <w:sz w:val="24"/>
                <w:szCs w:val="24"/>
                <w:lang w:eastAsia="en-US"/>
              </w:rPr>
              <w:t>Subvencije 35</w:t>
            </w:r>
          </w:p>
        </w:tc>
        <w:tc>
          <w:tcPr>
            <w:tcW w:w="1559"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sz w:val="24"/>
                <w:szCs w:val="24"/>
                <w:lang w:eastAsia="en-US"/>
              </w:rPr>
            </w:pPr>
            <w:r w:rsidRPr="004B57E1">
              <w:rPr>
                <w:rFonts w:ascii="Times New Roman" w:hAnsi="Times New Roman"/>
                <w:sz w:val="24"/>
                <w:szCs w:val="24"/>
                <w:lang w:eastAsia="en-US"/>
              </w:rPr>
              <w:t>26.920,00</w:t>
            </w:r>
          </w:p>
        </w:tc>
        <w:tc>
          <w:tcPr>
            <w:tcW w:w="1843"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sz w:val="24"/>
                <w:szCs w:val="24"/>
                <w:lang w:eastAsia="en-US"/>
              </w:rPr>
            </w:pPr>
            <w:r w:rsidRPr="004B57E1">
              <w:rPr>
                <w:rFonts w:ascii="Times New Roman" w:hAnsi="Times New Roman"/>
                <w:sz w:val="24"/>
                <w:szCs w:val="24"/>
                <w:lang w:eastAsia="en-US"/>
              </w:rPr>
              <w:t>383,60</w:t>
            </w:r>
          </w:p>
        </w:tc>
        <w:tc>
          <w:tcPr>
            <w:tcW w:w="1275"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sz w:val="24"/>
                <w:szCs w:val="24"/>
                <w:lang w:eastAsia="en-US"/>
              </w:rPr>
            </w:pPr>
            <w:r w:rsidRPr="004B57E1">
              <w:rPr>
                <w:rFonts w:ascii="Times New Roman" w:hAnsi="Times New Roman"/>
                <w:sz w:val="24"/>
                <w:szCs w:val="24"/>
                <w:lang w:eastAsia="en-US"/>
              </w:rPr>
              <w:t>1,42%</w:t>
            </w:r>
          </w:p>
        </w:tc>
      </w:tr>
      <w:tr w:rsidR="004B57E1" w:rsidRPr="004B57E1" w:rsidTr="00AC31E6">
        <w:trPr>
          <w:trHeight w:val="631"/>
        </w:trPr>
        <w:tc>
          <w:tcPr>
            <w:tcW w:w="4395"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Times New Roman" w:hAnsi="Times New Roman"/>
                <w:sz w:val="24"/>
                <w:szCs w:val="24"/>
                <w:lang w:eastAsia="en-US"/>
              </w:rPr>
            </w:pPr>
            <w:r w:rsidRPr="004B57E1">
              <w:rPr>
                <w:rFonts w:ascii="Times New Roman" w:hAnsi="Times New Roman"/>
                <w:sz w:val="24"/>
                <w:szCs w:val="24"/>
                <w:lang w:eastAsia="en-US"/>
              </w:rPr>
              <w:t>Pomoći dane u inozemstvo i unutar opće države 36</w:t>
            </w:r>
          </w:p>
        </w:tc>
        <w:tc>
          <w:tcPr>
            <w:tcW w:w="1559"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sz w:val="24"/>
                <w:szCs w:val="24"/>
                <w:lang w:eastAsia="en-US"/>
              </w:rPr>
            </w:pPr>
            <w:r w:rsidRPr="004B57E1">
              <w:rPr>
                <w:rFonts w:ascii="Times New Roman" w:hAnsi="Times New Roman"/>
                <w:sz w:val="24"/>
                <w:szCs w:val="24"/>
                <w:lang w:eastAsia="en-US"/>
              </w:rPr>
              <w:t>130,00</w:t>
            </w:r>
          </w:p>
        </w:tc>
        <w:tc>
          <w:tcPr>
            <w:tcW w:w="1843"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sz w:val="24"/>
                <w:szCs w:val="24"/>
                <w:lang w:eastAsia="en-US"/>
              </w:rPr>
            </w:pPr>
            <w:r w:rsidRPr="004B57E1">
              <w:rPr>
                <w:rFonts w:ascii="Times New Roman" w:hAnsi="Times New Roman"/>
                <w:sz w:val="24"/>
                <w:szCs w:val="24"/>
                <w:lang w:eastAsia="en-US"/>
              </w:rPr>
              <w:t>0,00</w:t>
            </w:r>
          </w:p>
        </w:tc>
        <w:tc>
          <w:tcPr>
            <w:tcW w:w="1275"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sz w:val="24"/>
                <w:szCs w:val="24"/>
                <w:lang w:eastAsia="en-US"/>
              </w:rPr>
            </w:pPr>
            <w:r w:rsidRPr="004B57E1">
              <w:rPr>
                <w:rFonts w:ascii="Times New Roman" w:hAnsi="Times New Roman"/>
                <w:sz w:val="24"/>
                <w:szCs w:val="24"/>
                <w:lang w:eastAsia="en-US"/>
              </w:rPr>
              <w:t>0,0%</w:t>
            </w:r>
          </w:p>
        </w:tc>
      </w:tr>
      <w:tr w:rsidR="004B57E1" w:rsidRPr="004B57E1" w:rsidTr="00AC31E6">
        <w:trPr>
          <w:trHeight w:val="397"/>
        </w:trPr>
        <w:tc>
          <w:tcPr>
            <w:tcW w:w="4395"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Times New Roman" w:hAnsi="Times New Roman"/>
                <w:sz w:val="24"/>
                <w:szCs w:val="24"/>
                <w:lang w:eastAsia="en-US"/>
              </w:rPr>
            </w:pPr>
            <w:r w:rsidRPr="004B57E1">
              <w:rPr>
                <w:rFonts w:ascii="Times New Roman" w:hAnsi="Times New Roman"/>
                <w:sz w:val="24"/>
                <w:szCs w:val="24"/>
                <w:lang w:eastAsia="en-US"/>
              </w:rPr>
              <w:t>Naknade građanima i kućanstvima 37</w:t>
            </w:r>
          </w:p>
        </w:tc>
        <w:tc>
          <w:tcPr>
            <w:tcW w:w="1559"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sz w:val="24"/>
                <w:szCs w:val="24"/>
                <w:lang w:eastAsia="en-US"/>
              </w:rPr>
            </w:pPr>
            <w:r w:rsidRPr="004B57E1">
              <w:rPr>
                <w:rFonts w:ascii="Times New Roman" w:hAnsi="Times New Roman"/>
                <w:sz w:val="24"/>
                <w:szCs w:val="24"/>
                <w:lang w:eastAsia="en-US"/>
              </w:rPr>
              <w:t>36.830,00</w:t>
            </w:r>
          </w:p>
        </w:tc>
        <w:tc>
          <w:tcPr>
            <w:tcW w:w="1843"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sz w:val="24"/>
                <w:szCs w:val="24"/>
                <w:lang w:eastAsia="en-US"/>
              </w:rPr>
            </w:pPr>
            <w:r w:rsidRPr="004B57E1">
              <w:rPr>
                <w:rFonts w:ascii="Times New Roman" w:hAnsi="Times New Roman"/>
                <w:sz w:val="24"/>
                <w:szCs w:val="24"/>
                <w:lang w:eastAsia="en-US"/>
              </w:rPr>
              <w:t>13.855,92</w:t>
            </w:r>
          </w:p>
        </w:tc>
        <w:tc>
          <w:tcPr>
            <w:tcW w:w="1275"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sz w:val="24"/>
                <w:szCs w:val="24"/>
                <w:lang w:eastAsia="en-US"/>
              </w:rPr>
            </w:pPr>
            <w:r w:rsidRPr="004B57E1">
              <w:rPr>
                <w:rFonts w:ascii="Times New Roman" w:hAnsi="Times New Roman"/>
                <w:sz w:val="24"/>
                <w:szCs w:val="24"/>
                <w:lang w:eastAsia="en-US"/>
              </w:rPr>
              <w:t>37,62%</w:t>
            </w:r>
          </w:p>
        </w:tc>
      </w:tr>
      <w:tr w:rsidR="004B57E1" w:rsidRPr="004B57E1" w:rsidTr="00AC31E6">
        <w:trPr>
          <w:trHeight w:val="397"/>
        </w:trPr>
        <w:tc>
          <w:tcPr>
            <w:tcW w:w="4395"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ascii="Times New Roman" w:hAnsi="Times New Roman"/>
                <w:sz w:val="24"/>
                <w:szCs w:val="24"/>
                <w:lang w:eastAsia="en-US"/>
              </w:rPr>
            </w:pPr>
            <w:r w:rsidRPr="004B57E1">
              <w:rPr>
                <w:rFonts w:ascii="Times New Roman" w:hAnsi="Times New Roman"/>
                <w:sz w:val="24"/>
                <w:szCs w:val="24"/>
                <w:lang w:eastAsia="en-US"/>
              </w:rPr>
              <w:t>Ostali rashodi 38</w:t>
            </w:r>
          </w:p>
        </w:tc>
        <w:tc>
          <w:tcPr>
            <w:tcW w:w="1559"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sz w:val="24"/>
                <w:szCs w:val="24"/>
                <w:lang w:eastAsia="en-US"/>
              </w:rPr>
            </w:pPr>
            <w:r w:rsidRPr="004B57E1">
              <w:rPr>
                <w:rFonts w:ascii="Times New Roman" w:hAnsi="Times New Roman"/>
                <w:sz w:val="24"/>
                <w:szCs w:val="24"/>
                <w:lang w:eastAsia="en-US"/>
              </w:rPr>
              <w:t>126.260,00</w:t>
            </w:r>
          </w:p>
        </w:tc>
        <w:tc>
          <w:tcPr>
            <w:tcW w:w="1843"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sz w:val="24"/>
                <w:szCs w:val="24"/>
                <w:lang w:eastAsia="en-US"/>
              </w:rPr>
            </w:pPr>
            <w:r w:rsidRPr="004B57E1">
              <w:rPr>
                <w:rFonts w:ascii="Times New Roman" w:hAnsi="Times New Roman"/>
                <w:sz w:val="24"/>
                <w:szCs w:val="24"/>
                <w:lang w:eastAsia="en-US"/>
              </w:rPr>
              <w:t>47.466,98</w:t>
            </w:r>
          </w:p>
        </w:tc>
        <w:tc>
          <w:tcPr>
            <w:tcW w:w="1275"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sz w:val="24"/>
                <w:szCs w:val="24"/>
                <w:lang w:eastAsia="en-US"/>
              </w:rPr>
            </w:pPr>
            <w:r w:rsidRPr="004B57E1">
              <w:rPr>
                <w:rFonts w:ascii="Times New Roman" w:hAnsi="Times New Roman"/>
                <w:sz w:val="24"/>
                <w:szCs w:val="24"/>
                <w:lang w:eastAsia="en-US"/>
              </w:rPr>
              <w:t>37,59%</w:t>
            </w:r>
          </w:p>
        </w:tc>
      </w:tr>
      <w:tr w:rsidR="004B57E1" w:rsidRPr="004B57E1" w:rsidTr="00AC31E6">
        <w:trPr>
          <w:trHeight w:val="454"/>
        </w:trPr>
        <w:tc>
          <w:tcPr>
            <w:tcW w:w="4395" w:type="dxa"/>
            <w:shd w:val="clear" w:color="auto" w:fill="FFFFFF"/>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Times New Roman" w:hAnsi="Times New Roman"/>
                <w:b/>
                <w:sz w:val="24"/>
                <w:szCs w:val="24"/>
                <w:lang w:eastAsia="en-US"/>
              </w:rPr>
            </w:pPr>
            <w:r w:rsidRPr="004B57E1">
              <w:rPr>
                <w:rFonts w:ascii="Times New Roman" w:hAnsi="Times New Roman"/>
                <w:b/>
                <w:sz w:val="24"/>
                <w:szCs w:val="24"/>
                <w:lang w:eastAsia="en-US"/>
              </w:rPr>
              <w:t>U k u p n o:  3</w:t>
            </w:r>
          </w:p>
        </w:tc>
        <w:tc>
          <w:tcPr>
            <w:tcW w:w="1559" w:type="dxa"/>
            <w:shd w:val="clear" w:color="auto" w:fill="FFFFFF"/>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b/>
                <w:sz w:val="24"/>
                <w:szCs w:val="24"/>
                <w:lang w:eastAsia="en-US"/>
              </w:rPr>
            </w:pPr>
            <w:r w:rsidRPr="004B57E1">
              <w:rPr>
                <w:rFonts w:ascii="Times New Roman" w:hAnsi="Times New Roman"/>
                <w:b/>
                <w:sz w:val="24"/>
                <w:szCs w:val="24"/>
                <w:lang w:eastAsia="en-US"/>
              </w:rPr>
              <w:t>803.156,00</w:t>
            </w:r>
          </w:p>
        </w:tc>
        <w:tc>
          <w:tcPr>
            <w:tcW w:w="1843" w:type="dxa"/>
            <w:shd w:val="clear" w:color="auto" w:fill="FFFFFF"/>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b/>
                <w:sz w:val="24"/>
                <w:szCs w:val="24"/>
                <w:lang w:eastAsia="en-US"/>
              </w:rPr>
            </w:pPr>
            <w:r w:rsidRPr="004B57E1">
              <w:rPr>
                <w:rFonts w:ascii="Times New Roman" w:hAnsi="Times New Roman"/>
                <w:b/>
                <w:sz w:val="24"/>
                <w:szCs w:val="24"/>
                <w:lang w:eastAsia="en-US"/>
              </w:rPr>
              <w:t>388.177,97</w:t>
            </w:r>
          </w:p>
        </w:tc>
        <w:tc>
          <w:tcPr>
            <w:tcW w:w="1275" w:type="dxa"/>
            <w:shd w:val="clear" w:color="auto" w:fill="FFFFFF"/>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b/>
                <w:sz w:val="24"/>
                <w:szCs w:val="24"/>
                <w:lang w:eastAsia="en-US"/>
              </w:rPr>
            </w:pPr>
            <w:r w:rsidRPr="004B57E1">
              <w:rPr>
                <w:rFonts w:ascii="Times New Roman" w:hAnsi="Times New Roman"/>
                <w:b/>
                <w:sz w:val="24"/>
                <w:szCs w:val="24"/>
                <w:lang w:eastAsia="en-US"/>
              </w:rPr>
              <w:t>48,33%</w:t>
            </w:r>
          </w:p>
        </w:tc>
      </w:tr>
    </w:tbl>
    <w:p w:rsidR="004B57E1" w:rsidRPr="004B57E1" w:rsidRDefault="004B57E1" w:rsidP="004B57E1">
      <w:pPr>
        <w:autoSpaceDE w:val="0"/>
        <w:autoSpaceDN w:val="0"/>
        <w:adjustRightInd w:val="0"/>
        <w:spacing w:after="0" w:line="240" w:lineRule="auto"/>
        <w:jc w:val="both"/>
        <w:rPr>
          <w:rFonts w:ascii="Times New Roman" w:hAnsi="Times New Roman"/>
          <w:sz w:val="24"/>
          <w:szCs w:val="24"/>
          <w:lang w:eastAsia="en-US"/>
        </w:rPr>
      </w:pPr>
    </w:p>
    <w:p w:rsidR="004B57E1" w:rsidRPr="004B57E1" w:rsidRDefault="004B57E1" w:rsidP="004B57E1">
      <w:pPr>
        <w:spacing w:after="0" w:line="240" w:lineRule="auto"/>
        <w:jc w:val="both"/>
        <w:rPr>
          <w:rFonts w:ascii="Times New Roman" w:hAnsi="Times New Roman"/>
          <w:sz w:val="24"/>
          <w:szCs w:val="24"/>
          <w:lang w:val="en-US"/>
        </w:rPr>
      </w:pPr>
      <w:r w:rsidRPr="004B57E1">
        <w:rPr>
          <w:rFonts w:ascii="Times New Roman" w:hAnsi="Times New Roman"/>
          <w:sz w:val="24"/>
          <w:szCs w:val="24"/>
          <w:lang w:val="en-US"/>
        </w:rPr>
        <w:t>Rashodi poslovanja  u iznosu od 388.177,97 eur, veći su za 52,6 % u odnosu na isto razdoblje prethodne godine, odnose se na:</w:t>
      </w:r>
    </w:p>
    <w:p w:rsidR="004B57E1" w:rsidRPr="004B57E1" w:rsidRDefault="004B57E1" w:rsidP="004B57E1">
      <w:pPr>
        <w:spacing w:after="0" w:line="240" w:lineRule="auto"/>
        <w:jc w:val="both"/>
        <w:rPr>
          <w:rFonts w:ascii="Times New Roman" w:hAnsi="Times New Roman"/>
          <w:sz w:val="24"/>
          <w:szCs w:val="24"/>
          <w:lang w:val="en-US"/>
        </w:rPr>
      </w:pPr>
    </w:p>
    <w:p w:rsidR="004B57E1" w:rsidRPr="004B57E1" w:rsidRDefault="004B57E1" w:rsidP="004B57E1">
      <w:pPr>
        <w:spacing w:after="0" w:line="240" w:lineRule="auto"/>
        <w:jc w:val="both"/>
        <w:rPr>
          <w:rFonts w:ascii="Times New Roman" w:hAnsi="Times New Roman"/>
          <w:sz w:val="24"/>
          <w:szCs w:val="24"/>
          <w:lang w:val="en-US"/>
        </w:rPr>
      </w:pPr>
      <w:r w:rsidRPr="004B57E1">
        <w:rPr>
          <w:rFonts w:ascii="Times New Roman" w:hAnsi="Times New Roman"/>
          <w:b/>
          <w:sz w:val="24"/>
          <w:szCs w:val="24"/>
          <w:lang w:val="en-US"/>
        </w:rPr>
        <w:t>31</w:t>
      </w:r>
      <w:r w:rsidRPr="004B57E1">
        <w:rPr>
          <w:rFonts w:ascii="Times New Roman" w:hAnsi="Times New Roman"/>
          <w:sz w:val="24"/>
          <w:szCs w:val="24"/>
          <w:lang w:val="en-US"/>
        </w:rPr>
        <w:t xml:space="preserve">- rashodi za zaposlene iznose 193.330,42 eur, veći su za 89,34 % u odnosu na isto razdoblje   </w:t>
      </w:r>
    </w:p>
    <w:p w:rsidR="004B57E1" w:rsidRPr="004B57E1" w:rsidRDefault="004B57E1" w:rsidP="004B57E1">
      <w:pPr>
        <w:spacing w:after="0" w:line="240" w:lineRule="auto"/>
        <w:jc w:val="both"/>
        <w:rPr>
          <w:rFonts w:ascii="Times New Roman" w:hAnsi="Times New Roman"/>
          <w:sz w:val="24"/>
          <w:szCs w:val="24"/>
          <w:lang w:val="en-US"/>
        </w:rPr>
      </w:pPr>
      <w:r w:rsidRPr="004B57E1">
        <w:rPr>
          <w:rFonts w:ascii="Times New Roman" w:hAnsi="Times New Roman"/>
          <w:sz w:val="24"/>
          <w:szCs w:val="24"/>
          <w:lang w:val="en-US"/>
        </w:rPr>
        <w:t>prethodne  godine s obzirom da je u 2023. bilo uposlenih djelatnika po projektu Zaželi III faza.</w:t>
      </w:r>
    </w:p>
    <w:p w:rsidR="004B57E1" w:rsidRPr="00EC1F17" w:rsidRDefault="004B57E1" w:rsidP="004B57E1">
      <w:pPr>
        <w:spacing w:after="0" w:line="240" w:lineRule="auto"/>
        <w:jc w:val="both"/>
        <w:rPr>
          <w:rFonts w:ascii="Times New Roman" w:hAnsi="Times New Roman"/>
          <w:sz w:val="24"/>
          <w:szCs w:val="24"/>
          <w:lang w:val="en-US"/>
        </w:rPr>
      </w:pPr>
    </w:p>
    <w:p w:rsidR="004B57E1" w:rsidRPr="004B57E1" w:rsidRDefault="004B57E1" w:rsidP="00EC1F17">
      <w:pPr>
        <w:spacing w:after="0" w:line="240" w:lineRule="auto"/>
        <w:rPr>
          <w:rFonts w:ascii="Times New Roman" w:hAnsi="Times New Roman"/>
          <w:sz w:val="24"/>
          <w:szCs w:val="24"/>
          <w:lang w:val="en-US"/>
        </w:rPr>
      </w:pPr>
      <w:r w:rsidRPr="00EC1F17">
        <w:rPr>
          <w:rFonts w:ascii="Times New Roman" w:hAnsi="Times New Roman"/>
          <w:sz w:val="24"/>
          <w:szCs w:val="24"/>
          <w:lang w:val="en-US"/>
        </w:rPr>
        <w:t>32</w:t>
      </w:r>
      <w:r w:rsidRPr="004B57E1">
        <w:rPr>
          <w:rFonts w:ascii="Times New Roman" w:hAnsi="Times New Roman"/>
          <w:sz w:val="24"/>
          <w:szCs w:val="24"/>
          <w:lang w:val="en-US"/>
        </w:rPr>
        <w:t>- materijalni rashodi iznose 125.145,17 eur, a veći su za 52,76 % u odnosu na isto razdoblje</w:t>
      </w:r>
      <w:r w:rsidR="00EC1F17">
        <w:rPr>
          <w:rFonts w:ascii="Times New Roman" w:hAnsi="Times New Roman"/>
          <w:sz w:val="24"/>
          <w:szCs w:val="24"/>
          <w:lang w:val="en-US"/>
        </w:rPr>
        <w:t xml:space="preserve"> </w:t>
      </w:r>
      <w:r w:rsidRPr="004B57E1">
        <w:rPr>
          <w:rFonts w:ascii="Times New Roman" w:hAnsi="Times New Roman"/>
          <w:sz w:val="24"/>
          <w:szCs w:val="24"/>
          <w:lang w:val="en-US"/>
        </w:rPr>
        <w:t xml:space="preserve">prethodne  godine (odnosi se na rashode za službena putovanja, naknade za prijevoz na     posao ( veći su za 159,2% zbog djelatnika koji ostvaruje naknadu za prijevoz), uredski    </w:t>
      </w:r>
    </w:p>
    <w:p w:rsidR="004B57E1" w:rsidRPr="004B57E1" w:rsidRDefault="004B57E1" w:rsidP="00EC1F17">
      <w:pPr>
        <w:spacing w:after="0" w:line="240" w:lineRule="auto"/>
        <w:rPr>
          <w:rFonts w:ascii="Times New Roman" w:hAnsi="Times New Roman"/>
          <w:sz w:val="24"/>
          <w:szCs w:val="24"/>
          <w:lang w:val="en-US"/>
        </w:rPr>
      </w:pPr>
      <w:r w:rsidRPr="004B57E1">
        <w:rPr>
          <w:rFonts w:ascii="Times New Roman" w:hAnsi="Times New Roman"/>
          <w:sz w:val="24"/>
          <w:szCs w:val="24"/>
          <w:lang w:val="en-US"/>
        </w:rPr>
        <w:t xml:space="preserve">materijal (veći za 1.800,7% zbog projekta Zaželi), energiju (veći za 83,20% zbog povećanja </w:t>
      </w:r>
    </w:p>
    <w:p w:rsidR="004B57E1" w:rsidRPr="004B57E1" w:rsidRDefault="004B57E1" w:rsidP="00EC1F17">
      <w:pPr>
        <w:spacing w:after="0" w:line="240" w:lineRule="auto"/>
        <w:rPr>
          <w:rFonts w:ascii="Times New Roman" w:hAnsi="Times New Roman"/>
          <w:sz w:val="24"/>
          <w:szCs w:val="24"/>
          <w:lang w:val="en-US"/>
        </w:rPr>
      </w:pPr>
      <w:r w:rsidRPr="004B57E1">
        <w:rPr>
          <w:rFonts w:ascii="Times New Roman" w:hAnsi="Times New Roman"/>
          <w:sz w:val="24"/>
          <w:szCs w:val="24"/>
          <w:lang w:val="en-US"/>
        </w:rPr>
        <w:t xml:space="preserve">cijena), usluge telefona, usluge tekućeg i investicijskog održavanja ( veći za 285,5% zbog  </w:t>
      </w:r>
    </w:p>
    <w:p w:rsidR="004B57E1" w:rsidRPr="004B57E1" w:rsidRDefault="004B57E1" w:rsidP="00EC1F17">
      <w:pPr>
        <w:spacing w:after="0" w:line="240" w:lineRule="auto"/>
        <w:rPr>
          <w:rFonts w:ascii="Times New Roman" w:hAnsi="Times New Roman"/>
          <w:sz w:val="24"/>
          <w:szCs w:val="24"/>
          <w:lang w:val="en-US"/>
        </w:rPr>
      </w:pPr>
      <w:r w:rsidRPr="004B57E1">
        <w:rPr>
          <w:rFonts w:ascii="Times New Roman" w:hAnsi="Times New Roman"/>
          <w:sz w:val="24"/>
          <w:szCs w:val="24"/>
          <w:lang w:val="en-US"/>
        </w:rPr>
        <w:t>kvarova postrojenja), sitan inventar i auto gume, usluge promidžbe i  informiranja (veći za</w:t>
      </w:r>
    </w:p>
    <w:p w:rsidR="004B57E1" w:rsidRPr="004B57E1" w:rsidRDefault="004B57E1" w:rsidP="00EC1F17">
      <w:pPr>
        <w:spacing w:after="0" w:line="240" w:lineRule="auto"/>
        <w:rPr>
          <w:rFonts w:ascii="Times New Roman" w:hAnsi="Times New Roman"/>
          <w:sz w:val="24"/>
          <w:szCs w:val="24"/>
          <w:lang w:val="en-US"/>
        </w:rPr>
      </w:pPr>
      <w:r w:rsidRPr="004B57E1">
        <w:rPr>
          <w:rFonts w:ascii="Times New Roman" w:hAnsi="Times New Roman"/>
          <w:sz w:val="24"/>
          <w:szCs w:val="24"/>
          <w:lang w:val="en-US"/>
        </w:rPr>
        <w:t xml:space="preserve">475,3% zbog projekta Zaželi faza III), komunalne usluge, zdravstvene i veterinarske usluge, </w:t>
      </w:r>
    </w:p>
    <w:p w:rsidR="004B57E1" w:rsidRPr="004B57E1" w:rsidRDefault="004B57E1" w:rsidP="00EC1F17">
      <w:pPr>
        <w:spacing w:after="0" w:line="240" w:lineRule="auto"/>
        <w:rPr>
          <w:rFonts w:ascii="Times New Roman" w:hAnsi="Times New Roman"/>
          <w:sz w:val="24"/>
          <w:szCs w:val="24"/>
          <w:lang w:val="en-US"/>
        </w:rPr>
      </w:pPr>
      <w:r w:rsidRPr="004B57E1">
        <w:rPr>
          <w:rFonts w:ascii="Times New Roman" w:hAnsi="Times New Roman"/>
          <w:sz w:val="24"/>
          <w:szCs w:val="24"/>
          <w:lang w:val="en-US"/>
        </w:rPr>
        <w:t xml:space="preserve">intelektualne i osobne usluge, ostale usluge, naknade za  rad predstavničkih i izvršnih tijela,  </w:t>
      </w:r>
    </w:p>
    <w:p w:rsidR="004B57E1" w:rsidRPr="004B57E1" w:rsidRDefault="004B57E1" w:rsidP="00EC1F17">
      <w:pPr>
        <w:spacing w:after="0" w:line="240" w:lineRule="auto"/>
        <w:rPr>
          <w:rFonts w:ascii="Times New Roman" w:hAnsi="Times New Roman"/>
          <w:sz w:val="24"/>
          <w:szCs w:val="24"/>
          <w:lang w:val="en-US"/>
        </w:rPr>
      </w:pPr>
      <w:r w:rsidRPr="004B57E1">
        <w:rPr>
          <w:rFonts w:ascii="Times New Roman" w:hAnsi="Times New Roman"/>
          <w:sz w:val="24"/>
          <w:szCs w:val="24"/>
          <w:lang w:val="en-US"/>
        </w:rPr>
        <w:t>troškove reprezentacije, članarine  i sl.)</w:t>
      </w:r>
      <w:r w:rsidRPr="004B57E1">
        <w:rPr>
          <w:rFonts w:ascii="Times New Roman" w:hAnsi="Times New Roman"/>
          <w:sz w:val="24"/>
          <w:szCs w:val="24"/>
        </w:rPr>
        <w:t xml:space="preserve"> Općine Lovas tako i proračunskog korisnika.</w:t>
      </w:r>
    </w:p>
    <w:p w:rsidR="004B57E1" w:rsidRPr="004B57E1" w:rsidRDefault="004B57E1" w:rsidP="00EC1F17">
      <w:pPr>
        <w:spacing w:after="0" w:line="240" w:lineRule="auto"/>
        <w:rPr>
          <w:rFonts w:ascii="Times New Roman" w:hAnsi="Times New Roman"/>
          <w:sz w:val="24"/>
          <w:szCs w:val="24"/>
          <w:lang w:val="en-US"/>
        </w:rPr>
      </w:pPr>
      <w:r w:rsidRPr="004B57E1">
        <w:rPr>
          <w:rFonts w:ascii="Times New Roman" w:hAnsi="Times New Roman"/>
          <w:sz w:val="24"/>
          <w:szCs w:val="24"/>
          <w:lang w:val="en-US"/>
        </w:rPr>
        <w:t xml:space="preserve"> </w:t>
      </w:r>
    </w:p>
    <w:p w:rsidR="004B57E1" w:rsidRPr="004B57E1" w:rsidRDefault="004B57E1" w:rsidP="00EC1F17">
      <w:pPr>
        <w:spacing w:after="0" w:line="240" w:lineRule="auto"/>
        <w:rPr>
          <w:rFonts w:ascii="Times New Roman" w:hAnsi="Times New Roman"/>
          <w:sz w:val="24"/>
          <w:szCs w:val="24"/>
          <w:lang w:val="en-US"/>
        </w:rPr>
      </w:pPr>
      <w:r w:rsidRPr="00EC1F17">
        <w:rPr>
          <w:rFonts w:ascii="Times New Roman" w:hAnsi="Times New Roman"/>
          <w:sz w:val="24"/>
          <w:szCs w:val="24"/>
          <w:lang w:val="en-US"/>
        </w:rPr>
        <w:t>34</w:t>
      </w:r>
      <w:r w:rsidRPr="004B57E1">
        <w:rPr>
          <w:rFonts w:ascii="Times New Roman" w:hAnsi="Times New Roman"/>
          <w:sz w:val="24"/>
          <w:szCs w:val="24"/>
          <w:lang w:val="en-US"/>
        </w:rPr>
        <w:t xml:space="preserve">- Financijski rashodi iznose 7.995,88 eur, veći su za 25,41 % u odnosu na isto razdoblje </w:t>
      </w:r>
    </w:p>
    <w:p w:rsidR="004B57E1" w:rsidRPr="004B57E1" w:rsidRDefault="004B57E1" w:rsidP="00EC1F17">
      <w:pPr>
        <w:spacing w:after="0" w:line="240" w:lineRule="auto"/>
        <w:rPr>
          <w:rFonts w:ascii="Times New Roman" w:hAnsi="Times New Roman"/>
          <w:sz w:val="24"/>
          <w:szCs w:val="24"/>
          <w:lang w:val="en-US"/>
        </w:rPr>
      </w:pPr>
      <w:r w:rsidRPr="004B57E1">
        <w:rPr>
          <w:rFonts w:ascii="Times New Roman" w:hAnsi="Times New Roman"/>
          <w:sz w:val="24"/>
          <w:szCs w:val="24"/>
          <w:lang w:val="en-US"/>
        </w:rPr>
        <w:t>prethodne godine.</w:t>
      </w:r>
    </w:p>
    <w:p w:rsidR="004B57E1" w:rsidRPr="004B57E1" w:rsidRDefault="004B57E1" w:rsidP="00EC1F17">
      <w:pPr>
        <w:spacing w:after="0" w:line="240" w:lineRule="auto"/>
        <w:rPr>
          <w:rFonts w:ascii="Times New Roman" w:hAnsi="Times New Roman"/>
          <w:sz w:val="24"/>
          <w:szCs w:val="24"/>
          <w:lang w:val="en-US"/>
        </w:rPr>
      </w:pPr>
    </w:p>
    <w:p w:rsidR="004B57E1" w:rsidRPr="004B57E1" w:rsidRDefault="004B57E1" w:rsidP="00EC1F17">
      <w:pPr>
        <w:spacing w:after="0" w:line="240" w:lineRule="auto"/>
        <w:rPr>
          <w:rFonts w:ascii="Times New Roman" w:hAnsi="Times New Roman"/>
          <w:sz w:val="24"/>
          <w:szCs w:val="24"/>
          <w:lang w:val="en-US"/>
        </w:rPr>
      </w:pPr>
      <w:r w:rsidRPr="00EC1F17">
        <w:rPr>
          <w:rFonts w:ascii="Times New Roman" w:hAnsi="Times New Roman"/>
          <w:sz w:val="24"/>
          <w:szCs w:val="24"/>
          <w:lang w:val="en-US"/>
        </w:rPr>
        <w:t>35</w:t>
      </w:r>
      <w:r w:rsidRPr="004B57E1">
        <w:rPr>
          <w:rFonts w:ascii="Times New Roman" w:hAnsi="Times New Roman"/>
          <w:sz w:val="24"/>
          <w:szCs w:val="24"/>
          <w:lang w:val="en-US"/>
        </w:rPr>
        <w:t xml:space="preserve">- Subvencije iznose 383,60 eur, manje su za 90,75 % u odnosu na isto razdoblje prethodne </w:t>
      </w:r>
    </w:p>
    <w:p w:rsidR="004B57E1" w:rsidRPr="004B57E1" w:rsidRDefault="004B57E1" w:rsidP="00EC1F17">
      <w:pPr>
        <w:spacing w:after="0" w:line="240" w:lineRule="auto"/>
        <w:rPr>
          <w:rFonts w:ascii="Times New Roman" w:hAnsi="Times New Roman"/>
          <w:sz w:val="24"/>
          <w:szCs w:val="24"/>
          <w:lang w:val="en-US"/>
        </w:rPr>
      </w:pPr>
      <w:r w:rsidRPr="004B57E1">
        <w:rPr>
          <w:rFonts w:ascii="Times New Roman" w:hAnsi="Times New Roman"/>
          <w:sz w:val="24"/>
          <w:szCs w:val="24"/>
          <w:lang w:val="en-US"/>
        </w:rPr>
        <w:t>godine kada su bile isplate potpora poljoprivrednicima.</w:t>
      </w:r>
    </w:p>
    <w:p w:rsidR="004B57E1" w:rsidRPr="004B57E1" w:rsidRDefault="004B57E1" w:rsidP="00EC1F17">
      <w:pPr>
        <w:spacing w:after="0" w:line="240" w:lineRule="auto"/>
        <w:rPr>
          <w:rFonts w:ascii="Times New Roman" w:hAnsi="Times New Roman"/>
          <w:sz w:val="24"/>
          <w:szCs w:val="24"/>
          <w:lang w:val="en-US"/>
        </w:rPr>
      </w:pPr>
    </w:p>
    <w:p w:rsidR="004B57E1" w:rsidRPr="004B57E1" w:rsidRDefault="004B57E1" w:rsidP="00EC1F17">
      <w:pPr>
        <w:spacing w:after="0" w:line="240" w:lineRule="auto"/>
        <w:rPr>
          <w:rFonts w:ascii="Times New Roman" w:hAnsi="Times New Roman"/>
          <w:sz w:val="24"/>
          <w:szCs w:val="24"/>
          <w:lang w:val="en-US"/>
        </w:rPr>
      </w:pPr>
      <w:r w:rsidRPr="00EC1F17">
        <w:rPr>
          <w:rFonts w:ascii="Times New Roman" w:hAnsi="Times New Roman"/>
          <w:sz w:val="24"/>
          <w:szCs w:val="24"/>
          <w:lang w:val="en-US"/>
        </w:rPr>
        <w:t>37</w:t>
      </w:r>
      <w:r w:rsidRPr="004B57E1">
        <w:rPr>
          <w:rFonts w:ascii="Times New Roman" w:hAnsi="Times New Roman"/>
          <w:sz w:val="24"/>
          <w:szCs w:val="24"/>
          <w:lang w:val="en-US"/>
        </w:rPr>
        <w:t>- Naknade građanima i kućanstvima iznose 13.855,92 eur, a odnose se na naknade za</w:t>
      </w:r>
    </w:p>
    <w:p w:rsidR="004B57E1" w:rsidRPr="004B57E1" w:rsidRDefault="004B57E1" w:rsidP="00EC1F17">
      <w:pPr>
        <w:spacing w:after="0" w:line="240" w:lineRule="auto"/>
        <w:rPr>
          <w:rFonts w:ascii="Times New Roman" w:hAnsi="Times New Roman"/>
          <w:sz w:val="24"/>
          <w:szCs w:val="24"/>
          <w:lang w:val="en-US"/>
        </w:rPr>
      </w:pPr>
      <w:r w:rsidRPr="004B57E1">
        <w:rPr>
          <w:rFonts w:ascii="Times New Roman" w:hAnsi="Times New Roman"/>
          <w:sz w:val="24"/>
          <w:szCs w:val="24"/>
          <w:lang w:val="en-US"/>
        </w:rPr>
        <w:t xml:space="preserve">financiranje  režijskih troškova za socijalno ugrožene osobe, naknade za novorođeno dijete, </w:t>
      </w:r>
    </w:p>
    <w:p w:rsidR="004B57E1" w:rsidRPr="004B57E1" w:rsidRDefault="004B57E1" w:rsidP="00EC1F17">
      <w:pPr>
        <w:spacing w:after="0" w:line="240" w:lineRule="auto"/>
        <w:rPr>
          <w:rFonts w:ascii="Times New Roman" w:hAnsi="Times New Roman"/>
          <w:sz w:val="24"/>
          <w:szCs w:val="24"/>
          <w:lang w:val="en-US"/>
        </w:rPr>
      </w:pPr>
      <w:r w:rsidRPr="004B57E1">
        <w:rPr>
          <w:rFonts w:ascii="Times New Roman" w:hAnsi="Times New Roman"/>
          <w:sz w:val="24"/>
          <w:szCs w:val="24"/>
          <w:lang w:val="en-US"/>
        </w:rPr>
        <w:t>jednokratne naknade, sufinanciranje mjesečne  karte srednjoškolcima, isplata stipendije za</w:t>
      </w:r>
    </w:p>
    <w:p w:rsidR="004B57E1" w:rsidRPr="004B57E1" w:rsidRDefault="004B57E1" w:rsidP="00EC1F17">
      <w:pPr>
        <w:spacing w:after="0" w:line="240" w:lineRule="auto"/>
        <w:rPr>
          <w:rFonts w:ascii="Times New Roman" w:hAnsi="Times New Roman"/>
          <w:sz w:val="24"/>
          <w:szCs w:val="24"/>
          <w:lang w:val="en-US"/>
        </w:rPr>
      </w:pPr>
      <w:r w:rsidRPr="004B57E1">
        <w:rPr>
          <w:rFonts w:ascii="Times New Roman" w:hAnsi="Times New Roman"/>
          <w:sz w:val="24"/>
          <w:szCs w:val="24"/>
          <w:lang w:val="en-US"/>
        </w:rPr>
        <w:t xml:space="preserve">studente. Veće  su u odnosu na isto razdoblje prošle godine za 25,63 % . </w:t>
      </w:r>
    </w:p>
    <w:p w:rsidR="004B57E1" w:rsidRPr="004B57E1" w:rsidRDefault="004B57E1" w:rsidP="00EC1F17">
      <w:pPr>
        <w:spacing w:after="0" w:line="240" w:lineRule="auto"/>
        <w:rPr>
          <w:rFonts w:ascii="Times New Roman" w:hAnsi="Times New Roman"/>
          <w:sz w:val="24"/>
          <w:szCs w:val="24"/>
          <w:lang w:val="en-US"/>
        </w:rPr>
      </w:pPr>
    </w:p>
    <w:p w:rsidR="004B57E1" w:rsidRPr="004B57E1" w:rsidRDefault="004B57E1" w:rsidP="00EC1F17">
      <w:pPr>
        <w:spacing w:after="0" w:line="240" w:lineRule="auto"/>
        <w:rPr>
          <w:rFonts w:ascii="Times New Roman" w:hAnsi="Times New Roman"/>
          <w:sz w:val="24"/>
          <w:szCs w:val="24"/>
          <w:lang w:val="en-US"/>
        </w:rPr>
      </w:pPr>
      <w:r w:rsidRPr="004B57E1">
        <w:rPr>
          <w:rFonts w:ascii="Times New Roman" w:hAnsi="Times New Roman"/>
          <w:sz w:val="24"/>
          <w:szCs w:val="24"/>
          <w:lang w:val="en-US"/>
        </w:rPr>
        <w:t xml:space="preserve"> </w:t>
      </w:r>
      <w:r w:rsidRPr="00EC1F17">
        <w:rPr>
          <w:rFonts w:ascii="Times New Roman" w:hAnsi="Times New Roman"/>
          <w:sz w:val="24"/>
          <w:szCs w:val="24"/>
          <w:lang w:val="en-US"/>
        </w:rPr>
        <w:t>38</w:t>
      </w:r>
      <w:r w:rsidRPr="004B57E1">
        <w:rPr>
          <w:rFonts w:ascii="Times New Roman" w:hAnsi="Times New Roman"/>
          <w:sz w:val="24"/>
          <w:szCs w:val="24"/>
          <w:lang w:val="en-US"/>
        </w:rPr>
        <w:t>- Ostali rashodi -  tekuće donacije u iznosu od 47.466,98 eur manje su za 2,79 % u odnosu na isto razdoblje prethodne godine. Kapitalne donacije neprofitnim organizacijama iznose 3.200 eur i veće su za 864,40% u odnosu na prošlo razdoblje, a odnose se na donaciju Župi u Lovasu za uređenje crkvenog dvorišta.</w:t>
      </w:r>
    </w:p>
    <w:p w:rsidR="004B57E1" w:rsidRPr="004B57E1" w:rsidRDefault="004B57E1" w:rsidP="004B57E1">
      <w:pPr>
        <w:shd w:val="clear" w:color="auto" w:fill="FFFFFF"/>
        <w:autoSpaceDE w:val="0"/>
        <w:autoSpaceDN w:val="0"/>
        <w:adjustRightInd w:val="0"/>
        <w:spacing w:after="0" w:line="240" w:lineRule="auto"/>
        <w:ind w:right="397"/>
        <w:jc w:val="both"/>
        <w:rPr>
          <w:rFonts w:ascii="Times New Roman" w:hAnsi="Times New Roman"/>
          <w:b/>
          <w:color w:val="70AD47"/>
          <w:sz w:val="24"/>
          <w:szCs w:val="24"/>
          <w:lang w:eastAsia="en-US"/>
        </w:rPr>
      </w:pPr>
    </w:p>
    <w:p w:rsidR="004B57E1" w:rsidRPr="004B57E1" w:rsidRDefault="004B57E1" w:rsidP="004B57E1">
      <w:pPr>
        <w:shd w:val="clear" w:color="auto" w:fill="FFFFFF"/>
        <w:autoSpaceDE w:val="0"/>
        <w:autoSpaceDN w:val="0"/>
        <w:adjustRightInd w:val="0"/>
        <w:spacing w:after="0" w:line="240" w:lineRule="auto"/>
        <w:ind w:right="397"/>
        <w:jc w:val="both"/>
        <w:rPr>
          <w:rFonts w:ascii="Times New Roman" w:hAnsi="Times New Roman"/>
          <w:b/>
          <w:color w:val="70AD47"/>
          <w:sz w:val="24"/>
          <w:szCs w:val="24"/>
          <w:lang w:eastAsia="en-US"/>
        </w:rPr>
      </w:pPr>
    </w:p>
    <w:p w:rsidR="004B57E1" w:rsidRPr="004B57E1" w:rsidRDefault="004B57E1" w:rsidP="004B57E1">
      <w:pPr>
        <w:autoSpaceDE w:val="0"/>
        <w:autoSpaceDN w:val="0"/>
        <w:adjustRightInd w:val="0"/>
        <w:spacing w:after="0" w:line="240" w:lineRule="auto"/>
        <w:jc w:val="both"/>
        <w:rPr>
          <w:rFonts w:ascii="Times New Roman" w:hAnsi="Times New Roman"/>
          <w:bCs/>
          <w:i/>
          <w:iCs/>
          <w:color w:val="000000"/>
          <w:sz w:val="24"/>
          <w:szCs w:val="24"/>
          <w:u w:val="single"/>
          <w:lang w:eastAsia="en-US"/>
        </w:rPr>
      </w:pPr>
    </w:p>
    <w:p w:rsidR="004B57E1" w:rsidRPr="004B57E1" w:rsidRDefault="004B57E1" w:rsidP="004B57E1">
      <w:pPr>
        <w:autoSpaceDE w:val="0"/>
        <w:autoSpaceDN w:val="0"/>
        <w:adjustRightInd w:val="0"/>
        <w:spacing w:after="0" w:line="240" w:lineRule="auto"/>
        <w:jc w:val="both"/>
        <w:rPr>
          <w:rFonts w:ascii="Times New Roman" w:hAnsi="Times New Roman"/>
          <w:bCs/>
          <w:i/>
          <w:iCs/>
          <w:color w:val="000000"/>
          <w:sz w:val="24"/>
          <w:szCs w:val="24"/>
          <w:u w:val="single"/>
          <w:lang w:eastAsia="en-US"/>
        </w:rPr>
      </w:pPr>
    </w:p>
    <w:p w:rsidR="004B57E1" w:rsidRPr="004B57E1" w:rsidRDefault="004B57E1" w:rsidP="004B57E1">
      <w:pPr>
        <w:autoSpaceDE w:val="0"/>
        <w:autoSpaceDN w:val="0"/>
        <w:adjustRightInd w:val="0"/>
        <w:spacing w:after="0" w:line="240" w:lineRule="auto"/>
        <w:jc w:val="both"/>
        <w:rPr>
          <w:rFonts w:ascii="Times New Roman" w:hAnsi="Times New Roman"/>
          <w:bCs/>
          <w:i/>
          <w:iCs/>
          <w:color w:val="000000"/>
          <w:sz w:val="24"/>
          <w:szCs w:val="24"/>
          <w:u w:val="single"/>
          <w:lang w:eastAsia="en-US"/>
        </w:rPr>
      </w:pPr>
      <w:r w:rsidRPr="004B57E1">
        <w:rPr>
          <w:rFonts w:ascii="Times New Roman" w:hAnsi="Times New Roman"/>
          <w:bCs/>
          <w:i/>
          <w:iCs/>
          <w:color w:val="000000"/>
          <w:sz w:val="24"/>
          <w:szCs w:val="24"/>
          <w:u w:val="single"/>
          <w:lang w:eastAsia="en-US"/>
        </w:rPr>
        <w:t>RASHODI ZA NABAVU NEFINANCIJSKE IMOVINE</w:t>
      </w:r>
    </w:p>
    <w:p w:rsidR="004B57E1" w:rsidRPr="004B57E1" w:rsidRDefault="004B57E1" w:rsidP="004B57E1">
      <w:pPr>
        <w:autoSpaceDE w:val="0"/>
        <w:autoSpaceDN w:val="0"/>
        <w:adjustRightInd w:val="0"/>
        <w:spacing w:after="0" w:line="240" w:lineRule="auto"/>
        <w:jc w:val="both"/>
        <w:rPr>
          <w:rFonts w:ascii="Times New Roman" w:hAnsi="Times New Roman"/>
          <w:bCs/>
          <w:color w:val="000000"/>
          <w:sz w:val="24"/>
          <w:szCs w:val="24"/>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559"/>
        <w:gridCol w:w="1843"/>
        <w:gridCol w:w="1275"/>
      </w:tblGrid>
      <w:tr w:rsidR="004B57E1" w:rsidRPr="004B57E1" w:rsidTr="00AC31E6">
        <w:tc>
          <w:tcPr>
            <w:tcW w:w="4395" w:type="dxa"/>
            <w:shd w:val="clear" w:color="auto" w:fill="FFFFFF"/>
            <w:vAlign w:val="center"/>
          </w:tcPr>
          <w:p w:rsidR="004B57E1" w:rsidRPr="004B57E1" w:rsidRDefault="004B57E1" w:rsidP="004B57E1">
            <w:pPr>
              <w:numPr>
                <w:ilvl w:val="0"/>
                <w:numId w:val="5"/>
              </w:numPr>
              <w:autoSpaceDE w:val="0"/>
              <w:autoSpaceDN w:val="0"/>
              <w:adjustRightInd w:val="0"/>
              <w:spacing w:after="0" w:line="240" w:lineRule="auto"/>
              <w:ind w:left="720" w:firstLine="0"/>
              <w:jc w:val="both"/>
              <w:rPr>
                <w:rFonts w:ascii="Times New Roman" w:hAnsi="Times New Roman"/>
                <w:lang w:eastAsia="en-US"/>
              </w:rPr>
            </w:pPr>
          </w:p>
          <w:p w:rsidR="004B57E1" w:rsidRPr="004B57E1" w:rsidRDefault="004B57E1" w:rsidP="004B57E1">
            <w:pPr>
              <w:numPr>
                <w:ilvl w:val="0"/>
                <w:numId w:val="5"/>
              </w:numPr>
              <w:autoSpaceDE w:val="0"/>
              <w:autoSpaceDN w:val="0"/>
              <w:adjustRightInd w:val="0"/>
              <w:spacing w:after="0" w:line="240" w:lineRule="auto"/>
              <w:ind w:left="0" w:firstLine="0"/>
              <w:jc w:val="both"/>
              <w:rPr>
                <w:rFonts w:ascii="Times New Roman" w:hAnsi="Times New Roman"/>
                <w:bCs/>
                <w:lang w:eastAsia="en-US"/>
              </w:rPr>
            </w:pPr>
            <w:r w:rsidRPr="004B57E1">
              <w:rPr>
                <w:rFonts w:ascii="Times New Roman" w:hAnsi="Times New Roman"/>
                <w:bCs/>
                <w:lang w:eastAsia="en-US"/>
              </w:rPr>
              <w:t>RASHODI ZA NABAVU NEFINANCIJSKE IMOVINE</w:t>
            </w:r>
          </w:p>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ascii="Times New Roman" w:hAnsi="Times New Roman"/>
                <w:lang w:eastAsia="en-US"/>
              </w:rPr>
            </w:pPr>
          </w:p>
        </w:tc>
        <w:tc>
          <w:tcPr>
            <w:tcW w:w="1559" w:type="dxa"/>
            <w:shd w:val="clear" w:color="auto" w:fill="FFFFFF"/>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lang w:eastAsia="en-US"/>
              </w:rPr>
            </w:pPr>
            <w:r w:rsidRPr="004B57E1">
              <w:rPr>
                <w:rFonts w:ascii="Times New Roman" w:hAnsi="Times New Roman"/>
                <w:lang w:eastAsia="en-US"/>
              </w:rPr>
              <w:t>Tekući Plan</w:t>
            </w:r>
          </w:p>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b/>
                <w:lang w:eastAsia="en-US"/>
              </w:rPr>
            </w:pPr>
            <w:r w:rsidRPr="004B57E1">
              <w:rPr>
                <w:rFonts w:ascii="Times New Roman" w:hAnsi="Times New Roman"/>
                <w:lang w:eastAsia="en-US"/>
              </w:rPr>
              <w:t>2023.</w:t>
            </w:r>
          </w:p>
        </w:tc>
        <w:tc>
          <w:tcPr>
            <w:tcW w:w="1843" w:type="dxa"/>
            <w:shd w:val="clear" w:color="auto" w:fill="FFFFFF"/>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lang w:eastAsia="en-US"/>
              </w:rPr>
            </w:pPr>
            <w:r w:rsidRPr="004B57E1">
              <w:rPr>
                <w:rFonts w:ascii="Times New Roman" w:hAnsi="Times New Roman"/>
                <w:lang w:eastAsia="en-US"/>
              </w:rPr>
              <w:t>Izvršenje</w:t>
            </w:r>
          </w:p>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lang w:eastAsia="en-US"/>
              </w:rPr>
            </w:pPr>
            <w:r w:rsidRPr="004B57E1">
              <w:rPr>
                <w:rFonts w:ascii="Times New Roman" w:hAnsi="Times New Roman"/>
                <w:lang w:eastAsia="en-US"/>
              </w:rPr>
              <w:t>01.01 –30.06. 2023.</w:t>
            </w:r>
          </w:p>
        </w:tc>
        <w:tc>
          <w:tcPr>
            <w:tcW w:w="1275" w:type="dxa"/>
            <w:shd w:val="clear" w:color="auto" w:fill="FFFFFF"/>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lang w:eastAsia="en-US"/>
              </w:rPr>
            </w:pPr>
            <w:r w:rsidRPr="004B57E1">
              <w:rPr>
                <w:rFonts w:ascii="Times New Roman" w:hAnsi="Times New Roman"/>
                <w:lang w:eastAsia="en-US"/>
              </w:rPr>
              <w:t>Indeks</w:t>
            </w:r>
          </w:p>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b/>
                <w:lang w:eastAsia="en-US"/>
              </w:rPr>
            </w:pPr>
            <w:r w:rsidRPr="004B57E1">
              <w:rPr>
                <w:rFonts w:ascii="Times New Roman" w:hAnsi="Times New Roman"/>
                <w:lang w:eastAsia="en-US"/>
              </w:rPr>
              <w:t xml:space="preserve">2/1 </w:t>
            </w:r>
          </w:p>
        </w:tc>
      </w:tr>
      <w:tr w:rsidR="004B57E1" w:rsidRPr="004B57E1" w:rsidTr="00AC31E6">
        <w:trPr>
          <w:trHeight w:val="340"/>
        </w:trPr>
        <w:tc>
          <w:tcPr>
            <w:tcW w:w="4395"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lang w:eastAsia="en-US"/>
              </w:rPr>
            </w:pPr>
          </w:p>
        </w:tc>
        <w:tc>
          <w:tcPr>
            <w:tcW w:w="1559"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lang w:eastAsia="en-US"/>
              </w:rPr>
            </w:pPr>
            <w:r w:rsidRPr="004B57E1">
              <w:rPr>
                <w:rFonts w:ascii="Times New Roman" w:hAnsi="Times New Roman"/>
                <w:lang w:eastAsia="en-US"/>
              </w:rPr>
              <w:t>1</w:t>
            </w:r>
          </w:p>
        </w:tc>
        <w:tc>
          <w:tcPr>
            <w:tcW w:w="1843"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lang w:eastAsia="en-US"/>
              </w:rPr>
            </w:pPr>
            <w:r w:rsidRPr="004B57E1">
              <w:rPr>
                <w:rFonts w:ascii="Times New Roman" w:hAnsi="Times New Roman"/>
                <w:lang w:eastAsia="en-US"/>
              </w:rPr>
              <w:t>2</w:t>
            </w:r>
          </w:p>
        </w:tc>
        <w:tc>
          <w:tcPr>
            <w:tcW w:w="1275"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lang w:eastAsia="en-US"/>
              </w:rPr>
            </w:pPr>
            <w:r w:rsidRPr="004B57E1">
              <w:rPr>
                <w:rFonts w:ascii="Times New Roman" w:hAnsi="Times New Roman"/>
                <w:lang w:eastAsia="en-US"/>
              </w:rPr>
              <w:t>3</w:t>
            </w:r>
          </w:p>
        </w:tc>
      </w:tr>
      <w:tr w:rsidR="004B57E1" w:rsidRPr="004B57E1" w:rsidTr="00AC31E6">
        <w:trPr>
          <w:trHeight w:val="340"/>
        </w:trPr>
        <w:tc>
          <w:tcPr>
            <w:tcW w:w="4395"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lang w:eastAsia="en-US"/>
              </w:rPr>
            </w:pPr>
            <w:r w:rsidRPr="004B57E1">
              <w:rPr>
                <w:rFonts w:ascii="Times New Roman" w:hAnsi="Times New Roman"/>
                <w:lang w:eastAsia="en-US"/>
              </w:rPr>
              <w:t>Rashodi za nabavu neproizvedene imovine 41</w:t>
            </w:r>
          </w:p>
        </w:tc>
        <w:tc>
          <w:tcPr>
            <w:tcW w:w="1559"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lang w:eastAsia="en-US"/>
              </w:rPr>
            </w:pPr>
            <w:r w:rsidRPr="004B57E1">
              <w:rPr>
                <w:rFonts w:ascii="Times New Roman" w:hAnsi="Times New Roman"/>
                <w:lang w:eastAsia="en-US"/>
              </w:rPr>
              <w:t>19.910,00</w:t>
            </w:r>
          </w:p>
        </w:tc>
        <w:tc>
          <w:tcPr>
            <w:tcW w:w="1843"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lang w:eastAsia="en-US"/>
              </w:rPr>
            </w:pPr>
            <w:r w:rsidRPr="004B57E1">
              <w:rPr>
                <w:rFonts w:ascii="Times New Roman" w:hAnsi="Times New Roman"/>
                <w:lang w:eastAsia="en-US"/>
              </w:rPr>
              <w:t>18.226,90</w:t>
            </w:r>
          </w:p>
        </w:tc>
        <w:tc>
          <w:tcPr>
            <w:tcW w:w="1275"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lang w:eastAsia="en-US"/>
              </w:rPr>
            </w:pPr>
            <w:r w:rsidRPr="004B57E1">
              <w:rPr>
                <w:rFonts w:ascii="Times New Roman" w:hAnsi="Times New Roman"/>
                <w:lang w:eastAsia="en-US"/>
              </w:rPr>
              <w:t>91,55%</w:t>
            </w:r>
          </w:p>
        </w:tc>
      </w:tr>
      <w:tr w:rsidR="004B57E1" w:rsidRPr="004B57E1" w:rsidTr="00AC31E6">
        <w:trPr>
          <w:trHeight w:val="397"/>
        </w:trPr>
        <w:tc>
          <w:tcPr>
            <w:tcW w:w="4395"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Times New Roman" w:hAnsi="Times New Roman"/>
                <w:lang w:eastAsia="en-US"/>
              </w:rPr>
            </w:pPr>
            <w:r w:rsidRPr="004B57E1">
              <w:rPr>
                <w:rFonts w:ascii="Times New Roman" w:hAnsi="Times New Roman"/>
                <w:lang w:eastAsia="en-US"/>
              </w:rPr>
              <w:t>Rashodi za nabavu proizvedene dugotrajne imovine 42</w:t>
            </w:r>
          </w:p>
        </w:tc>
        <w:tc>
          <w:tcPr>
            <w:tcW w:w="1559"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lang w:eastAsia="en-US"/>
              </w:rPr>
            </w:pPr>
            <w:r w:rsidRPr="004B57E1">
              <w:rPr>
                <w:rFonts w:ascii="Times New Roman" w:hAnsi="Times New Roman"/>
                <w:lang w:eastAsia="en-US"/>
              </w:rPr>
              <w:t>929.670,00</w:t>
            </w:r>
          </w:p>
        </w:tc>
        <w:tc>
          <w:tcPr>
            <w:tcW w:w="1843"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lang w:eastAsia="en-US"/>
              </w:rPr>
            </w:pPr>
            <w:r w:rsidRPr="004B57E1">
              <w:rPr>
                <w:rFonts w:ascii="Times New Roman" w:hAnsi="Times New Roman"/>
                <w:lang w:eastAsia="en-US"/>
              </w:rPr>
              <w:t>106.817,19</w:t>
            </w:r>
          </w:p>
        </w:tc>
        <w:tc>
          <w:tcPr>
            <w:tcW w:w="1275"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lang w:eastAsia="en-US"/>
              </w:rPr>
            </w:pPr>
            <w:r w:rsidRPr="004B57E1">
              <w:rPr>
                <w:rFonts w:ascii="Times New Roman" w:hAnsi="Times New Roman"/>
                <w:lang w:eastAsia="en-US"/>
              </w:rPr>
              <w:t>11,49%</w:t>
            </w:r>
          </w:p>
        </w:tc>
      </w:tr>
      <w:tr w:rsidR="004B57E1" w:rsidRPr="004B57E1" w:rsidTr="00AC31E6">
        <w:trPr>
          <w:trHeight w:val="397"/>
        </w:trPr>
        <w:tc>
          <w:tcPr>
            <w:tcW w:w="4395"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Times New Roman" w:hAnsi="Times New Roman"/>
                <w:lang w:eastAsia="en-US"/>
              </w:rPr>
            </w:pPr>
            <w:r w:rsidRPr="004B57E1">
              <w:rPr>
                <w:rFonts w:ascii="Times New Roman" w:hAnsi="Times New Roman"/>
                <w:lang w:eastAsia="en-US"/>
              </w:rPr>
              <w:t>Rashodi za dodatna ulaganja na nefinancijskoj imovini 45</w:t>
            </w:r>
          </w:p>
        </w:tc>
        <w:tc>
          <w:tcPr>
            <w:tcW w:w="1559"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lang w:eastAsia="en-US"/>
              </w:rPr>
            </w:pPr>
            <w:r w:rsidRPr="004B57E1">
              <w:rPr>
                <w:rFonts w:ascii="Times New Roman" w:hAnsi="Times New Roman"/>
                <w:lang w:eastAsia="en-US"/>
              </w:rPr>
              <w:t>13.280,00</w:t>
            </w:r>
          </w:p>
        </w:tc>
        <w:tc>
          <w:tcPr>
            <w:tcW w:w="1843"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lang w:eastAsia="en-US"/>
              </w:rPr>
            </w:pPr>
            <w:r w:rsidRPr="004B57E1">
              <w:rPr>
                <w:rFonts w:ascii="Times New Roman" w:hAnsi="Times New Roman"/>
                <w:lang w:eastAsia="en-US"/>
              </w:rPr>
              <w:t>0,00</w:t>
            </w:r>
          </w:p>
        </w:tc>
        <w:tc>
          <w:tcPr>
            <w:tcW w:w="1275"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lang w:eastAsia="en-US"/>
              </w:rPr>
            </w:pPr>
            <w:r w:rsidRPr="004B57E1">
              <w:rPr>
                <w:rFonts w:ascii="Times New Roman" w:hAnsi="Times New Roman"/>
                <w:lang w:eastAsia="en-US"/>
              </w:rPr>
              <w:t>0,00%</w:t>
            </w:r>
          </w:p>
        </w:tc>
      </w:tr>
      <w:tr w:rsidR="004B57E1" w:rsidRPr="004B57E1" w:rsidTr="00AC31E6">
        <w:trPr>
          <w:trHeight w:val="454"/>
        </w:trPr>
        <w:tc>
          <w:tcPr>
            <w:tcW w:w="4395" w:type="dxa"/>
            <w:shd w:val="clear" w:color="auto" w:fill="FFFFFF"/>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Times New Roman" w:hAnsi="Times New Roman"/>
                <w:b/>
                <w:lang w:eastAsia="en-US"/>
              </w:rPr>
            </w:pPr>
            <w:r w:rsidRPr="004B57E1">
              <w:rPr>
                <w:rFonts w:ascii="Times New Roman" w:hAnsi="Times New Roman"/>
                <w:b/>
                <w:lang w:eastAsia="en-US"/>
              </w:rPr>
              <w:t>U k u p n o:  4</w:t>
            </w:r>
          </w:p>
        </w:tc>
        <w:tc>
          <w:tcPr>
            <w:tcW w:w="1559" w:type="dxa"/>
            <w:shd w:val="clear" w:color="auto" w:fill="FFFFFF"/>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b/>
                <w:bCs/>
                <w:lang w:eastAsia="en-US"/>
              </w:rPr>
            </w:pPr>
            <w:r w:rsidRPr="004B57E1">
              <w:rPr>
                <w:rFonts w:ascii="Times New Roman" w:hAnsi="Times New Roman"/>
                <w:b/>
                <w:bCs/>
                <w:lang w:eastAsia="en-US"/>
              </w:rPr>
              <w:t>962.860,00</w:t>
            </w:r>
          </w:p>
        </w:tc>
        <w:tc>
          <w:tcPr>
            <w:tcW w:w="1843" w:type="dxa"/>
            <w:shd w:val="clear" w:color="auto" w:fill="FFFFFF"/>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b/>
                <w:bCs/>
                <w:lang w:eastAsia="en-US"/>
              </w:rPr>
            </w:pPr>
            <w:r w:rsidRPr="004B57E1">
              <w:rPr>
                <w:rFonts w:ascii="Times New Roman" w:hAnsi="Times New Roman"/>
                <w:b/>
                <w:bCs/>
                <w:lang w:eastAsia="en-US"/>
              </w:rPr>
              <w:t>125.044,09</w:t>
            </w:r>
          </w:p>
        </w:tc>
        <w:tc>
          <w:tcPr>
            <w:tcW w:w="1275" w:type="dxa"/>
            <w:shd w:val="clear" w:color="auto" w:fill="FFFFFF"/>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b/>
                <w:bCs/>
                <w:lang w:eastAsia="en-US"/>
              </w:rPr>
            </w:pPr>
            <w:r w:rsidRPr="004B57E1">
              <w:rPr>
                <w:rFonts w:ascii="Times New Roman" w:hAnsi="Times New Roman"/>
                <w:b/>
                <w:bCs/>
                <w:lang w:eastAsia="en-US"/>
              </w:rPr>
              <w:t>12,99%</w:t>
            </w:r>
          </w:p>
        </w:tc>
      </w:tr>
    </w:tbl>
    <w:p w:rsidR="004B57E1" w:rsidRPr="004B57E1" w:rsidRDefault="004B57E1" w:rsidP="004B57E1">
      <w:pPr>
        <w:ind w:right="397"/>
        <w:contextualSpacing/>
        <w:jc w:val="both"/>
        <w:rPr>
          <w:rFonts w:ascii="Times New Roman" w:hAnsi="Times New Roman"/>
          <w:b/>
          <w:kern w:val="2"/>
          <w:sz w:val="24"/>
          <w:szCs w:val="24"/>
        </w:rPr>
      </w:pPr>
    </w:p>
    <w:p w:rsidR="004B57E1" w:rsidRPr="004B57E1" w:rsidRDefault="004B57E1" w:rsidP="004B57E1">
      <w:pPr>
        <w:spacing w:after="0" w:line="240" w:lineRule="auto"/>
        <w:jc w:val="both"/>
        <w:rPr>
          <w:rFonts w:ascii="Times New Roman" w:hAnsi="Times New Roman"/>
          <w:sz w:val="24"/>
          <w:szCs w:val="24"/>
          <w:lang w:val="en-US"/>
        </w:rPr>
      </w:pPr>
      <w:r w:rsidRPr="00EC1F17">
        <w:rPr>
          <w:rFonts w:ascii="Times New Roman" w:hAnsi="Times New Roman"/>
          <w:sz w:val="24"/>
          <w:szCs w:val="24"/>
          <w:lang w:val="en-US"/>
        </w:rPr>
        <w:t>41</w:t>
      </w:r>
      <w:r w:rsidRPr="004B57E1">
        <w:rPr>
          <w:rFonts w:ascii="Times New Roman" w:hAnsi="Times New Roman"/>
          <w:sz w:val="24"/>
          <w:szCs w:val="24"/>
          <w:lang w:val="en-US"/>
        </w:rPr>
        <w:t xml:space="preserve"> - Rashodi za nabavu neproizvedene dugotrajne imovine u iznosu od 18.226,90 eur veće su u odnosu na isto razdoblje prethodne godine za 2.237,53 % zbog  povećanog broja projekata, a odnose se na izradu projektne dokumentacije za glavni strojarski projekt energetske učinkovitosti implementacije dizalice topline u zgradu dječjeg vrtića u općini Lovas  projektna dokumentacija bp 51/2022-projekt za rekonstrukciju građevine gosp.namjene-mehaničarska radionica i prenamjena dijela prostora u spremište za smještaj mehanizacije,ul.K.Tomislava,Lovas, izrada projektne dokumentacije bp 18/2023, za rekonstrukciju dijela cestovnog pojasa u užem središtu naselja Lovas-nogostupi, zelene površine, javna rasvjeta, izrada energetskog certifikata za zgradu na nogometnom igralištu ŠNK Lovas  izrada projektne dokumentacije-glavni projekt rekonstrukcije zgrade javne namjene u lovasu, k.č.br. 1571, k.o.Lovas u svrhu energetske obnove i povećanja energetske učinkovitosti akcijski plan energetski održivog razvitka i prilagodbe klimatskim promjenama (secap) za područje općine Lovas. </w:t>
      </w:r>
    </w:p>
    <w:p w:rsidR="004B57E1" w:rsidRPr="004B57E1" w:rsidRDefault="004B57E1" w:rsidP="004B57E1">
      <w:pPr>
        <w:spacing w:after="0" w:line="240" w:lineRule="auto"/>
        <w:jc w:val="both"/>
        <w:rPr>
          <w:rFonts w:ascii="Times New Roman" w:hAnsi="Times New Roman"/>
          <w:sz w:val="24"/>
          <w:szCs w:val="24"/>
          <w:lang w:val="en-US"/>
        </w:rPr>
      </w:pPr>
    </w:p>
    <w:p w:rsidR="004B57E1" w:rsidRPr="004B57E1" w:rsidRDefault="004B57E1" w:rsidP="004B57E1">
      <w:pPr>
        <w:spacing w:after="0" w:line="240" w:lineRule="auto"/>
        <w:jc w:val="both"/>
        <w:rPr>
          <w:rFonts w:ascii="Times New Roman" w:hAnsi="Times New Roman"/>
          <w:sz w:val="24"/>
          <w:szCs w:val="24"/>
          <w:lang w:val="en-US"/>
        </w:rPr>
      </w:pPr>
      <w:r w:rsidRPr="00EC1F17">
        <w:rPr>
          <w:rFonts w:ascii="Times New Roman" w:hAnsi="Times New Roman"/>
          <w:sz w:val="24"/>
          <w:szCs w:val="24"/>
          <w:lang w:val="en-US"/>
        </w:rPr>
        <w:t>42</w:t>
      </w:r>
      <w:r w:rsidRPr="004B57E1">
        <w:rPr>
          <w:rFonts w:ascii="Times New Roman" w:hAnsi="Times New Roman"/>
          <w:sz w:val="24"/>
          <w:szCs w:val="24"/>
          <w:lang w:val="en-US"/>
        </w:rPr>
        <w:t xml:space="preserve"> – Rashodi za nabavu proizvedene dugotrajne imovine u iznosu od 106.817,19 eur veće su u odnosu na isto razdoblje prethodne godine za 11,28 %, a odnose se na nastavak izgradnje spome područja Minskog polja i rekonstrukciju komunalne infrastrukture na pravoslavnom groblju u Opatovcu.</w:t>
      </w:r>
    </w:p>
    <w:p w:rsidR="004B57E1" w:rsidRPr="004B57E1" w:rsidRDefault="004B57E1" w:rsidP="004B57E1">
      <w:pPr>
        <w:spacing w:after="0" w:line="240" w:lineRule="auto"/>
        <w:jc w:val="both"/>
        <w:rPr>
          <w:rFonts w:ascii="Times New Roman" w:hAnsi="Times New Roman"/>
          <w:sz w:val="24"/>
          <w:szCs w:val="24"/>
          <w:lang w:val="en-US"/>
        </w:rPr>
      </w:pPr>
    </w:p>
    <w:p w:rsidR="004B57E1" w:rsidRDefault="004B57E1" w:rsidP="004B57E1">
      <w:pPr>
        <w:ind w:right="397"/>
        <w:contextualSpacing/>
        <w:jc w:val="both"/>
        <w:rPr>
          <w:rFonts w:ascii="Times New Roman" w:hAnsi="Times New Roman"/>
          <w:kern w:val="2"/>
          <w:sz w:val="24"/>
          <w:szCs w:val="24"/>
        </w:rPr>
      </w:pPr>
    </w:p>
    <w:p w:rsidR="004B57E1" w:rsidRDefault="004B57E1" w:rsidP="004B57E1">
      <w:pPr>
        <w:ind w:right="397"/>
        <w:contextualSpacing/>
        <w:jc w:val="both"/>
        <w:rPr>
          <w:rFonts w:ascii="Times New Roman" w:hAnsi="Times New Roman"/>
          <w:kern w:val="2"/>
          <w:sz w:val="24"/>
          <w:szCs w:val="24"/>
        </w:rPr>
      </w:pPr>
    </w:p>
    <w:p w:rsidR="004B57E1" w:rsidRDefault="004B57E1" w:rsidP="004B57E1">
      <w:pPr>
        <w:ind w:right="397"/>
        <w:contextualSpacing/>
        <w:jc w:val="both"/>
        <w:rPr>
          <w:rFonts w:ascii="Times New Roman" w:hAnsi="Times New Roman"/>
          <w:kern w:val="2"/>
          <w:sz w:val="24"/>
          <w:szCs w:val="24"/>
        </w:rPr>
      </w:pPr>
    </w:p>
    <w:p w:rsidR="004B57E1" w:rsidRDefault="004B57E1" w:rsidP="004B57E1">
      <w:pPr>
        <w:ind w:right="397"/>
        <w:contextualSpacing/>
        <w:jc w:val="both"/>
        <w:rPr>
          <w:rFonts w:ascii="Times New Roman" w:hAnsi="Times New Roman"/>
          <w:kern w:val="2"/>
          <w:sz w:val="24"/>
          <w:szCs w:val="24"/>
        </w:rPr>
      </w:pPr>
    </w:p>
    <w:p w:rsidR="004B57E1" w:rsidRPr="004B57E1" w:rsidRDefault="004B57E1" w:rsidP="004B57E1">
      <w:pPr>
        <w:ind w:right="397"/>
        <w:contextualSpacing/>
        <w:jc w:val="both"/>
        <w:rPr>
          <w:rFonts w:ascii="Times New Roman" w:hAnsi="Times New Roman"/>
          <w:kern w:val="2"/>
          <w:sz w:val="24"/>
          <w:szCs w:val="24"/>
        </w:rPr>
      </w:pPr>
      <w:r w:rsidRPr="004B57E1">
        <w:rPr>
          <w:rFonts w:ascii="Times New Roman" w:hAnsi="Times New Roman"/>
          <w:kern w:val="2"/>
          <w:sz w:val="24"/>
          <w:szCs w:val="24"/>
        </w:rPr>
        <w:t>IZDACI ZA FINANCIJSKU IMOVINU I OTPLATE ZAJMOVA</w:t>
      </w:r>
    </w:p>
    <w:p w:rsidR="004B57E1" w:rsidRPr="004B57E1" w:rsidRDefault="004B57E1" w:rsidP="004B57E1">
      <w:pPr>
        <w:widowControl w:val="0"/>
        <w:autoSpaceDE w:val="0"/>
        <w:autoSpaceDN w:val="0"/>
        <w:spacing w:after="0" w:line="240" w:lineRule="auto"/>
        <w:ind w:right="959"/>
        <w:jc w:val="center"/>
        <w:outlineLvl w:val="1"/>
        <w:rPr>
          <w:rFonts w:ascii="Times New Roman" w:hAnsi="Times New Roman" w:cs="Cambria"/>
          <w:b/>
          <w:bCs/>
          <w:sz w:val="24"/>
          <w:szCs w:val="24"/>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559"/>
        <w:gridCol w:w="1843"/>
        <w:gridCol w:w="1275"/>
      </w:tblGrid>
      <w:tr w:rsidR="004B57E1" w:rsidRPr="004B57E1" w:rsidTr="00AC31E6">
        <w:trPr>
          <w:trHeight w:val="869"/>
        </w:trPr>
        <w:tc>
          <w:tcPr>
            <w:tcW w:w="4395" w:type="dxa"/>
            <w:shd w:val="clear" w:color="auto" w:fill="FFFFFF"/>
            <w:vAlign w:val="center"/>
          </w:tcPr>
          <w:p w:rsidR="004B57E1" w:rsidRPr="004B57E1" w:rsidRDefault="004B57E1" w:rsidP="004B57E1">
            <w:pPr>
              <w:ind w:right="397"/>
              <w:contextualSpacing/>
              <w:jc w:val="both"/>
              <w:rPr>
                <w:rFonts w:ascii="Times New Roman" w:hAnsi="Times New Roman"/>
                <w:kern w:val="2"/>
                <w:sz w:val="24"/>
                <w:szCs w:val="24"/>
              </w:rPr>
            </w:pPr>
            <w:r w:rsidRPr="004B57E1">
              <w:rPr>
                <w:rFonts w:ascii="Times New Roman" w:hAnsi="Times New Roman"/>
                <w:kern w:val="2"/>
                <w:sz w:val="24"/>
                <w:szCs w:val="24"/>
              </w:rPr>
              <w:t>IZDACI ZA FINANCIJSKU IMOVINU I OTPLATE ZAJMOVA</w:t>
            </w:r>
          </w:p>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ascii="Times New Roman" w:hAnsi="Times New Roman"/>
                <w:lang w:eastAsia="en-US"/>
              </w:rPr>
            </w:pPr>
          </w:p>
        </w:tc>
        <w:tc>
          <w:tcPr>
            <w:tcW w:w="1559" w:type="dxa"/>
            <w:shd w:val="clear" w:color="auto" w:fill="FFFFFF"/>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lang w:eastAsia="en-US"/>
              </w:rPr>
            </w:pPr>
            <w:r w:rsidRPr="004B57E1">
              <w:rPr>
                <w:rFonts w:ascii="Times New Roman" w:hAnsi="Times New Roman"/>
                <w:lang w:eastAsia="en-US"/>
              </w:rPr>
              <w:t>Tekući Plan</w:t>
            </w:r>
          </w:p>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lang w:eastAsia="en-US"/>
              </w:rPr>
            </w:pPr>
            <w:r w:rsidRPr="004B57E1">
              <w:rPr>
                <w:rFonts w:ascii="Times New Roman" w:hAnsi="Times New Roman"/>
                <w:lang w:eastAsia="en-US"/>
              </w:rPr>
              <w:t>2023.</w:t>
            </w:r>
          </w:p>
        </w:tc>
        <w:tc>
          <w:tcPr>
            <w:tcW w:w="1843" w:type="dxa"/>
            <w:shd w:val="clear" w:color="auto" w:fill="FFFFFF"/>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lang w:eastAsia="en-US"/>
              </w:rPr>
            </w:pPr>
            <w:r w:rsidRPr="004B57E1">
              <w:rPr>
                <w:rFonts w:ascii="Times New Roman" w:hAnsi="Times New Roman"/>
                <w:lang w:eastAsia="en-US"/>
              </w:rPr>
              <w:t>Izvršenje</w:t>
            </w:r>
          </w:p>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lang w:eastAsia="en-US"/>
              </w:rPr>
            </w:pPr>
            <w:r w:rsidRPr="004B57E1">
              <w:rPr>
                <w:rFonts w:ascii="Times New Roman" w:hAnsi="Times New Roman"/>
                <w:lang w:eastAsia="en-US"/>
              </w:rPr>
              <w:t>01.01 –30.06. 2023.</w:t>
            </w:r>
          </w:p>
        </w:tc>
        <w:tc>
          <w:tcPr>
            <w:tcW w:w="1275" w:type="dxa"/>
            <w:shd w:val="clear" w:color="auto" w:fill="FFFFFF"/>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lang w:eastAsia="en-US"/>
              </w:rPr>
            </w:pPr>
            <w:r w:rsidRPr="004B57E1">
              <w:rPr>
                <w:rFonts w:ascii="Times New Roman" w:hAnsi="Times New Roman"/>
                <w:lang w:eastAsia="en-US"/>
              </w:rPr>
              <w:t>Indeks</w:t>
            </w:r>
          </w:p>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lang w:eastAsia="en-US"/>
              </w:rPr>
            </w:pPr>
            <w:r w:rsidRPr="004B57E1">
              <w:rPr>
                <w:rFonts w:ascii="Times New Roman" w:hAnsi="Times New Roman"/>
                <w:lang w:eastAsia="en-US"/>
              </w:rPr>
              <w:t xml:space="preserve">2/1 </w:t>
            </w:r>
          </w:p>
        </w:tc>
      </w:tr>
      <w:tr w:rsidR="004B57E1" w:rsidRPr="004B57E1" w:rsidTr="00AC31E6">
        <w:trPr>
          <w:trHeight w:val="340"/>
        </w:trPr>
        <w:tc>
          <w:tcPr>
            <w:tcW w:w="4395"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lang w:eastAsia="en-US"/>
              </w:rPr>
            </w:pPr>
          </w:p>
        </w:tc>
        <w:tc>
          <w:tcPr>
            <w:tcW w:w="1559"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lang w:eastAsia="en-US"/>
              </w:rPr>
            </w:pPr>
            <w:r w:rsidRPr="004B57E1">
              <w:rPr>
                <w:rFonts w:ascii="Times New Roman" w:hAnsi="Times New Roman"/>
                <w:lang w:eastAsia="en-US"/>
              </w:rPr>
              <w:t>1</w:t>
            </w:r>
          </w:p>
        </w:tc>
        <w:tc>
          <w:tcPr>
            <w:tcW w:w="1843"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lang w:eastAsia="en-US"/>
              </w:rPr>
            </w:pPr>
            <w:r w:rsidRPr="004B57E1">
              <w:rPr>
                <w:rFonts w:ascii="Times New Roman" w:hAnsi="Times New Roman"/>
                <w:lang w:eastAsia="en-US"/>
              </w:rPr>
              <w:t>2</w:t>
            </w:r>
          </w:p>
        </w:tc>
        <w:tc>
          <w:tcPr>
            <w:tcW w:w="1275"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lang w:eastAsia="en-US"/>
              </w:rPr>
            </w:pPr>
            <w:r w:rsidRPr="004B57E1">
              <w:rPr>
                <w:rFonts w:ascii="Times New Roman" w:hAnsi="Times New Roman"/>
                <w:lang w:eastAsia="en-US"/>
              </w:rPr>
              <w:t>3</w:t>
            </w:r>
          </w:p>
        </w:tc>
      </w:tr>
      <w:tr w:rsidR="004B57E1" w:rsidRPr="004B57E1" w:rsidTr="00AC31E6">
        <w:trPr>
          <w:trHeight w:val="397"/>
        </w:trPr>
        <w:tc>
          <w:tcPr>
            <w:tcW w:w="4395"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Times New Roman" w:hAnsi="Times New Roman"/>
                <w:lang w:eastAsia="en-US"/>
              </w:rPr>
            </w:pPr>
            <w:r w:rsidRPr="004B57E1">
              <w:rPr>
                <w:rFonts w:ascii="Times New Roman" w:hAnsi="Times New Roman"/>
                <w:lang w:eastAsia="en-US"/>
              </w:rPr>
              <w:t>Izdaci za otplatu glavnice primljenih zajmova 54</w:t>
            </w:r>
          </w:p>
        </w:tc>
        <w:tc>
          <w:tcPr>
            <w:tcW w:w="1559"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lang w:eastAsia="en-US"/>
              </w:rPr>
            </w:pPr>
            <w:r w:rsidRPr="004B57E1">
              <w:rPr>
                <w:rFonts w:ascii="Times New Roman" w:hAnsi="Times New Roman"/>
                <w:lang w:eastAsia="en-US"/>
              </w:rPr>
              <w:t>107.970,00</w:t>
            </w:r>
          </w:p>
        </w:tc>
        <w:tc>
          <w:tcPr>
            <w:tcW w:w="1843"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lang w:eastAsia="en-US"/>
              </w:rPr>
            </w:pPr>
            <w:r w:rsidRPr="004B57E1">
              <w:rPr>
                <w:rFonts w:ascii="Times New Roman" w:hAnsi="Times New Roman"/>
                <w:lang w:eastAsia="en-US"/>
              </w:rPr>
              <w:t>7.967,72</w:t>
            </w:r>
          </w:p>
        </w:tc>
        <w:tc>
          <w:tcPr>
            <w:tcW w:w="1275" w:type="dxa"/>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lang w:eastAsia="en-US"/>
              </w:rPr>
            </w:pPr>
            <w:r w:rsidRPr="004B57E1">
              <w:rPr>
                <w:rFonts w:ascii="Times New Roman" w:hAnsi="Times New Roman"/>
                <w:lang w:eastAsia="en-US"/>
              </w:rPr>
              <w:t>7,38%</w:t>
            </w:r>
          </w:p>
        </w:tc>
      </w:tr>
      <w:tr w:rsidR="004B57E1" w:rsidRPr="004B57E1" w:rsidTr="00AC31E6">
        <w:trPr>
          <w:trHeight w:val="454"/>
        </w:trPr>
        <w:tc>
          <w:tcPr>
            <w:tcW w:w="4395" w:type="dxa"/>
            <w:shd w:val="clear" w:color="auto" w:fill="FFFFFF"/>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rPr>
                <w:rFonts w:ascii="Times New Roman" w:hAnsi="Times New Roman"/>
                <w:b/>
                <w:lang w:eastAsia="en-US"/>
              </w:rPr>
            </w:pPr>
            <w:r w:rsidRPr="004B57E1">
              <w:rPr>
                <w:rFonts w:ascii="Times New Roman" w:hAnsi="Times New Roman"/>
                <w:b/>
                <w:lang w:eastAsia="en-US"/>
              </w:rPr>
              <w:t>U k u p n o:  5</w:t>
            </w:r>
          </w:p>
        </w:tc>
        <w:tc>
          <w:tcPr>
            <w:tcW w:w="1559" w:type="dxa"/>
            <w:shd w:val="clear" w:color="auto" w:fill="FFFFFF"/>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b/>
                <w:lang w:eastAsia="en-US"/>
              </w:rPr>
            </w:pPr>
            <w:r w:rsidRPr="004B57E1">
              <w:rPr>
                <w:rFonts w:ascii="Times New Roman" w:hAnsi="Times New Roman"/>
                <w:b/>
                <w:lang w:eastAsia="en-US"/>
              </w:rPr>
              <w:t>107.970,00</w:t>
            </w:r>
          </w:p>
        </w:tc>
        <w:tc>
          <w:tcPr>
            <w:tcW w:w="1843" w:type="dxa"/>
            <w:shd w:val="clear" w:color="auto" w:fill="FFFFFF"/>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b/>
                <w:lang w:eastAsia="en-US"/>
              </w:rPr>
            </w:pPr>
            <w:r w:rsidRPr="004B57E1">
              <w:rPr>
                <w:rFonts w:ascii="Times New Roman" w:hAnsi="Times New Roman"/>
                <w:b/>
                <w:lang w:eastAsia="en-US"/>
              </w:rPr>
              <w:t>7.967,72</w:t>
            </w:r>
          </w:p>
        </w:tc>
        <w:tc>
          <w:tcPr>
            <w:tcW w:w="1275" w:type="dxa"/>
            <w:shd w:val="clear" w:color="auto" w:fill="FFFFFF"/>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right"/>
              <w:textAlignment w:val="baseline"/>
              <w:rPr>
                <w:rFonts w:ascii="Times New Roman" w:hAnsi="Times New Roman"/>
                <w:b/>
                <w:lang w:eastAsia="en-US"/>
              </w:rPr>
            </w:pPr>
            <w:r w:rsidRPr="004B57E1">
              <w:rPr>
                <w:rFonts w:ascii="Times New Roman" w:hAnsi="Times New Roman"/>
                <w:b/>
                <w:lang w:eastAsia="en-US"/>
              </w:rPr>
              <w:t>7,38%</w:t>
            </w:r>
          </w:p>
        </w:tc>
      </w:tr>
    </w:tbl>
    <w:p w:rsidR="004B57E1" w:rsidRPr="004B57E1" w:rsidRDefault="004B57E1" w:rsidP="004B57E1">
      <w:pPr>
        <w:widowControl w:val="0"/>
        <w:autoSpaceDE w:val="0"/>
        <w:autoSpaceDN w:val="0"/>
        <w:spacing w:after="0" w:line="240" w:lineRule="auto"/>
        <w:ind w:right="959"/>
        <w:jc w:val="center"/>
        <w:outlineLvl w:val="1"/>
        <w:rPr>
          <w:rFonts w:ascii="Times New Roman" w:hAnsi="Times New Roman" w:cs="Cambria"/>
          <w:b/>
          <w:bCs/>
          <w:sz w:val="24"/>
          <w:szCs w:val="24"/>
          <w:lang w:eastAsia="en-US"/>
        </w:rPr>
      </w:pPr>
    </w:p>
    <w:p w:rsidR="004B57E1" w:rsidRPr="004B57E1" w:rsidRDefault="004B57E1" w:rsidP="004B57E1">
      <w:pPr>
        <w:ind w:right="397"/>
        <w:rPr>
          <w:rFonts w:ascii="Times New Roman" w:hAnsi="Times New Roman"/>
          <w:sz w:val="24"/>
          <w:szCs w:val="24"/>
          <w:lang w:eastAsia="en-US"/>
        </w:rPr>
      </w:pPr>
      <w:r w:rsidRPr="004B57E1">
        <w:rPr>
          <w:rFonts w:ascii="Times New Roman" w:hAnsi="Times New Roman"/>
          <w:b/>
          <w:sz w:val="24"/>
          <w:szCs w:val="24"/>
          <w:lang w:val="en-US"/>
        </w:rPr>
        <w:t>54</w:t>
      </w:r>
      <w:r w:rsidRPr="004B57E1">
        <w:rPr>
          <w:rFonts w:ascii="Times New Roman" w:hAnsi="Times New Roman"/>
          <w:sz w:val="24"/>
          <w:szCs w:val="24"/>
          <w:lang w:val="en-US"/>
        </w:rPr>
        <w:t xml:space="preserve"> – Izdaci za otplatu glavnica primljenih zajmova od državnog proračuna ostvareni su u iznosu 7.967,72 eur, a čini </w:t>
      </w:r>
      <w:r w:rsidRPr="004B57E1">
        <w:rPr>
          <w:rFonts w:ascii="Times New Roman" w:hAnsi="Times New Roman"/>
          <w:sz w:val="24"/>
          <w:szCs w:val="24"/>
          <w:lang w:eastAsia="en-US"/>
        </w:rPr>
        <w:t>dug po namirenju povrata po godišnjem obračunu poreza na dohodak.</w:t>
      </w:r>
    </w:p>
    <w:p w:rsidR="004B57E1" w:rsidRPr="004B57E1" w:rsidRDefault="004B57E1" w:rsidP="004B57E1">
      <w:pPr>
        <w:spacing w:after="0" w:line="240" w:lineRule="auto"/>
        <w:ind w:right="397"/>
        <w:rPr>
          <w:rFonts w:ascii="Times New Roman" w:hAnsi="Times New Roman"/>
          <w:b/>
          <w:sz w:val="24"/>
          <w:szCs w:val="24"/>
          <w:lang w:eastAsia="en-US"/>
        </w:rPr>
      </w:pPr>
      <w:r w:rsidRPr="004B57E1">
        <w:rPr>
          <w:rFonts w:ascii="Times New Roman" w:hAnsi="Times New Roman"/>
          <w:b/>
          <w:sz w:val="24"/>
          <w:szCs w:val="24"/>
          <w:lang w:eastAsia="en-US"/>
        </w:rPr>
        <w:t xml:space="preserve">Ukupni prihodi i primici ostvareni su u iznosu od 399.682,30 eur. </w:t>
      </w:r>
    </w:p>
    <w:p w:rsidR="004B57E1" w:rsidRPr="004B57E1" w:rsidRDefault="004B57E1" w:rsidP="004B57E1">
      <w:pPr>
        <w:spacing w:after="0" w:line="240" w:lineRule="auto"/>
        <w:ind w:right="397"/>
        <w:rPr>
          <w:rFonts w:ascii="Times New Roman" w:hAnsi="Times New Roman"/>
          <w:sz w:val="24"/>
          <w:szCs w:val="24"/>
          <w:lang w:eastAsia="en-US"/>
        </w:rPr>
      </w:pPr>
      <w:r w:rsidRPr="004B57E1">
        <w:rPr>
          <w:rFonts w:ascii="Times New Roman" w:hAnsi="Times New Roman"/>
          <w:sz w:val="24"/>
          <w:szCs w:val="24"/>
          <w:lang w:eastAsia="en-US"/>
        </w:rPr>
        <w:t>Ukupni prihodi i primici Općine Lovas ostvareni su u iznosu od 399.416,74 eur.</w:t>
      </w:r>
    </w:p>
    <w:p w:rsidR="004B57E1" w:rsidRPr="004B57E1" w:rsidRDefault="004B57E1" w:rsidP="004B57E1">
      <w:pPr>
        <w:spacing w:after="0" w:line="240" w:lineRule="auto"/>
        <w:ind w:right="397"/>
        <w:rPr>
          <w:rFonts w:ascii="Times New Roman" w:hAnsi="Times New Roman"/>
          <w:sz w:val="24"/>
          <w:szCs w:val="24"/>
          <w:lang w:eastAsia="en-US"/>
        </w:rPr>
      </w:pPr>
      <w:r w:rsidRPr="004B57E1">
        <w:rPr>
          <w:rFonts w:ascii="Times New Roman" w:hAnsi="Times New Roman"/>
          <w:sz w:val="24"/>
          <w:szCs w:val="24"/>
          <w:lang w:eastAsia="en-US"/>
        </w:rPr>
        <w:t xml:space="preserve">Ukupni prihodi i primici RA Tintl kao proračunskog korisnika  ostvareni su u                                                           </w:t>
      </w:r>
    </w:p>
    <w:p w:rsidR="004B57E1" w:rsidRPr="004B57E1" w:rsidRDefault="004B57E1" w:rsidP="004B57E1">
      <w:pPr>
        <w:spacing w:after="0" w:line="240" w:lineRule="auto"/>
        <w:ind w:right="397"/>
        <w:rPr>
          <w:rFonts w:ascii="Times New Roman" w:hAnsi="Times New Roman"/>
          <w:sz w:val="24"/>
          <w:szCs w:val="24"/>
          <w:lang w:eastAsia="en-US"/>
        </w:rPr>
      </w:pPr>
      <w:r w:rsidRPr="004B57E1">
        <w:rPr>
          <w:rFonts w:ascii="Times New Roman" w:hAnsi="Times New Roman"/>
          <w:sz w:val="24"/>
          <w:szCs w:val="24"/>
          <w:lang w:eastAsia="en-US"/>
        </w:rPr>
        <w:t xml:space="preserve"> iznosu od 33.448,04 eur.</w:t>
      </w:r>
    </w:p>
    <w:p w:rsidR="004B57E1" w:rsidRPr="004B57E1" w:rsidRDefault="004B57E1" w:rsidP="004B57E1">
      <w:pPr>
        <w:spacing w:after="0" w:line="240" w:lineRule="auto"/>
        <w:ind w:right="397"/>
        <w:rPr>
          <w:rFonts w:ascii="Times New Roman" w:hAnsi="Times New Roman"/>
          <w:b/>
          <w:sz w:val="24"/>
          <w:szCs w:val="24"/>
          <w:lang w:eastAsia="en-US"/>
        </w:rPr>
      </w:pPr>
      <w:r w:rsidRPr="004B57E1">
        <w:rPr>
          <w:rFonts w:ascii="Times New Roman" w:hAnsi="Times New Roman"/>
          <w:b/>
          <w:sz w:val="24"/>
          <w:szCs w:val="24"/>
          <w:lang w:eastAsia="en-US"/>
        </w:rPr>
        <w:t>Ukupni rashodi i izdaci ostvareni su u iznosu od 521.189,78 eur.</w:t>
      </w:r>
    </w:p>
    <w:p w:rsidR="004B57E1" w:rsidRDefault="004B57E1" w:rsidP="004B57E1">
      <w:pPr>
        <w:spacing w:after="0" w:line="240" w:lineRule="auto"/>
        <w:ind w:right="397"/>
        <w:rPr>
          <w:rFonts w:ascii="Times New Roman" w:hAnsi="Times New Roman"/>
          <w:sz w:val="24"/>
          <w:szCs w:val="24"/>
          <w:lang w:eastAsia="en-US"/>
        </w:rPr>
      </w:pPr>
      <w:r w:rsidRPr="004B57E1">
        <w:rPr>
          <w:rFonts w:ascii="Times New Roman" w:hAnsi="Times New Roman"/>
          <w:sz w:val="24"/>
          <w:szCs w:val="24"/>
          <w:lang w:eastAsia="en-US"/>
        </w:rPr>
        <w:t xml:space="preserve">Ukupni rashodi i izdaci Općine Lovas ostvareni su u iznosu od 534.050,49 eur.            </w:t>
      </w:r>
    </w:p>
    <w:p w:rsidR="004B57E1" w:rsidRPr="004B57E1" w:rsidRDefault="004B57E1" w:rsidP="004B57E1">
      <w:pPr>
        <w:spacing w:after="0" w:line="240" w:lineRule="auto"/>
        <w:ind w:right="397"/>
        <w:rPr>
          <w:rFonts w:ascii="Times New Roman" w:hAnsi="Times New Roman"/>
          <w:sz w:val="24"/>
          <w:szCs w:val="24"/>
          <w:lang w:eastAsia="en-US"/>
        </w:rPr>
      </w:pPr>
      <w:r w:rsidRPr="004B57E1">
        <w:rPr>
          <w:rFonts w:ascii="Times New Roman" w:hAnsi="Times New Roman"/>
          <w:sz w:val="24"/>
          <w:szCs w:val="24"/>
          <w:lang w:eastAsia="en-US"/>
        </w:rPr>
        <w:t xml:space="preserve">Ukupni rashodi i izdaci RA Tintl kao proračunskog korisnika  ostvareni su u iznosu od 20.321,77 eur. </w:t>
      </w:r>
    </w:p>
    <w:p w:rsidR="004B57E1" w:rsidRPr="004B57E1" w:rsidRDefault="004B57E1" w:rsidP="004B57E1">
      <w:pPr>
        <w:spacing w:after="0" w:line="240" w:lineRule="auto"/>
        <w:ind w:right="397"/>
        <w:jc w:val="both"/>
        <w:rPr>
          <w:rFonts w:ascii="Times New Roman" w:hAnsi="Times New Roman"/>
          <w:sz w:val="24"/>
          <w:szCs w:val="24"/>
          <w:lang w:eastAsia="en-US"/>
        </w:rPr>
      </w:pPr>
      <w:r w:rsidRPr="004B57E1">
        <w:rPr>
          <w:rFonts w:ascii="Times New Roman" w:hAnsi="Times New Roman"/>
          <w:sz w:val="24"/>
          <w:szCs w:val="24"/>
          <w:lang w:eastAsia="en-US"/>
        </w:rPr>
        <w:t>Općina Lovas - Ostvaren je manjak prihoda i primitaka u iznosu 134.633,75 eur, preneseni višak iz 2022. iznosi 78.958,45 eur tako da manjak prihoda i primitaka za pokriće u sljedećem razdoblju iznosi 55.675,30 eur.</w:t>
      </w:r>
    </w:p>
    <w:p w:rsidR="004B57E1" w:rsidRPr="004B57E1" w:rsidRDefault="004B57E1" w:rsidP="004B57E1">
      <w:pPr>
        <w:spacing w:after="0" w:line="240" w:lineRule="auto"/>
        <w:ind w:right="397"/>
        <w:jc w:val="both"/>
        <w:rPr>
          <w:rFonts w:ascii="Times New Roman" w:hAnsi="Times New Roman"/>
          <w:sz w:val="24"/>
          <w:szCs w:val="24"/>
          <w:lang w:eastAsia="en-US"/>
        </w:rPr>
      </w:pPr>
      <w:r w:rsidRPr="004B57E1">
        <w:rPr>
          <w:rFonts w:ascii="Times New Roman" w:hAnsi="Times New Roman"/>
          <w:sz w:val="24"/>
          <w:szCs w:val="24"/>
          <w:lang w:eastAsia="en-US"/>
        </w:rPr>
        <w:t>RA Tintl-proračunski korisnik - Ostvaren je višak prihoda i primitaka u iznosu 13.126,27 eur, preneseni višak iz 2022. iznosi 3.629,90 eur tako da višak prihoda i primitaka raspoloživ u sljedećem razdoblju iznosi 16.756,17 eur.</w:t>
      </w:r>
    </w:p>
    <w:p w:rsidR="004B57E1" w:rsidRPr="004B57E1" w:rsidRDefault="004B57E1" w:rsidP="004B57E1">
      <w:pPr>
        <w:spacing w:after="0" w:line="240" w:lineRule="auto"/>
        <w:ind w:right="397"/>
        <w:jc w:val="both"/>
        <w:rPr>
          <w:rFonts w:ascii="Times New Roman" w:hAnsi="Times New Roman"/>
          <w:sz w:val="24"/>
          <w:szCs w:val="24"/>
          <w:lang w:val="en-US"/>
        </w:rPr>
      </w:pPr>
      <w:r w:rsidRPr="004B57E1">
        <w:rPr>
          <w:rFonts w:ascii="Times New Roman" w:hAnsi="Times New Roman"/>
          <w:sz w:val="24"/>
          <w:szCs w:val="24"/>
          <w:lang w:val="en-US"/>
        </w:rPr>
        <w:t>KOSOLIDACIJA- U izvještajnom razdoblju ostvaren je manjak prihoda I primitaka u iznosu od 121.507,48 eur.  Višak prihoda I primitaka preneseni iznosi 82.588,35 eur te je manjak prihoda I primitaka za pokriće u slijedećem razdoblju 38.919,13 eur.</w:t>
      </w:r>
    </w:p>
    <w:p w:rsidR="004B57E1" w:rsidRPr="004B57E1" w:rsidRDefault="004B57E1" w:rsidP="004B57E1">
      <w:pPr>
        <w:widowControl w:val="0"/>
        <w:autoSpaceDE w:val="0"/>
        <w:autoSpaceDN w:val="0"/>
        <w:spacing w:after="0" w:line="240" w:lineRule="auto"/>
        <w:ind w:right="959"/>
        <w:outlineLvl w:val="1"/>
        <w:rPr>
          <w:rFonts w:ascii="Times New Roman" w:hAnsi="Times New Roman" w:cs="Cambria"/>
          <w:b/>
          <w:bCs/>
          <w:sz w:val="24"/>
          <w:szCs w:val="24"/>
          <w:lang w:eastAsia="en-US"/>
        </w:rPr>
      </w:pPr>
    </w:p>
    <w:p w:rsidR="004B57E1" w:rsidRPr="004B57E1" w:rsidRDefault="004B57E1" w:rsidP="004B57E1">
      <w:pPr>
        <w:widowControl w:val="0"/>
        <w:autoSpaceDE w:val="0"/>
        <w:autoSpaceDN w:val="0"/>
        <w:spacing w:after="0" w:line="240" w:lineRule="auto"/>
        <w:ind w:right="959"/>
        <w:jc w:val="center"/>
        <w:outlineLvl w:val="1"/>
        <w:rPr>
          <w:rFonts w:ascii="Times New Roman" w:hAnsi="Times New Roman" w:cs="Cambria"/>
          <w:b/>
          <w:bCs/>
          <w:sz w:val="24"/>
          <w:szCs w:val="24"/>
          <w:lang w:eastAsia="en-US"/>
        </w:rPr>
      </w:pPr>
    </w:p>
    <w:p w:rsidR="004B57E1" w:rsidRPr="004B57E1" w:rsidRDefault="004B57E1" w:rsidP="004B57E1">
      <w:pPr>
        <w:widowControl w:val="0"/>
        <w:autoSpaceDE w:val="0"/>
        <w:autoSpaceDN w:val="0"/>
        <w:spacing w:after="0" w:line="240" w:lineRule="auto"/>
        <w:ind w:right="959"/>
        <w:jc w:val="center"/>
        <w:outlineLvl w:val="1"/>
        <w:rPr>
          <w:rFonts w:ascii="Times New Roman" w:hAnsi="Times New Roman"/>
          <w:b/>
          <w:bCs/>
          <w:sz w:val="24"/>
          <w:szCs w:val="24"/>
          <w:lang w:eastAsia="en-US"/>
        </w:rPr>
      </w:pPr>
      <w:r>
        <w:rPr>
          <w:rFonts w:ascii="Times New Roman" w:hAnsi="Times New Roman"/>
          <w:b/>
          <w:bCs/>
          <w:spacing w:val="-1"/>
          <w:w w:val="120"/>
          <w:sz w:val="24"/>
          <w:szCs w:val="24"/>
          <w:lang w:eastAsia="en-US"/>
        </w:rPr>
        <w:t xml:space="preserve">7. </w:t>
      </w:r>
      <w:r w:rsidRPr="004B57E1">
        <w:rPr>
          <w:rFonts w:ascii="Times New Roman" w:hAnsi="Times New Roman"/>
          <w:b/>
          <w:bCs/>
          <w:spacing w:val="-1"/>
          <w:w w:val="120"/>
          <w:sz w:val="24"/>
          <w:szCs w:val="24"/>
          <w:lang w:eastAsia="en-US"/>
        </w:rPr>
        <w:t>OBRAZLOŽENJE</w:t>
      </w:r>
      <w:r w:rsidRPr="004B57E1">
        <w:rPr>
          <w:rFonts w:ascii="Times New Roman" w:hAnsi="Times New Roman"/>
          <w:b/>
          <w:bCs/>
          <w:spacing w:val="-13"/>
          <w:w w:val="120"/>
          <w:sz w:val="24"/>
          <w:szCs w:val="24"/>
          <w:lang w:eastAsia="en-US"/>
        </w:rPr>
        <w:t xml:space="preserve"> </w:t>
      </w:r>
      <w:r w:rsidRPr="004B57E1">
        <w:rPr>
          <w:rFonts w:ascii="Times New Roman" w:hAnsi="Times New Roman"/>
          <w:b/>
          <w:bCs/>
          <w:spacing w:val="-1"/>
          <w:w w:val="120"/>
          <w:sz w:val="24"/>
          <w:szCs w:val="24"/>
          <w:lang w:eastAsia="en-US"/>
        </w:rPr>
        <w:t>OSTVARENJA</w:t>
      </w:r>
      <w:r w:rsidRPr="004B57E1">
        <w:rPr>
          <w:rFonts w:ascii="Times New Roman" w:hAnsi="Times New Roman"/>
          <w:b/>
          <w:bCs/>
          <w:spacing w:val="-10"/>
          <w:w w:val="120"/>
          <w:sz w:val="24"/>
          <w:szCs w:val="24"/>
          <w:lang w:eastAsia="en-US"/>
        </w:rPr>
        <w:t xml:space="preserve"> </w:t>
      </w:r>
      <w:r w:rsidRPr="004B57E1">
        <w:rPr>
          <w:rFonts w:ascii="Times New Roman" w:hAnsi="Times New Roman"/>
          <w:b/>
          <w:bCs/>
          <w:spacing w:val="-1"/>
          <w:w w:val="120"/>
          <w:sz w:val="24"/>
          <w:szCs w:val="24"/>
          <w:lang w:eastAsia="en-US"/>
        </w:rPr>
        <w:t>RASHODA</w:t>
      </w:r>
      <w:r w:rsidRPr="004B57E1">
        <w:rPr>
          <w:rFonts w:ascii="Times New Roman" w:hAnsi="Times New Roman"/>
          <w:b/>
          <w:bCs/>
          <w:spacing w:val="-11"/>
          <w:w w:val="120"/>
          <w:sz w:val="24"/>
          <w:szCs w:val="24"/>
          <w:lang w:eastAsia="en-US"/>
        </w:rPr>
        <w:t xml:space="preserve"> </w:t>
      </w:r>
      <w:r w:rsidRPr="004B57E1">
        <w:rPr>
          <w:rFonts w:ascii="Times New Roman" w:hAnsi="Times New Roman"/>
          <w:b/>
          <w:bCs/>
          <w:w w:val="120"/>
          <w:sz w:val="24"/>
          <w:szCs w:val="24"/>
          <w:lang w:eastAsia="en-US"/>
        </w:rPr>
        <w:t>I</w:t>
      </w:r>
      <w:r w:rsidRPr="004B57E1">
        <w:rPr>
          <w:rFonts w:ascii="Times New Roman" w:hAnsi="Times New Roman"/>
          <w:b/>
          <w:bCs/>
          <w:spacing w:val="-9"/>
          <w:w w:val="120"/>
          <w:sz w:val="24"/>
          <w:szCs w:val="24"/>
          <w:lang w:eastAsia="en-US"/>
        </w:rPr>
        <w:t xml:space="preserve"> </w:t>
      </w:r>
      <w:r w:rsidRPr="004B57E1">
        <w:rPr>
          <w:rFonts w:ascii="Times New Roman" w:hAnsi="Times New Roman"/>
          <w:b/>
          <w:bCs/>
          <w:w w:val="120"/>
          <w:sz w:val="24"/>
          <w:szCs w:val="24"/>
          <w:lang w:eastAsia="en-US"/>
        </w:rPr>
        <w:t>IZDATAKA</w:t>
      </w:r>
      <w:r w:rsidRPr="004B57E1">
        <w:rPr>
          <w:rFonts w:ascii="Times New Roman" w:hAnsi="Times New Roman"/>
          <w:b/>
          <w:bCs/>
          <w:spacing w:val="-11"/>
          <w:w w:val="120"/>
          <w:sz w:val="24"/>
          <w:szCs w:val="24"/>
          <w:lang w:eastAsia="en-US"/>
        </w:rPr>
        <w:t xml:space="preserve"> </w:t>
      </w:r>
      <w:r w:rsidRPr="004B57E1">
        <w:rPr>
          <w:rFonts w:ascii="Times New Roman" w:hAnsi="Times New Roman"/>
          <w:b/>
          <w:bCs/>
          <w:w w:val="120"/>
          <w:sz w:val="24"/>
          <w:szCs w:val="24"/>
          <w:lang w:eastAsia="en-US"/>
        </w:rPr>
        <w:t>PREMA</w:t>
      </w:r>
      <w:r w:rsidRPr="004B57E1">
        <w:rPr>
          <w:rFonts w:ascii="Times New Roman" w:hAnsi="Times New Roman"/>
          <w:b/>
          <w:bCs/>
          <w:spacing w:val="-12"/>
          <w:w w:val="120"/>
          <w:sz w:val="24"/>
          <w:szCs w:val="24"/>
          <w:lang w:eastAsia="en-US"/>
        </w:rPr>
        <w:t xml:space="preserve"> </w:t>
      </w:r>
      <w:r w:rsidRPr="004B57E1">
        <w:rPr>
          <w:rFonts w:ascii="Times New Roman" w:hAnsi="Times New Roman"/>
          <w:b/>
          <w:bCs/>
          <w:w w:val="120"/>
          <w:sz w:val="24"/>
          <w:szCs w:val="24"/>
          <w:lang w:eastAsia="en-US"/>
        </w:rPr>
        <w:t xml:space="preserve">ORGANIZACIJSKOJ </w:t>
      </w:r>
      <w:r w:rsidRPr="004B57E1">
        <w:rPr>
          <w:rFonts w:ascii="Times New Roman" w:hAnsi="Times New Roman"/>
          <w:b/>
          <w:bCs/>
          <w:spacing w:val="-55"/>
          <w:w w:val="120"/>
          <w:sz w:val="24"/>
          <w:szCs w:val="24"/>
          <w:lang w:eastAsia="en-US"/>
        </w:rPr>
        <w:t xml:space="preserve"> </w:t>
      </w:r>
      <w:r w:rsidRPr="004B57E1">
        <w:rPr>
          <w:rFonts w:ascii="Times New Roman" w:hAnsi="Times New Roman"/>
          <w:b/>
          <w:bCs/>
          <w:w w:val="120"/>
          <w:sz w:val="24"/>
          <w:szCs w:val="24"/>
          <w:lang w:eastAsia="en-US"/>
        </w:rPr>
        <w:t>I</w:t>
      </w:r>
      <w:r w:rsidRPr="004B57E1">
        <w:rPr>
          <w:rFonts w:ascii="Times New Roman" w:hAnsi="Times New Roman"/>
          <w:b/>
          <w:bCs/>
          <w:spacing w:val="16"/>
          <w:w w:val="120"/>
          <w:sz w:val="24"/>
          <w:szCs w:val="24"/>
          <w:lang w:eastAsia="en-US"/>
        </w:rPr>
        <w:t xml:space="preserve"> </w:t>
      </w:r>
      <w:r w:rsidRPr="004B57E1">
        <w:rPr>
          <w:rFonts w:ascii="Times New Roman" w:hAnsi="Times New Roman"/>
          <w:b/>
          <w:bCs/>
          <w:w w:val="120"/>
          <w:sz w:val="24"/>
          <w:szCs w:val="24"/>
          <w:lang w:eastAsia="en-US"/>
        </w:rPr>
        <w:t>PROGRAMSKOJ</w:t>
      </w:r>
      <w:r w:rsidRPr="004B57E1">
        <w:rPr>
          <w:rFonts w:ascii="Times New Roman" w:hAnsi="Times New Roman"/>
          <w:b/>
          <w:bCs/>
          <w:spacing w:val="17"/>
          <w:w w:val="120"/>
          <w:sz w:val="24"/>
          <w:szCs w:val="24"/>
          <w:lang w:eastAsia="en-US"/>
        </w:rPr>
        <w:t xml:space="preserve"> </w:t>
      </w:r>
      <w:r w:rsidRPr="004B57E1">
        <w:rPr>
          <w:rFonts w:ascii="Times New Roman" w:hAnsi="Times New Roman"/>
          <w:b/>
          <w:bCs/>
          <w:w w:val="120"/>
          <w:sz w:val="24"/>
          <w:szCs w:val="24"/>
          <w:lang w:eastAsia="en-US"/>
        </w:rPr>
        <w:t>KLASIFIKACIJI</w:t>
      </w:r>
    </w:p>
    <w:p w:rsidR="004B57E1" w:rsidRPr="004B57E1" w:rsidRDefault="004B57E1" w:rsidP="004B57E1">
      <w:pPr>
        <w:spacing w:after="0" w:line="240" w:lineRule="auto"/>
        <w:ind w:right="397"/>
        <w:jc w:val="both"/>
        <w:rPr>
          <w:rFonts w:ascii="Times New Roman" w:hAnsi="Times New Roman"/>
          <w:b/>
          <w:bCs/>
          <w:color w:val="FF0000"/>
          <w:sz w:val="24"/>
          <w:szCs w:val="24"/>
        </w:rPr>
      </w:pP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sz w:val="24"/>
          <w:szCs w:val="24"/>
        </w:rPr>
        <w:t>Obrazloženje ostvarenja posebnog dijela sastoji se od obrazloženja aktivnosti i projekata zajedno s ciljevima i pokazateljima uspješnosti iz akata strateškog planiranja – Provedbenog programa Općine Lovas i obrazloženja proračunskog korisnika RA TINTL.</w:t>
      </w:r>
    </w:p>
    <w:p w:rsidR="004B57E1" w:rsidRPr="004B57E1" w:rsidRDefault="004B57E1" w:rsidP="004B57E1">
      <w:pPr>
        <w:spacing w:after="0" w:line="240" w:lineRule="auto"/>
        <w:ind w:right="397"/>
        <w:jc w:val="both"/>
        <w:rPr>
          <w:rFonts w:ascii="Times New Roman" w:hAnsi="Times New Roman"/>
          <w:color w:val="FF0000"/>
          <w:sz w:val="24"/>
          <w:szCs w:val="24"/>
        </w:rPr>
      </w:pPr>
    </w:p>
    <w:p w:rsidR="00EC1F17" w:rsidRDefault="00EC1F17" w:rsidP="004B57E1">
      <w:pPr>
        <w:spacing w:after="0" w:line="240" w:lineRule="auto"/>
        <w:ind w:right="397"/>
        <w:jc w:val="center"/>
        <w:rPr>
          <w:rFonts w:ascii="Times New Roman" w:hAnsi="Times New Roman"/>
          <w:b/>
          <w:bCs/>
          <w:sz w:val="24"/>
          <w:szCs w:val="24"/>
        </w:rPr>
      </w:pPr>
    </w:p>
    <w:p w:rsidR="004B57E1" w:rsidRPr="004B57E1" w:rsidRDefault="004B57E1" w:rsidP="004B57E1">
      <w:pPr>
        <w:spacing w:after="0" w:line="240" w:lineRule="auto"/>
        <w:ind w:right="397"/>
        <w:jc w:val="center"/>
        <w:rPr>
          <w:rFonts w:ascii="Bookman Old Style" w:hAnsi="Bookman Old Style"/>
          <w:b/>
          <w:bCs/>
          <w:color w:val="FF0000"/>
          <w:sz w:val="24"/>
          <w:szCs w:val="24"/>
        </w:rPr>
      </w:pPr>
      <w:r w:rsidRPr="004B57E1">
        <w:rPr>
          <w:rFonts w:ascii="Times New Roman" w:hAnsi="Times New Roman"/>
          <w:b/>
          <w:bCs/>
          <w:sz w:val="24"/>
          <w:szCs w:val="24"/>
        </w:rPr>
        <w:t>RASHODI I IZDACI PRORAČUNA PO ORGANIZACIJSKOJ KLASIFIKACIJI</w:t>
      </w:r>
    </w:p>
    <w:p w:rsidR="004B57E1" w:rsidRPr="004B57E1" w:rsidRDefault="004B57E1" w:rsidP="004B57E1">
      <w:pPr>
        <w:spacing w:after="0" w:line="240" w:lineRule="auto"/>
        <w:jc w:val="both"/>
        <w:rPr>
          <w:rFonts w:ascii="Bookman Old Style" w:hAnsi="Bookman Old Style"/>
          <w:b/>
          <w:bCs/>
          <w:color w:val="FF0000"/>
          <w:sz w:val="24"/>
          <w:szCs w:val="24"/>
        </w:rPr>
      </w:pPr>
    </w:p>
    <w:p w:rsidR="004B57E1" w:rsidRPr="004B57E1" w:rsidRDefault="004B57E1" w:rsidP="004B57E1">
      <w:pPr>
        <w:widowControl w:val="0"/>
        <w:autoSpaceDE w:val="0"/>
        <w:autoSpaceDN w:val="0"/>
        <w:adjustRightInd w:val="0"/>
        <w:spacing w:after="0" w:line="253" w:lineRule="atLeast"/>
        <w:ind w:right="454"/>
        <w:jc w:val="both"/>
        <w:rPr>
          <w:rFonts w:ascii="Bookman Old Style" w:hAnsi="Bookman Old Style"/>
          <w:color w:val="FF0000"/>
          <w:sz w:val="24"/>
          <w:szCs w:val="24"/>
        </w:rPr>
      </w:pPr>
    </w:p>
    <w:p w:rsidR="004B57E1" w:rsidRPr="004B57E1" w:rsidRDefault="004B57E1" w:rsidP="004B57E1">
      <w:pPr>
        <w:widowControl w:val="0"/>
        <w:tabs>
          <w:tab w:val="center" w:pos="570"/>
          <w:tab w:val="center" w:pos="3152"/>
          <w:tab w:val="center" w:pos="6075"/>
          <w:tab w:val="center" w:pos="7890"/>
          <w:tab w:val="center" w:pos="9673"/>
        </w:tabs>
        <w:autoSpaceDE w:val="0"/>
        <w:autoSpaceDN w:val="0"/>
        <w:adjustRightInd w:val="0"/>
        <w:spacing w:before="88" w:after="0" w:line="240" w:lineRule="auto"/>
        <w:ind w:right="-907"/>
        <w:jc w:val="both"/>
        <w:rPr>
          <w:rFonts w:ascii="Tahoma" w:hAnsi="Tahoma" w:cs="Tahoma"/>
          <w:color w:val="000000"/>
          <w:sz w:val="27"/>
          <w:szCs w:val="27"/>
        </w:rPr>
      </w:pPr>
      <w:r w:rsidRPr="004B57E1">
        <w:rPr>
          <w:rFonts w:ascii="Tahoma" w:hAnsi="Tahoma" w:cs="Tahoma"/>
          <w:color w:val="000000"/>
          <w:sz w:val="20"/>
          <w:szCs w:val="20"/>
        </w:rPr>
        <w:t>Račun/</w:t>
      </w:r>
      <w:r w:rsidRPr="004B57E1">
        <w:rPr>
          <w:rFonts w:ascii="Arial" w:hAnsi="Arial" w:cs="Arial"/>
          <w:sz w:val="24"/>
          <w:szCs w:val="24"/>
        </w:rPr>
        <w:tab/>
      </w:r>
      <w:r w:rsidRPr="004B57E1">
        <w:rPr>
          <w:rFonts w:ascii="Tahoma" w:hAnsi="Tahoma" w:cs="Tahoma"/>
          <w:color w:val="000000"/>
          <w:sz w:val="20"/>
          <w:szCs w:val="20"/>
        </w:rPr>
        <w:t>Opis</w:t>
      </w:r>
      <w:r w:rsidRPr="004B57E1">
        <w:rPr>
          <w:rFonts w:ascii="Arial" w:hAnsi="Arial" w:cs="Arial"/>
          <w:sz w:val="24"/>
          <w:szCs w:val="24"/>
        </w:rPr>
        <w:tab/>
      </w:r>
      <w:r w:rsidRPr="004B57E1">
        <w:rPr>
          <w:rFonts w:ascii="Tahoma" w:hAnsi="Tahoma" w:cs="Tahoma"/>
          <w:color w:val="000000"/>
          <w:sz w:val="20"/>
          <w:szCs w:val="20"/>
        </w:rPr>
        <w:t>tekući plan 2023.</w:t>
      </w:r>
      <w:r w:rsidRPr="004B57E1">
        <w:rPr>
          <w:rFonts w:ascii="Arial" w:hAnsi="Arial" w:cs="Arial"/>
          <w:sz w:val="24"/>
          <w:szCs w:val="24"/>
        </w:rPr>
        <w:tab/>
      </w:r>
      <w:r w:rsidRPr="004B57E1">
        <w:rPr>
          <w:rFonts w:ascii="Tahoma" w:hAnsi="Tahoma" w:cs="Tahoma"/>
          <w:color w:val="000000"/>
          <w:sz w:val="20"/>
          <w:szCs w:val="20"/>
        </w:rPr>
        <w:t>Ostvarenje 2023.</w:t>
      </w:r>
      <w:r w:rsidRPr="004B57E1">
        <w:rPr>
          <w:rFonts w:ascii="Arial" w:hAnsi="Arial" w:cs="Arial"/>
          <w:sz w:val="24"/>
          <w:szCs w:val="24"/>
        </w:rPr>
        <w:tab/>
      </w:r>
      <w:r w:rsidRPr="004B57E1">
        <w:rPr>
          <w:rFonts w:ascii="Tahoma" w:hAnsi="Tahoma" w:cs="Tahoma"/>
          <w:color w:val="000000"/>
          <w:sz w:val="20"/>
          <w:szCs w:val="20"/>
        </w:rPr>
        <w:t>Indeks</w:t>
      </w:r>
    </w:p>
    <w:p w:rsidR="004B57E1" w:rsidRPr="004B57E1" w:rsidRDefault="004B57E1" w:rsidP="004B57E1">
      <w:pPr>
        <w:widowControl w:val="0"/>
        <w:tabs>
          <w:tab w:val="center" w:pos="570"/>
        </w:tabs>
        <w:autoSpaceDE w:val="0"/>
        <w:autoSpaceDN w:val="0"/>
        <w:adjustRightInd w:val="0"/>
        <w:spacing w:after="0" w:line="240" w:lineRule="auto"/>
        <w:ind w:right="-907"/>
        <w:jc w:val="both"/>
        <w:rPr>
          <w:rFonts w:ascii="Tahoma" w:hAnsi="Tahoma" w:cs="Tahoma"/>
          <w:color w:val="000000"/>
          <w:sz w:val="24"/>
          <w:szCs w:val="24"/>
        </w:rPr>
      </w:pPr>
      <w:r w:rsidRPr="004B57E1">
        <w:rPr>
          <w:rFonts w:ascii="Arial" w:hAnsi="Arial" w:cs="Arial"/>
          <w:sz w:val="24"/>
          <w:szCs w:val="24"/>
        </w:rPr>
        <w:tab/>
      </w:r>
      <w:r w:rsidRPr="004B57E1">
        <w:rPr>
          <w:rFonts w:ascii="Tahoma" w:hAnsi="Tahoma" w:cs="Tahoma"/>
          <w:color w:val="000000"/>
          <w:sz w:val="20"/>
          <w:szCs w:val="20"/>
        </w:rPr>
        <w:t>Pozicija</w:t>
      </w:r>
    </w:p>
    <w:p w:rsidR="004B57E1" w:rsidRPr="004B57E1" w:rsidRDefault="004B57E1" w:rsidP="004B57E1">
      <w:pPr>
        <w:widowControl w:val="0"/>
        <w:tabs>
          <w:tab w:val="center" w:pos="648"/>
          <w:tab w:val="center" w:pos="3152"/>
          <w:tab w:val="center" w:pos="6075"/>
          <w:tab w:val="center" w:pos="7890"/>
          <w:tab w:val="center" w:pos="9673"/>
        </w:tabs>
        <w:autoSpaceDE w:val="0"/>
        <w:autoSpaceDN w:val="0"/>
        <w:adjustRightInd w:val="0"/>
        <w:spacing w:before="56" w:after="0" w:line="240" w:lineRule="auto"/>
        <w:ind w:right="-907"/>
        <w:jc w:val="both"/>
        <w:rPr>
          <w:rFonts w:ascii="Tahoma" w:hAnsi="Tahoma" w:cs="Tahoma"/>
          <w:color w:val="000000"/>
          <w:sz w:val="25"/>
          <w:szCs w:val="25"/>
        </w:rPr>
      </w:pPr>
      <w:r w:rsidRPr="004B57E1">
        <w:rPr>
          <w:rFonts w:ascii="Arial" w:hAnsi="Arial" w:cs="Arial"/>
          <w:sz w:val="24"/>
          <w:szCs w:val="24"/>
        </w:rPr>
        <w:tab/>
      </w:r>
      <w:r w:rsidRPr="004B57E1">
        <w:rPr>
          <w:rFonts w:ascii="Tahoma" w:hAnsi="Tahoma" w:cs="Tahoma"/>
          <w:color w:val="000000"/>
          <w:sz w:val="18"/>
          <w:szCs w:val="18"/>
        </w:rPr>
        <w:t>1</w:t>
      </w:r>
      <w:r w:rsidRPr="004B57E1">
        <w:rPr>
          <w:rFonts w:ascii="Arial" w:hAnsi="Arial" w:cs="Arial"/>
          <w:sz w:val="24"/>
          <w:szCs w:val="24"/>
        </w:rPr>
        <w:tab/>
      </w:r>
      <w:r w:rsidRPr="004B57E1">
        <w:rPr>
          <w:rFonts w:ascii="Tahoma" w:hAnsi="Tahoma" w:cs="Tahoma"/>
          <w:color w:val="000000"/>
          <w:sz w:val="18"/>
          <w:szCs w:val="18"/>
        </w:rPr>
        <w:t>2</w:t>
      </w:r>
      <w:r w:rsidRPr="004B57E1">
        <w:rPr>
          <w:rFonts w:ascii="Arial" w:hAnsi="Arial" w:cs="Arial"/>
          <w:sz w:val="24"/>
          <w:szCs w:val="24"/>
        </w:rPr>
        <w:tab/>
      </w:r>
      <w:r w:rsidRPr="004B57E1">
        <w:rPr>
          <w:rFonts w:ascii="Tahoma" w:hAnsi="Tahoma" w:cs="Tahoma"/>
          <w:color w:val="000000"/>
          <w:sz w:val="18"/>
          <w:szCs w:val="18"/>
        </w:rPr>
        <w:t>3</w:t>
      </w:r>
      <w:r w:rsidRPr="004B57E1">
        <w:rPr>
          <w:rFonts w:ascii="Arial" w:hAnsi="Arial" w:cs="Arial"/>
          <w:sz w:val="24"/>
          <w:szCs w:val="24"/>
        </w:rPr>
        <w:tab/>
      </w:r>
      <w:r w:rsidRPr="004B57E1">
        <w:rPr>
          <w:rFonts w:ascii="Tahoma" w:hAnsi="Tahoma" w:cs="Tahoma"/>
          <w:color w:val="000000"/>
          <w:sz w:val="18"/>
          <w:szCs w:val="18"/>
        </w:rPr>
        <w:t>4</w:t>
      </w:r>
      <w:r w:rsidRPr="004B57E1">
        <w:rPr>
          <w:rFonts w:ascii="Arial" w:hAnsi="Arial" w:cs="Arial"/>
          <w:sz w:val="24"/>
          <w:szCs w:val="24"/>
        </w:rPr>
        <w:tab/>
      </w:r>
      <w:r w:rsidRPr="004B57E1">
        <w:rPr>
          <w:rFonts w:ascii="Tahoma" w:hAnsi="Tahoma" w:cs="Tahoma"/>
          <w:color w:val="000000"/>
          <w:sz w:val="18"/>
          <w:szCs w:val="18"/>
        </w:rPr>
        <w:t>5</w:t>
      </w:r>
    </w:p>
    <w:p w:rsidR="004B57E1" w:rsidRPr="004B57E1" w:rsidRDefault="004B57E1" w:rsidP="004B57E1">
      <w:pPr>
        <w:widowControl w:val="0"/>
        <w:tabs>
          <w:tab w:val="left" w:pos="90"/>
          <w:tab w:val="left" w:pos="1198"/>
          <w:tab w:val="right" w:pos="6870"/>
          <w:tab w:val="right" w:pos="8678"/>
          <w:tab w:val="right" w:pos="10500"/>
        </w:tabs>
        <w:autoSpaceDE w:val="0"/>
        <w:autoSpaceDN w:val="0"/>
        <w:adjustRightInd w:val="0"/>
        <w:spacing w:before="13" w:after="0" w:line="240" w:lineRule="auto"/>
        <w:ind w:right="-907"/>
        <w:jc w:val="both"/>
        <w:rPr>
          <w:rFonts w:ascii="Tahoma" w:hAnsi="Tahoma" w:cs="Tahoma"/>
          <w:b/>
          <w:bCs/>
          <w:color w:val="000000"/>
          <w:sz w:val="27"/>
          <w:szCs w:val="27"/>
        </w:rPr>
      </w:pPr>
      <w:r w:rsidRPr="004B57E1">
        <w:rPr>
          <w:rFonts w:ascii="Tahoma" w:hAnsi="Tahoma" w:cs="Tahoma"/>
          <w:b/>
          <w:bCs/>
          <w:color w:val="000000"/>
          <w:sz w:val="16"/>
          <w:szCs w:val="16"/>
        </w:rPr>
        <w:t>RAZDJEL</w:t>
      </w:r>
      <w:r w:rsidRPr="004B57E1">
        <w:rPr>
          <w:rFonts w:ascii="Arial" w:hAnsi="Arial" w:cs="Arial"/>
          <w:sz w:val="24"/>
          <w:szCs w:val="24"/>
        </w:rPr>
        <w:tab/>
      </w:r>
      <w:r w:rsidRPr="004B57E1">
        <w:rPr>
          <w:rFonts w:ascii="Tahoma" w:hAnsi="Tahoma" w:cs="Tahoma"/>
          <w:b/>
          <w:bCs/>
          <w:color w:val="000000"/>
          <w:sz w:val="20"/>
          <w:szCs w:val="20"/>
        </w:rPr>
        <w:t>OPĆINSKO VIJEĆE</w:t>
      </w:r>
      <w:r w:rsidRPr="004B57E1">
        <w:rPr>
          <w:rFonts w:ascii="Arial" w:hAnsi="Arial" w:cs="Arial"/>
          <w:sz w:val="24"/>
          <w:szCs w:val="24"/>
        </w:rPr>
        <w:tab/>
      </w:r>
      <w:r w:rsidRPr="004B57E1">
        <w:rPr>
          <w:rFonts w:ascii="Tahoma" w:hAnsi="Tahoma" w:cs="Tahoma"/>
          <w:b/>
          <w:bCs/>
          <w:color w:val="000000"/>
          <w:sz w:val="20"/>
          <w:szCs w:val="20"/>
        </w:rPr>
        <w:t>17.520,00</w:t>
      </w:r>
      <w:r w:rsidRPr="004B57E1">
        <w:rPr>
          <w:rFonts w:ascii="Arial" w:hAnsi="Arial" w:cs="Arial"/>
          <w:sz w:val="24"/>
          <w:szCs w:val="24"/>
        </w:rPr>
        <w:tab/>
      </w:r>
      <w:r w:rsidRPr="004B57E1">
        <w:rPr>
          <w:rFonts w:ascii="Tahoma" w:hAnsi="Tahoma" w:cs="Tahoma"/>
          <w:b/>
          <w:bCs/>
          <w:color w:val="000000"/>
          <w:sz w:val="20"/>
          <w:szCs w:val="20"/>
        </w:rPr>
        <w:t>9.765,01</w:t>
      </w:r>
      <w:r w:rsidRPr="004B57E1">
        <w:rPr>
          <w:rFonts w:ascii="Arial" w:hAnsi="Arial" w:cs="Arial"/>
          <w:sz w:val="24"/>
          <w:szCs w:val="24"/>
        </w:rPr>
        <w:tab/>
      </w:r>
      <w:r w:rsidRPr="004B57E1">
        <w:rPr>
          <w:rFonts w:ascii="Tahoma" w:hAnsi="Tahoma" w:cs="Tahoma"/>
          <w:b/>
          <w:bCs/>
          <w:color w:val="000000"/>
          <w:sz w:val="20"/>
          <w:szCs w:val="20"/>
        </w:rPr>
        <w:t>55,74 %</w:t>
      </w:r>
    </w:p>
    <w:p w:rsidR="004B57E1" w:rsidRPr="004B57E1" w:rsidRDefault="004B57E1" w:rsidP="004B57E1">
      <w:pPr>
        <w:widowControl w:val="0"/>
        <w:tabs>
          <w:tab w:val="right" w:pos="1133"/>
        </w:tabs>
        <w:autoSpaceDE w:val="0"/>
        <w:autoSpaceDN w:val="0"/>
        <w:adjustRightInd w:val="0"/>
        <w:spacing w:after="0" w:line="240" w:lineRule="auto"/>
        <w:ind w:right="-907"/>
        <w:jc w:val="both"/>
        <w:rPr>
          <w:rFonts w:ascii="Tahoma" w:hAnsi="Tahoma" w:cs="Tahoma"/>
          <w:b/>
          <w:bCs/>
          <w:color w:val="000000"/>
        </w:rPr>
      </w:pPr>
      <w:r w:rsidRPr="004B57E1">
        <w:rPr>
          <w:rFonts w:ascii="Arial" w:hAnsi="Arial" w:cs="Arial"/>
          <w:sz w:val="24"/>
          <w:szCs w:val="24"/>
        </w:rPr>
        <w:tab/>
      </w:r>
      <w:r w:rsidRPr="004B57E1">
        <w:rPr>
          <w:rFonts w:ascii="Tahoma" w:hAnsi="Tahoma" w:cs="Tahoma"/>
          <w:b/>
          <w:bCs/>
          <w:color w:val="000000"/>
          <w:sz w:val="16"/>
          <w:szCs w:val="16"/>
        </w:rPr>
        <w:t>001</w:t>
      </w:r>
    </w:p>
    <w:p w:rsidR="004B57E1" w:rsidRPr="004B57E1" w:rsidRDefault="004B57E1" w:rsidP="004B57E1">
      <w:pPr>
        <w:widowControl w:val="0"/>
        <w:tabs>
          <w:tab w:val="left" w:pos="90"/>
          <w:tab w:val="left" w:pos="1198"/>
          <w:tab w:val="right" w:pos="6870"/>
          <w:tab w:val="right" w:pos="8678"/>
          <w:tab w:val="right" w:pos="10500"/>
        </w:tabs>
        <w:autoSpaceDE w:val="0"/>
        <w:autoSpaceDN w:val="0"/>
        <w:adjustRightInd w:val="0"/>
        <w:spacing w:after="0" w:line="240" w:lineRule="auto"/>
        <w:ind w:right="-907"/>
        <w:jc w:val="both"/>
        <w:rPr>
          <w:rFonts w:ascii="Tahoma" w:hAnsi="Tahoma" w:cs="Tahoma"/>
          <w:b/>
          <w:bCs/>
          <w:color w:val="000000"/>
          <w:sz w:val="27"/>
          <w:szCs w:val="27"/>
        </w:rPr>
      </w:pPr>
      <w:r w:rsidRPr="004B57E1">
        <w:rPr>
          <w:rFonts w:ascii="Tahoma" w:hAnsi="Tahoma" w:cs="Tahoma"/>
          <w:b/>
          <w:bCs/>
          <w:color w:val="000000"/>
          <w:sz w:val="16"/>
          <w:szCs w:val="16"/>
        </w:rPr>
        <w:t>GLAVA</w:t>
      </w:r>
      <w:r w:rsidRPr="004B57E1">
        <w:rPr>
          <w:rFonts w:ascii="Arial" w:hAnsi="Arial" w:cs="Arial"/>
          <w:sz w:val="24"/>
          <w:szCs w:val="24"/>
        </w:rPr>
        <w:tab/>
      </w:r>
      <w:r w:rsidRPr="004B57E1">
        <w:rPr>
          <w:rFonts w:ascii="Tahoma" w:hAnsi="Tahoma" w:cs="Tahoma"/>
          <w:b/>
          <w:bCs/>
          <w:color w:val="000000"/>
          <w:sz w:val="20"/>
          <w:szCs w:val="20"/>
        </w:rPr>
        <w:t>OPĆINSKO VIJEĆE</w:t>
      </w:r>
      <w:r w:rsidRPr="004B57E1">
        <w:rPr>
          <w:rFonts w:ascii="Arial" w:hAnsi="Arial" w:cs="Arial"/>
          <w:sz w:val="24"/>
          <w:szCs w:val="24"/>
        </w:rPr>
        <w:tab/>
      </w:r>
      <w:r w:rsidRPr="004B57E1">
        <w:rPr>
          <w:rFonts w:ascii="Tahoma" w:hAnsi="Tahoma" w:cs="Tahoma"/>
          <w:b/>
          <w:bCs/>
          <w:color w:val="000000"/>
          <w:sz w:val="20"/>
          <w:szCs w:val="20"/>
        </w:rPr>
        <w:t>17.520,00</w:t>
      </w:r>
      <w:r w:rsidRPr="004B57E1">
        <w:rPr>
          <w:rFonts w:ascii="Arial" w:hAnsi="Arial" w:cs="Arial"/>
          <w:sz w:val="24"/>
          <w:szCs w:val="24"/>
        </w:rPr>
        <w:tab/>
      </w:r>
      <w:r w:rsidRPr="004B57E1">
        <w:rPr>
          <w:rFonts w:ascii="Tahoma" w:hAnsi="Tahoma" w:cs="Tahoma"/>
          <w:b/>
          <w:bCs/>
          <w:color w:val="000000"/>
          <w:sz w:val="20"/>
          <w:szCs w:val="20"/>
        </w:rPr>
        <w:t>9.765,01</w:t>
      </w:r>
      <w:r w:rsidRPr="004B57E1">
        <w:rPr>
          <w:rFonts w:ascii="Arial" w:hAnsi="Arial" w:cs="Arial"/>
          <w:sz w:val="24"/>
          <w:szCs w:val="24"/>
        </w:rPr>
        <w:tab/>
      </w:r>
      <w:r w:rsidRPr="004B57E1">
        <w:rPr>
          <w:rFonts w:ascii="Tahoma" w:hAnsi="Tahoma" w:cs="Tahoma"/>
          <w:b/>
          <w:bCs/>
          <w:color w:val="000000"/>
          <w:sz w:val="20"/>
          <w:szCs w:val="20"/>
        </w:rPr>
        <w:t>55,74 %</w:t>
      </w:r>
    </w:p>
    <w:p w:rsidR="004B57E1" w:rsidRPr="004B57E1" w:rsidRDefault="004B57E1" w:rsidP="004B57E1">
      <w:pPr>
        <w:widowControl w:val="0"/>
        <w:tabs>
          <w:tab w:val="right" w:pos="1133"/>
        </w:tabs>
        <w:autoSpaceDE w:val="0"/>
        <w:autoSpaceDN w:val="0"/>
        <w:adjustRightInd w:val="0"/>
        <w:spacing w:after="0" w:line="240" w:lineRule="auto"/>
        <w:ind w:right="-907"/>
        <w:jc w:val="both"/>
        <w:rPr>
          <w:rFonts w:ascii="Tahoma" w:hAnsi="Tahoma" w:cs="Tahoma"/>
          <w:b/>
          <w:bCs/>
          <w:color w:val="000000"/>
        </w:rPr>
      </w:pPr>
      <w:r w:rsidRPr="004B57E1">
        <w:rPr>
          <w:rFonts w:ascii="Arial" w:hAnsi="Arial" w:cs="Arial"/>
          <w:sz w:val="24"/>
          <w:szCs w:val="24"/>
        </w:rPr>
        <w:tab/>
      </w:r>
      <w:r w:rsidRPr="004B57E1">
        <w:rPr>
          <w:rFonts w:ascii="Tahoma" w:hAnsi="Tahoma" w:cs="Tahoma"/>
          <w:b/>
          <w:bCs/>
          <w:color w:val="000000"/>
          <w:sz w:val="16"/>
          <w:szCs w:val="16"/>
        </w:rPr>
        <w:t>00101</w:t>
      </w:r>
    </w:p>
    <w:p w:rsidR="004B57E1" w:rsidRPr="004B57E1" w:rsidRDefault="004B57E1" w:rsidP="004B57E1">
      <w:pPr>
        <w:widowControl w:val="0"/>
        <w:tabs>
          <w:tab w:val="left" w:pos="90"/>
          <w:tab w:val="left" w:pos="1198"/>
          <w:tab w:val="right" w:pos="6870"/>
          <w:tab w:val="right" w:pos="8678"/>
          <w:tab w:val="right" w:pos="10500"/>
        </w:tabs>
        <w:autoSpaceDE w:val="0"/>
        <w:autoSpaceDN w:val="0"/>
        <w:adjustRightInd w:val="0"/>
        <w:spacing w:before="45" w:after="0" w:line="240" w:lineRule="auto"/>
        <w:ind w:right="-907"/>
        <w:jc w:val="both"/>
        <w:rPr>
          <w:rFonts w:ascii="Tahoma" w:hAnsi="Tahoma" w:cs="Tahoma"/>
          <w:b/>
          <w:bCs/>
          <w:color w:val="000000"/>
          <w:sz w:val="27"/>
          <w:szCs w:val="27"/>
        </w:rPr>
      </w:pPr>
      <w:r w:rsidRPr="004B57E1">
        <w:rPr>
          <w:rFonts w:ascii="Tahoma" w:hAnsi="Tahoma" w:cs="Tahoma"/>
          <w:b/>
          <w:bCs/>
          <w:color w:val="000000"/>
          <w:sz w:val="16"/>
          <w:szCs w:val="16"/>
        </w:rPr>
        <w:t>RAZDJEL</w:t>
      </w:r>
      <w:r w:rsidRPr="004B57E1">
        <w:rPr>
          <w:rFonts w:ascii="Arial" w:hAnsi="Arial" w:cs="Arial"/>
          <w:sz w:val="24"/>
          <w:szCs w:val="24"/>
        </w:rPr>
        <w:tab/>
      </w:r>
      <w:r w:rsidRPr="004B57E1">
        <w:rPr>
          <w:rFonts w:ascii="Tahoma" w:hAnsi="Tahoma" w:cs="Tahoma"/>
          <w:b/>
          <w:bCs/>
          <w:color w:val="000000"/>
          <w:sz w:val="20"/>
          <w:szCs w:val="20"/>
        </w:rPr>
        <w:t>OPĆINSKI NAČELNIK</w:t>
      </w:r>
      <w:r w:rsidRPr="004B57E1">
        <w:rPr>
          <w:rFonts w:ascii="Arial" w:hAnsi="Arial" w:cs="Arial"/>
          <w:sz w:val="24"/>
          <w:szCs w:val="24"/>
        </w:rPr>
        <w:tab/>
      </w:r>
      <w:r w:rsidRPr="004B57E1">
        <w:rPr>
          <w:rFonts w:ascii="Tahoma" w:hAnsi="Tahoma" w:cs="Tahoma"/>
          <w:b/>
          <w:bCs/>
          <w:color w:val="000000"/>
          <w:sz w:val="20"/>
          <w:szCs w:val="20"/>
        </w:rPr>
        <w:t>44.160,00</w:t>
      </w:r>
      <w:r w:rsidRPr="004B57E1">
        <w:rPr>
          <w:rFonts w:ascii="Arial" w:hAnsi="Arial" w:cs="Arial"/>
          <w:sz w:val="24"/>
          <w:szCs w:val="24"/>
        </w:rPr>
        <w:tab/>
      </w:r>
      <w:r w:rsidRPr="004B57E1">
        <w:rPr>
          <w:rFonts w:ascii="Tahoma" w:hAnsi="Tahoma" w:cs="Tahoma"/>
          <w:b/>
          <w:bCs/>
          <w:color w:val="000000"/>
          <w:sz w:val="20"/>
          <w:szCs w:val="20"/>
        </w:rPr>
        <w:t>13.627,40</w:t>
      </w:r>
      <w:r w:rsidRPr="004B57E1">
        <w:rPr>
          <w:rFonts w:ascii="Arial" w:hAnsi="Arial" w:cs="Arial"/>
          <w:sz w:val="24"/>
          <w:szCs w:val="24"/>
        </w:rPr>
        <w:tab/>
      </w:r>
      <w:r w:rsidRPr="004B57E1">
        <w:rPr>
          <w:rFonts w:ascii="Tahoma" w:hAnsi="Tahoma" w:cs="Tahoma"/>
          <w:b/>
          <w:bCs/>
          <w:color w:val="000000"/>
          <w:sz w:val="20"/>
          <w:szCs w:val="20"/>
        </w:rPr>
        <w:t>30,86 %</w:t>
      </w:r>
    </w:p>
    <w:p w:rsidR="004B57E1" w:rsidRPr="004B57E1" w:rsidRDefault="004B57E1" w:rsidP="004B57E1">
      <w:pPr>
        <w:widowControl w:val="0"/>
        <w:tabs>
          <w:tab w:val="right" w:pos="1133"/>
        </w:tabs>
        <w:autoSpaceDE w:val="0"/>
        <w:autoSpaceDN w:val="0"/>
        <w:adjustRightInd w:val="0"/>
        <w:spacing w:after="0" w:line="240" w:lineRule="auto"/>
        <w:ind w:right="-907"/>
        <w:jc w:val="both"/>
        <w:rPr>
          <w:rFonts w:ascii="Tahoma" w:hAnsi="Tahoma" w:cs="Tahoma"/>
          <w:b/>
          <w:bCs/>
          <w:color w:val="000000"/>
        </w:rPr>
      </w:pPr>
      <w:r w:rsidRPr="004B57E1">
        <w:rPr>
          <w:rFonts w:ascii="Arial" w:hAnsi="Arial" w:cs="Arial"/>
          <w:sz w:val="24"/>
          <w:szCs w:val="24"/>
        </w:rPr>
        <w:tab/>
      </w:r>
      <w:r w:rsidRPr="004B57E1">
        <w:rPr>
          <w:rFonts w:ascii="Tahoma" w:hAnsi="Tahoma" w:cs="Tahoma"/>
          <w:b/>
          <w:bCs/>
          <w:color w:val="000000"/>
          <w:sz w:val="16"/>
          <w:szCs w:val="16"/>
        </w:rPr>
        <w:t>002</w:t>
      </w:r>
    </w:p>
    <w:p w:rsidR="004B57E1" w:rsidRPr="004B57E1" w:rsidRDefault="004B57E1" w:rsidP="004B57E1">
      <w:pPr>
        <w:widowControl w:val="0"/>
        <w:tabs>
          <w:tab w:val="left" w:pos="90"/>
          <w:tab w:val="left" w:pos="1198"/>
          <w:tab w:val="right" w:pos="6870"/>
          <w:tab w:val="right" w:pos="8678"/>
          <w:tab w:val="right" w:pos="10500"/>
        </w:tabs>
        <w:autoSpaceDE w:val="0"/>
        <w:autoSpaceDN w:val="0"/>
        <w:adjustRightInd w:val="0"/>
        <w:spacing w:after="0" w:line="240" w:lineRule="auto"/>
        <w:ind w:right="-907"/>
        <w:jc w:val="both"/>
        <w:rPr>
          <w:rFonts w:ascii="Tahoma" w:hAnsi="Tahoma" w:cs="Tahoma"/>
          <w:b/>
          <w:bCs/>
          <w:color w:val="000000"/>
          <w:sz w:val="27"/>
          <w:szCs w:val="27"/>
        </w:rPr>
      </w:pPr>
      <w:r w:rsidRPr="004B57E1">
        <w:rPr>
          <w:rFonts w:ascii="Tahoma" w:hAnsi="Tahoma" w:cs="Tahoma"/>
          <w:b/>
          <w:bCs/>
          <w:color w:val="000000"/>
          <w:sz w:val="16"/>
          <w:szCs w:val="16"/>
        </w:rPr>
        <w:t>GLAVA</w:t>
      </w:r>
      <w:r w:rsidRPr="004B57E1">
        <w:rPr>
          <w:rFonts w:ascii="Arial" w:hAnsi="Arial" w:cs="Arial"/>
          <w:sz w:val="24"/>
          <w:szCs w:val="24"/>
        </w:rPr>
        <w:tab/>
      </w:r>
      <w:r w:rsidRPr="004B57E1">
        <w:rPr>
          <w:rFonts w:ascii="Tahoma" w:hAnsi="Tahoma" w:cs="Tahoma"/>
          <w:b/>
          <w:bCs/>
          <w:color w:val="000000"/>
          <w:sz w:val="20"/>
          <w:szCs w:val="20"/>
        </w:rPr>
        <w:t>OPĆINSKI NAČELNIK</w:t>
      </w:r>
      <w:r w:rsidRPr="004B57E1">
        <w:rPr>
          <w:rFonts w:ascii="Arial" w:hAnsi="Arial" w:cs="Arial"/>
          <w:sz w:val="24"/>
          <w:szCs w:val="24"/>
        </w:rPr>
        <w:tab/>
      </w:r>
      <w:r w:rsidRPr="004B57E1">
        <w:rPr>
          <w:rFonts w:ascii="Tahoma" w:hAnsi="Tahoma" w:cs="Tahoma"/>
          <w:b/>
          <w:bCs/>
          <w:color w:val="000000"/>
          <w:sz w:val="20"/>
          <w:szCs w:val="20"/>
        </w:rPr>
        <w:t>44.160,00</w:t>
      </w:r>
      <w:r w:rsidRPr="004B57E1">
        <w:rPr>
          <w:rFonts w:ascii="Arial" w:hAnsi="Arial" w:cs="Arial"/>
          <w:sz w:val="24"/>
          <w:szCs w:val="24"/>
        </w:rPr>
        <w:tab/>
      </w:r>
      <w:r w:rsidRPr="004B57E1">
        <w:rPr>
          <w:rFonts w:ascii="Tahoma" w:hAnsi="Tahoma" w:cs="Tahoma"/>
          <w:b/>
          <w:bCs/>
          <w:color w:val="000000"/>
          <w:sz w:val="20"/>
          <w:szCs w:val="20"/>
        </w:rPr>
        <w:t>13.627,40</w:t>
      </w:r>
      <w:r w:rsidRPr="004B57E1">
        <w:rPr>
          <w:rFonts w:ascii="Arial" w:hAnsi="Arial" w:cs="Arial"/>
          <w:sz w:val="24"/>
          <w:szCs w:val="24"/>
        </w:rPr>
        <w:tab/>
      </w:r>
      <w:r w:rsidRPr="004B57E1">
        <w:rPr>
          <w:rFonts w:ascii="Tahoma" w:hAnsi="Tahoma" w:cs="Tahoma"/>
          <w:b/>
          <w:bCs/>
          <w:color w:val="000000"/>
          <w:sz w:val="20"/>
          <w:szCs w:val="20"/>
        </w:rPr>
        <w:t>30,86 %</w:t>
      </w:r>
    </w:p>
    <w:p w:rsidR="004B57E1" w:rsidRPr="004B57E1" w:rsidRDefault="004B57E1" w:rsidP="004B57E1">
      <w:pPr>
        <w:widowControl w:val="0"/>
        <w:tabs>
          <w:tab w:val="right" w:pos="1133"/>
        </w:tabs>
        <w:autoSpaceDE w:val="0"/>
        <w:autoSpaceDN w:val="0"/>
        <w:adjustRightInd w:val="0"/>
        <w:spacing w:after="0" w:line="240" w:lineRule="auto"/>
        <w:ind w:right="-907"/>
        <w:jc w:val="both"/>
        <w:rPr>
          <w:rFonts w:ascii="Tahoma" w:hAnsi="Tahoma" w:cs="Tahoma"/>
          <w:b/>
          <w:bCs/>
          <w:color w:val="000000"/>
        </w:rPr>
      </w:pPr>
      <w:r w:rsidRPr="004B57E1">
        <w:rPr>
          <w:rFonts w:ascii="Arial" w:hAnsi="Arial" w:cs="Arial"/>
          <w:sz w:val="24"/>
          <w:szCs w:val="24"/>
        </w:rPr>
        <w:tab/>
      </w:r>
      <w:r w:rsidRPr="004B57E1">
        <w:rPr>
          <w:rFonts w:ascii="Tahoma" w:hAnsi="Tahoma" w:cs="Tahoma"/>
          <w:b/>
          <w:bCs/>
          <w:color w:val="000000"/>
          <w:sz w:val="16"/>
          <w:szCs w:val="16"/>
        </w:rPr>
        <w:t>00201</w:t>
      </w:r>
    </w:p>
    <w:p w:rsidR="004B57E1" w:rsidRPr="004B57E1" w:rsidRDefault="004B57E1" w:rsidP="004B57E1">
      <w:pPr>
        <w:widowControl w:val="0"/>
        <w:tabs>
          <w:tab w:val="left" w:pos="90"/>
          <w:tab w:val="left" w:pos="1198"/>
          <w:tab w:val="right" w:pos="6870"/>
          <w:tab w:val="right" w:pos="8678"/>
          <w:tab w:val="right" w:pos="10500"/>
        </w:tabs>
        <w:autoSpaceDE w:val="0"/>
        <w:autoSpaceDN w:val="0"/>
        <w:adjustRightInd w:val="0"/>
        <w:spacing w:before="45" w:after="0" w:line="240" w:lineRule="auto"/>
        <w:ind w:right="-907"/>
        <w:jc w:val="both"/>
        <w:rPr>
          <w:rFonts w:ascii="Tahoma" w:hAnsi="Tahoma" w:cs="Tahoma"/>
          <w:b/>
          <w:bCs/>
          <w:color w:val="000000"/>
          <w:sz w:val="27"/>
          <w:szCs w:val="27"/>
        </w:rPr>
      </w:pPr>
      <w:r w:rsidRPr="004B57E1">
        <w:rPr>
          <w:rFonts w:ascii="Tahoma" w:hAnsi="Tahoma" w:cs="Tahoma"/>
          <w:b/>
          <w:bCs/>
          <w:color w:val="000000"/>
          <w:sz w:val="16"/>
          <w:szCs w:val="16"/>
        </w:rPr>
        <w:t>RAZDJEL</w:t>
      </w:r>
      <w:r w:rsidRPr="004B57E1">
        <w:rPr>
          <w:rFonts w:ascii="Arial" w:hAnsi="Arial" w:cs="Arial"/>
          <w:sz w:val="24"/>
          <w:szCs w:val="24"/>
        </w:rPr>
        <w:tab/>
      </w:r>
      <w:r w:rsidRPr="004B57E1">
        <w:rPr>
          <w:rFonts w:ascii="Tahoma" w:hAnsi="Tahoma" w:cs="Tahoma"/>
          <w:b/>
          <w:bCs/>
          <w:color w:val="000000"/>
          <w:sz w:val="20"/>
          <w:szCs w:val="20"/>
        </w:rPr>
        <w:t>JEDINSTVENI UPRAVNI ODJEL</w:t>
      </w:r>
      <w:r w:rsidRPr="004B57E1">
        <w:rPr>
          <w:rFonts w:ascii="Arial" w:hAnsi="Arial" w:cs="Arial"/>
          <w:sz w:val="24"/>
          <w:szCs w:val="24"/>
        </w:rPr>
        <w:tab/>
      </w:r>
      <w:r w:rsidRPr="004B57E1">
        <w:rPr>
          <w:rFonts w:ascii="Tahoma" w:hAnsi="Tahoma" w:cs="Tahoma"/>
          <w:b/>
          <w:bCs/>
          <w:color w:val="000000"/>
          <w:sz w:val="20"/>
          <w:szCs w:val="20"/>
        </w:rPr>
        <w:t>1.812.306,00</w:t>
      </w:r>
      <w:r w:rsidRPr="004B57E1">
        <w:rPr>
          <w:rFonts w:ascii="Arial" w:hAnsi="Arial" w:cs="Arial"/>
          <w:sz w:val="24"/>
          <w:szCs w:val="24"/>
        </w:rPr>
        <w:tab/>
      </w:r>
      <w:r w:rsidRPr="004B57E1">
        <w:rPr>
          <w:rFonts w:ascii="Tahoma" w:hAnsi="Tahoma" w:cs="Tahoma"/>
          <w:b/>
          <w:bCs/>
          <w:color w:val="000000"/>
          <w:sz w:val="20"/>
          <w:szCs w:val="20"/>
        </w:rPr>
        <w:t>497.797,37</w:t>
      </w:r>
      <w:r w:rsidRPr="004B57E1">
        <w:rPr>
          <w:rFonts w:ascii="Arial" w:hAnsi="Arial" w:cs="Arial"/>
          <w:sz w:val="24"/>
          <w:szCs w:val="24"/>
        </w:rPr>
        <w:tab/>
      </w:r>
      <w:r w:rsidRPr="004B57E1">
        <w:rPr>
          <w:rFonts w:ascii="Tahoma" w:hAnsi="Tahoma" w:cs="Tahoma"/>
          <w:b/>
          <w:bCs/>
          <w:color w:val="000000"/>
          <w:sz w:val="20"/>
          <w:szCs w:val="20"/>
        </w:rPr>
        <w:t>27,47 %</w:t>
      </w:r>
    </w:p>
    <w:p w:rsidR="004B57E1" w:rsidRPr="004B57E1" w:rsidRDefault="004B57E1" w:rsidP="004B57E1">
      <w:pPr>
        <w:widowControl w:val="0"/>
        <w:tabs>
          <w:tab w:val="right" w:pos="1133"/>
        </w:tabs>
        <w:autoSpaceDE w:val="0"/>
        <w:autoSpaceDN w:val="0"/>
        <w:adjustRightInd w:val="0"/>
        <w:spacing w:after="0" w:line="240" w:lineRule="auto"/>
        <w:ind w:right="-907"/>
        <w:jc w:val="both"/>
        <w:rPr>
          <w:rFonts w:ascii="Tahoma" w:hAnsi="Tahoma" w:cs="Tahoma"/>
          <w:b/>
          <w:bCs/>
          <w:color w:val="000000"/>
        </w:rPr>
      </w:pPr>
      <w:r w:rsidRPr="004B57E1">
        <w:rPr>
          <w:rFonts w:ascii="Arial" w:hAnsi="Arial" w:cs="Arial"/>
          <w:sz w:val="24"/>
          <w:szCs w:val="24"/>
        </w:rPr>
        <w:tab/>
      </w:r>
      <w:r w:rsidRPr="004B57E1">
        <w:rPr>
          <w:rFonts w:ascii="Tahoma" w:hAnsi="Tahoma" w:cs="Tahoma"/>
          <w:b/>
          <w:bCs/>
          <w:color w:val="000000"/>
          <w:sz w:val="16"/>
          <w:szCs w:val="16"/>
        </w:rPr>
        <w:t>003</w:t>
      </w:r>
    </w:p>
    <w:p w:rsidR="004B57E1" w:rsidRPr="004B57E1" w:rsidRDefault="004B57E1" w:rsidP="004B57E1">
      <w:pPr>
        <w:widowControl w:val="0"/>
        <w:tabs>
          <w:tab w:val="left" w:pos="90"/>
          <w:tab w:val="left" w:pos="1198"/>
          <w:tab w:val="right" w:pos="6870"/>
          <w:tab w:val="right" w:pos="8678"/>
          <w:tab w:val="right" w:pos="10500"/>
        </w:tabs>
        <w:autoSpaceDE w:val="0"/>
        <w:autoSpaceDN w:val="0"/>
        <w:adjustRightInd w:val="0"/>
        <w:spacing w:after="0" w:line="240" w:lineRule="auto"/>
        <w:ind w:right="-907"/>
        <w:jc w:val="both"/>
        <w:rPr>
          <w:rFonts w:ascii="Tahoma" w:hAnsi="Tahoma" w:cs="Tahoma"/>
          <w:b/>
          <w:bCs/>
          <w:color w:val="000000"/>
          <w:sz w:val="20"/>
          <w:szCs w:val="20"/>
        </w:rPr>
      </w:pPr>
      <w:r w:rsidRPr="004B57E1">
        <w:rPr>
          <w:rFonts w:ascii="Tahoma" w:hAnsi="Tahoma" w:cs="Tahoma"/>
          <w:b/>
          <w:bCs/>
          <w:color w:val="000000"/>
          <w:sz w:val="16"/>
          <w:szCs w:val="16"/>
        </w:rPr>
        <w:t>GLAVA</w:t>
      </w:r>
      <w:r w:rsidRPr="004B57E1">
        <w:rPr>
          <w:rFonts w:ascii="Arial" w:hAnsi="Arial" w:cs="Arial"/>
          <w:sz w:val="24"/>
          <w:szCs w:val="24"/>
        </w:rPr>
        <w:tab/>
      </w:r>
      <w:r w:rsidRPr="004B57E1">
        <w:rPr>
          <w:rFonts w:ascii="Tahoma" w:hAnsi="Tahoma" w:cs="Tahoma"/>
          <w:b/>
          <w:bCs/>
          <w:color w:val="000000"/>
          <w:sz w:val="20"/>
          <w:szCs w:val="20"/>
        </w:rPr>
        <w:t>JEDINSTVENI UPRAVNI ODJEL</w:t>
      </w:r>
      <w:r w:rsidRPr="004B57E1">
        <w:rPr>
          <w:rFonts w:ascii="Arial" w:hAnsi="Arial" w:cs="Arial"/>
          <w:sz w:val="24"/>
          <w:szCs w:val="24"/>
        </w:rPr>
        <w:tab/>
      </w:r>
      <w:r w:rsidRPr="004B57E1">
        <w:rPr>
          <w:rFonts w:ascii="Tahoma" w:hAnsi="Tahoma" w:cs="Tahoma"/>
          <w:b/>
          <w:bCs/>
          <w:color w:val="000000"/>
          <w:sz w:val="20"/>
          <w:szCs w:val="20"/>
        </w:rPr>
        <w:t>1.812.306,00</w:t>
      </w:r>
      <w:r w:rsidRPr="004B57E1">
        <w:rPr>
          <w:rFonts w:ascii="Arial" w:hAnsi="Arial" w:cs="Arial"/>
          <w:sz w:val="24"/>
          <w:szCs w:val="24"/>
        </w:rPr>
        <w:tab/>
      </w:r>
      <w:r w:rsidRPr="004B57E1">
        <w:rPr>
          <w:rFonts w:ascii="Tahoma" w:hAnsi="Tahoma" w:cs="Tahoma"/>
          <w:b/>
          <w:bCs/>
          <w:color w:val="000000"/>
          <w:sz w:val="20"/>
          <w:szCs w:val="20"/>
        </w:rPr>
        <w:t>497.797,37</w:t>
      </w:r>
      <w:r w:rsidRPr="004B57E1">
        <w:rPr>
          <w:rFonts w:ascii="Arial" w:hAnsi="Arial" w:cs="Arial"/>
          <w:sz w:val="24"/>
          <w:szCs w:val="24"/>
        </w:rPr>
        <w:tab/>
      </w:r>
      <w:r w:rsidRPr="004B57E1">
        <w:rPr>
          <w:rFonts w:ascii="Tahoma" w:hAnsi="Tahoma" w:cs="Tahoma"/>
          <w:b/>
          <w:bCs/>
          <w:color w:val="000000"/>
          <w:sz w:val="20"/>
          <w:szCs w:val="20"/>
        </w:rPr>
        <w:t>27,47 %</w:t>
      </w:r>
    </w:p>
    <w:p w:rsidR="004B57E1" w:rsidRPr="004B57E1" w:rsidRDefault="004B57E1" w:rsidP="004B57E1">
      <w:pPr>
        <w:widowControl w:val="0"/>
        <w:tabs>
          <w:tab w:val="right" w:pos="1133"/>
        </w:tabs>
        <w:autoSpaceDE w:val="0"/>
        <w:autoSpaceDN w:val="0"/>
        <w:adjustRightInd w:val="0"/>
        <w:spacing w:after="0" w:line="240" w:lineRule="auto"/>
        <w:ind w:right="-907"/>
        <w:jc w:val="both"/>
        <w:rPr>
          <w:rFonts w:ascii="Tahoma" w:hAnsi="Tahoma" w:cs="Tahoma"/>
          <w:b/>
          <w:bCs/>
          <w:color w:val="000000"/>
        </w:rPr>
      </w:pPr>
      <w:r w:rsidRPr="004B57E1">
        <w:rPr>
          <w:rFonts w:ascii="Arial" w:hAnsi="Arial" w:cs="Arial"/>
          <w:sz w:val="24"/>
          <w:szCs w:val="24"/>
        </w:rPr>
        <w:tab/>
      </w:r>
      <w:r w:rsidRPr="004B57E1">
        <w:rPr>
          <w:rFonts w:ascii="Tahoma" w:hAnsi="Tahoma" w:cs="Tahoma"/>
          <w:b/>
          <w:bCs/>
          <w:color w:val="000000"/>
          <w:sz w:val="16"/>
          <w:szCs w:val="16"/>
        </w:rPr>
        <w:t>00301</w:t>
      </w:r>
    </w:p>
    <w:p w:rsidR="004B57E1" w:rsidRPr="004B57E1" w:rsidRDefault="004B57E1" w:rsidP="004B57E1">
      <w:pPr>
        <w:widowControl w:val="0"/>
        <w:tabs>
          <w:tab w:val="left" w:pos="1200"/>
          <w:tab w:val="right" w:pos="6870"/>
          <w:tab w:val="right" w:pos="8678"/>
          <w:tab w:val="right" w:pos="10500"/>
        </w:tabs>
        <w:autoSpaceDE w:val="0"/>
        <w:autoSpaceDN w:val="0"/>
        <w:adjustRightInd w:val="0"/>
        <w:spacing w:before="105" w:after="0" w:line="240" w:lineRule="auto"/>
        <w:ind w:right="-907"/>
        <w:jc w:val="both"/>
        <w:rPr>
          <w:rFonts w:ascii="Times New Roman" w:hAnsi="Times New Roman"/>
          <w:b/>
          <w:bCs/>
          <w:color w:val="000000"/>
          <w:sz w:val="29"/>
          <w:szCs w:val="29"/>
        </w:rPr>
      </w:pPr>
      <w:r w:rsidRPr="004B57E1">
        <w:rPr>
          <w:rFonts w:ascii="Arial" w:hAnsi="Arial" w:cs="Arial"/>
          <w:sz w:val="24"/>
          <w:szCs w:val="24"/>
        </w:rPr>
        <w:tab/>
      </w:r>
      <w:r w:rsidRPr="004B57E1">
        <w:rPr>
          <w:rFonts w:ascii="Times New Roman" w:hAnsi="Times New Roman"/>
          <w:b/>
          <w:bCs/>
          <w:color w:val="000000"/>
          <w:sz w:val="24"/>
          <w:szCs w:val="24"/>
        </w:rPr>
        <w:t>UKUPNO</w:t>
      </w:r>
      <w:r w:rsidRPr="004B57E1">
        <w:rPr>
          <w:rFonts w:ascii="Arial" w:hAnsi="Arial" w:cs="Arial"/>
          <w:sz w:val="24"/>
          <w:szCs w:val="24"/>
        </w:rPr>
        <w:tab/>
      </w:r>
      <w:r w:rsidRPr="004B57E1">
        <w:rPr>
          <w:rFonts w:ascii="Times New Roman" w:hAnsi="Times New Roman"/>
          <w:b/>
          <w:bCs/>
          <w:color w:val="000000"/>
          <w:sz w:val="24"/>
          <w:szCs w:val="24"/>
        </w:rPr>
        <w:t>1.873.986,00</w:t>
      </w:r>
      <w:r w:rsidRPr="004B57E1">
        <w:rPr>
          <w:rFonts w:ascii="Arial" w:hAnsi="Arial" w:cs="Arial"/>
          <w:sz w:val="24"/>
          <w:szCs w:val="24"/>
        </w:rPr>
        <w:tab/>
      </w:r>
      <w:r w:rsidRPr="004B57E1">
        <w:rPr>
          <w:rFonts w:ascii="Times New Roman" w:hAnsi="Times New Roman"/>
          <w:b/>
          <w:bCs/>
          <w:color w:val="000000"/>
          <w:sz w:val="24"/>
          <w:szCs w:val="24"/>
        </w:rPr>
        <w:t>521.189,78</w:t>
      </w:r>
      <w:r w:rsidRPr="004B57E1">
        <w:rPr>
          <w:rFonts w:ascii="Arial" w:hAnsi="Arial" w:cs="Arial"/>
          <w:sz w:val="24"/>
          <w:szCs w:val="24"/>
        </w:rPr>
        <w:tab/>
      </w:r>
      <w:r w:rsidRPr="004B57E1">
        <w:rPr>
          <w:rFonts w:ascii="Times New Roman" w:hAnsi="Times New Roman"/>
          <w:b/>
          <w:bCs/>
          <w:color w:val="000000"/>
          <w:sz w:val="24"/>
          <w:szCs w:val="24"/>
        </w:rPr>
        <w:t>27,81 %</w:t>
      </w:r>
    </w:p>
    <w:p w:rsidR="004B57E1" w:rsidRPr="004B57E1" w:rsidRDefault="004B57E1" w:rsidP="004B57E1">
      <w:pPr>
        <w:spacing w:after="0" w:line="240" w:lineRule="auto"/>
        <w:jc w:val="center"/>
        <w:rPr>
          <w:rFonts w:ascii="Bookman Old Style" w:hAnsi="Bookman Old Style"/>
          <w:b/>
          <w:bCs/>
          <w:color w:val="FF0000"/>
          <w:sz w:val="24"/>
          <w:szCs w:val="24"/>
        </w:rPr>
      </w:pPr>
    </w:p>
    <w:p w:rsidR="004B57E1" w:rsidRPr="004B57E1" w:rsidRDefault="004B57E1" w:rsidP="004B57E1">
      <w:pPr>
        <w:spacing w:after="0" w:line="240" w:lineRule="auto"/>
        <w:rPr>
          <w:rFonts w:ascii="Times New Roman" w:hAnsi="Times New Roman"/>
          <w:b/>
          <w:bCs/>
          <w:sz w:val="24"/>
          <w:szCs w:val="24"/>
        </w:rPr>
      </w:pPr>
      <w:r>
        <w:rPr>
          <w:rFonts w:ascii="Times New Roman" w:hAnsi="Times New Roman"/>
          <w:b/>
          <w:bCs/>
          <w:sz w:val="24"/>
          <w:szCs w:val="24"/>
        </w:rPr>
        <w:t xml:space="preserve">8. </w:t>
      </w:r>
      <w:r w:rsidRPr="004B57E1">
        <w:rPr>
          <w:rFonts w:ascii="Times New Roman" w:hAnsi="Times New Roman"/>
          <w:b/>
          <w:bCs/>
          <w:sz w:val="24"/>
          <w:szCs w:val="24"/>
        </w:rPr>
        <w:t>RASHODI I IZDACI PRORAČUNA PO PROGRAMSKOJ KLASIFIKACIJI</w:t>
      </w:r>
    </w:p>
    <w:p w:rsidR="004B57E1" w:rsidRPr="004B57E1" w:rsidRDefault="004B57E1" w:rsidP="004B57E1">
      <w:pPr>
        <w:spacing w:after="0" w:line="240" w:lineRule="auto"/>
        <w:jc w:val="both"/>
        <w:rPr>
          <w:rFonts w:ascii="Times New Roman" w:hAnsi="Times New Roman"/>
          <w:b/>
          <w:bCs/>
          <w:color w:val="FF0000"/>
          <w:sz w:val="24"/>
          <w:szCs w:val="24"/>
        </w:rPr>
      </w:pPr>
    </w:p>
    <w:p w:rsidR="004B57E1" w:rsidRPr="004B57E1" w:rsidRDefault="004B57E1" w:rsidP="004B57E1">
      <w:pPr>
        <w:spacing w:after="0" w:line="240" w:lineRule="auto"/>
        <w:ind w:right="397"/>
        <w:jc w:val="both"/>
        <w:rPr>
          <w:rFonts w:ascii="Times New Roman" w:hAnsi="Times New Roman"/>
          <w:b/>
          <w:bCs/>
          <w:sz w:val="24"/>
          <w:szCs w:val="24"/>
          <w:u w:val="single"/>
        </w:rPr>
      </w:pPr>
      <w:bookmarkStart w:id="0" w:name="_Hlk120807988"/>
      <w:r w:rsidRPr="004B57E1">
        <w:rPr>
          <w:rFonts w:ascii="Times New Roman" w:hAnsi="Times New Roman"/>
          <w:b/>
          <w:bCs/>
          <w:sz w:val="24"/>
          <w:szCs w:val="24"/>
          <w:u w:val="single"/>
        </w:rPr>
        <w:t>OPĆINSKO VIJEĆE</w:t>
      </w:r>
    </w:p>
    <w:p w:rsidR="004B57E1" w:rsidRPr="004B57E1" w:rsidRDefault="004B57E1" w:rsidP="004B57E1">
      <w:pPr>
        <w:spacing w:after="0" w:line="240" w:lineRule="auto"/>
        <w:ind w:right="397"/>
        <w:jc w:val="both"/>
        <w:rPr>
          <w:rFonts w:ascii="Times New Roman" w:hAnsi="Times New Roman"/>
          <w:b/>
          <w:bCs/>
          <w:sz w:val="24"/>
          <w:szCs w:val="24"/>
        </w:rPr>
      </w:pPr>
    </w:p>
    <w:bookmarkEnd w:id="0"/>
    <w:p w:rsidR="004B57E1" w:rsidRPr="004B57E1" w:rsidRDefault="004B57E1" w:rsidP="004B57E1">
      <w:pPr>
        <w:spacing w:after="0" w:line="240" w:lineRule="auto"/>
        <w:ind w:right="397"/>
        <w:jc w:val="both"/>
        <w:rPr>
          <w:rFonts w:ascii="Times New Roman" w:hAnsi="Times New Roman"/>
          <w:b/>
          <w:bCs/>
          <w:sz w:val="24"/>
          <w:szCs w:val="24"/>
          <w:lang w:eastAsia="en-US"/>
        </w:rPr>
      </w:pPr>
      <w:r w:rsidRPr="004B57E1">
        <w:rPr>
          <w:rFonts w:ascii="Times New Roman" w:hAnsi="Times New Roman"/>
          <w:b/>
          <w:bCs/>
          <w:i/>
          <w:iCs/>
          <w:sz w:val="24"/>
          <w:szCs w:val="24"/>
        </w:rPr>
        <w:t xml:space="preserve">Program </w:t>
      </w:r>
      <w:r w:rsidRPr="004B57E1">
        <w:rPr>
          <w:rFonts w:ascii="Times New Roman" w:hAnsi="Times New Roman"/>
          <w:b/>
          <w:bCs/>
          <w:sz w:val="24"/>
          <w:szCs w:val="24"/>
          <w:lang w:eastAsia="en-US"/>
        </w:rPr>
        <w:t>1001 OPĆINSKO VIJEĆE</w:t>
      </w:r>
    </w:p>
    <w:p w:rsidR="004B57E1" w:rsidRPr="004B57E1" w:rsidRDefault="004B57E1" w:rsidP="004B57E1">
      <w:pPr>
        <w:spacing w:after="0" w:line="240" w:lineRule="auto"/>
        <w:ind w:right="397"/>
        <w:jc w:val="both"/>
        <w:rPr>
          <w:rFonts w:ascii="Times New Roman" w:hAnsi="Times New Roman"/>
          <w:b/>
          <w:bCs/>
          <w:sz w:val="24"/>
          <w:szCs w:val="24"/>
        </w:rPr>
      </w:pPr>
    </w:p>
    <w:p w:rsidR="004B57E1" w:rsidRPr="004B57E1" w:rsidRDefault="004B57E1" w:rsidP="004B57E1">
      <w:pPr>
        <w:spacing w:after="0" w:line="240" w:lineRule="auto"/>
        <w:ind w:right="397"/>
        <w:jc w:val="both"/>
        <w:rPr>
          <w:rFonts w:ascii="Times New Roman" w:hAnsi="Times New Roman"/>
          <w:sz w:val="24"/>
          <w:szCs w:val="24"/>
        </w:rPr>
      </w:pPr>
      <w:bookmarkStart w:id="1" w:name="_Hlk120808104"/>
      <w:r w:rsidRPr="004B57E1">
        <w:rPr>
          <w:rFonts w:ascii="Times New Roman" w:hAnsi="Times New Roman"/>
          <w:b/>
          <w:sz w:val="24"/>
          <w:szCs w:val="24"/>
        </w:rPr>
        <w:t>Opis i cilj/svrha programa</w:t>
      </w:r>
      <w:bookmarkEnd w:id="1"/>
      <w:r w:rsidRPr="004B57E1">
        <w:rPr>
          <w:rFonts w:ascii="Times New Roman" w:hAnsi="Times New Roman"/>
          <w:b/>
          <w:sz w:val="24"/>
          <w:szCs w:val="24"/>
        </w:rPr>
        <w:t xml:space="preserve">: </w:t>
      </w:r>
      <w:r w:rsidRPr="004B57E1">
        <w:rPr>
          <w:rFonts w:ascii="Times New Roman" w:hAnsi="Times New Roman"/>
          <w:sz w:val="24"/>
          <w:szCs w:val="24"/>
        </w:rPr>
        <w:t xml:space="preserve">Program obuhvaća aktivnosti </w:t>
      </w:r>
      <w:bookmarkStart w:id="2" w:name="_Hlk120808134"/>
      <w:r w:rsidRPr="004B57E1">
        <w:rPr>
          <w:rFonts w:ascii="Times New Roman" w:hAnsi="Times New Roman"/>
          <w:sz w:val="24"/>
          <w:szCs w:val="24"/>
        </w:rPr>
        <w:t xml:space="preserve">koje omogućuju obavljanje poslova </w:t>
      </w:r>
      <w:bookmarkEnd w:id="2"/>
      <w:r w:rsidRPr="004B57E1">
        <w:rPr>
          <w:rFonts w:ascii="Times New Roman" w:hAnsi="Times New Roman"/>
          <w:sz w:val="24"/>
          <w:szCs w:val="24"/>
        </w:rPr>
        <w:t>Općinskog vijeća, Vijeća mjesnih odbora, te poslova vezanih za rad političkih stranaka, kao što su isplate naknada za rad članovima predstavničkog tijela te financijska sredstava za političke stranke čiji su predstavnici izabrani u predstavničko tijelo.</w:t>
      </w: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b/>
          <w:bCs/>
          <w:sz w:val="24"/>
          <w:szCs w:val="24"/>
          <w:lang w:eastAsia="en-US"/>
        </w:rPr>
        <w:t xml:space="preserve">Cilj je </w:t>
      </w:r>
      <w:r w:rsidRPr="004B57E1">
        <w:rPr>
          <w:rFonts w:ascii="Times New Roman" w:hAnsi="Times New Roman"/>
          <w:sz w:val="24"/>
          <w:szCs w:val="24"/>
          <w:lang w:eastAsia="en-US"/>
        </w:rPr>
        <w:t>djelotvorno izvršavanje funkcije Općinskog vijeća Općine Lovas i povećanje kvalitete rada.</w:t>
      </w: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sz w:val="24"/>
          <w:szCs w:val="24"/>
        </w:rPr>
        <w:t xml:space="preserve">    Svrha mjere je poboljšati kvalitetu i produktivnost rada i osigurati njihovo nesmetano djelovanje.</w:t>
      </w:r>
    </w:p>
    <w:p w:rsidR="004B57E1" w:rsidRPr="004B57E1" w:rsidRDefault="004B57E1" w:rsidP="004B57E1">
      <w:pPr>
        <w:spacing w:after="0" w:line="240" w:lineRule="auto"/>
        <w:ind w:right="397"/>
        <w:jc w:val="both"/>
        <w:rPr>
          <w:rFonts w:ascii="Times New Roman" w:hAnsi="Times New Roman"/>
          <w:sz w:val="24"/>
          <w:szCs w:val="24"/>
        </w:rPr>
      </w:pPr>
    </w:p>
    <w:p w:rsidR="004B57E1" w:rsidRPr="004B57E1" w:rsidRDefault="004B57E1" w:rsidP="004B57E1">
      <w:pPr>
        <w:spacing w:after="0" w:line="240" w:lineRule="auto"/>
        <w:ind w:right="397"/>
        <w:jc w:val="both"/>
        <w:rPr>
          <w:rFonts w:ascii="Times New Roman" w:hAnsi="Times New Roman"/>
          <w:sz w:val="24"/>
          <w:szCs w:val="24"/>
        </w:rPr>
      </w:pPr>
      <w:bookmarkStart w:id="3" w:name="_Hlk120808241"/>
      <w:r w:rsidRPr="004B57E1">
        <w:rPr>
          <w:rFonts w:ascii="Times New Roman" w:hAnsi="Times New Roman"/>
          <w:b/>
          <w:sz w:val="24"/>
          <w:szCs w:val="24"/>
        </w:rPr>
        <w:t xml:space="preserve">Sredstva za realizaciju programa </w:t>
      </w:r>
      <w:r w:rsidRPr="004B57E1">
        <w:rPr>
          <w:rFonts w:ascii="Times New Roman" w:hAnsi="Times New Roman"/>
          <w:sz w:val="24"/>
          <w:szCs w:val="24"/>
        </w:rPr>
        <w:t xml:space="preserve">od 01.01.-30.06.2023. godini izvršena su se u iznosu od </w:t>
      </w:r>
      <w:r w:rsidRPr="004B57E1">
        <w:rPr>
          <w:rFonts w:ascii="Times New Roman" w:hAnsi="Times New Roman"/>
          <w:b/>
          <w:bCs/>
          <w:color w:val="000000"/>
          <w:sz w:val="24"/>
          <w:szCs w:val="24"/>
        </w:rPr>
        <w:t>9.765,01 eur</w:t>
      </w:r>
      <w:r w:rsidRPr="004B57E1">
        <w:rPr>
          <w:rFonts w:ascii="Times New Roman" w:hAnsi="Times New Roman"/>
          <w:sz w:val="24"/>
          <w:szCs w:val="24"/>
        </w:rPr>
        <w:t xml:space="preserve">. </w:t>
      </w: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w w:val="115"/>
          <w:sz w:val="24"/>
          <w:szCs w:val="24"/>
        </w:rPr>
        <w:t>Prema</w:t>
      </w:r>
      <w:r w:rsidRPr="004B57E1">
        <w:rPr>
          <w:rFonts w:ascii="Times New Roman" w:hAnsi="Times New Roman"/>
          <w:spacing w:val="11"/>
          <w:w w:val="115"/>
          <w:sz w:val="24"/>
          <w:szCs w:val="24"/>
        </w:rPr>
        <w:t xml:space="preserve"> </w:t>
      </w:r>
      <w:r w:rsidRPr="004B57E1">
        <w:rPr>
          <w:rFonts w:ascii="Times New Roman" w:hAnsi="Times New Roman"/>
          <w:w w:val="115"/>
          <w:sz w:val="24"/>
          <w:szCs w:val="24"/>
        </w:rPr>
        <w:t>aktivnostima</w:t>
      </w:r>
      <w:r w:rsidRPr="004B57E1">
        <w:rPr>
          <w:rFonts w:ascii="Times New Roman" w:hAnsi="Times New Roman"/>
          <w:spacing w:val="11"/>
          <w:w w:val="115"/>
          <w:sz w:val="24"/>
          <w:szCs w:val="24"/>
        </w:rPr>
        <w:t xml:space="preserve"> </w:t>
      </w:r>
      <w:r w:rsidRPr="004B57E1">
        <w:rPr>
          <w:rFonts w:ascii="Times New Roman" w:hAnsi="Times New Roman"/>
          <w:w w:val="115"/>
          <w:sz w:val="24"/>
          <w:szCs w:val="24"/>
        </w:rPr>
        <w:t>sredstva</w:t>
      </w:r>
      <w:r w:rsidRPr="004B57E1">
        <w:rPr>
          <w:rFonts w:ascii="Times New Roman" w:hAnsi="Times New Roman"/>
          <w:spacing w:val="12"/>
          <w:w w:val="115"/>
          <w:sz w:val="24"/>
          <w:szCs w:val="24"/>
        </w:rPr>
        <w:t xml:space="preserve"> </w:t>
      </w:r>
      <w:r w:rsidRPr="004B57E1">
        <w:rPr>
          <w:rFonts w:ascii="Times New Roman" w:hAnsi="Times New Roman"/>
          <w:w w:val="115"/>
          <w:sz w:val="24"/>
          <w:szCs w:val="24"/>
        </w:rPr>
        <w:t>su</w:t>
      </w:r>
      <w:r w:rsidRPr="004B57E1">
        <w:rPr>
          <w:rFonts w:ascii="Times New Roman" w:hAnsi="Times New Roman"/>
          <w:spacing w:val="12"/>
          <w:w w:val="115"/>
          <w:sz w:val="24"/>
          <w:szCs w:val="24"/>
        </w:rPr>
        <w:t xml:space="preserve"> </w:t>
      </w:r>
      <w:r w:rsidRPr="004B57E1">
        <w:rPr>
          <w:rFonts w:ascii="Times New Roman" w:hAnsi="Times New Roman"/>
          <w:w w:val="115"/>
          <w:sz w:val="24"/>
          <w:szCs w:val="24"/>
        </w:rPr>
        <w:t>utrošena</w:t>
      </w:r>
      <w:r w:rsidRPr="004B57E1">
        <w:rPr>
          <w:rFonts w:ascii="Times New Roman" w:hAnsi="Times New Roman"/>
          <w:spacing w:val="14"/>
          <w:w w:val="115"/>
          <w:sz w:val="24"/>
          <w:szCs w:val="24"/>
        </w:rPr>
        <w:t xml:space="preserve"> </w:t>
      </w:r>
      <w:r w:rsidRPr="004B57E1">
        <w:rPr>
          <w:rFonts w:ascii="Times New Roman" w:hAnsi="Times New Roman"/>
          <w:w w:val="115"/>
          <w:sz w:val="24"/>
          <w:szCs w:val="24"/>
        </w:rPr>
        <w:t>na</w:t>
      </w:r>
      <w:r w:rsidRPr="004B57E1">
        <w:rPr>
          <w:rFonts w:ascii="Times New Roman" w:hAnsi="Times New Roman"/>
          <w:spacing w:val="8"/>
          <w:w w:val="115"/>
          <w:sz w:val="24"/>
          <w:szCs w:val="24"/>
        </w:rPr>
        <w:t xml:space="preserve"> </w:t>
      </w:r>
      <w:r w:rsidRPr="004B57E1">
        <w:rPr>
          <w:rFonts w:ascii="Times New Roman" w:hAnsi="Times New Roman"/>
          <w:w w:val="115"/>
          <w:sz w:val="24"/>
          <w:szCs w:val="24"/>
        </w:rPr>
        <w:t>slijedeći</w:t>
      </w:r>
      <w:r w:rsidRPr="004B57E1">
        <w:rPr>
          <w:rFonts w:ascii="Times New Roman" w:hAnsi="Times New Roman"/>
          <w:spacing w:val="14"/>
          <w:w w:val="115"/>
          <w:sz w:val="24"/>
          <w:szCs w:val="24"/>
        </w:rPr>
        <w:t xml:space="preserve"> </w:t>
      </w:r>
      <w:r w:rsidRPr="004B57E1">
        <w:rPr>
          <w:rFonts w:ascii="Times New Roman" w:hAnsi="Times New Roman"/>
          <w:w w:val="115"/>
          <w:sz w:val="24"/>
          <w:szCs w:val="24"/>
        </w:rPr>
        <w:t>način:</w:t>
      </w:r>
    </w:p>
    <w:tbl>
      <w:tblPr>
        <w:tblW w:w="7621" w:type="dxa"/>
        <w:tblLook w:val="04A0" w:firstRow="1" w:lastRow="0" w:firstColumn="1" w:lastColumn="0" w:noHBand="0" w:noVBand="1"/>
      </w:tblPr>
      <w:tblGrid>
        <w:gridCol w:w="1450"/>
        <w:gridCol w:w="3810"/>
        <w:gridCol w:w="2361"/>
      </w:tblGrid>
      <w:tr w:rsidR="004B57E1" w:rsidRPr="004B57E1" w:rsidTr="00AC31E6">
        <w:trPr>
          <w:trHeight w:val="291"/>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4B57E1" w:rsidRPr="004B57E1" w:rsidRDefault="004B57E1" w:rsidP="004B57E1">
            <w:pPr>
              <w:spacing w:after="0" w:line="240" w:lineRule="auto"/>
              <w:ind w:right="340"/>
              <w:jc w:val="both"/>
              <w:rPr>
                <w:rFonts w:ascii="Bookman Old Style" w:hAnsi="Bookman Old Style" w:cs="Arial"/>
                <w:i/>
                <w:iCs/>
                <w:sz w:val="18"/>
                <w:szCs w:val="18"/>
              </w:rPr>
            </w:pPr>
            <w:bookmarkStart w:id="4" w:name="_Hlk120808059"/>
            <w:bookmarkEnd w:id="3"/>
          </w:p>
        </w:tc>
        <w:tc>
          <w:tcPr>
            <w:tcW w:w="2361"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lang w:eastAsia="en-US"/>
              </w:rPr>
            </w:pPr>
            <w:r w:rsidRPr="004B57E1">
              <w:rPr>
                <w:rFonts w:ascii="Times New Roman" w:hAnsi="Times New Roman"/>
                <w:lang w:eastAsia="en-US"/>
              </w:rPr>
              <w:t>Izvršenje</w:t>
            </w:r>
          </w:p>
          <w:p w:rsidR="004B57E1" w:rsidRPr="004B57E1" w:rsidRDefault="004B57E1" w:rsidP="004B57E1">
            <w:pPr>
              <w:spacing w:after="0" w:line="240" w:lineRule="auto"/>
              <w:ind w:right="340"/>
              <w:jc w:val="right"/>
              <w:rPr>
                <w:rFonts w:ascii="Times New Roman" w:hAnsi="Times New Roman"/>
                <w:bCs/>
                <w:i/>
                <w:iCs/>
                <w:sz w:val="24"/>
                <w:szCs w:val="24"/>
              </w:rPr>
            </w:pPr>
            <w:r w:rsidRPr="004B57E1">
              <w:rPr>
                <w:rFonts w:ascii="Times New Roman" w:hAnsi="Times New Roman"/>
                <w:lang w:eastAsia="en-US"/>
              </w:rPr>
              <w:t>01.01 –30.06. 2023.</w:t>
            </w:r>
          </w:p>
        </w:tc>
      </w:tr>
      <w:tr w:rsidR="004B57E1" w:rsidRPr="004B57E1" w:rsidTr="00AC31E6">
        <w:trPr>
          <w:trHeight w:val="291"/>
        </w:trPr>
        <w:tc>
          <w:tcPr>
            <w:tcW w:w="1450" w:type="dxa"/>
            <w:tcBorders>
              <w:top w:val="single" w:sz="4" w:space="0" w:color="auto"/>
              <w:left w:val="single" w:sz="4" w:space="0" w:color="auto"/>
              <w:bottom w:val="single" w:sz="4" w:space="0" w:color="auto"/>
              <w:right w:val="single" w:sz="4" w:space="0" w:color="auto"/>
            </w:tcBorders>
            <w:noWrap/>
            <w:vAlign w:val="center"/>
            <w:hideMark/>
          </w:tcPr>
          <w:p w:rsidR="004B57E1" w:rsidRPr="004B57E1" w:rsidRDefault="004B57E1" w:rsidP="004B57E1">
            <w:pPr>
              <w:spacing w:after="0" w:line="240" w:lineRule="auto"/>
              <w:ind w:right="340"/>
              <w:jc w:val="both"/>
              <w:rPr>
                <w:rFonts w:ascii="Times New Roman" w:hAnsi="Times New Roman"/>
                <w:i/>
                <w:iCs/>
                <w:sz w:val="24"/>
                <w:szCs w:val="24"/>
              </w:rPr>
            </w:pPr>
            <w:r w:rsidRPr="004B57E1">
              <w:rPr>
                <w:rFonts w:ascii="Times New Roman" w:hAnsi="Times New Roman"/>
                <w:i/>
                <w:iCs/>
                <w:sz w:val="24"/>
                <w:szCs w:val="24"/>
              </w:rPr>
              <w:t>P1001</w:t>
            </w:r>
          </w:p>
        </w:tc>
        <w:tc>
          <w:tcPr>
            <w:tcW w:w="3810" w:type="dxa"/>
            <w:tcBorders>
              <w:top w:val="single" w:sz="4" w:space="0" w:color="auto"/>
              <w:left w:val="nil"/>
              <w:bottom w:val="single" w:sz="4" w:space="0" w:color="auto"/>
              <w:right w:val="single" w:sz="4" w:space="0" w:color="auto"/>
            </w:tcBorders>
            <w:vAlign w:val="center"/>
            <w:hideMark/>
          </w:tcPr>
          <w:p w:rsidR="004B57E1" w:rsidRPr="004B57E1" w:rsidRDefault="004B57E1" w:rsidP="004B57E1">
            <w:pPr>
              <w:spacing w:after="0" w:line="240" w:lineRule="auto"/>
              <w:ind w:right="340"/>
              <w:jc w:val="both"/>
              <w:rPr>
                <w:rFonts w:ascii="Times New Roman" w:hAnsi="Times New Roman"/>
                <w:i/>
                <w:iCs/>
                <w:sz w:val="24"/>
                <w:szCs w:val="24"/>
              </w:rPr>
            </w:pPr>
            <w:r w:rsidRPr="004B57E1">
              <w:rPr>
                <w:rFonts w:ascii="Times New Roman" w:hAnsi="Times New Roman"/>
                <w:i/>
                <w:iCs/>
                <w:sz w:val="24"/>
                <w:szCs w:val="24"/>
              </w:rPr>
              <w:t>Općinsko vijeće</w:t>
            </w:r>
          </w:p>
        </w:tc>
        <w:tc>
          <w:tcPr>
            <w:tcW w:w="2361"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spacing w:after="0" w:line="240" w:lineRule="auto"/>
              <w:ind w:right="340"/>
              <w:jc w:val="center"/>
              <w:rPr>
                <w:rFonts w:ascii="Times New Roman" w:hAnsi="Times New Roman"/>
                <w:b/>
                <w:bCs/>
                <w:i/>
                <w:iCs/>
                <w:sz w:val="24"/>
                <w:szCs w:val="24"/>
              </w:rPr>
            </w:pPr>
            <w:r w:rsidRPr="004B57E1">
              <w:rPr>
                <w:rFonts w:ascii="Times New Roman" w:hAnsi="Times New Roman"/>
                <w:b/>
                <w:bCs/>
                <w:i/>
                <w:iCs/>
                <w:sz w:val="24"/>
                <w:szCs w:val="24"/>
              </w:rPr>
              <w:t xml:space="preserve">                9.765,01</w:t>
            </w:r>
          </w:p>
        </w:tc>
      </w:tr>
      <w:tr w:rsidR="004B57E1" w:rsidRPr="004B57E1" w:rsidTr="00AC31E6">
        <w:trPr>
          <w:trHeight w:val="291"/>
        </w:trPr>
        <w:tc>
          <w:tcPr>
            <w:tcW w:w="1450" w:type="dxa"/>
            <w:tcBorders>
              <w:top w:val="nil"/>
              <w:left w:val="single" w:sz="4" w:space="0" w:color="auto"/>
              <w:bottom w:val="single" w:sz="4" w:space="0" w:color="auto"/>
              <w:right w:val="single" w:sz="4" w:space="0" w:color="auto"/>
            </w:tcBorders>
            <w:noWrap/>
            <w:vAlign w:val="center"/>
            <w:hideMark/>
          </w:tcPr>
          <w:p w:rsidR="004B57E1" w:rsidRPr="004B57E1" w:rsidRDefault="004B57E1" w:rsidP="004B57E1">
            <w:pPr>
              <w:spacing w:after="0" w:line="240" w:lineRule="auto"/>
              <w:ind w:right="340"/>
              <w:jc w:val="both"/>
              <w:rPr>
                <w:rFonts w:ascii="Times New Roman" w:hAnsi="Times New Roman"/>
                <w:iCs/>
                <w:sz w:val="24"/>
                <w:szCs w:val="24"/>
              </w:rPr>
            </w:pPr>
            <w:r w:rsidRPr="004B57E1">
              <w:rPr>
                <w:rFonts w:ascii="Times New Roman" w:hAnsi="Times New Roman"/>
                <w:iCs/>
                <w:sz w:val="24"/>
                <w:szCs w:val="24"/>
              </w:rPr>
              <w:t>A100101</w:t>
            </w:r>
          </w:p>
        </w:tc>
        <w:tc>
          <w:tcPr>
            <w:tcW w:w="3810" w:type="dxa"/>
            <w:tcBorders>
              <w:top w:val="nil"/>
              <w:left w:val="nil"/>
              <w:bottom w:val="single" w:sz="4" w:space="0" w:color="auto"/>
              <w:right w:val="single" w:sz="4" w:space="0" w:color="auto"/>
            </w:tcBorders>
            <w:vAlign w:val="center"/>
            <w:hideMark/>
          </w:tcPr>
          <w:p w:rsidR="004B57E1" w:rsidRPr="004B57E1" w:rsidRDefault="004B57E1" w:rsidP="004B57E1">
            <w:pPr>
              <w:spacing w:after="0" w:line="240" w:lineRule="auto"/>
              <w:ind w:right="340"/>
              <w:jc w:val="both"/>
              <w:rPr>
                <w:rFonts w:ascii="Times New Roman" w:hAnsi="Times New Roman"/>
                <w:iCs/>
                <w:sz w:val="24"/>
                <w:szCs w:val="24"/>
              </w:rPr>
            </w:pPr>
            <w:r w:rsidRPr="004B57E1">
              <w:rPr>
                <w:rFonts w:ascii="Times New Roman" w:hAnsi="Times New Roman"/>
                <w:iCs/>
                <w:sz w:val="24"/>
                <w:szCs w:val="24"/>
              </w:rPr>
              <w:t>Javna uprava</w:t>
            </w:r>
          </w:p>
        </w:tc>
        <w:tc>
          <w:tcPr>
            <w:tcW w:w="2361" w:type="dxa"/>
            <w:tcBorders>
              <w:top w:val="nil"/>
              <w:left w:val="nil"/>
              <w:bottom w:val="single" w:sz="4" w:space="0" w:color="auto"/>
              <w:right w:val="single" w:sz="4" w:space="0" w:color="auto"/>
            </w:tcBorders>
            <w:noWrap/>
            <w:vAlign w:val="center"/>
          </w:tcPr>
          <w:p w:rsidR="004B57E1" w:rsidRPr="004B57E1" w:rsidRDefault="004B57E1" w:rsidP="004B57E1">
            <w:pPr>
              <w:spacing w:after="0" w:line="240" w:lineRule="auto"/>
              <w:ind w:right="340"/>
              <w:jc w:val="center"/>
              <w:rPr>
                <w:rFonts w:ascii="Times New Roman" w:hAnsi="Times New Roman"/>
                <w:iCs/>
                <w:sz w:val="24"/>
                <w:szCs w:val="24"/>
              </w:rPr>
            </w:pPr>
            <w:r w:rsidRPr="004B57E1">
              <w:rPr>
                <w:rFonts w:ascii="Times New Roman" w:hAnsi="Times New Roman"/>
                <w:bCs/>
                <w:color w:val="000000"/>
                <w:sz w:val="24"/>
                <w:szCs w:val="24"/>
              </w:rPr>
              <w:t xml:space="preserve">              4.087,35</w:t>
            </w:r>
          </w:p>
        </w:tc>
      </w:tr>
      <w:tr w:rsidR="004B57E1" w:rsidRPr="004B57E1" w:rsidTr="00AC31E6">
        <w:trPr>
          <w:trHeight w:val="291"/>
        </w:trPr>
        <w:tc>
          <w:tcPr>
            <w:tcW w:w="1450" w:type="dxa"/>
            <w:tcBorders>
              <w:top w:val="nil"/>
              <w:left w:val="single" w:sz="4" w:space="0" w:color="auto"/>
              <w:bottom w:val="single" w:sz="4" w:space="0" w:color="auto"/>
              <w:right w:val="single" w:sz="4" w:space="0" w:color="auto"/>
            </w:tcBorders>
            <w:noWrap/>
            <w:vAlign w:val="center"/>
            <w:hideMark/>
          </w:tcPr>
          <w:p w:rsidR="004B57E1" w:rsidRPr="004B57E1" w:rsidRDefault="004B57E1" w:rsidP="004B57E1">
            <w:pPr>
              <w:spacing w:after="0" w:line="240" w:lineRule="auto"/>
              <w:ind w:right="340"/>
              <w:jc w:val="both"/>
              <w:rPr>
                <w:rFonts w:ascii="Times New Roman" w:hAnsi="Times New Roman"/>
                <w:sz w:val="24"/>
                <w:szCs w:val="24"/>
              </w:rPr>
            </w:pPr>
            <w:r w:rsidRPr="004B57E1">
              <w:rPr>
                <w:rFonts w:ascii="Times New Roman" w:hAnsi="Times New Roman"/>
                <w:sz w:val="24"/>
                <w:szCs w:val="24"/>
              </w:rPr>
              <w:t>A100102</w:t>
            </w:r>
          </w:p>
        </w:tc>
        <w:tc>
          <w:tcPr>
            <w:tcW w:w="3810" w:type="dxa"/>
            <w:tcBorders>
              <w:top w:val="nil"/>
              <w:left w:val="nil"/>
              <w:bottom w:val="single" w:sz="4" w:space="0" w:color="auto"/>
              <w:right w:val="single" w:sz="4" w:space="0" w:color="auto"/>
            </w:tcBorders>
            <w:vAlign w:val="center"/>
            <w:hideMark/>
          </w:tcPr>
          <w:p w:rsidR="004B57E1" w:rsidRPr="004B57E1" w:rsidRDefault="004B57E1" w:rsidP="004B57E1">
            <w:pPr>
              <w:spacing w:after="0" w:line="240" w:lineRule="auto"/>
              <w:ind w:right="340"/>
              <w:jc w:val="both"/>
              <w:rPr>
                <w:rFonts w:ascii="Times New Roman" w:hAnsi="Times New Roman"/>
                <w:sz w:val="24"/>
                <w:szCs w:val="24"/>
              </w:rPr>
            </w:pPr>
            <w:r w:rsidRPr="004B57E1">
              <w:rPr>
                <w:rFonts w:ascii="Times New Roman" w:hAnsi="Times New Roman"/>
                <w:sz w:val="24"/>
                <w:szCs w:val="24"/>
              </w:rPr>
              <w:t>Političke stranke</w:t>
            </w:r>
          </w:p>
        </w:tc>
        <w:tc>
          <w:tcPr>
            <w:tcW w:w="2361" w:type="dxa"/>
            <w:tcBorders>
              <w:top w:val="nil"/>
              <w:left w:val="nil"/>
              <w:bottom w:val="single" w:sz="4" w:space="0" w:color="auto"/>
              <w:right w:val="single" w:sz="4" w:space="0" w:color="auto"/>
            </w:tcBorders>
            <w:noWrap/>
            <w:vAlign w:val="center"/>
          </w:tcPr>
          <w:p w:rsidR="004B57E1" w:rsidRPr="004B57E1" w:rsidRDefault="004B57E1" w:rsidP="004B57E1">
            <w:pPr>
              <w:spacing w:after="0" w:line="240" w:lineRule="auto"/>
              <w:ind w:right="340"/>
              <w:jc w:val="center"/>
              <w:rPr>
                <w:rFonts w:ascii="Times New Roman" w:hAnsi="Times New Roman"/>
                <w:sz w:val="24"/>
                <w:szCs w:val="24"/>
              </w:rPr>
            </w:pPr>
            <w:r w:rsidRPr="004B57E1">
              <w:rPr>
                <w:rFonts w:ascii="Times New Roman" w:hAnsi="Times New Roman"/>
                <w:bCs/>
                <w:color w:val="000000"/>
                <w:sz w:val="24"/>
                <w:szCs w:val="24"/>
              </w:rPr>
              <w:t xml:space="preserve">                599,94</w:t>
            </w:r>
          </w:p>
        </w:tc>
      </w:tr>
      <w:tr w:rsidR="004B57E1" w:rsidRPr="004B57E1" w:rsidTr="00AC31E6">
        <w:trPr>
          <w:trHeight w:val="291"/>
        </w:trPr>
        <w:tc>
          <w:tcPr>
            <w:tcW w:w="1450" w:type="dxa"/>
            <w:tcBorders>
              <w:top w:val="nil"/>
              <w:left w:val="single" w:sz="4" w:space="0" w:color="auto"/>
              <w:bottom w:val="single" w:sz="4" w:space="0" w:color="auto"/>
              <w:right w:val="single" w:sz="4" w:space="0" w:color="auto"/>
            </w:tcBorders>
            <w:noWrap/>
            <w:vAlign w:val="center"/>
          </w:tcPr>
          <w:p w:rsidR="004B57E1" w:rsidRPr="004B57E1" w:rsidRDefault="004B57E1" w:rsidP="004B57E1">
            <w:pPr>
              <w:spacing w:after="0" w:line="240" w:lineRule="auto"/>
              <w:ind w:right="340"/>
              <w:jc w:val="both"/>
              <w:rPr>
                <w:rFonts w:ascii="Times New Roman" w:hAnsi="Times New Roman"/>
                <w:sz w:val="24"/>
                <w:szCs w:val="24"/>
              </w:rPr>
            </w:pPr>
            <w:r w:rsidRPr="004B57E1">
              <w:rPr>
                <w:rFonts w:ascii="Times New Roman" w:hAnsi="Times New Roman"/>
                <w:sz w:val="24"/>
                <w:szCs w:val="24"/>
              </w:rPr>
              <w:t>A301226</w:t>
            </w:r>
          </w:p>
        </w:tc>
        <w:tc>
          <w:tcPr>
            <w:tcW w:w="3810" w:type="dxa"/>
            <w:tcBorders>
              <w:top w:val="nil"/>
              <w:left w:val="nil"/>
              <w:bottom w:val="single" w:sz="4" w:space="0" w:color="auto"/>
              <w:right w:val="single" w:sz="4" w:space="0" w:color="auto"/>
            </w:tcBorders>
            <w:vAlign w:val="center"/>
          </w:tcPr>
          <w:p w:rsidR="004B57E1" w:rsidRPr="004B57E1" w:rsidRDefault="004B57E1" w:rsidP="004B57E1">
            <w:pPr>
              <w:spacing w:after="0" w:line="240" w:lineRule="auto"/>
              <w:ind w:right="340"/>
              <w:jc w:val="both"/>
              <w:rPr>
                <w:rFonts w:ascii="Times New Roman" w:hAnsi="Times New Roman"/>
                <w:sz w:val="24"/>
                <w:szCs w:val="24"/>
              </w:rPr>
            </w:pPr>
            <w:r w:rsidRPr="004B57E1">
              <w:rPr>
                <w:rFonts w:ascii="Times New Roman" w:hAnsi="Times New Roman"/>
                <w:sz w:val="24"/>
                <w:szCs w:val="24"/>
              </w:rPr>
              <w:t>Financiranje izbora za vijeće nacionalne manjine</w:t>
            </w:r>
          </w:p>
        </w:tc>
        <w:tc>
          <w:tcPr>
            <w:tcW w:w="2361" w:type="dxa"/>
            <w:tcBorders>
              <w:top w:val="nil"/>
              <w:left w:val="nil"/>
              <w:bottom w:val="single" w:sz="4" w:space="0" w:color="auto"/>
              <w:right w:val="single" w:sz="4" w:space="0" w:color="auto"/>
            </w:tcBorders>
            <w:noWrap/>
            <w:vAlign w:val="center"/>
          </w:tcPr>
          <w:p w:rsidR="004B57E1" w:rsidRPr="004B57E1" w:rsidRDefault="004B57E1" w:rsidP="004B57E1">
            <w:pPr>
              <w:spacing w:after="0" w:line="240" w:lineRule="auto"/>
              <w:ind w:right="340"/>
              <w:jc w:val="center"/>
              <w:rPr>
                <w:rFonts w:ascii="Times New Roman" w:hAnsi="Times New Roman"/>
                <w:bCs/>
                <w:color w:val="000000"/>
                <w:sz w:val="24"/>
                <w:szCs w:val="24"/>
              </w:rPr>
            </w:pPr>
            <w:r w:rsidRPr="004B57E1">
              <w:rPr>
                <w:rFonts w:ascii="Times New Roman" w:hAnsi="Times New Roman"/>
                <w:bCs/>
                <w:color w:val="000000"/>
                <w:sz w:val="24"/>
                <w:szCs w:val="24"/>
              </w:rPr>
              <w:t xml:space="preserve">           4.275,12</w:t>
            </w:r>
          </w:p>
        </w:tc>
      </w:tr>
      <w:tr w:rsidR="004B57E1" w:rsidRPr="004B57E1" w:rsidTr="00AC31E6">
        <w:trPr>
          <w:trHeight w:val="291"/>
        </w:trPr>
        <w:tc>
          <w:tcPr>
            <w:tcW w:w="1450" w:type="dxa"/>
            <w:tcBorders>
              <w:top w:val="nil"/>
              <w:left w:val="single" w:sz="4" w:space="0" w:color="auto"/>
              <w:bottom w:val="single" w:sz="4" w:space="0" w:color="auto"/>
              <w:right w:val="single" w:sz="4" w:space="0" w:color="auto"/>
            </w:tcBorders>
            <w:noWrap/>
            <w:vAlign w:val="center"/>
          </w:tcPr>
          <w:p w:rsidR="004B57E1" w:rsidRPr="004B57E1" w:rsidRDefault="004B57E1" w:rsidP="004B57E1">
            <w:pPr>
              <w:spacing w:after="0" w:line="240" w:lineRule="auto"/>
              <w:ind w:right="340"/>
              <w:jc w:val="both"/>
              <w:rPr>
                <w:rFonts w:ascii="Times New Roman" w:hAnsi="Times New Roman"/>
                <w:sz w:val="24"/>
                <w:szCs w:val="24"/>
              </w:rPr>
            </w:pPr>
            <w:r w:rsidRPr="004B57E1">
              <w:rPr>
                <w:rFonts w:ascii="Times New Roman" w:hAnsi="Times New Roman"/>
                <w:sz w:val="24"/>
                <w:szCs w:val="24"/>
              </w:rPr>
              <w:t>A301244</w:t>
            </w:r>
          </w:p>
        </w:tc>
        <w:tc>
          <w:tcPr>
            <w:tcW w:w="3810" w:type="dxa"/>
            <w:tcBorders>
              <w:top w:val="nil"/>
              <w:left w:val="nil"/>
              <w:bottom w:val="single" w:sz="4" w:space="0" w:color="auto"/>
              <w:right w:val="single" w:sz="4" w:space="0" w:color="auto"/>
            </w:tcBorders>
            <w:vAlign w:val="center"/>
          </w:tcPr>
          <w:p w:rsidR="004B57E1" w:rsidRPr="004B57E1" w:rsidRDefault="004B57E1" w:rsidP="004B57E1">
            <w:pPr>
              <w:spacing w:after="0" w:line="240" w:lineRule="auto"/>
              <w:ind w:right="340"/>
              <w:jc w:val="both"/>
              <w:rPr>
                <w:rFonts w:ascii="Times New Roman" w:hAnsi="Times New Roman"/>
                <w:sz w:val="24"/>
                <w:szCs w:val="24"/>
              </w:rPr>
            </w:pPr>
            <w:r w:rsidRPr="004B57E1">
              <w:rPr>
                <w:rFonts w:ascii="Times New Roman" w:hAnsi="Times New Roman"/>
                <w:sz w:val="24"/>
                <w:szCs w:val="24"/>
              </w:rPr>
              <w:t>Vijeća mjesnih odbora</w:t>
            </w:r>
          </w:p>
        </w:tc>
        <w:tc>
          <w:tcPr>
            <w:tcW w:w="2361" w:type="dxa"/>
            <w:tcBorders>
              <w:top w:val="nil"/>
              <w:left w:val="nil"/>
              <w:bottom w:val="single" w:sz="4" w:space="0" w:color="auto"/>
              <w:right w:val="single" w:sz="4" w:space="0" w:color="auto"/>
            </w:tcBorders>
            <w:noWrap/>
            <w:vAlign w:val="center"/>
          </w:tcPr>
          <w:p w:rsidR="004B57E1" w:rsidRPr="004B57E1" w:rsidRDefault="004B57E1" w:rsidP="004B57E1">
            <w:pPr>
              <w:spacing w:after="0" w:line="240" w:lineRule="auto"/>
              <w:ind w:right="340"/>
              <w:jc w:val="center"/>
              <w:rPr>
                <w:rFonts w:ascii="Times New Roman" w:hAnsi="Times New Roman"/>
                <w:sz w:val="24"/>
                <w:szCs w:val="24"/>
              </w:rPr>
            </w:pPr>
            <w:r w:rsidRPr="004B57E1">
              <w:rPr>
                <w:rFonts w:ascii="Times New Roman" w:hAnsi="Times New Roman"/>
                <w:bCs/>
                <w:color w:val="000000"/>
                <w:sz w:val="24"/>
                <w:szCs w:val="24"/>
              </w:rPr>
              <w:t xml:space="preserve">              802,60</w:t>
            </w:r>
          </w:p>
        </w:tc>
      </w:tr>
    </w:tbl>
    <w:bookmarkEnd w:id="4"/>
    <w:p w:rsidR="004B57E1" w:rsidRPr="004B57E1" w:rsidRDefault="004B57E1" w:rsidP="004B57E1">
      <w:pPr>
        <w:spacing w:after="0" w:line="240" w:lineRule="auto"/>
        <w:ind w:right="397"/>
        <w:jc w:val="both"/>
        <w:rPr>
          <w:rFonts w:ascii="Times New Roman" w:hAnsi="Times New Roman"/>
          <w:sz w:val="24"/>
          <w:szCs w:val="24"/>
          <w:lang w:eastAsia="en-US"/>
        </w:rPr>
      </w:pPr>
      <w:r w:rsidRPr="004B57E1">
        <w:rPr>
          <w:rFonts w:ascii="Times New Roman" w:hAnsi="Times New Roman"/>
          <w:b/>
          <w:bCs/>
          <w:sz w:val="24"/>
          <w:szCs w:val="24"/>
          <w:lang w:eastAsia="en-US"/>
        </w:rPr>
        <w:t>Pokazatelj rezultata:</w:t>
      </w:r>
      <w:r w:rsidRPr="004B57E1">
        <w:rPr>
          <w:rFonts w:ascii="Times New Roman" w:hAnsi="Times New Roman"/>
          <w:sz w:val="24"/>
          <w:szCs w:val="24"/>
          <w:lang w:eastAsia="en-US"/>
        </w:rPr>
        <w:t xml:space="preserve"> Redovito održavanje sjednica Općinskog vijeća, dostavljanje materijala,  redovita isplata naknada i troškova članovima Općinskog vijeća, odborima, nezavisnim vijećnicima, obračun i uplata zakonskih davanja u predviđenim rokovima</w:t>
      </w:r>
    </w:p>
    <w:p w:rsidR="004B57E1" w:rsidRPr="004B57E1" w:rsidRDefault="004B57E1" w:rsidP="004B57E1">
      <w:pPr>
        <w:spacing w:after="0" w:line="240" w:lineRule="auto"/>
        <w:ind w:right="397"/>
        <w:jc w:val="both"/>
        <w:rPr>
          <w:rFonts w:ascii="Times New Roman" w:hAnsi="Times New Roman"/>
          <w:sz w:val="24"/>
          <w:szCs w:val="24"/>
          <w:lang w:eastAsia="en-US"/>
        </w:rPr>
      </w:pPr>
      <w:r w:rsidRPr="004B57E1">
        <w:rPr>
          <w:rFonts w:ascii="Times New Roman" w:hAnsi="Times New Roman"/>
          <w:sz w:val="24"/>
          <w:szCs w:val="24"/>
          <w:lang w:eastAsia="en-US"/>
        </w:rPr>
        <w:t>Redovnim radom i donošenjem općih akata općinskog vijeća omogućuje se djelotvorno izvršavanje funkcije izvršne vlasti i općinske uprave.</w:t>
      </w:r>
    </w:p>
    <w:p w:rsidR="004B57E1" w:rsidRPr="004B57E1" w:rsidRDefault="004B57E1" w:rsidP="004B57E1">
      <w:pPr>
        <w:spacing w:after="0" w:line="240" w:lineRule="auto"/>
        <w:ind w:right="397"/>
        <w:jc w:val="both"/>
        <w:rPr>
          <w:rFonts w:ascii="Times New Roman" w:hAnsi="Times New Roman"/>
          <w:b/>
          <w:bCs/>
          <w:color w:val="FF0000"/>
          <w:sz w:val="24"/>
          <w:szCs w:val="24"/>
        </w:rPr>
      </w:pPr>
    </w:p>
    <w:p w:rsidR="004B57E1" w:rsidRDefault="004B57E1" w:rsidP="004B57E1">
      <w:pPr>
        <w:spacing w:after="0" w:line="240" w:lineRule="auto"/>
        <w:ind w:right="397"/>
        <w:jc w:val="both"/>
        <w:rPr>
          <w:rFonts w:ascii="Times New Roman" w:hAnsi="Times New Roman"/>
          <w:b/>
          <w:bCs/>
          <w:sz w:val="24"/>
          <w:szCs w:val="24"/>
        </w:rPr>
      </w:pPr>
    </w:p>
    <w:p w:rsidR="00EC1F17" w:rsidRPr="004B57E1" w:rsidRDefault="00EC1F17" w:rsidP="004B57E1">
      <w:pPr>
        <w:spacing w:after="0" w:line="240" w:lineRule="auto"/>
        <w:ind w:right="397"/>
        <w:jc w:val="both"/>
        <w:rPr>
          <w:rFonts w:ascii="Times New Roman" w:hAnsi="Times New Roman"/>
          <w:b/>
          <w:bCs/>
          <w:sz w:val="24"/>
          <w:szCs w:val="24"/>
        </w:rPr>
      </w:pPr>
    </w:p>
    <w:p w:rsidR="004B57E1" w:rsidRPr="004B57E1" w:rsidRDefault="004B57E1" w:rsidP="004B57E1">
      <w:pPr>
        <w:spacing w:after="0" w:line="240" w:lineRule="auto"/>
        <w:ind w:right="397"/>
        <w:jc w:val="both"/>
        <w:rPr>
          <w:rFonts w:ascii="Times New Roman" w:hAnsi="Times New Roman"/>
          <w:b/>
          <w:bCs/>
          <w:sz w:val="24"/>
          <w:szCs w:val="24"/>
          <w:u w:val="single"/>
        </w:rPr>
      </w:pPr>
      <w:r w:rsidRPr="004B57E1">
        <w:rPr>
          <w:rFonts w:ascii="Times New Roman" w:hAnsi="Times New Roman"/>
          <w:b/>
          <w:bCs/>
          <w:sz w:val="24"/>
          <w:szCs w:val="24"/>
          <w:u w:val="single"/>
        </w:rPr>
        <w:t>OPĆINSKI NAČELNIK</w:t>
      </w:r>
    </w:p>
    <w:p w:rsidR="004B57E1" w:rsidRPr="004B57E1" w:rsidRDefault="004B57E1" w:rsidP="004B57E1">
      <w:pPr>
        <w:spacing w:after="0" w:line="240" w:lineRule="auto"/>
        <w:ind w:right="397"/>
        <w:jc w:val="both"/>
        <w:rPr>
          <w:rFonts w:ascii="Times New Roman" w:hAnsi="Times New Roman"/>
          <w:b/>
          <w:bCs/>
          <w:sz w:val="24"/>
          <w:szCs w:val="24"/>
        </w:rPr>
      </w:pPr>
    </w:p>
    <w:p w:rsidR="004B57E1" w:rsidRPr="004B57E1" w:rsidRDefault="004B57E1" w:rsidP="004B57E1">
      <w:pPr>
        <w:spacing w:after="0" w:line="240" w:lineRule="auto"/>
        <w:ind w:right="397"/>
        <w:jc w:val="both"/>
        <w:rPr>
          <w:rFonts w:ascii="Times New Roman" w:hAnsi="Times New Roman"/>
          <w:b/>
          <w:bCs/>
          <w:sz w:val="24"/>
          <w:szCs w:val="24"/>
          <w:lang w:eastAsia="en-US"/>
        </w:rPr>
      </w:pPr>
      <w:r w:rsidRPr="004B57E1">
        <w:rPr>
          <w:rFonts w:ascii="Times New Roman" w:hAnsi="Times New Roman"/>
          <w:b/>
          <w:bCs/>
          <w:i/>
          <w:iCs/>
          <w:sz w:val="24"/>
          <w:szCs w:val="24"/>
        </w:rPr>
        <w:t>Program</w:t>
      </w:r>
      <w:r w:rsidRPr="004B57E1">
        <w:rPr>
          <w:rFonts w:ascii="Times New Roman" w:hAnsi="Times New Roman"/>
          <w:bCs/>
          <w:sz w:val="24"/>
          <w:szCs w:val="24"/>
          <w:lang w:eastAsia="en-US"/>
        </w:rPr>
        <w:t xml:space="preserve"> </w:t>
      </w:r>
      <w:r w:rsidRPr="004B57E1">
        <w:rPr>
          <w:rFonts w:ascii="Times New Roman" w:hAnsi="Times New Roman"/>
          <w:b/>
          <w:bCs/>
          <w:sz w:val="24"/>
          <w:szCs w:val="24"/>
          <w:lang w:eastAsia="en-US"/>
        </w:rPr>
        <w:t>2001 URED NAČELNIKA</w:t>
      </w:r>
    </w:p>
    <w:p w:rsidR="004B57E1" w:rsidRPr="004B57E1" w:rsidRDefault="004B57E1" w:rsidP="004B57E1">
      <w:pPr>
        <w:spacing w:after="0" w:line="240" w:lineRule="auto"/>
        <w:ind w:right="397"/>
        <w:jc w:val="both"/>
        <w:rPr>
          <w:rFonts w:ascii="Times New Roman" w:hAnsi="Times New Roman"/>
          <w:b/>
          <w:bCs/>
          <w:sz w:val="24"/>
          <w:szCs w:val="24"/>
          <w:lang w:eastAsia="en-US"/>
        </w:rPr>
      </w:pPr>
    </w:p>
    <w:p w:rsidR="004B57E1" w:rsidRPr="004B57E1" w:rsidRDefault="004B57E1" w:rsidP="004B57E1">
      <w:pPr>
        <w:spacing w:after="0" w:line="240" w:lineRule="auto"/>
        <w:ind w:right="397"/>
        <w:jc w:val="both"/>
        <w:rPr>
          <w:rFonts w:ascii="Times New Roman" w:hAnsi="Times New Roman"/>
          <w:sz w:val="24"/>
          <w:szCs w:val="24"/>
          <w:lang w:eastAsia="en-US"/>
        </w:rPr>
      </w:pPr>
      <w:r w:rsidRPr="004B57E1">
        <w:rPr>
          <w:rFonts w:ascii="Times New Roman" w:hAnsi="Times New Roman"/>
          <w:b/>
          <w:sz w:val="24"/>
          <w:szCs w:val="24"/>
        </w:rPr>
        <w:t>Opis i cilj/svrha programa</w:t>
      </w:r>
      <w:r w:rsidRPr="004B57E1">
        <w:rPr>
          <w:rFonts w:ascii="Times New Roman" w:hAnsi="Times New Roman"/>
          <w:bCs/>
          <w:sz w:val="24"/>
          <w:szCs w:val="24"/>
          <w:lang w:eastAsia="en-US"/>
        </w:rPr>
        <w:t>: O</w:t>
      </w:r>
      <w:r w:rsidRPr="004B57E1">
        <w:rPr>
          <w:rFonts w:ascii="Times New Roman" w:hAnsi="Times New Roman"/>
          <w:sz w:val="24"/>
          <w:szCs w:val="24"/>
          <w:lang w:eastAsia="en-US"/>
        </w:rPr>
        <w:t xml:space="preserve">buhvaća rashode za redovnu djelatnost u Uredu općinskog načelnika </w:t>
      </w:r>
      <w:r w:rsidRPr="004B57E1">
        <w:rPr>
          <w:rFonts w:ascii="Times New Roman" w:hAnsi="Times New Roman"/>
          <w:sz w:val="24"/>
          <w:szCs w:val="24"/>
        </w:rPr>
        <w:t xml:space="preserve">koje omogućuju obavljanje poslova načelnika </w:t>
      </w:r>
      <w:r w:rsidRPr="004B57E1">
        <w:rPr>
          <w:rFonts w:ascii="Times New Roman" w:hAnsi="Times New Roman"/>
          <w:sz w:val="24"/>
          <w:szCs w:val="24"/>
          <w:lang w:eastAsia="en-US"/>
        </w:rPr>
        <w:t>(uključuje rashode za dužnosnike, službena putovanja, troškove reprezentacije, režijske rashode i sl.).</w:t>
      </w:r>
    </w:p>
    <w:p w:rsidR="004B57E1" w:rsidRPr="004B57E1" w:rsidRDefault="004B57E1" w:rsidP="004B57E1">
      <w:pPr>
        <w:spacing w:after="0" w:line="240" w:lineRule="auto"/>
        <w:ind w:right="397"/>
        <w:jc w:val="both"/>
        <w:rPr>
          <w:rFonts w:ascii="Times New Roman" w:hAnsi="Times New Roman"/>
          <w:sz w:val="24"/>
          <w:szCs w:val="24"/>
          <w:lang w:eastAsia="en-US"/>
        </w:rPr>
      </w:pPr>
      <w:r w:rsidRPr="004B57E1">
        <w:rPr>
          <w:rFonts w:ascii="Times New Roman" w:hAnsi="Times New Roman"/>
          <w:b/>
          <w:bCs/>
          <w:sz w:val="24"/>
          <w:szCs w:val="24"/>
          <w:lang w:eastAsia="en-US"/>
        </w:rPr>
        <w:t>Cilj:</w:t>
      </w:r>
      <w:r w:rsidRPr="004B57E1">
        <w:rPr>
          <w:rFonts w:ascii="Times New Roman" w:hAnsi="Times New Roman"/>
          <w:sz w:val="24"/>
          <w:szCs w:val="24"/>
          <w:lang w:eastAsia="en-US"/>
        </w:rPr>
        <w:t xml:space="preserve"> Djelotvorno izvršavanje osnovnih zadaća i poslova iz djelokruga rada.</w:t>
      </w:r>
    </w:p>
    <w:p w:rsidR="004B57E1" w:rsidRPr="004B57E1" w:rsidRDefault="004B57E1" w:rsidP="004B57E1">
      <w:pPr>
        <w:spacing w:after="0" w:line="240" w:lineRule="auto"/>
        <w:ind w:right="397"/>
        <w:jc w:val="both"/>
        <w:rPr>
          <w:rFonts w:ascii="Times New Roman" w:hAnsi="Times New Roman"/>
          <w:b/>
          <w:sz w:val="24"/>
          <w:szCs w:val="24"/>
        </w:rPr>
      </w:pP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b/>
          <w:sz w:val="24"/>
          <w:szCs w:val="24"/>
        </w:rPr>
        <w:t xml:space="preserve"> Sredstva za realizaciju programa</w:t>
      </w:r>
      <w:r w:rsidRPr="004B57E1">
        <w:rPr>
          <w:rFonts w:ascii="Times New Roman" w:hAnsi="Times New Roman"/>
          <w:sz w:val="24"/>
          <w:szCs w:val="24"/>
        </w:rPr>
        <w:t xml:space="preserve"> od 01.01.-30.06.2023. godine izvršena su se u iznosu od </w:t>
      </w:r>
      <w:r w:rsidRPr="004B57E1">
        <w:rPr>
          <w:rFonts w:ascii="Times New Roman" w:hAnsi="Times New Roman"/>
          <w:b/>
          <w:bCs/>
          <w:color w:val="000000"/>
          <w:sz w:val="24"/>
          <w:szCs w:val="24"/>
        </w:rPr>
        <w:t xml:space="preserve">13.627,40 </w:t>
      </w:r>
      <w:r w:rsidRPr="004B57E1">
        <w:rPr>
          <w:rFonts w:ascii="Times New Roman" w:hAnsi="Times New Roman"/>
          <w:sz w:val="24"/>
          <w:szCs w:val="24"/>
        </w:rPr>
        <w:t xml:space="preserve">eur. </w:t>
      </w: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b/>
          <w:sz w:val="24"/>
          <w:szCs w:val="24"/>
        </w:rPr>
        <w:t xml:space="preserve"> </w:t>
      </w:r>
      <w:r w:rsidRPr="004B57E1">
        <w:rPr>
          <w:rFonts w:ascii="Times New Roman" w:hAnsi="Times New Roman"/>
          <w:w w:val="115"/>
          <w:sz w:val="24"/>
          <w:szCs w:val="24"/>
        </w:rPr>
        <w:t>Prema</w:t>
      </w:r>
      <w:r w:rsidRPr="004B57E1">
        <w:rPr>
          <w:rFonts w:ascii="Times New Roman" w:hAnsi="Times New Roman"/>
          <w:spacing w:val="11"/>
          <w:w w:val="115"/>
          <w:sz w:val="24"/>
          <w:szCs w:val="24"/>
        </w:rPr>
        <w:t xml:space="preserve"> </w:t>
      </w:r>
      <w:r w:rsidRPr="004B57E1">
        <w:rPr>
          <w:rFonts w:ascii="Times New Roman" w:hAnsi="Times New Roman"/>
          <w:w w:val="115"/>
          <w:sz w:val="24"/>
          <w:szCs w:val="24"/>
        </w:rPr>
        <w:t>aktivnostima</w:t>
      </w:r>
      <w:r w:rsidRPr="004B57E1">
        <w:rPr>
          <w:rFonts w:ascii="Times New Roman" w:hAnsi="Times New Roman"/>
          <w:spacing w:val="11"/>
          <w:w w:val="115"/>
          <w:sz w:val="24"/>
          <w:szCs w:val="24"/>
        </w:rPr>
        <w:t xml:space="preserve"> </w:t>
      </w:r>
      <w:r w:rsidRPr="004B57E1">
        <w:rPr>
          <w:rFonts w:ascii="Times New Roman" w:hAnsi="Times New Roman"/>
          <w:w w:val="115"/>
          <w:sz w:val="24"/>
          <w:szCs w:val="24"/>
        </w:rPr>
        <w:t>sredstva</w:t>
      </w:r>
      <w:r w:rsidRPr="004B57E1">
        <w:rPr>
          <w:rFonts w:ascii="Times New Roman" w:hAnsi="Times New Roman"/>
          <w:spacing w:val="12"/>
          <w:w w:val="115"/>
          <w:sz w:val="24"/>
          <w:szCs w:val="24"/>
        </w:rPr>
        <w:t xml:space="preserve"> </w:t>
      </w:r>
      <w:r w:rsidRPr="004B57E1">
        <w:rPr>
          <w:rFonts w:ascii="Times New Roman" w:hAnsi="Times New Roman"/>
          <w:w w:val="115"/>
          <w:sz w:val="24"/>
          <w:szCs w:val="24"/>
        </w:rPr>
        <w:t>su</w:t>
      </w:r>
      <w:r w:rsidRPr="004B57E1">
        <w:rPr>
          <w:rFonts w:ascii="Times New Roman" w:hAnsi="Times New Roman"/>
          <w:spacing w:val="12"/>
          <w:w w:val="115"/>
          <w:sz w:val="24"/>
          <w:szCs w:val="24"/>
        </w:rPr>
        <w:t xml:space="preserve"> </w:t>
      </w:r>
      <w:r w:rsidRPr="004B57E1">
        <w:rPr>
          <w:rFonts w:ascii="Times New Roman" w:hAnsi="Times New Roman"/>
          <w:w w:val="115"/>
          <w:sz w:val="24"/>
          <w:szCs w:val="24"/>
        </w:rPr>
        <w:t>utrošena</w:t>
      </w:r>
      <w:r w:rsidRPr="004B57E1">
        <w:rPr>
          <w:rFonts w:ascii="Times New Roman" w:hAnsi="Times New Roman"/>
          <w:spacing w:val="14"/>
          <w:w w:val="115"/>
          <w:sz w:val="24"/>
          <w:szCs w:val="24"/>
        </w:rPr>
        <w:t xml:space="preserve"> </w:t>
      </w:r>
      <w:r w:rsidRPr="004B57E1">
        <w:rPr>
          <w:rFonts w:ascii="Times New Roman" w:hAnsi="Times New Roman"/>
          <w:w w:val="115"/>
          <w:sz w:val="24"/>
          <w:szCs w:val="24"/>
        </w:rPr>
        <w:t>na</w:t>
      </w:r>
      <w:r w:rsidRPr="004B57E1">
        <w:rPr>
          <w:rFonts w:ascii="Times New Roman" w:hAnsi="Times New Roman"/>
          <w:spacing w:val="8"/>
          <w:w w:val="115"/>
          <w:sz w:val="24"/>
          <w:szCs w:val="24"/>
        </w:rPr>
        <w:t xml:space="preserve"> </w:t>
      </w:r>
      <w:r w:rsidRPr="004B57E1">
        <w:rPr>
          <w:rFonts w:ascii="Times New Roman" w:hAnsi="Times New Roman"/>
          <w:w w:val="115"/>
          <w:sz w:val="24"/>
          <w:szCs w:val="24"/>
        </w:rPr>
        <w:t>slijedeći</w:t>
      </w:r>
      <w:r w:rsidRPr="004B57E1">
        <w:rPr>
          <w:rFonts w:ascii="Times New Roman" w:hAnsi="Times New Roman"/>
          <w:spacing w:val="14"/>
          <w:w w:val="115"/>
          <w:sz w:val="24"/>
          <w:szCs w:val="24"/>
        </w:rPr>
        <w:t xml:space="preserve"> </w:t>
      </w:r>
      <w:r w:rsidRPr="004B57E1">
        <w:rPr>
          <w:rFonts w:ascii="Times New Roman" w:hAnsi="Times New Roman"/>
          <w:w w:val="115"/>
          <w:sz w:val="24"/>
          <w:szCs w:val="24"/>
        </w:rPr>
        <w:t>način:</w:t>
      </w:r>
    </w:p>
    <w:p w:rsidR="004B57E1" w:rsidRPr="004B57E1" w:rsidRDefault="004B57E1" w:rsidP="004B57E1">
      <w:pPr>
        <w:spacing w:after="0" w:line="240" w:lineRule="auto"/>
        <w:ind w:right="397"/>
        <w:jc w:val="both"/>
        <w:rPr>
          <w:rFonts w:ascii="Times New Roman" w:hAnsi="Times New Roman"/>
          <w:b/>
          <w:sz w:val="24"/>
          <w:szCs w:val="24"/>
        </w:rPr>
      </w:pPr>
      <w:r w:rsidRPr="004B57E1">
        <w:rPr>
          <w:rFonts w:ascii="Times New Roman" w:hAnsi="Times New Roman"/>
          <w:b/>
          <w:sz w:val="24"/>
          <w:szCs w:val="24"/>
        </w:rPr>
        <w:t xml:space="preserve">     </w:t>
      </w:r>
    </w:p>
    <w:p w:rsidR="004B57E1" w:rsidRPr="004B57E1" w:rsidRDefault="004B57E1" w:rsidP="004B57E1">
      <w:pPr>
        <w:spacing w:after="0" w:line="240" w:lineRule="auto"/>
        <w:ind w:right="397"/>
        <w:jc w:val="both"/>
        <w:rPr>
          <w:rFonts w:ascii="Times New Roman" w:hAnsi="Times New Roman"/>
          <w:sz w:val="24"/>
          <w:szCs w:val="24"/>
        </w:rPr>
      </w:pPr>
    </w:p>
    <w:tbl>
      <w:tblPr>
        <w:tblpPr w:leftFromText="180" w:rightFromText="180" w:vertAnchor="text" w:horzAnchor="margin" w:tblpY="268"/>
        <w:tblW w:w="8500" w:type="dxa"/>
        <w:tblLook w:val="04A0" w:firstRow="1" w:lastRow="0" w:firstColumn="1" w:lastColumn="0" w:noHBand="0" w:noVBand="1"/>
      </w:tblPr>
      <w:tblGrid>
        <w:gridCol w:w="1200"/>
        <w:gridCol w:w="4060"/>
        <w:gridCol w:w="3240"/>
      </w:tblGrid>
      <w:tr w:rsidR="004B57E1" w:rsidRPr="004B57E1" w:rsidTr="00AC31E6">
        <w:trPr>
          <w:trHeight w:val="291"/>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4B57E1" w:rsidRPr="004B57E1" w:rsidRDefault="004B57E1" w:rsidP="004B57E1">
            <w:pPr>
              <w:spacing w:after="0" w:line="240" w:lineRule="auto"/>
              <w:jc w:val="both"/>
              <w:rPr>
                <w:rFonts w:ascii="Bookman Old Style" w:hAnsi="Bookman Old Style" w:cs="Arial"/>
                <w:i/>
                <w:iCs/>
                <w:sz w:val="18"/>
                <w:szCs w:val="18"/>
              </w:rPr>
            </w:pPr>
          </w:p>
        </w:tc>
        <w:tc>
          <w:tcPr>
            <w:tcW w:w="3240"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lang w:eastAsia="en-US"/>
              </w:rPr>
            </w:pPr>
            <w:r w:rsidRPr="004B57E1">
              <w:rPr>
                <w:rFonts w:ascii="Times New Roman" w:hAnsi="Times New Roman"/>
                <w:lang w:eastAsia="en-US"/>
              </w:rPr>
              <w:t>Izvršenje</w:t>
            </w:r>
          </w:p>
          <w:p w:rsidR="004B57E1" w:rsidRPr="004B57E1" w:rsidRDefault="004B57E1" w:rsidP="004B57E1">
            <w:pPr>
              <w:spacing w:after="0" w:line="240" w:lineRule="auto"/>
              <w:jc w:val="center"/>
              <w:rPr>
                <w:rFonts w:ascii="Times New Roman" w:hAnsi="Times New Roman"/>
                <w:bCs/>
                <w:i/>
                <w:iCs/>
                <w:sz w:val="24"/>
                <w:szCs w:val="24"/>
              </w:rPr>
            </w:pPr>
            <w:r w:rsidRPr="004B57E1">
              <w:rPr>
                <w:rFonts w:ascii="Times New Roman" w:hAnsi="Times New Roman"/>
                <w:lang w:eastAsia="en-US"/>
              </w:rPr>
              <w:t>01.01 –30.06. 2023.</w:t>
            </w:r>
          </w:p>
        </w:tc>
      </w:tr>
      <w:tr w:rsidR="004B57E1" w:rsidRPr="004B57E1" w:rsidTr="00AC31E6">
        <w:trPr>
          <w:trHeight w:val="291"/>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4B57E1" w:rsidRPr="004B57E1" w:rsidRDefault="004B57E1" w:rsidP="004B57E1">
            <w:pPr>
              <w:spacing w:after="0" w:line="240" w:lineRule="auto"/>
              <w:jc w:val="both"/>
              <w:rPr>
                <w:rFonts w:ascii="Times New Roman" w:hAnsi="Times New Roman"/>
                <w:i/>
                <w:iCs/>
                <w:sz w:val="24"/>
                <w:szCs w:val="24"/>
              </w:rPr>
            </w:pPr>
            <w:r w:rsidRPr="004B57E1">
              <w:rPr>
                <w:rFonts w:ascii="Times New Roman" w:hAnsi="Times New Roman"/>
                <w:i/>
                <w:iCs/>
                <w:sz w:val="24"/>
                <w:szCs w:val="24"/>
              </w:rPr>
              <w:t>P2001</w:t>
            </w:r>
          </w:p>
        </w:tc>
        <w:tc>
          <w:tcPr>
            <w:tcW w:w="4060" w:type="dxa"/>
            <w:tcBorders>
              <w:top w:val="single" w:sz="4" w:space="0" w:color="auto"/>
              <w:left w:val="nil"/>
              <w:bottom w:val="single" w:sz="4" w:space="0" w:color="auto"/>
              <w:right w:val="single" w:sz="4" w:space="0" w:color="auto"/>
            </w:tcBorders>
            <w:vAlign w:val="center"/>
            <w:hideMark/>
          </w:tcPr>
          <w:p w:rsidR="004B57E1" w:rsidRPr="004B57E1" w:rsidRDefault="004B57E1" w:rsidP="004B57E1">
            <w:pPr>
              <w:spacing w:after="0" w:line="240" w:lineRule="auto"/>
              <w:jc w:val="both"/>
              <w:rPr>
                <w:rFonts w:ascii="Times New Roman" w:hAnsi="Times New Roman"/>
                <w:i/>
                <w:iCs/>
                <w:sz w:val="24"/>
                <w:szCs w:val="24"/>
              </w:rPr>
            </w:pPr>
            <w:r w:rsidRPr="004B57E1">
              <w:rPr>
                <w:rFonts w:ascii="Times New Roman" w:hAnsi="Times New Roman"/>
                <w:i/>
                <w:iCs/>
                <w:sz w:val="24"/>
                <w:szCs w:val="24"/>
              </w:rPr>
              <w:t>URED NAČELNIKA</w:t>
            </w:r>
          </w:p>
        </w:tc>
        <w:tc>
          <w:tcPr>
            <w:tcW w:w="3240"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spacing w:after="0" w:line="240" w:lineRule="auto"/>
              <w:jc w:val="center"/>
              <w:rPr>
                <w:rFonts w:ascii="Times New Roman" w:hAnsi="Times New Roman"/>
                <w:bCs/>
                <w:i/>
                <w:iCs/>
                <w:sz w:val="24"/>
                <w:szCs w:val="24"/>
              </w:rPr>
            </w:pPr>
            <w:r w:rsidRPr="004B57E1">
              <w:rPr>
                <w:rFonts w:ascii="Times New Roman" w:hAnsi="Times New Roman"/>
                <w:b/>
                <w:bCs/>
                <w:color w:val="000000"/>
                <w:sz w:val="24"/>
                <w:szCs w:val="24"/>
              </w:rPr>
              <w:t>13.627,40</w:t>
            </w:r>
          </w:p>
        </w:tc>
      </w:tr>
      <w:tr w:rsidR="004B57E1" w:rsidRPr="004B57E1" w:rsidTr="00AC31E6">
        <w:trPr>
          <w:trHeight w:val="291"/>
        </w:trPr>
        <w:tc>
          <w:tcPr>
            <w:tcW w:w="1200" w:type="dxa"/>
            <w:tcBorders>
              <w:top w:val="nil"/>
              <w:left w:val="single" w:sz="4" w:space="0" w:color="auto"/>
              <w:bottom w:val="single" w:sz="4" w:space="0" w:color="auto"/>
              <w:right w:val="single" w:sz="4" w:space="0" w:color="auto"/>
            </w:tcBorders>
            <w:noWrap/>
            <w:vAlign w:val="center"/>
            <w:hideMark/>
          </w:tcPr>
          <w:p w:rsidR="004B57E1" w:rsidRPr="004B57E1" w:rsidRDefault="004B57E1" w:rsidP="004B57E1">
            <w:pPr>
              <w:spacing w:after="0" w:line="240" w:lineRule="auto"/>
              <w:jc w:val="both"/>
              <w:rPr>
                <w:rFonts w:ascii="Times New Roman" w:hAnsi="Times New Roman"/>
                <w:i/>
                <w:iCs/>
                <w:sz w:val="24"/>
                <w:szCs w:val="24"/>
              </w:rPr>
            </w:pPr>
            <w:r w:rsidRPr="004B57E1">
              <w:rPr>
                <w:rFonts w:ascii="Times New Roman" w:hAnsi="Times New Roman"/>
                <w:i/>
                <w:iCs/>
                <w:sz w:val="24"/>
                <w:szCs w:val="24"/>
              </w:rPr>
              <w:t>A200101</w:t>
            </w:r>
          </w:p>
        </w:tc>
        <w:tc>
          <w:tcPr>
            <w:tcW w:w="4060" w:type="dxa"/>
            <w:tcBorders>
              <w:top w:val="nil"/>
              <w:left w:val="nil"/>
              <w:bottom w:val="single" w:sz="4" w:space="0" w:color="auto"/>
              <w:right w:val="single" w:sz="4" w:space="0" w:color="auto"/>
            </w:tcBorders>
            <w:vAlign w:val="center"/>
            <w:hideMark/>
          </w:tcPr>
          <w:p w:rsidR="004B57E1" w:rsidRPr="004B57E1" w:rsidRDefault="004B57E1" w:rsidP="004B57E1">
            <w:pPr>
              <w:spacing w:after="0" w:line="240" w:lineRule="auto"/>
              <w:jc w:val="both"/>
              <w:rPr>
                <w:rFonts w:ascii="Times New Roman" w:hAnsi="Times New Roman"/>
                <w:i/>
                <w:iCs/>
                <w:sz w:val="24"/>
                <w:szCs w:val="24"/>
              </w:rPr>
            </w:pPr>
            <w:r w:rsidRPr="004B57E1">
              <w:rPr>
                <w:rFonts w:ascii="Times New Roman" w:hAnsi="Times New Roman"/>
                <w:sz w:val="24"/>
                <w:szCs w:val="24"/>
                <w:lang w:eastAsia="en-US"/>
              </w:rPr>
              <w:t>Javna uprava i administracija</w:t>
            </w:r>
          </w:p>
        </w:tc>
        <w:tc>
          <w:tcPr>
            <w:tcW w:w="3240" w:type="dxa"/>
            <w:tcBorders>
              <w:top w:val="nil"/>
              <w:left w:val="nil"/>
              <w:bottom w:val="single" w:sz="4" w:space="0" w:color="auto"/>
              <w:right w:val="single" w:sz="4" w:space="0" w:color="auto"/>
            </w:tcBorders>
            <w:noWrap/>
            <w:vAlign w:val="center"/>
          </w:tcPr>
          <w:p w:rsidR="004B57E1" w:rsidRPr="004B57E1" w:rsidRDefault="004B57E1" w:rsidP="004B57E1">
            <w:pPr>
              <w:spacing w:after="0" w:line="240" w:lineRule="auto"/>
              <w:jc w:val="center"/>
              <w:rPr>
                <w:rFonts w:ascii="Times New Roman" w:hAnsi="Times New Roman"/>
                <w:iCs/>
                <w:sz w:val="24"/>
                <w:szCs w:val="24"/>
              </w:rPr>
            </w:pPr>
            <w:r w:rsidRPr="004B57E1">
              <w:rPr>
                <w:rFonts w:ascii="Times New Roman" w:hAnsi="Times New Roman"/>
                <w:bCs/>
                <w:color w:val="000000"/>
                <w:sz w:val="24"/>
                <w:szCs w:val="24"/>
              </w:rPr>
              <w:t>13.627,40</w:t>
            </w:r>
          </w:p>
        </w:tc>
      </w:tr>
    </w:tbl>
    <w:p w:rsidR="004B57E1" w:rsidRPr="004B57E1" w:rsidRDefault="004B57E1" w:rsidP="004B57E1">
      <w:pPr>
        <w:spacing w:after="200" w:line="276" w:lineRule="auto"/>
        <w:jc w:val="both"/>
        <w:rPr>
          <w:rFonts w:ascii="Times New Roman" w:hAnsi="Times New Roman"/>
          <w:sz w:val="24"/>
          <w:szCs w:val="24"/>
          <w:lang w:eastAsia="en-US"/>
        </w:rPr>
      </w:pPr>
    </w:p>
    <w:p w:rsidR="004B57E1" w:rsidRPr="004B57E1" w:rsidRDefault="004B57E1" w:rsidP="004B57E1">
      <w:pPr>
        <w:spacing w:after="200" w:line="276" w:lineRule="auto"/>
        <w:jc w:val="both"/>
        <w:rPr>
          <w:rFonts w:ascii="Times New Roman" w:hAnsi="Times New Roman"/>
          <w:b/>
          <w:bCs/>
          <w:sz w:val="24"/>
          <w:szCs w:val="24"/>
          <w:lang w:eastAsia="en-US"/>
        </w:rPr>
      </w:pPr>
    </w:p>
    <w:p w:rsidR="004B57E1" w:rsidRPr="004B57E1" w:rsidRDefault="004B57E1" w:rsidP="004B57E1">
      <w:pPr>
        <w:spacing w:after="200" w:line="276" w:lineRule="auto"/>
        <w:jc w:val="both"/>
        <w:rPr>
          <w:rFonts w:ascii="Times New Roman" w:hAnsi="Times New Roman"/>
          <w:b/>
          <w:bCs/>
          <w:sz w:val="24"/>
          <w:szCs w:val="24"/>
          <w:lang w:eastAsia="en-US"/>
        </w:rPr>
      </w:pPr>
    </w:p>
    <w:p w:rsidR="004B57E1" w:rsidRPr="004B57E1" w:rsidRDefault="004B57E1" w:rsidP="004B57E1">
      <w:pPr>
        <w:spacing w:after="200" w:line="276" w:lineRule="auto"/>
        <w:ind w:right="397"/>
        <w:jc w:val="both"/>
        <w:rPr>
          <w:rFonts w:ascii="Times New Roman" w:hAnsi="Times New Roman"/>
          <w:b/>
          <w:bCs/>
          <w:sz w:val="24"/>
          <w:szCs w:val="24"/>
          <w:lang w:eastAsia="en-US"/>
        </w:rPr>
      </w:pPr>
    </w:p>
    <w:p w:rsidR="004B57E1" w:rsidRPr="004B57E1" w:rsidRDefault="004B57E1" w:rsidP="004B57E1">
      <w:pPr>
        <w:spacing w:after="200" w:line="276" w:lineRule="auto"/>
        <w:ind w:right="397"/>
        <w:jc w:val="both"/>
        <w:rPr>
          <w:rFonts w:ascii="Times New Roman" w:hAnsi="Times New Roman"/>
          <w:sz w:val="24"/>
          <w:szCs w:val="24"/>
          <w:lang w:eastAsia="en-US"/>
        </w:rPr>
      </w:pPr>
      <w:r w:rsidRPr="004B57E1">
        <w:rPr>
          <w:rFonts w:ascii="Times New Roman" w:hAnsi="Times New Roman"/>
          <w:b/>
          <w:bCs/>
          <w:sz w:val="24"/>
          <w:szCs w:val="24"/>
          <w:lang w:eastAsia="en-US"/>
        </w:rPr>
        <w:t>Pokazatelj rezultata:</w:t>
      </w:r>
      <w:r w:rsidRPr="004B57E1">
        <w:rPr>
          <w:rFonts w:ascii="Times New Roman" w:hAnsi="Times New Roman"/>
          <w:sz w:val="24"/>
          <w:szCs w:val="24"/>
          <w:lang w:eastAsia="en-US"/>
        </w:rPr>
        <w:t xml:space="preserve"> Učinkovito i pravovremeno izvršavanje preuzetih obveza iz djelokruga rada.</w:t>
      </w:r>
    </w:p>
    <w:p w:rsidR="004B57E1" w:rsidRPr="004B57E1" w:rsidRDefault="004B57E1" w:rsidP="004B57E1">
      <w:pPr>
        <w:spacing w:after="0" w:line="240" w:lineRule="auto"/>
        <w:ind w:right="397"/>
        <w:jc w:val="both"/>
        <w:rPr>
          <w:rFonts w:ascii="Times New Roman" w:hAnsi="Times New Roman"/>
          <w:b/>
          <w:bCs/>
          <w:color w:val="FF0000"/>
          <w:sz w:val="24"/>
          <w:szCs w:val="24"/>
        </w:rPr>
      </w:pPr>
    </w:p>
    <w:p w:rsidR="004B57E1" w:rsidRPr="004B57E1" w:rsidRDefault="004B57E1" w:rsidP="004B57E1">
      <w:pPr>
        <w:spacing w:after="0" w:line="240" w:lineRule="auto"/>
        <w:ind w:right="397"/>
        <w:jc w:val="both"/>
        <w:rPr>
          <w:rFonts w:ascii="Times New Roman" w:hAnsi="Times New Roman"/>
          <w:b/>
          <w:bCs/>
          <w:sz w:val="24"/>
          <w:szCs w:val="24"/>
          <w:u w:val="single"/>
        </w:rPr>
      </w:pPr>
      <w:r w:rsidRPr="004B57E1">
        <w:rPr>
          <w:rFonts w:ascii="Times New Roman" w:hAnsi="Times New Roman"/>
          <w:b/>
          <w:bCs/>
          <w:sz w:val="24"/>
          <w:szCs w:val="24"/>
          <w:u w:val="single"/>
        </w:rPr>
        <w:t>JEDINSTVENI UPRAVNI ODJEL</w:t>
      </w:r>
    </w:p>
    <w:p w:rsidR="004B57E1" w:rsidRPr="004B57E1" w:rsidRDefault="004B57E1" w:rsidP="004B57E1">
      <w:pPr>
        <w:spacing w:after="0" w:line="240" w:lineRule="auto"/>
        <w:ind w:right="397"/>
        <w:jc w:val="both"/>
        <w:rPr>
          <w:rFonts w:ascii="Times New Roman" w:hAnsi="Times New Roman"/>
          <w:b/>
          <w:bCs/>
          <w:sz w:val="24"/>
          <w:szCs w:val="24"/>
        </w:rPr>
      </w:pP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sz w:val="24"/>
          <w:szCs w:val="24"/>
        </w:rPr>
        <w:t xml:space="preserve">Ukupna sredstva realiziranu u okviru Jedinstvenog upravnog odjela od 01.01.-30.06.2023. godine iznose </w:t>
      </w:r>
      <w:r w:rsidRPr="004B57E1">
        <w:rPr>
          <w:rFonts w:ascii="Times New Roman" w:hAnsi="Times New Roman"/>
          <w:b/>
          <w:bCs/>
          <w:color w:val="000000"/>
          <w:sz w:val="24"/>
          <w:szCs w:val="24"/>
        </w:rPr>
        <w:t>497.797,37 eur.</w:t>
      </w: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sz w:val="24"/>
          <w:szCs w:val="24"/>
        </w:rPr>
        <w:t>Obzirom na programe u okviru ovog razdjela, rashodi su izvršeni kako slijedi:</w:t>
      </w:r>
    </w:p>
    <w:p w:rsidR="004B57E1" w:rsidRPr="004B57E1" w:rsidRDefault="004B57E1" w:rsidP="004B57E1">
      <w:pPr>
        <w:spacing w:after="0" w:line="240" w:lineRule="auto"/>
        <w:ind w:right="397"/>
        <w:jc w:val="both"/>
        <w:rPr>
          <w:rFonts w:ascii="Times New Roman" w:hAnsi="Times New Roman"/>
          <w:sz w:val="24"/>
          <w:szCs w:val="24"/>
        </w:rPr>
      </w:pPr>
    </w:p>
    <w:p w:rsidR="004B57E1" w:rsidRPr="004B57E1" w:rsidRDefault="004B57E1" w:rsidP="004B57E1">
      <w:pPr>
        <w:spacing w:after="0" w:line="240" w:lineRule="auto"/>
        <w:ind w:right="397"/>
        <w:jc w:val="both"/>
        <w:rPr>
          <w:rFonts w:ascii="Times New Roman" w:hAnsi="Times New Roman"/>
          <w:b/>
          <w:bCs/>
          <w:sz w:val="24"/>
          <w:szCs w:val="24"/>
        </w:rPr>
      </w:pPr>
      <w:r w:rsidRPr="004B57E1">
        <w:rPr>
          <w:rFonts w:ascii="Times New Roman" w:hAnsi="Times New Roman"/>
          <w:b/>
          <w:bCs/>
          <w:i/>
          <w:sz w:val="24"/>
          <w:szCs w:val="24"/>
        </w:rPr>
        <w:t xml:space="preserve">Program </w:t>
      </w:r>
      <w:r w:rsidRPr="004B57E1">
        <w:rPr>
          <w:rFonts w:ascii="Times New Roman" w:hAnsi="Times New Roman"/>
          <w:b/>
          <w:bCs/>
          <w:sz w:val="24"/>
          <w:szCs w:val="24"/>
        </w:rPr>
        <w:t>3001</w:t>
      </w:r>
      <w:r w:rsidRPr="004B57E1">
        <w:rPr>
          <w:rFonts w:ascii="Times New Roman" w:hAnsi="Times New Roman"/>
          <w:b/>
          <w:bCs/>
          <w:i/>
          <w:sz w:val="24"/>
          <w:szCs w:val="24"/>
        </w:rPr>
        <w:t xml:space="preserve">: </w:t>
      </w:r>
      <w:r w:rsidRPr="004B57E1">
        <w:rPr>
          <w:rFonts w:ascii="Times New Roman" w:hAnsi="Times New Roman"/>
          <w:b/>
          <w:bCs/>
          <w:sz w:val="24"/>
          <w:szCs w:val="24"/>
        </w:rPr>
        <w:t>PROGRAM JAVNE UPRAVE I ADMINISTRACIJE</w:t>
      </w:r>
    </w:p>
    <w:p w:rsidR="004B57E1" w:rsidRPr="004B57E1" w:rsidRDefault="004B57E1" w:rsidP="004B57E1">
      <w:pPr>
        <w:spacing w:after="0" w:line="240" w:lineRule="auto"/>
        <w:ind w:right="397"/>
        <w:jc w:val="both"/>
        <w:rPr>
          <w:rFonts w:ascii="Times New Roman" w:hAnsi="Times New Roman"/>
          <w:b/>
          <w:bCs/>
          <w:i/>
          <w:sz w:val="24"/>
          <w:szCs w:val="24"/>
        </w:rPr>
      </w:pPr>
    </w:p>
    <w:p w:rsidR="004B57E1" w:rsidRPr="004B57E1" w:rsidRDefault="004B57E1" w:rsidP="004B57E1">
      <w:pPr>
        <w:widowControl w:val="0"/>
        <w:autoSpaceDE w:val="0"/>
        <w:autoSpaceDN w:val="0"/>
        <w:adjustRightInd w:val="0"/>
        <w:spacing w:after="0" w:line="240" w:lineRule="auto"/>
        <w:ind w:right="397"/>
        <w:jc w:val="both"/>
        <w:rPr>
          <w:rFonts w:ascii="Times New Roman" w:hAnsi="Times New Roman"/>
          <w:sz w:val="24"/>
          <w:szCs w:val="24"/>
        </w:rPr>
      </w:pPr>
      <w:r w:rsidRPr="004B57E1">
        <w:rPr>
          <w:rFonts w:ascii="Times New Roman" w:hAnsi="Times New Roman"/>
          <w:b/>
          <w:bCs/>
          <w:sz w:val="24"/>
          <w:szCs w:val="24"/>
        </w:rPr>
        <w:t>Opis i cilj/svrha programa</w:t>
      </w:r>
      <w:r w:rsidRPr="004B57E1">
        <w:rPr>
          <w:rFonts w:ascii="Times New Roman" w:hAnsi="Times New Roman"/>
          <w:sz w:val="24"/>
          <w:szCs w:val="24"/>
        </w:rPr>
        <w:t>: Program obuhvaća aktivnosti kojima se osiguravaju sredstva za redovno financiranje prava iz službeničkog odnosa za sve službenike i namještenike općinske uprave, sredstva za podmirivanje materijalnih rashoda za rad, financijskih rashoda za bankarske usluge, usluge platnog prometa i ostale financijske rashode, te sredstva kojima se osigurava oprema potrebna za rad Jedinstvenog upravnog odjela. Osnovni cilj programa je razvoj ljudskih potencijala. Posebni cilj programa je osiguravanje nesmetanog obavljanja poslova općinske uprave uz optimalni broj službenika i namještenika, zadovoljavajuću opremu i druge radne uvjete, a radi zadovoljavanja potreba građana u okviru zakonom utvrđenih zadaća koje obavlja jedinica lokalne samouprave.</w:t>
      </w:r>
    </w:p>
    <w:p w:rsidR="004B57E1" w:rsidRPr="004B57E1" w:rsidRDefault="004B57E1" w:rsidP="004B57E1">
      <w:pPr>
        <w:widowControl w:val="0"/>
        <w:autoSpaceDE w:val="0"/>
        <w:autoSpaceDN w:val="0"/>
        <w:adjustRightInd w:val="0"/>
        <w:spacing w:after="0" w:line="240" w:lineRule="auto"/>
        <w:ind w:right="397"/>
        <w:jc w:val="both"/>
        <w:rPr>
          <w:rFonts w:ascii="Times New Roman" w:hAnsi="Times New Roman"/>
          <w:sz w:val="24"/>
          <w:szCs w:val="24"/>
        </w:rPr>
      </w:pPr>
    </w:p>
    <w:p w:rsidR="004B57E1" w:rsidRPr="004B57E1" w:rsidRDefault="004B57E1" w:rsidP="004B57E1">
      <w:pPr>
        <w:spacing w:after="0" w:line="240" w:lineRule="auto"/>
        <w:ind w:right="397"/>
        <w:jc w:val="both"/>
        <w:rPr>
          <w:rFonts w:ascii="Times New Roman" w:hAnsi="Times New Roman"/>
          <w:color w:val="FF0000"/>
          <w:sz w:val="24"/>
          <w:szCs w:val="24"/>
        </w:rPr>
      </w:pPr>
      <w:r w:rsidRPr="004B57E1">
        <w:rPr>
          <w:rFonts w:ascii="Times New Roman" w:hAnsi="Times New Roman"/>
          <w:b/>
          <w:sz w:val="24"/>
          <w:szCs w:val="24"/>
        </w:rPr>
        <w:t>Sredstva za realizaciju programa</w:t>
      </w:r>
      <w:r w:rsidRPr="004B57E1">
        <w:rPr>
          <w:rFonts w:ascii="Times New Roman" w:hAnsi="Times New Roman"/>
          <w:sz w:val="24"/>
          <w:szCs w:val="24"/>
        </w:rPr>
        <w:t xml:space="preserve"> od 01.01.-30.06.2023. godine, izvršena su u iznosu od </w:t>
      </w:r>
      <w:r w:rsidRPr="004B57E1">
        <w:rPr>
          <w:rFonts w:ascii="Times New Roman" w:hAnsi="Times New Roman"/>
          <w:b/>
          <w:bCs/>
          <w:color w:val="000000"/>
          <w:sz w:val="24"/>
          <w:szCs w:val="24"/>
        </w:rPr>
        <w:t>73.670,40 eur.</w:t>
      </w: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w w:val="115"/>
          <w:sz w:val="24"/>
          <w:szCs w:val="24"/>
        </w:rPr>
        <w:t>Prema</w:t>
      </w:r>
      <w:r w:rsidRPr="004B57E1">
        <w:rPr>
          <w:rFonts w:ascii="Times New Roman" w:hAnsi="Times New Roman"/>
          <w:spacing w:val="11"/>
          <w:w w:val="115"/>
          <w:sz w:val="24"/>
          <w:szCs w:val="24"/>
        </w:rPr>
        <w:t xml:space="preserve"> </w:t>
      </w:r>
      <w:r w:rsidRPr="004B57E1">
        <w:rPr>
          <w:rFonts w:ascii="Times New Roman" w:hAnsi="Times New Roman"/>
          <w:w w:val="115"/>
          <w:sz w:val="24"/>
          <w:szCs w:val="24"/>
        </w:rPr>
        <w:t>aktivnostima</w:t>
      </w:r>
      <w:r w:rsidRPr="004B57E1">
        <w:rPr>
          <w:rFonts w:ascii="Times New Roman" w:hAnsi="Times New Roman"/>
          <w:spacing w:val="11"/>
          <w:w w:val="115"/>
          <w:sz w:val="24"/>
          <w:szCs w:val="24"/>
        </w:rPr>
        <w:t xml:space="preserve"> </w:t>
      </w:r>
      <w:r w:rsidRPr="004B57E1">
        <w:rPr>
          <w:rFonts w:ascii="Times New Roman" w:hAnsi="Times New Roman"/>
          <w:w w:val="115"/>
          <w:sz w:val="24"/>
          <w:szCs w:val="24"/>
        </w:rPr>
        <w:t>sredstva</w:t>
      </w:r>
      <w:r w:rsidRPr="004B57E1">
        <w:rPr>
          <w:rFonts w:ascii="Times New Roman" w:hAnsi="Times New Roman"/>
          <w:spacing w:val="12"/>
          <w:w w:val="115"/>
          <w:sz w:val="24"/>
          <w:szCs w:val="24"/>
        </w:rPr>
        <w:t xml:space="preserve"> </w:t>
      </w:r>
      <w:r w:rsidRPr="004B57E1">
        <w:rPr>
          <w:rFonts w:ascii="Times New Roman" w:hAnsi="Times New Roman"/>
          <w:w w:val="115"/>
          <w:sz w:val="24"/>
          <w:szCs w:val="24"/>
        </w:rPr>
        <w:t>su</w:t>
      </w:r>
      <w:r w:rsidRPr="004B57E1">
        <w:rPr>
          <w:rFonts w:ascii="Times New Roman" w:hAnsi="Times New Roman"/>
          <w:spacing w:val="12"/>
          <w:w w:val="115"/>
          <w:sz w:val="24"/>
          <w:szCs w:val="24"/>
        </w:rPr>
        <w:t xml:space="preserve"> </w:t>
      </w:r>
      <w:r w:rsidRPr="004B57E1">
        <w:rPr>
          <w:rFonts w:ascii="Times New Roman" w:hAnsi="Times New Roman"/>
          <w:w w:val="115"/>
          <w:sz w:val="24"/>
          <w:szCs w:val="24"/>
        </w:rPr>
        <w:t>utrošena</w:t>
      </w:r>
      <w:r w:rsidRPr="004B57E1">
        <w:rPr>
          <w:rFonts w:ascii="Times New Roman" w:hAnsi="Times New Roman"/>
          <w:spacing w:val="14"/>
          <w:w w:val="115"/>
          <w:sz w:val="24"/>
          <w:szCs w:val="24"/>
        </w:rPr>
        <w:t xml:space="preserve"> </w:t>
      </w:r>
      <w:r w:rsidRPr="004B57E1">
        <w:rPr>
          <w:rFonts w:ascii="Times New Roman" w:hAnsi="Times New Roman"/>
          <w:w w:val="115"/>
          <w:sz w:val="24"/>
          <w:szCs w:val="24"/>
        </w:rPr>
        <w:t>na</w:t>
      </w:r>
      <w:r w:rsidRPr="004B57E1">
        <w:rPr>
          <w:rFonts w:ascii="Times New Roman" w:hAnsi="Times New Roman"/>
          <w:spacing w:val="8"/>
          <w:w w:val="115"/>
          <w:sz w:val="24"/>
          <w:szCs w:val="24"/>
        </w:rPr>
        <w:t xml:space="preserve"> </w:t>
      </w:r>
      <w:r w:rsidRPr="004B57E1">
        <w:rPr>
          <w:rFonts w:ascii="Times New Roman" w:hAnsi="Times New Roman"/>
          <w:w w:val="115"/>
          <w:sz w:val="24"/>
          <w:szCs w:val="24"/>
        </w:rPr>
        <w:t>slijedeći</w:t>
      </w:r>
      <w:r w:rsidRPr="004B57E1">
        <w:rPr>
          <w:rFonts w:ascii="Times New Roman" w:hAnsi="Times New Roman"/>
          <w:spacing w:val="14"/>
          <w:w w:val="115"/>
          <w:sz w:val="24"/>
          <w:szCs w:val="24"/>
        </w:rPr>
        <w:t xml:space="preserve"> </w:t>
      </w:r>
      <w:r w:rsidRPr="004B57E1">
        <w:rPr>
          <w:rFonts w:ascii="Times New Roman" w:hAnsi="Times New Roman"/>
          <w:w w:val="115"/>
          <w:sz w:val="24"/>
          <w:szCs w:val="24"/>
        </w:rPr>
        <w:t>način</w:t>
      </w:r>
    </w:p>
    <w:tbl>
      <w:tblPr>
        <w:tblpPr w:leftFromText="180" w:rightFromText="180" w:vertAnchor="text" w:horzAnchor="margin" w:tblpY="157"/>
        <w:tblW w:w="8784" w:type="dxa"/>
        <w:tblLook w:val="04A0" w:firstRow="1" w:lastRow="0" w:firstColumn="1" w:lastColumn="0" w:noHBand="0" w:noVBand="1"/>
      </w:tblPr>
      <w:tblGrid>
        <w:gridCol w:w="1167"/>
        <w:gridCol w:w="3901"/>
        <w:gridCol w:w="3716"/>
      </w:tblGrid>
      <w:tr w:rsidR="004B57E1" w:rsidRPr="004B57E1" w:rsidTr="00AC31E6">
        <w:trPr>
          <w:trHeight w:val="251"/>
        </w:trPr>
        <w:tc>
          <w:tcPr>
            <w:tcW w:w="5068" w:type="dxa"/>
            <w:gridSpan w:val="2"/>
            <w:tcBorders>
              <w:top w:val="single" w:sz="4" w:space="0" w:color="auto"/>
              <w:left w:val="single" w:sz="4" w:space="0" w:color="auto"/>
              <w:bottom w:val="single" w:sz="4" w:space="0" w:color="auto"/>
              <w:right w:val="single" w:sz="4" w:space="0" w:color="auto"/>
            </w:tcBorders>
            <w:noWrap/>
            <w:vAlign w:val="center"/>
          </w:tcPr>
          <w:p w:rsidR="004B57E1" w:rsidRPr="004B57E1" w:rsidRDefault="004B57E1" w:rsidP="004B57E1">
            <w:pPr>
              <w:spacing w:after="0" w:line="240" w:lineRule="auto"/>
              <w:ind w:right="57"/>
              <w:jc w:val="both"/>
              <w:rPr>
                <w:rFonts w:ascii="Times New Roman" w:hAnsi="Times New Roman"/>
                <w:i/>
                <w:iCs/>
                <w:sz w:val="24"/>
                <w:szCs w:val="24"/>
              </w:rPr>
            </w:pPr>
          </w:p>
        </w:tc>
        <w:tc>
          <w:tcPr>
            <w:tcW w:w="3716"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lang w:eastAsia="en-US"/>
              </w:rPr>
            </w:pPr>
            <w:r w:rsidRPr="004B57E1">
              <w:rPr>
                <w:rFonts w:ascii="Times New Roman" w:hAnsi="Times New Roman"/>
                <w:lang w:eastAsia="en-US"/>
              </w:rPr>
              <w:t>Izvršenje</w:t>
            </w:r>
          </w:p>
          <w:p w:rsidR="004B57E1" w:rsidRPr="004B57E1" w:rsidRDefault="004B57E1" w:rsidP="004B57E1">
            <w:pPr>
              <w:spacing w:after="0" w:line="240" w:lineRule="auto"/>
              <w:ind w:right="57"/>
              <w:jc w:val="center"/>
              <w:rPr>
                <w:rFonts w:ascii="Times New Roman" w:hAnsi="Times New Roman"/>
                <w:bCs/>
                <w:i/>
                <w:iCs/>
                <w:sz w:val="24"/>
                <w:szCs w:val="24"/>
              </w:rPr>
            </w:pPr>
            <w:r w:rsidRPr="004B57E1">
              <w:rPr>
                <w:rFonts w:ascii="Times New Roman" w:hAnsi="Times New Roman"/>
                <w:lang w:eastAsia="en-US"/>
              </w:rPr>
              <w:t>01.01 –30.06. 2023.</w:t>
            </w:r>
          </w:p>
        </w:tc>
      </w:tr>
      <w:tr w:rsidR="004B57E1" w:rsidRPr="004B57E1" w:rsidTr="00AC31E6">
        <w:trPr>
          <w:trHeight w:val="251"/>
        </w:trPr>
        <w:tc>
          <w:tcPr>
            <w:tcW w:w="1167" w:type="dxa"/>
            <w:tcBorders>
              <w:top w:val="single" w:sz="4" w:space="0" w:color="auto"/>
              <w:left w:val="single" w:sz="4" w:space="0" w:color="auto"/>
              <w:bottom w:val="single" w:sz="4" w:space="0" w:color="auto"/>
              <w:right w:val="single" w:sz="4" w:space="0" w:color="auto"/>
            </w:tcBorders>
            <w:noWrap/>
            <w:vAlign w:val="center"/>
            <w:hideMark/>
          </w:tcPr>
          <w:p w:rsidR="004B57E1" w:rsidRPr="004B57E1" w:rsidRDefault="004B57E1" w:rsidP="004B57E1">
            <w:pPr>
              <w:spacing w:after="0" w:line="240" w:lineRule="auto"/>
              <w:ind w:right="57"/>
              <w:jc w:val="both"/>
              <w:rPr>
                <w:rFonts w:ascii="Times New Roman" w:hAnsi="Times New Roman"/>
                <w:i/>
                <w:iCs/>
                <w:sz w:val="24"/>
                <w:szCs w:val="24"/>
              </w:rPr>
            </w:pPr>
            <w:r w:rsidRPr="004B57E1">
              <w:rPr>
                <w:rFonts w:ascii="Times New Roman" w:hAnsi="Times New Roman"/>
                <w:i/>
                <w:iCs/>
                <w:sz w:val="24"/>
                <w:szCs w:val="24"/>
              </w:rPr>
              <w:t>P3001</w:t>
            </w:r>
          </w:p>
        </w:tc>
        <w:tc>
          <w:tcPr>
            <w:tcW w:w="3901" w:type="dxa"/>
            <w:tcBorders>
              <w:top w:val="single" w:sz="4" w:space="0" w:color="auto"/>
              <w:left w:val="nil"/>
              <w:bottom w:val="single" w:sz="4" w:space="0" w:color="auto"/>
              <w:right w:val="single" w:sz="4" w:space="0" w:color="auto"/>
            </w:tcBorders>
            <w:vAlign w:val="center"/>
            <w:hideMark/>
          </w:tcPr>
          <w:p w:rsidR="004B57E1" w:rsidRPr="004B57E1" w:rsidRDefault="004B57E1" w:rsidP="004B57E1">
            <w:pPr>
              <w:spacing w:after="0" w:line="240" w:lineRule="auto"/>
              <w:ind w:right="57"/>
              <w:jc w:val="both"/>
              <w:rPr>
                <w:rFonts w:ascii="Times New Roman" w:hAnsi="Times New Roman"/>
                <w:i/>
                <w:iCs/>
                <w:sz w:val="24"/>
                <w:szCs w:val="24"/>
              </w:rPr>
            </w:pPr>
            <w:r w:rsidRPr="004B57E1">
              <w:rPr>
                <w:rFonts w:ascii="Times New Roman" w:hAnsi="Times New Roman"/>
                <w:i/>
                <w:iCs/>
                <w:sz w:val="24"/>
                <w:szCs w:val="24"/>
              </w:rPr>
              <w:t>Javna uprava i administracija</w:t>
            </w:r>
          </w:p>
        </w:tc>
        <w:tc>
          <w:tcPr>
            <w:tcW w:w="3716"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spacing w:after="0" w:line="240" w:lineRule="auto"/>
              <w:ind w:right="57"/>
              <w:jc w:val="center"/>
              <w:rPr>
                <w:rFonts w:ascii="Times New Roman" w:hAnsi="Times New Roman"/>
                <w:b/>
                <w:bCs/>
                <w:i/>
                <w:iCs/>
                <w:sz w:val="24"/>
                <w:szCs w:val="24"/>
              </w:rPr>
            </w:pPr>
            <w:r w:rsidRPr="004B57E1">
              <w:rPr>
                <w:rFonts w:ascii="Times New Roman" w:hAnsi="Times New Roman"/>
                <w:b/>
                <w:bCs/>
                <w:i/>
                <w:iCs/>
                <w:sz w:val="24"/>
                <w:szCs w:val="24"/>
              </w:rPr>
              <w:t>73.670,40</w:t>
            </w:r>
          </w:p>
        </w:tc>
      </w:tr>
      <w:tr w:rsidR="004B57E1" w:rsidRPr="004B57E1" w:rsidTr="00AC31E6">
        <w:trPr>
          <w:trHeight w:val="251"/>
        </w:trPr>
        <w:tc>
          <w:tcPr>
            <w:tcW w:w="1167" w:type="dxa"/>
            <w:tcBorders>
              <w:top w:val="nil"/>
              <w:left w:val="single" w:sz="4" w:space="0" w:color="auto"/>
              <w:bottom w:val="single" w:sz="4" w:space="0" w:color="auto"/>
              <w:right w:val="single" w:sz="4" w:space="0" w:color="auto"/>
            </w:tcBorders>
            <w:noWrap/>
            <w:vAlign w:val="center"/>
            <w:hideMark/>
          </w:tcPr>
          <w:p w:rsidR="004B57E1" w:rsidRPr="004B57E1" w:rsidRDefault="004B57E1" w:rsidP="004B57E1">
            <w:pPr>
              <w:spacing w:after="0" w:line="240" w:lineRule="auto"/>
              <w:ind w:right="57"/>
              <w:jc w:val="both"/>
              <w:rPr>
                <w:rFonts w:ascii="Times New Roman" w:hAnsi="Times New Roman"/>
                <w:sz w:val="24"/>
                <w:szCs w:val="24"/>
              </w:rPr>
            </w:pPr>
            <w:r w:rsidRPr="004B57E1">
              <w:rPr>
                <w:rFonts w:ascii="Times New Roman" w:hAnsi="Times New Roman"/>
                <w:sz w:val="24"/>
                <w:szCs w:val="24"/>
              </w:rPr>
              <w:t>A300101</w:t>
            </w:r>
          </w:p>
        </w:tc>
        <w:tc>
          <w:tcPr>
            <w:tcW w:w="3901" w:type="dxa"/>
            <w:tcBorders>
              <w:top w:val="nil"/>
              <w:left w:val="nil"/>
              <w:bottom w:val="single" w:sz="4" w:space="0" w:color="auto"/>
              <w:right w:val="single" w:sz="4" w:space="0" w:color="auto"/>
            </w:tcBorders>
            <w:vAlign w:val="center"/>
            <w:hideMark/>
          </w:tcPr>
          <w:p w:rsidR="004B57E1" w:rsidRPr="004B57E1" w:rsidRDefault="004B57E1" w:rsidP="004B57E1">
            <w:pPr>
              <w:spacing w:after="0" w:line="240" w:lineRule="auto"/>
              <w:ind w:right="57"/>
              <w:jc w:val="both"/>
              <w:rPr>
                <w:rFonts w:ascii="Times New Roman" w:hAnsi="Times New Roman"/>
                <w:sz w:val="24"/>
                <w:szCs w:val="24"/>
              </w:rPr>
            </w:pPr>
            <w:r w:rsidRPr="004B57E1">
              <w:rPr>
                <w:rFonts w:ascii="Times New Roman" w:hAnsi="Times New Roman"/>
                <w:sz w:val="24"/>
                <w:szCs w:val="24"/>
              </w:rPr>
              <w:t>Stručno administrativno i tehničko osoblje</w:t>
            </w:r>
          </w:p>
        </w:tc>
        <w:tc>
          <w:tcPr>
            <w:tcW w:w="3716" w:type="dxa"/>
            <w:tcBorders>
              <w:top w:val="nil"/>
              <w:left w:val="nil"/>
              <w:bottom w:val="single" w:sz="4" w:space="0" w:color="auto"/>
              <w:right w:val="single" w:sz="4" w:space="0" w:color="auto"/>
            </w:tcBorders>
            <w:noWrap/>
            <w:vAlign w:val="center"/>
          </w:tcPr>
          <w:p w:rsidR="004B57E1" w:rsidRPr="004B57E1" w:rsidRDefault="004B57E1" w:rsidP="004B57E1">
            <w:pPr>
              <w:spacing w:after="0" w:line="240" w:lineRule="auto"/>
              <w:ind w:right="57"/>
              <w:jc w:val="center"/>
              <w:rPr>
                <w:rFonts w:ascii="Times New Roman" w:hAnsi="Times New Roman"/>
                <w:sz w:val="24"/>
                <w:szCs w:val="24"/>
              </w:rPr>
            </w:pPr>
            <w:r w:rsidRPr="004B57E1">
              <w:rPr>
                <w:rFonts w:ascii="Times New Roman" w:hAnsi="Times New Roman"/>
                <w:sz w:val="24"/>
                <w:szCs w:val="24"/>
              </w:rPr>
              <w:t>63.025,39</w:t>
            </w:r>
          </w:p>
        </w:tc>
      </w:tr>
      <w:tr w:rsidR="004B57E1" w:rsidRPr="004B57E1" w:rsidTr="00AC31E6">
        <w:trPr>
          <w:trHeight w:val="525"/>
        </w:trPr>
        <w:tc>
          <w:tcPr>
            <w:tcW w:w="1167" w:type="dxa"/>
            <w:tcBorders>
              <w:top w:val="nil"/>
              <w:left w:val="single" w:sz="4" w:space="0" w:color="auto"/>
              <w:bottom w:val="single" w:sz="4" w:space="0" w:color="auto"/>
              <w:right w:val="single" w:sz="4" w:space="0" w:color="auto"/>
            </w:tcBorders>
            <w:noWrap/>
            <w:vAlign w:val="center"/>
            <w:hideMark/>
          </w:tcPr>
          <w:p w:rsidR="004B57E1" w:rsidRPr="004B57E1" w:rsidRDefault="004B57E1" w:rsidP="004B57E1">
            <w:pPr>
              <w:spacing w:after="0" w:line="240" w:lineRule="auto"/>
              <w:ind w:right="57"/>
              <w:jc w:val="both"/>
              <w:rPr>
                <w:rFonts w:ascii="Times New Roman" w:hAnsi="Times New Roman"/>
                <w:sz w:val="24"/>
                <w:szCs w:val="24"/>
              </w:rPr>
            </w:pPr>
            <w:r w:rsidRPr="004B57E1">
              <w:rPr>
                <w:rFonts w:ascii="Times New Roman" w:hAnsi="Times New Roman"/>
                <w:sz w:val="24"/>
                <w:szCs w:val="24"/>
              </w:rPr>
              <w:t>A300102</w:t>
            </w:r>
          </w:p>
        </w:tc>
        <w:tc>
          <w:tcPr>
            <w:tcW w:w="3901" w:type="dxa"/>
            <w:tcBorders>
              <w:top w:val="nil"/>
              <w:left w:val="nil"/>
              <w:bottom w:val="single" w:sz="4" w:space="0" w:color="auto"/>
              <w:right w:val="single" w:sz="4" w:space="0" w:color="auto"/>
            </w:tcBorders>
            <w:vAlign w:val="center"/>
            <w:hideMark/>
          </w:tcPr>
          <w:p w:rsidR="004B57E1" w:rsidRPr="004B57E1" w:rsidRDefault="004B57E1" w:rsidP="004B57E1">
            <w:pPr>
              <w:spacing w:after="0" w:line="240" w:lineRule="auto"/>
              <w:ind w:right="57"/>
              <w:jc w:val="both"/>
              <w:rPr>
                <w:rFonts w:ascii="Times New Roman" w:hAnsi="Times New Roman"/>
                <w:sz w:val="24"/>
                <w:szCs w:val="24"/>
              </w:rPr>
            </w:pPr>
            <w:r w:rsidRPr="004B57E1">
              <w:rPr>
                <w:rFonts w:ascii="Times New Roman" w:hAnsi="Times New Roman"/>
                <w:sz w:val="24"/>
                <w:szCs w:val="24"/>
              </w:rPr>
              <w:t>Održavanje zgrada za redovno korištenje i društvenih objekata</w:t>
            </w:r>
          </w:p>
        </w:tc>
        <w:tc>
          <w:tcPr>
            <w:tcW w:w="3716" w:type="dxa"/>
            <w:tcBorders>
              <w:top w:val="nil"/>
              <w:left w:val="nil"/>
              <w:bottom w:val="single" w:sz="4" w:space="0" w:color="auto"/>
              <w:right w:val="single" w:sz="4" w:space="0" w:color="auto"/>
            </w:tcBorders>
            <w:noWrap/>
            <w:vAlign w:val="center"/>
          </w:tcPr>
          <w:p w:rsidR="004B57E1" w:rsidRPr="004B57E1" w:rsidRDefault="004B57E1" w:rsidP="004B57E1">
            <w:pPr>
              <w:spacing w:after="0" w:line="240" w:lineRule="auto"/>
              <w:ind w:right="57"/>
              <w:jc w:val="center"/>
              <w:rPr>
                <w:rFonts w:ascii="Times New Roman" w:hAnsi="Times New Roman"/>
                <w:sz w:val="24"/>
                <w:szCs w:val="24"/>
              </w:rPr>
            </w:pPr>
            <w:r w:rsidRPr="004B57E1">
              <w:rPr>
                <w:rFonts w:ascii="Times New Roman" w:hAnsi="Times New Roman"/>
                <w:sz w:val="24"/>
                <w:szCs w:val="24"/>
              </w:rPr>
              <w:t>2.677,29</w:t>
            </w:r>
          </w:p>
        </w:tc>
      </w:tr>
      <w:tr w:rsidR="004B57E1" w:rsidRPr="004B57E1" w:rsidTr="00AC31E6">
        <w:trPr>
          <w:trHeight w:val="251"/>
        </w:trPr>
        <w:tc>
          <w:tcPr>
            <w:tcW w:w="1167" w:type="dxa"/>
            <w:tcBorders>
              <w:top w:val="nil"/>
              <w:left w:val="single" w:sz="4" w:space="0" w:color="auto"/>
              <w:bottom w:val="nil"/>
              <w:right w:val="single" w:sz="4" w:space="0" w:color="auto"/>
            </w:tcBorders>
            <w:noWrap/>
            <w:vAlign w:val="center"/>
            <w:hideMark/>
          </w:tcPr>
          <w:p w:rsidR="004B57E1" w:rsidRPr="004B57E1" w:rsidRDefault="004B57E1" w:rsidP="004B57E1">
            <w:pPr>
              <w:spacing w:after="0" w:line="240" w:lineRule="auto"/>
              <w:ind w:right="57"/>
              <w:jc w:val="both"/>
              <w:rPr>
                <w:rFonts w:ascii="Times New Roman" w:hAnsi="Times New Roman"/>
                <w:sz w:val="24"/>
                <w:szCs w:val="24"/>
              </w:rPr>
            </w:pPr>
            <w:r w:rsidRPr="004B57E1">
              <w:rPr>
                <w:rFonts w:ascii="Times New Roman" w:hAnsi="Times New Roman"/>
                <w:sz w:val="24"/>
                <w:szCs w:val="24"/>
              </w:rPr>
              <w:t>T301251</w:t>
            </w:r>
          </w:p>
        </w:tc>
        <w:tc>
          <w:tcPr>
            <w:tcW w:w="3901" w:type="dxa"/>
            <w:tcBorders>
              <w:top w:val="nil"/>
              <w:left w:val="nil"/>
              <w:bottom w:val="nil"/>
              <w:right w:val="single" w:sz="4" w:space="0" w:color="auto"/>
            </w:tcBorders>
            <w:vAlign w:val="center"/>
            <w:hideMark/>
          </w:tcPr>
          <w:p w:rsidR="004B57E1" w:rsidRPr="004B57E1" w:rsidRDefault="004B57E1" w:rsidP="004B57E1">
            <w:pPr>
              <w:spacing w:after="0" w:line="240" w:lineRule="auto"/>
              <w:ind w:right="57"/>
              <w:jc w:val="both"/>
              <w:rPr>
                <w:rFonts w:ascii="Times New Roman" w:hAnsi="Times New Roman"/>
                <w:sz w:val="24"/>
                <w:szCs w:val="24"/>
              </w:rPr>
            </w:pPr>
            <w:r w:rsidRPr="004B57E1">
              <w:rPr>
                <w:rFonts w:ascii="Times New Roman" w:hAnsi="Times New Roman"/>
                <w:sz w:val="24"/>
                <w:szCs w:val="24"/>
              </w:rPr>
              <w:t>Povrat poreza i prireza po godišnjoj prijavi</w:t>
            </w:r>
          </w:p>
        </w:tc>
        <w:tc>
          <w:tcPr>
            <w:tcW w:w="3716" w:type="dxa"/>
            <w:tcBorders>
              <w:top w:val="nil"/>
              <w:left w:val="nil"/>
              <w:bottom w:val="nil"/>
              <w:right w:val="single" w:sz="4" w:space="0" w:color="auto"/>
            </w:tcBorders>
            <w:noWrap/>
            <w:vAlign w:val="center"/>
          </w:tcPr>
          <w:p w:rsidR="004B57E1" w:rsidRPr="004B57E1" w:rsidRDefault="004B57E1" w:rsidP="004B57E1">
            <w:pPr>
              <w:spacing w:after="0" w:line="240" w:lineRule="auto"/>
              <w:ind w:right="57"/>
              <w:jc w:val="center"/>
              <w:rPr>
                <w:rFonts w:ascii="Times New Roman" w:hAnsi="Times New Roman"/>
                <w:sz w:val="24"/>
                <w:szCs w:val="24"/>
              </w:rPr>
            </w:pPr>
            <w:r w:rsidRPr="004B57E1">
              <w:rPr>
                <w:rFonts w:ascii="Times New Roman" w:hAnsi="Times New Roman"/>
                <w:sz w:val="24"/>
                <w:szCs w:val="24"/>
              </w:rPr>
              <w:t>7.967,72</w:t>
            </w:r>
          </w:p>
        </w:tc>
      </w:tr>
      <w:tr w:rsidR="004B57E1" w:rsidRPr="004B57E1" w:rsidTr="00AC31E6">
        <w:trPr>
          <w:trHeight w:val="251"/>
        </w:trPr>
        <w:tc>
          <w:tcPr>
            <w:tcW w:w="1167" w:type="dxa"/>
            <w:tcBorders>
              <w:top w:val="nil"/>
              <w:left w:val="single" w:sz="4" w:space="0" w:color="auto"/>
              <w:bottom w:val="single" w:sz="4" w:space="0" w:color="auto"/>
              <w:right w:val="single" w:sz="4" w:space="0" w:color="auto"/>
            </w:tcBorders>
            <w:noWrap/>
            <w:vAlign w:val="center"/>
          </w:tcPr>
          <w:p w:rsidR="004B57E1" w:rsidRPr="004B57E1" w:rsidRDefault="004B57E1" w:rsidP="004B57E1">
            <w:pPr>
              <w:spacing w:after="0" w:line="240" w:lineRule="auto"/>
              <w:ind w:right="57"/>
              <w:jc w:val="both"/>
              <w:rPr>
                <w:rFonts w:ascii="Times New Roman" w:hAnsi="Times New Roman"/>
                <w:sz w:val="24"/>
                <w:szCs w:val="24"/>
              </w:rPr>
            </w:pPr>
          </w:p>
        </w:tc>
        <w:tc>
          <w:tcPr>
            <w:tcW w:w="3901" w:type="dxa"/>
            <w:tcBorders>
              <w:top w:val="nil"/>
              <w:left w:val="nil"/>
              <w:bottom w:val="single" w:sz="4" w:space="0" w:color="auto"/>
              <w:right w:val="single" w:sz="4" w:space="0" w:color="auto"/>
            </w:tcBorders>
            <w:vAlign w:val="center"/>
          </w:tcPr>
          <w:p w:rsidR="004B57E1" w:rsidRPr="004B57E1" w:rsidRDefault="004B57E1" w:rsidP="004B57E1">
            <w:pPr>
              <w:spacing w:after="0" w:line="240" w:lineRule="auto"/>
              <w:ind w:right="57"/>
              <w:jc w:val="both"/>
              <w:rPr>
                <w:rFonts w:ascii="Times New Roman" w:hAnsi="Times New Roman"/>
                <w:sz w:val="24"/>
                <w:szCs w:val="24"/>
              </w:rPr>
            </w:pPr>
          </w:p>
        </w:tc>
        <w:tc>
          <w:tcPr>
            <w:tcW w:w="3716" w:type="dxa"/>
            <w:tcBorders>
              <w:top w:val="nil"/>
              <w:left w:val="nil"/>
              <w:bottom w:val="single" w:sz="4" w:space="0" w:color="auto"/>
              <w:right w:val="single" w:sz="4" w:space="0" w:color="auto"/>
            </w:tcBorders>
            <w:noWrap/>
            <w:vAlign w:val="center"/>
          </w:tcPr>
          <w:p w:rsidR="004B57E1" w:rsidRPr="004B57E1" w:rsidRDefault="004B57E1" w:rsidP="004B57E1">
            <w:pPr>
              <w:spacing w:after="0" w:line="240" w:lineRule="auto"/>
              <w:ind w:right="57"/>
              <w:jc w:val="center"/>
              <w:rPr>
                <w:rFonts w:ascii="Times New Roman" w:hAnsi="Times New Roman"/>
                <w:sz w:val="24"/>
                <w:szCs w:val="24"/>
              </w:rPr>
            </w:pPr>
          </w:p>
        </w:tc>
      </w:tr>
    </w:tbl>
    <w:p w:rsidR="004B57E1" w:rsidRPr="004B57E1" w:rsidRDefault="004B57E1" w:rsidP="004B57E1">
      <w:pPr>
        <w:widowControl w:val="0"/>
        <w:autoSpaceDE w:val="0"/>
        <w:autoSpaceDN w:val="0"/>
        <w:adjustRightInd w:val="0"/>
        <w:spacing w:after="0" w:line="240" w:lineRule="auto"/>
        <w:ind w:right="57"/>
        <w:jc w:val="both"/>
        <w:rPr>
          <w:rFonts w:ascii="Bookman Old Style" w:hAnsi="Bookman Old Style"/>
          <w:sz w:val="24"/>
          <w:szCs w:val="24"/>
        </w:rPr>
      </w:pPr>
    </w:p>
    <w:p w:rsidR="004B57E1" w:rsidRPr="004B57E1" w:rsidRDefault="004B57E1" w:rsidP="004B57E1">
      <w:pPr>
        <w:autoSpaceDE w:val="0"/>
        <w:autoSpaceDN w:val="0"/>
        <w:adjustRightInd w:val="0"/>
        <w:spacing w:after="0" w:line="240" w:lineRule="auto"/>
        <w:ind w:right="397"/>
        <w:jc w:val="both"/>
        <w:rPr>
          <w:rFonts w:ascii="Times New Roman" w:hAnsi="Times New Roman"/>
          <w:sz w:val="24"/>
          <w:szCs w:val="24"/>
          <w:lang w:eastAsia="en-US"/>
        </w:rPr>
      </w:pPr>
      <w:r w:rsidRPr="004B57E1">
        <w:rPr>
          <w:rFonts w:ascii="Times New Roman" w:hAnsi="Times New Roman"/>
          <w:b/>
          <w:sz w:val="24"/>
          <w:szCs w:val="24"/>
          <w:lang w:eastAsia="en-US"/>
        </w:rPr>
        <w:t xml:space="preserve">Pokazatelj rezultata: </w:t>
      </w:r>
      <w:r w:rsidRPr="004B57E1">
        <w:rPr>
          <w:rFonts w:ascii="Times New Roman" w:hAnsi="Times New Roman"/>
          <w:sz w:val="24"/>
          <w:szCs w:val="24"/>
          <w:lang w:eastAsia="en-US"/>
        </w:rPr>
        <w:t>Obavljanje protokolarnih i administrativnih  poslova vezanih za rad Općinskog načelnika, Općinskog vijeća i njihovih radnih tijela, upravni, pravni, administrativni, opći i tehnički poslovi za potrebe općinske uprave, imovinsko-pravni poslovi, poslovi u vezi protokola i prigodnih svečanosti, informiranje sukladno zakonskim propisima.</w:t>
      </w:r>
    </w:p>
    <w:p w:rsidR="004B57E1" w:rsidRPr="004B57E1" w:rsidRDefault="004B57E1" w:rsidP="004B57E1">
      <w:pPr>
        <w:autoSpaceDE w:val="0"/>
        <w:autoSpaceDN w:val="0"/>
        <w:adjustRightInd w:val="0"/>
        <w:spacing w:after="0" w:line="240" w:lineRule="auto"/>
        <w:ind w:right="397"/>
        <w:jc w:val="both"/>
        <w:rPr>
          <w:rFonts w:ascii="Times New Roman" w:hAnsi="Times New Roman"/>
          <w:sz w:val="24"/>
          <w:szCs w:val="24"/>
          <w:lang w:eastAsia="en-US"/>
        </w:rPr>
      </w:pPr>
    </w:p>
    <w:p w:rsidR="004B57E1" w:rsidRPr="004B57E1" w:rsidRDefault="004B57E1" w:rsidP="004B57E1">
      <w:pPr>
        <w:autoSpaceDE w:val="0"/>
        <w:autoSpaceDN w:val="0"/>
        <w:adjustRightInd w:val="0"/>
        <w:spacing w:after="0" w:line="240" w:lineRule="auto"/>
        <w:ind w:right="397"/>
        <w:jc w:val="both"/>
        <w:rPr>
          <w:rFonts w:ascii="Times New Roman" w:hAnsi="Times New Roman"/>
          <w:color w:val="FF0000"/>
          <w:sz w:val="24"/>
          <w:szCs w:val="24"/>
          <w:lang w:eastAsia="en-US"/>
        </w:rPr>
      </w:pPr>
    </w:p>
    <w:p w:rsidR="004B57E1" w:rsidRPr="004B57E1" w:rsidRDefault="004B57E1" w:rsidP="004B57E1">
      <w:pPr>
        <w:spacing w:after="0" w:line="240" w:lineRule="auto"/>
        <w:ind w:right="397"/>
        <w:jc w:val="both"/>
        <w:rPr>
          <w:rFonts w:ascii="Times New Roman" w:hAnsi="Times New Roman"/>
          <w:b/>
          <w:bCs/>
          <w:iCs/>
          <w:sz w:val="24"/>
          <w:szCs w:val="24"/>
        </w:rPr>
      </w:pPr>
      <w:r w:rsidRPr="004B57E1">
        <w:rPr>
          <w:rFonts w:ascii="Times New Roman" w:hAnsi="Times New Roman"/>
          <w:b/>
          <w:bCs/>
          <w:i/>
          <w:sz w:val="24"/>
          <w:szCs w:val="24"/>
        </w:rPr>
        <w:t xml:space="preserve">Program </w:t>
      </w:r>
      <w:r w:rsidRPr="004B57E1">
        <w:rPr>
          <w:rFonts w:ascii="Times New Roman" w:hAnsi="Times New Roman"/>
          <w:b/>
          <w:bCs/>
          <w:sz w:val="24"/>
          <w:szCs w:val="24"/>
        </w:rPr>
        <w:t>3002:</w:t>
      </w:r>
      <w:r w:rsidRPr="004B57E1">
        <w:rPr>
          <w:rFonts w:ascii="Times New Roman" w:hAnsi="Times New Roman"/>
          <w:b/>
          <w:bCs/>
          <w:i/>
          <w:sz w:val="24"/>
          <w:szCs w:val="24"/>
        </w:rPr>
        <w:t xml:space="preserve"> </w:t>
      </w:r>
      <w:r w:rsidRPr="004B57E1">
        <w:rPr>
          <w:rFonts w:ascii="Times New Roman" w:hAnsi="Times New Roman"/>
          <w:b/>
          <w:bCs/>
          <w:iCs/>
          <w:sz w:val="24"/>
          <w:szCs w:val="24"/>
        </w:rPr>
        <w:t>VATROGASTVO I CIVILNA ZAŠTITA-ZAŠTITA OD POŽARA I CIVILNA                         ZAŠTITA</w:t>
      </w:r>
    </w:p>
    <w:p w:rsidR="004B57E1" w:rsidRPr="004B57E1" w:rsidRDefault="004B57E1" w:rsidP="004B57E1">
      <w:pPr>
        <w:spacing w:after="0" w:line="240" w:lineRule="auto"/>
        <w:ind w:right="397"/>
        <w:jc w:val="both"/>
        <w:rPr>
          <w:rFonts w:ascii="Times New Roman" w:hAnsi="Times New Roman"/>
          <w:b/>
          <w:bCs/>
          <w:i/>
          <w:sz w:val="24"/>
          <w:szCs w:val="24"/>
        </w:rPr>
      </w:pP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b/>
          <w:bCs/>
          <w:sz w:val="24"/>
          <w:szCs w:val="24"/>
        </w:rPr>
        <w:t xml:space="preserve">Opis i cilj/svrha programa: </w:t>
      </w:r>
      <w:r w:rsidRPr="004B57E1">
        <w:rPr>
          <w:rFonts w:ascii="Times New Roman" w:hAnsi="Times New Roman"/>
          <w:sz w:val="24"/>
          <w:szCs w:val="24"/>
        </w:rPr>
        <w:t xml:space="preserve">Programom se osiguravaju financijska sredstva potrebna za funkcioniranje dobrovoljnog vatrogasnog društava, civilne zaštite, HGSS-a, Vijeća za prevenciju kriminaliteta „Srijem“. Opći cilj programa je unapređenje kvalitete života, a posebni cilj programa je stvaranje uvjeta za kvalitetno i efikasno funkcioniranje protupožarne zaštite u skladu sa zakonskim propisima, Procjeni ugroženosti od požara i tehnološke eksplozije te Planu zaštite od požara na području Općine Lovas.  </w:t>
      </w:r>
    </w:p>
    <w:p w:rsidR="004B57E1" w:rsidRPr="004B57E1" w:rsidRDefault="004B57E1" w:rsidP="004B57E1">
      <w:pPr>
        <w:spacing w:after="0" w:line="240" w:lineRule="auto"/>
        <w:ind w:right="397"/>
        <w:jc w:val="both"/>
        <w:rPr>
          <w:rFonts w:ascii="Times New Roman" w:hAnsi="Times New Roman"/>
          <w:sz w:val="24"/>
          <w:szCs w:val="24"/>
        </w:rPr>
      </w:pP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b/>
          <w:sz w:val="24"/>
          <w:szCs w:val="24"/>
        </w:rPr>
        <w:t>Sredstva za realizaciju programa</w:t>
      </w:r>
      <w:r w:rsidRPr="004B57E1">
        <w:rPr>
          <w:rFonts w:ascii="Times New Roman" w:hAnsi="Times New Roman"/>
          <w:sz w:val="24"/>
          <w:szCs w:val="24"/>
        </w:rPr>
        <w:t xml:space="preserve"> od 01.01.-30.06.2023. godine izvršena su u iznosu od 8.519,43 eur.</w:t>
      </w: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w w:val="115"/>
          <w:sz w:val="24"/>
          <w:szCs w:val="24"/>
        </w:rPr>
        <w:t>Prema</w:t>
      </w:r>
      <w:r w:rsidRPr="004B57E1">
        <w:rPr>
          <w:rFonts w:ascii="Times New Roman" w:hAnsi="Times New Roman"/>
          <w:spacing w:val="11"/>
          <w:w w:val="115"/>
          <w:sz w:val="24"/>
          <w:szCs w:val="24"/>
        </w:rPr>
        <w:t xml:space="preserve"> </w:t>
      </w:r>
      <w:r w:rsidRPr="004B57E1">
        <w:rPr>
          <w:rFonts w:ascii="Times New Roman" w:hAnsi="Times New Roman"/>
          <w:w w:val="115"/>
          <w:sz w:val="24"/>
          <w:szCs w:val="24"/>
        </w:rPr>
        <w:t>aktivnostima</w:t>
      </w:r>
      <w:r w:rsidRPr="004B57E1">
        <w:rPr>
          <w:rFonts w:ascii="Times New Roman" w:hAnsi="Times New Roman"/>
          <w:spacing w:val="11"/>
          <w:w w:val="115"/>
          <w:sz w:val="24"/>
          <w:szCs w:val="24"/>
        </w:rPr>
        <w:t xml:space="preserve"> </w:t>
      </w:r>
      <w:r w:rsidRPr="004B57E1">
        <w:rPr>
          <w:rFonts w:ascii="Times New Roman" w:hAnsi="Times New Roman"/>
          <w:w w:val="115"/>
          <w:sz w:val="24"/>
          <w:szCs w:val="24"/>
        </w:rPr>
        <w:t>sredstva</w:t>
      </w:r>
      <w:r w:rsidRPr="004B57E1">
        <w:rPr>
          <w:rFonts w:ascii="Times New Roman" w:hAnsi="Times New Roman"/>
          <w:spacing w:val="12"/>
          <w:w w:val="115"/>
          <w:sz w:val="24"/>
          <w:szCs w:val="24"/>
        </w:rPr>
        <w:t xml:space="preserve"> </w:t>
      </w:r>
      <w:r w:rsidRPr="004B57E1">
        <w:rPr>
          <w:rFonts w:ascii="Times New Roman" w:hAnsi="Times New Roman"/>
          <w:w w:val="115"/>
          <w:sz w:val="24"/>
          <w:szCs w:val="24"/>
        </w:rPr>
        <w:t>su</w:t>
      </w:r>
      <w:r w:rsidRPr="004B57E1">
        <w:rPr>
          <w:rFonts w:ascii="Times New Roman" w:hAnsi="Times New Roman"/>
          <w:spacing w:val="12"/>
          <w:w w:val="115"/>
          <w:sz w:val="24"/>
          <w:szCs w:val="24"/>
        </w:rPr>
        <w:t xml:space="preserve"> </w:t>
      </w:r>
      <w:r w:rsidRPr="004B57E1">
        <w:rPr>
          <w:rFonts w:ascii="Times New Roman" w:hAnsi="Times New Roman"/>
          <w:w w:val="115"/>
          <w:sz w:val="24"/>
          <w:szCs w:val="24"/>
        </w:rPr>
        <w:t>utrošena</w:t>
      </w:r>
      <w:r w:rsidRPr="004B57E1">
        <w:rPr>
          <w:rFonts w:ascii="Times New Roman" w:hAnsi="Times New Roman"/>
          <w:spacing w:val="14"/>
          <w:w w:val="115"/>
          <w:sz w:val="24"/>
          <w:szCs w:val="24"/>
        </w:rPr>
        <w:t xml:space="preserve"> </w:t>
      </w:r>
      <w:r w:rsidRPr="004B57E1">
        <w:rPr>
          <w:rFonts w:ascii="Times New Roman" w:hAnsi="Times New Roman"/>
          <w:w w:val="115"/>
          <w:sz w:val="24"/>
          <w:szCs w:val="24"/>
        </w:rPr>
        <w:t>na</w:t>
      </w:r>
      <w:r w:rsidRPr="004B57E1">
        <w:rPr>
          <w:rFonts w:ascii="Times New Roman" w:hAnsi="Times New Roman"/>
          <w:spacing w:val="8"/>
          <w:w w:val="115"/>
          <w:sz w:val="24"/>
          <w:szCs w:val="24"/>
        </w:rPr>
        <w:t xml:space="preserve"> </w:t>
      </w:r>
      <w:r w:rsidRPr="004B57E1">
        <w:rPr>
          <w:rFonts w:ascii="Times New Roman" w:hAnsi="Times New Roman"/>
          <w:w w:val="115"/>
          <w:sz w:val="24"/>
          <w:szCs w:val="24"/>
        </w:rPr>
        <w:t>slijedeći</w:t>
      </w:r>
      <w:r w:rsidRPr="004B57E1">
        <w:rPr>
          <w:rFonts w:ascii="Times New Roman" w:hAnsi="Times New Roman"/>
          <w:spacing w:val="14"/>
          <w:w w:val="115"/>
          <w:sz w:val="24"/>
          <w:szCs w:val="24"/>
        </w:rPr>
        <w:t xml:space="preserve"> </w:t>
      </w:r>
      <w:r w:rsidRPr="004B57E1">
        <w:rPr>
          <w:rFonts w:ascii="Times New Roman" w:hAnsi="Times New Roman"/>
          <w:w w:val="115"/>
          <w:sz w:val="24"/>
          <w:szCs w:val="24"/>
        </w:rPr>
        <w:t>način:</w:t>
      </w:r>
    </w:p>
    <w:p w:rsidR="004B57E1" w:rsidRPr="004B57E1" w:rsidRDefault="004B57E1" w:rsidP="004B57E1">
      <w:pPr>
        <w:spacing w:after="0" w:line="240" w:lineRule="auto"/>
        <w:jc w:val="both"/>
        <w:rPr>
          <w:rFonts w:ascii="Bookman Old Style" w:hAnsi="Bookman Old Style"/>
          <w:sz w:val="24"/>
          <w:szCs w:val="24"/>
        </w:rPr>
      </w:pPr>
    </w:p>
    <w:tbl>
      <w:tblPr>
        <w:tblW w:w="8045" w:type="dxa"/>
        <w:tblInd w:w="455" w:type="dxa"/>
        <w:tblLook w:val="04A0" w:firstRow="1" w:lastRow="0" w:firstColumn="1" w:lastColumn="0" w:noHBand="0" w:noVBand="1"/>
      </w:tblPr>
      <w:tblGrid>
        <w:gridCol w:w="1110"/>
        <w:gridCol w:w="4414"/>
        <w:gridCol w:w="2521"/>
      </w:tblGrid>
      <w:tr w:rsidR="004B57E1" w:rsidRPr="004B57E1" w:rsidTr="00AC31E6">
        <w:trPr>
          <w:trHeight w:val="255"/>
        </w:trPr>
        <w:tc>
          <w:tcPr>
            <w:tcW w:w="5524" w:type="dxa"/>
            <w:gridSpan w:val="2"/>
            <w:tcBorders>
              <w:top w:val="single" w:sz="4" w:space="0" w:color="auto"/>
              <w:left w:val="single" w:sz="4" w:space="0" w:color="auto"/>
              <w:bottom w:val="single" w:sz="4" w:space="0" w:color="auto"/>
              <w:right w:val="single" w:sz="4" w:space="0" w:color="auto"/>
            </w:tcBorders>
            <w:noWrap/>
            <w:vAlign w:val="center"/>
          </w:tcPr>
          <w:p w:rsidR="004B57E1" w:rsidRPr="004B57E1" w:rsidRDefault="004B57E1" w:rsidP="004B57E1">
            <w:pPr>
              <w:spacing w:after="0" w:line="240" w:lineRule="auto"/>
              <w:jc w:val="both"/>
              <w:rPr>
                <w:rFonts w:ascii="Times New Roman" w:hAnsi="Times New Roman"/>
                <w:i/>
                <w:iCs/>
                <w:sz w:val="24"/>
                <w:szCs w:val="24"/>
              </w:rPr>
            </w:pPr>
          </w:p>
        </w:tc>
        <w:tc>
          <w:tcPr>
            <w:tcW w:w="2521"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lang w:eastAsia="en-US"/>
              </w:rPr>
            </w:pPr>
            <w:r w:rsidRPr="004B57E1">
              <w:rPr>
                <w:rFonts w:ascii="Times New Roman" w:hAnsi="Times New Roman"/>
                <w:lang w:eastAsia="en-US"/>
              </w:rPr>
              <w:t>Izvršenje</w:t>
            </w:r>
          </w:p>
          <w:p w:rsidR="004B57E1" w:rsidRPr="004B57E1" w:rsidRDefault="004B57E1" w:rsidP="004B57E1">
            <w:pPr>
              <w:spacing w:after="0" w:line="240" w:lineRule="auto"/>
              <w:jc w:val="center"/>
              <w:rPr>
                <w:rFonts w:ascii="Times New Roman" w:hAnsi="Times New Roman"/>
                <w:bCs/>
                <w:i/>
                <w:iCs/>
                <w:sz w:val="24"/>
                <w:szCs w:val="24"/>
              </w:rPr>
            </w:pPr>
            <w:r w:rsidRPr="004B57E1">
              <w:rPr>
                <w:rFonts w:ascii="Times New Roman" w:hAnsi="Times New Roman"/>
                <w:lang w:eastAsia="en-US"/>
              </w:rPr>
              <w:t>01.01 –30.06. 2023.</w:t>
            </w:r>
          </w:p>
        </w:tc>
      </w:tr>
      <w:tr w:rsidR="004B57E1" w:rsidRPr="004B57E1" w:rsidTr="00AC31E6">
        <w:trPr>
          <w:trHeight w:val="279"/>
        </w:trPr>
        <w:tc>
          <w:tcPr>
            <w:tcW w:w="1110" w:type="dxa"/>
            <w:tcBorders>
              <w:top w:val="single" w:sz="4" w:space="0" w:color="auto"/>
              <w:left w:val="single" w:sz="4" w:space="0" w:color="auto"/>
              <w:bottom w:val="single" w:sz="4" w:space="0" w:color="auto"/>
              <w:right w:val="single" w:sz="4" w:space="0" w:color="auto"/>
            </w:tcBorders>
            <w:noWrap/>
            <w:vAlign w:val="center"/>
            <w:hideMark/>
          </w:tcPr>
          <w:p w:rsidR="004B57E1" w:rsidRPr="004B57E1" w:rsidRDefault="004B57E1" w:rsidP="004B57E1">
            <w:pPr>
              <w:spacing w:after="0" w:line="240" w:lineRule="auto"/>
              <w:jc w:val="both"/>
              <w:rPr>
                <w:rFonts w:ascii="Times New Roman" w:hAnsi="Times New Roman"/>
                <w:i/>
                <w:iCs/>
                <w:sz w:val="24"/>
                <w:szCs w:val="24"/>
              </w:rPr>
            </w:pPr>
            <w:r w:rsidRPr="004B57E1">
              <w:rPr>
                <w:rFonts w:ascii="Times New Roman" w:hAnsi="Times New Roman"/>
                <w:i/>
                <w:iCs/>
                <w:sz w:val="24"/>
                <w:szCs w:val="24"/>
              </w:rPr>
              <w:t>P3002</w:t>
            </w:r>
          </w:p>
        </w:tc>
        <w:tc>
          <w:tcPr>
            <w:tcW w:w="4414" w:type="dxa"/>
            <w:tcBorders>
              <w:top w:val="single" w:sz="4" w:space="0" w:color="auto"/>
              <w:left w:val="nil"/>
              <w:bottom w:val="single" w:sz="4" w:space="0" w:color="auto"/>
              <w:right w:val="single" w:sz="4" w:space="0" w:color="auto"/>
            </w:tcBorders>
            <w:vAlign w:val="center"/>
            <w:hideMark/>
          </w:tcPr>
          <w:p w:rsidR="004B57E1" w:rsidRPr="004B57E1" w:rsidRDefault="004B57E1" w:rsidP="004B57E1">
            <w:pPr>
              <w:spacing w:after="0" w:line="240" w:lineRule="auto"/>
              <w:jc w:val="both"/>
              <w:rPr>
                <w:rFonts w:ascii="Times New Roman" w:hAnsi="Times New Roman"/>
                <w:i/>
                <w:iCs/>
                <w:sz w:val="24"/>
                <w:szCs w:val="24"/>
              </w:rPr>
            </w:pPr>
            <w:r w:rsidRPr="004B57E1">
              <w:rPr>
                <w:rFonts w:ascii="Times New Roman" w:hAnsi="Times New Roman"/>
                <w:i/>
                <w:iCs/>
                <w:sz w:val="24"/>
                <w:szCs w:val="24"/>
              </w:rPr>
              <w:t>Vatrogastvo i civilna zaštita</w:t>
            </w:r>
          </w:p>
        </w:tc>
        <w:tc>
          <w:tcPr>
            <w:tcW w:w="2521"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spacing w:after="0" w:line="240" w:lineRule="auto"/>
              <w:jc w:val="right"/>
              <w:rPr>
                <w:rFonts w:ascii="Times New Roman" w:hAnsi="Times New Roman"/>
                <w:b/>
                <w:bCs/>
                <w:i/>
                <w:iCs/>
                <w:sz w:val="24"/>
                <w:szCs w:val="24"/>
              </w:rPr>
            </w:pPr>
            <w:r w:rsidRPr="004B57E1">
              <w:rPr>
                <w:rFonts w:ascii="Times New Roman" w:hAnsi="Times New Roman"/>
                <w:b/>
                <w:bCs/>
                <w:i/>
                <w:iCs/>
                <w:sz w:val="24"/>
                <w:szCs w:val="24"/>
              </w:rPr>
              <w:t>8.519,43</w:t>
            </w:r>
          </w:p>
        </w:tc>
      </w:tr>
      <w:tr w:rsidR="004B57E1" w:rsidRPr="004B57E1" w:rsidTr="00AC31E6">
        <w:trPr>
          <w:trHeight w:val="295"/>
        </w:trPr>
        <w:tc>
          <w:tcPr>
            <w:tcW w:w="1110" w:type="dxa"/>
            <w:tcBorders>
              <w:top w:val="nil"/>
              <w:left w:val="single" w:sz="4" w:space="0" w:color="auto"/>
              <w:bottom w:val="single" w:sz="4" w:space="0" w:color="auto"/>
              <w:right w:val="single" w:sz="4" w:space="0" w:color="auto"/>
            </w:tcBorders>
            <w:noWrap/>
            <w:vAlign w:val="center"/>
            <w:hideMark/>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A300201</w:t>
            </w:r>
          </w:p>
        </w:tc>
        <w:tc>
          <w:tcPr>
            <w:tcW w:w="4414" w:type="dxa"/>
            <w:tcBorders>
              <w:top w:val="nil"/>
              <w:left w:val="nil"/>
              <w:bottom w:val="single" w:sz="4" w:space="0" w:color="auto"/>
              <w:right w:val="single" w:sz="4" w:space="0" w:color="auto"/>
            </w:tcBorders>
            <w:vAlign w:val="center"/>
            <w:hideMark/>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Osnovna djelatnost DVD</w:t>
            </w:r>
          </w:p>
        </w:tc>
        <w:tc>
          <w:tcPr>
            <w:tcW w:w="2521" w:type="dxa"/>
            <w:tcBorders>
              <w:top w:val="nil"/>
              <w:left w:val="nil"/>
              <w:bottom w:val="single" w:sz="4" w:space="0" w:color="auto"/>
              <w:right w:val="single" w:sz="4" w:space="0" w:color="auto"/>
            </w:tcBorders>
            <w:noWrap/>
            <w:vAlign w:val="center"/>
          </w:tcPr>
          <w:p w:rsidR="004B57E1" w:rsidRPr="004B57E1" w:rsidRDefault="004B57E1" w:rsidP="004B57E1">
            <w:pPr>
              <w:spacing w:after="0" w:line="240" w:lineRule="auto"/>
              <w:jc w:val="right"/>
              <w:rPr>
                <w:rFonts w:ascii="Times New Roman" w:hAnsi="Times New Roman"/>
                <w:sz w:val="24"/>
                <w:szCs w:val="24"/>
              </w:rPr>
            </w:pPr>
            <w:r w:rsidRPr="004B57E1">
              <w:rPr>
                <w:rFonts w:ascii="Times New Roman" w:hAnsi="Times New Roman"/>
                <w:sz w:val="24"/>
                <w:szCs w:val="24"/>
              </w:rPr>
              <w:t>7.962,00</w:t>
            </w:r>
          </w:p>
        </w:tc>
      </w:tr>
      <w:tr w:rsidR="004B57E1" w:rsidRPr="004B57E1" w:rsidTr="00AC31E6">
        <w:trPr>
          <w:trHeight w:val="285"/>
        </w:trPr>
        <w:tc>
          <w:tcPr>
            <w:tcW w:w="1110" w:type="dxa"/>
            <w:tcBorders>
              <w:top w:val="single" w:sz="4" w:space="0" w:color="auto"/>
              <w:left w:val="single" w:sz="4" w:space="0" w:color="auto"/>
              <w:bottom w:val="single" w:sz="4" w:space="0" w:color="auto"/>
              <w:right w:val="single" w:sz="4" w:space="0" w:color="auto"/>
            </w:tcBorders>
            <w:noWrap/>
            <w:vAlign w:val="center"/>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A300202</w:t>
            </w:r>
          </w:p>
        </w:tc>
        <w:tc>
          <w:tcPr>
            <w:tcW w:w="4414" w:type="dxa"/>
            <w:tcBorders>
              <w:top w:val="single" w:sz="4" w:space="0" w:color="auto"/>
              <w:left w:val="nil"/>
              <w:bottom w:val="single" w:sz="4" w:space="0" w:color="auto"/>
              <w:right w:val="single" w:sz="4" w:space="0" w:color="auto"/>
            </w:tcBorders>
            <w:vAlign w:val="center"/>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Civilna zaštita</w:t>
            </w:r>
          </w:p>
        </w:tc>
        <w:tc>
          <w:tcPr>
            <w:tcW w:w="2521"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spacing w:after="0" w:line="240" w:lineRule="auto"/>
              <w:jc w:val="right"/>
              <w:rPr>
                <w:rFonts w:ascii="Times New Roman" w:hAnsi="Times New Roman"/>
                <w:sz w:val="24"/>
                <w:szCs w:val="24"/>
              </w:rPr>
            </w:pPr>
            <w:r w:rsidRPr="004B57E1">
              <w:rPr>
                <w:rFonts w:ascii="Times New Roman" w:hAnsi="Times New Roman"/>
                <w:sz w:val="24"/>
                <w:szCs w:val="24"/>
              </w:rPr>
              <w:t>557,43</w:t>
            </w:r>
          </w:p>
        </w:tc>
      </w:tr>
    </w:tbl>
    <w:p w:rsidR="004B57E1" w:rsidRPr="004B57E1" w:rsidRDefault="004B57E1" w:rsidP="004B57E1">
      <w:pPr>
        <w:spacing w:after="0" w:line="240" w:lineRule="auto"/>
        <w:jc w:val="both"/>
        <w:rPr>
          <w:rFonts w:ascii="Bookman Old Style" w:hAnsi="Bookman Old Style"/>
          <w:b/>
          <w:sz w:val="24"/>
          <w:szCs w:val="24"/>
        </w:rPr>
      </w:pPr>
    </w:p>
    <w:p w:rsidR="004B57E1" w:rsidRPr="004B57E1" w:rsidRDefault="004B57E1" w:rsidP="004B57E1">
      <w:pPr>
        <w:shd w:val="clear" w:color="auto" w:fill="FFFFFF"/>
        <w:spacing w:after="200" w:line="240" w:lineRule="auto"/>
        <w:ind w:right="397"/>
        <w:contextualSpacing/>
        <w:jc w:val="both"/>
        <w:rPr>
          <w:rFonts w:ascii="Times New Roman" w:hAnsi="Times New Roman"/>
          <w:sz w:val="24"/>
          <w:szCs w:val="24"/>
          <w:lang w:eastAsia="en-US"/>
        </w:rPr>
      </w:pPr>
      <w:bookmarkStart w:id="5" w:name="_Hlk120813509"/>
      <w:r w:rsidRPr="004B57E1">
        <w:rPr>
          <w:rFonts w:ascii="Times New Roman" w:hAnsi="Times New Roman"/>
          <w:b/>
          <w:sz w:val="24"/>
          <w:szCs w:val="24"/>
          <w:lang w:eastAsia="en-US"/>
        </w:rPr>
        <w:t>Pokazatelj rezultata</w:t>
      </w:r>
      <w:bookmarkEnd w:id="5"/>
      <w:r w:rsidRPr="004B57E1">
        <w:rPr>
          <w:rFonts w:ascii="Times New Roman" w:hAnsi="Times New Roman"/>
          <w:b/>
          <w:sz w:val="24"/>
          <w:szCs w:val="24"/>
          <w:lang w:eastAsia="en-US"/>
        </w:rPr>
        <w:t>:</w:t>
      </w:r>
      <w:r w:rsidRPr="004B57E1">
        <w:rPr>
          <w:rFonts w:ascii="Times New Roman" w:hAnsi="Times New Roman"/>
          <w:sz w:val="24"/>
          <w:szCs w:val="24"/>
          <w:lang w:eastAsia="en-US"/>
        </w:rPr>
        <w:t xml:space="preserve"> Edukacija i osposobljavanje jedinice civilne zaštite Općine Lovas, postizanje što više razine znanja i sposobnosti, djelotvorno i uspješno izvršavanje akcija spašavanja ljudi i stvari. </w:t>
      </w:r>
    </w:p>
    <w:p w:rsidR="004B57E1" w:rsidRPr="004B57E1" w:rsidRDefault="004B57E1" w:rsidP="004B57E1">
      <w:pPr>
        <w:spacing w:after="0" w:line="240" w:lineRule="auto"/>
        <w:ind w:right="397"/>
        <w:jc w:val="both"/>
        <w:rPr>
          <w:rFonts w:ascii="Times New Roman" w:hAnsi="Times New Roman"/>
          <w:b/>
          <w:bCs/>
          <w:i/>
          <w:sz w:val="24"/>
          <w:szCs w:val="24"/>
        </w:rPr>
      </w:pPr>
      <w:bookmarkStart w:id="6" w:name="_Hlk120813780"/>
    </w:p>
    <w:p w:rsidR="004B57E1" w:rsidRPr="004B57E1" w:rsidRDefault="004B57E1" w:rsidP="004B57E1">
      <w:pPr>
        <w:spacing w:after="0" w:line="240" w:lineRule="auto"/>
        <w:ind w:right="397"/>
        <w:jc w:val="both"/>
        <w:rPr>
          <w:rFonts w:ascii="Times New Roman" w:hAnsi="Times New Roman"/>
          <w:b/>
          <w:bCs/>
          <w:i/>
          <w:sz w:val="24"/>
          <w:szCs w:val="24"/>
        </w:rPr>
      </w:pPr>
    </w:p>
    <w:p w:rsidR="004B57E1" w:rsidRPr="004B57E1" w:rsidRDefault="004B57E1" w:rsidP="004B57E1">
      <w:pPr>
        <w:spacing w:after="0" w:line="240" w:lineRule="auto"/>
        <w:ind w:right="397"/>
        <w:jc w:val="both"/>
        <w:rPr>
          <w:rFonts w:ascii="Times New Roman" w:hAnsi="Times New Roman"/>
          <w:b/>
          <w:bCs/>
          <w:iCs/>
          <w:sz w:val="24"/>
          <w:szCs w:val="24"/>
        </w:rPr>
      </w:pPr>
      <w:r w:rsidRPr="004B57E1">
        <w:rPr>
          <w:rFonts w:ascii="Times New Roman" w:hAnsi="Times New Roman"/>
          <w:b/>
          <w:bCs/>
          <w:i/>
          <w:sz w:val="24"/>
          <w:szCs w:val="24"/>
        </w:rPr>
        <w:t xml:space="preserve">Program </w:t>
      </w:r>
      <w:r w:rsidRPr="004B57E1">
        <w:rPr>
          <w:rFonts w:ascii="Times New Roman" w:hAnsi="Times New Roman"/>
          <w:b/>
          <w:bCs/>
          <w:sz w:val="24"/>
          <w:szCs w:val="24"/>
        </w:rPr>
        <w:t>3003</w:t>
      </w:r>
      <w:r w:rsidRPr="004B57E1">
        <w:rPr>
          <w:rFonts w:ascii="Times New Roman" w:hAnsi="Times New Roman"/>
          <w:b/>
          <w:bCs/>
          <w:i/>
          <w:sz w:val="24"/>
          <w:szCs w:val="24"/>
        </w:rPr>
        <w:t xml:space="preserve">: </w:t>
      </w:r>
      <w:bookmarkEnd w:id="6"/>
      <w:r w:rsidRPr="004B57E1">
        <w:rPr>
          <w:rFonts w:ascii="Times New Roman" w:hAnsi="Times New Roman"/>
          <w:b/>
          <w:bCs/>
          <w:sz w:val="24"/>
          <w:szCs w:val="24"/>
        </w:rPr>
        <w:t>GOSPODARSTVO-POTICANJE RAZVOJA GOSPODARSTVA</w:t>
      </w:r>
    </w:p>
    <w:p w:rsidR="004B57E1" w:rsidRPr="004B57E1" w:rsidRDefault="004B57E1" w:rsidP="004B57E1">
      <w:pPr>
        <w:spacing w:after="0" w:line="240" w:lineRule="auto"/>
        <w:ind w:right="397"/>
        <w:jc w:val="both"/>
        <w:rPr>
          <w:rFonts w:ascii="Times New Roman" w:hAnsi="Times New Roman"/>
          <w:b/>
          <w:bCs/>
          <w:i/>
          <w:sz w:val="24"/>
          <w:szCs w:val="24"/>
        </w:rPr>
      </w:pP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b/>
          <w:bCs/>
          <w:sz w:val="24"/>
          <w:szCs w:val="24"/>
        </w:rPr>
        <w:t xml:space="preserve">Opis i cilj/svrha programa: </w:t>
      </w:r>
      <w:r w:rsidRPr="004B57E1">
        <w:rPr>
          <w:rFonts w:ascii="Times New Roman" w:hAnsi="Times New Roman"/>
          <w:sz w:val="24"/>
          <w:szCs w:val="24"/>
        </w:rPr>
        <w:t xml:space="preserve">Programom se osiguravaju financijska sredstva potrebna za funkcioniranje Ureda TINTL, Lag Srijem, financiranje programa potpora gospodarstvu na području Općine Lovas poduzetnicima, obrtnicima, poticanje razvoja poljoprivrede (deratizacija, uređenje poljskih puteva, program zaštite divljači, tekuće donacije udrugama građana i sl.) Osnovni cilj programa je razvoj konkurentnog i održivog gospodarstva-poljoprivredne proizvodnje. Svrha mjera je poticanje razvoja poljoprivrede kroz subvencije i pomoći obrtnicima, malim i srednjim poduzetnicima. </w:t>
      </w:r>
    </w:p>
    <w:p w:rsidR="004B57E1" w:rsidRPr="004B57E1" w:rsidRDefault="004B57E1" w:rsidP="004B57E1">
      <w:pPr>
        <w:spacing w:after="0" w:line="240" w:lineRule="auto"/>
        <w:ind w:right="397"/>
        <w:jc w:val="both"/>
        <w:rPr>
          <w:rFonts w:ascii="Times New Roman" w:hAnsi="Times New Roman"/>
          <w:b/>
          <w:sz w:val="24"/>
          <w:szCs w:val="24"/>
        </w:rPr>
      </w:pP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b/>
          <w:sz w:val="24"/>
          <w:szCs w:val="24"/>
        </w:rPr>
        <w:t>Sredstva za realizaciju programa</w:t>
      </w:r>
      <w:r w:rsidRPr="004B57E1">
        <w:rPr>
          <w:rFonts w:ascii="Times New Roman" w:hAnsi="Times New Roman"/>
          <w:sz w:val="24"/>
          <w:szCs w:val="24"/>
        </w:rPr>
        <w:t xml:space="preserve"> od 01.01.-30.06.2023. godine  izvršena su u iznosu od 19.861,62 eur.</w:t>
      </w: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w w:val="115"/>
          <w:sz w:val="24"/>
          <w:szCs w:val="24"/>
        </w:rPr>
        <w:t>Prema</w:t>
      </w:r>
      <w:r w:rsidRPr="004B57E1">
        <w:rPr>
          <w:rFonts w:ascii="Times New Roman" w:hAnsi="Times New Roman"/>
          <w:spacing w:val="11"/>
          <w:w w:val="115"/>
          <w:sz w:val="24"/>
          <w:szCs w:val="24"/>
        </w:rPr>
        <w:t xml:space="preserve"> </w:t>
      </w:r>
      <w:r w:rsidRPr="004B57E1">
        <w:rPr>
          <w:rFonts w:ascii="Times New Roman" w:hAnsi="Times New Roman"/>
          <w:w w:val="115"/>
          <w:sz w:val="24"/>
          <w:szCs w:val="24"/>
        </w:rPr>
        <w:t>aktivnostima</w:t>
      </w:r>
      <w:r w:rsidRPr="004B57E1">
        <w:rPr>
          <w:rFonts w:ascii="Times New Roman" w:hAnsi="Times New Roman"/>
          <w:spacing w:val="11"/>
          <w:w w:val="115"/>
          <w:sz w:val="24"/>
          <w:szCs w:val="24"/>
        </w:rPr>
        <w:t xml:space="preserve"> </w:t>
      </w:r>
      <w:r w:rsidRPr="004B57E1">
        <w:rPr>
          <w:rFonts w:ascii="Times New Roman" w:hAnsi="Times New Roman"/>
          <w:w w:val="115"/>
          <w:sz w:val="24"/>
          <w:szCs w:val="24"/>
        </w:rPr>
        <w:t>sredstva</w:t>
      </w:r>
      <w:r w:rsidRPr="004B57E1">
        <w:rPr>
          <w:rFonts w:ascii="Times New Roman" w:hAnsi="Times New Roman"/>
          <w:spacing w:val="12"/>
          <w:w w:val="115"/>
          <w:sz w:val="24"/>
          <w:szCs w:val="24"/>
        </w:rPr>
        <w:t xml:space="preserve"> </w:t>
      </w:r>
      <w:r w:rsidRPr="004B57E1">
        <w:rPr>
          <w:rFonts w:ascii="Times New Roman" w:hAnsi="Times New Roman"/>
          <w:w w:val="115"/>
          <w:sz w:val="24"/>
          <w:szCs w:val="24"/>
        </w:rPr>
        <w:t>su</w:t>
      </w:r>
      <w:r w:rsidRPr="004B57E1">
        <w:rPr>
          <w:rFonts w:ascii="Times New Roman" w:hAnsi="Times New Roman"/>
          <w:spacing w:val="12"/>
          <w:w w:val="115"/>
          <w:sz w:val="24"/>
          <w:szCs w:val="24"/>
        </w:rPr>
        <w:t xml:space="preserve"> </w:t>
      </w:r>
      <w:r w:rsidRPr="004B57E1">
        <w:rPr>
          <w:rFonts w:ascii="Times New Roman" w:hAnsi="Times New Roman"/>
          <w:w w:val="115"/>
          <w:sz w:val="24"/>
          <w:szCs w:val="24"/>
        </w:rPr>
        <w:t>utrošena</w:t>
      </w:r>
      <w:r w:rsidRPr="004B57E1">
        <w:rPr>
          <w:rFonts w:ascii="Times New Roman" w:hAnsi="Times New Roman"/>
          <w:spacing w:val="14"/>
          <w:w w:val="115"/>
          <w:sz w:val="24"/>
          <w:szCs w:val="24"/>
        </w:rPr>
        <w:t xml:space="preserve"> </w:t>
      </w:r>
      <w:r w:rsidRPr="004B57E1">
        <w:rPr>
          <w:rFonts w:ascii="Times New Roman" w:hAnsi="Times New Roman"/>
          <w:w w:val="115"/>
          <w:sz w:val="24"/>
          <w:szCs w:val="24"/>
        </w:rPr>
        <w:t>na</w:t>
      </w:r>
      <w:r w:rsidRPr="004B57E1">
        <w:rPr>
          <w:rFonts w:ascii="Times New Roman" w:hAnsi="Times New Roman"/>
          <w:spacing w:val="8"/>
          <w:w w:val="115"/>
          <w:sz w:val="24"/>
          <w:szCs w:val="24"/>
        </w:rPr>
        <w:t xml:space="preserve"> </w:t>
      </w:r>
      <w:r w:rsidRPr="004B57E1">
        <w:rPr>
          <w:rFonts w:ascii="Times New Roman" w:hAnsi="Times New Roman"/>
          <w:w w:val="115"/>
          <w:sz w:val="24"/>
          <w:szCs w:val="24"/>
        </w:rPr>
        <w:t>slijedeći</w:t>
      </w:r>
      <w:r w:rsidRPr="004B57E1">
        <w:rPr>
          <w:rFonts w:ascii="Times New Roman" w:hAnsi="Times New Roman"/>
          <w:spacing w:val="14"/>
          <w:w w:val="115"/>
          <w:sz w:val="24"/>
          <w:szCs w:val="24"/>
        </w:rPr>
        <w:t xml:space="preserve"> </w:t>
      </w:r>
      <w:r w:rsidRPr="004B57E1">
        <w:rPr>
          <w:rFonts w:ascii="Times New Roman" w:hAnsi="Times New Roman"/>
          <w:w w:val="115"/>
          <w:sz w:val="24"/>
          <w:szCs w:val="24"/>
        </w:rPr>
        <w:t>način:</w:t>
      </w:r>
    </w:p>
    <w:p w:rsidR="004B57E1" w:rsidRPr="004B57E1" w:rsidRDefault="004B57E1" w:rsidP="004B57E1">
      <w:pPr>
        <w:spacing w:after="0" w:line="240" w:lineRule="auto"/>
        <w:ind w:right="340"/>
        <w:jc w:val="both"/>
        <w:rPr>
          <w:rFonts w:ascii="Times New Roman" w:hAnsi="Times New Roman"/>
          <w:sz w:val="24"/>
          <w:szCs w:val="24"/>
        </w:rPr>
      </w:pPr>
    </w:p>
    <w:tbl>
      <w:tblPr>
        <w:tblW w:w="8097" w:type="dxa"/>
        <w:tblInd w:w="545" w:type="dxa"/>
        <w:tblLook w:val="04A0" w:firstRow="1" w:lastRow="0" w:firstColumn="1" w:lastColumn="0" w:noHBand="0" w:noVBand="1"/>
      </w:tblPr>
      <w:tblGrid>
        <w:gridCol w:w="1245"/>
        <w:gridCol w:w="4215"/>
        <w:gridCol w:w="2637"/>
      </w:tblGrid>
      <w:tr w:rsidR="004B57E1" w:rsidRPr="004B57E1" w:rsidTr="00AC31E6">
        <w:trPr>
          <w:trHeight w:val="255"/>
        </w:trPr>
        <w:tc>
          <w:tcPr>
            <w:tcW w:w="5460" w:type="dxa"/>
            <w:gridSpan w:val="2"/>
            <w:tcBorders>
              <w:top w:val="single" w:sz="4" w:space="0" w:color="auto"/>
              <w:left w:val="single" w:sz="4" w:space="0" w:color="auto"/>
              <w:bottom w:val="single" w:sz="4" w:space="0" w:color="auto"/>
              <w:right w:val="single" w:sz="4" w:space="0" w:color="auto"/>
            </w:tcBorders>
            <w:noWrap/>
            <w:vAlign w:val="center"/>
          </w:tcPr>
          <w:p w:rsidR="004B57E1" w:rsidRPr="004B57E1" w:rsidRDefault="004B57E1" w:rsidP="004B57E1">
            <w:pPr>
              <w:spacing w:after="0" w:line="240" w:lineRule="auto"/>
              <w:jc w:val="both"/>
              <w:rPr>
                <w:rFonts w:ascii="Times New Roman" w:hAnsi="Times New Roman"/>
                <w:i/>
                <w:iCs/>
                <w:sz w:val="24"/>
                <w:szCs w:val="24"/>
              </w:rPr>
            </w:pPr>
          </w:p>
        </w:tc>
        <w:tc>
          <w:tcPr>
            <w:tcW w:w="2637"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lang w:eastAsia="en-US"/>
              </w:rPr>
            </w:pPr>
            <w:r w:rsidRPr="004B57E1">
              <w:rPr>
                <w:rFonts w:ascii="Times New Roman" w:hAnsi="Times New Roman"/>
                <w:lang w:eastAsia="en-US"/>
              </w:rPr>
              <w:t>Izvršenje</w:t>
            </w:r>
          </w:p>
          <w:p w:rsidR="004B57E1" w:rsidRPr="004B57E1" w:rsidRDefault="004B57E1" w:rsidP="004B57E1">
            <w:pPr>
              <w:spacing w:after="0" w:line="240" w:lineRule="auto"/>
              <w:jc w:val="center"/>
              <w:rPr>
                <w:rFonts w:ascii="Times New Roman" w:hAnsi="Times New Roman"/>
                <w:b/>
                <w:bCs/>
                <w:i/>
                <w:iCs/>
                <w:sz w:val="24"/>
                <w:szCs w:val="24"/>
              </w:rPr>
            </w:pPr>
            <w:r w:rsidRPr="004B57E1">
              <w:rPr>
                <w:rFonts w:ascii="Times New Roman" w:hAnsi="Times New Roman"/>
                <w:lang w:eastAsia="en-US"/>
              </w:rPr>
              <w:t>01.01 –30.06. 2023.</w:t>
            </w:r>
          </w:p>
        </w:tc>
      </w:tr>
      <w:tr w:rsidR="004B57E1" w:rsidRPr="004B57E1" w:rsidTr="00AC31E6">
        <w:trPr>
          <w:trHeight w:val="279"/>
        </w:trPr>
        <w:tc>
          <w:tcPr>
            <w:tcW w:w="1245" w:type="dxa"/>
            <w:tcBorders>
              <w:top w:val="single" w:sz="4" w:space="0" w:color="auto"/>
              <w:left w:val="single" w:sz="4" w:space="0" w:color="auto"/>
              <w:bottom w:val="single" w:sz="4" w:space="0" w:color="auto"/>
              <w:right w:val="single" w:sz="4" w:space="0" w:color="auto"/>
            </w:tcBorders>
            <w:noWrap/>
            <w:vAlign w:val="center"/>
            <w:hideMark/>
          </w:tcPr>
          <w:p w:rsidR="004B57E1" w:rsidRPr="004B57E1" w:rsidRDefault="004B57E1" w:rsidP="004B57E1">
            <w:pPr>
              <w:spacing w:after="0" w:line="240" w:lineRule="auto"/>
              <w:jc w:val="both"/>
              <w:rPr>
                <w:rFonts w:ascii="Times New Roman" w:hAnsi="Times New Roman"/>
                <w:i/>
                <w:iCs/>
                <w:sz w:val="24"/>
                <w:szCs w:val="24"/>
              </w:rPr>
            </w:pPr>
            <w:r w:rsidRPr="004B57E1">
              <w:rPr>
                <w:rFonts w:ascii="Times New Roman" w:hAnsi="Times New Roman"/>
                <w:i/>
                <w:iCs/>
                <w:sz w:val="24"/>
                <w:szCs w:val="24"/>
              </w:rPr>
              <w:t>P3003</w:t>
            </w:r>
          </w:p>
        </w:tc>
        <w:tc>
          <w:tcPr>
            <w:tcW w:w="4215" w:type="dxa"/>
            <w:tcBorders>
              <w:top w:val="single" w:sz="4" w:space="0" w:color="auto"/>
              <w:left w:val="nil"/>
              <w:bottom w:val="single" w:sz="4" w:space="0" w:color="auto"/>
              <w:right w:val="single" w:sz="4" w:space="0" w:color="auto"/>
            </w:tcBorders>
            <w:vAlign w:val="center"/>
            <w:hideMark/>
          </w:tcPr>
          <w:p w:rsidR="004B57E1" w:rsidRPr="004B57E1" w:rsidRDefault="004B57E1" w:rsidP="004B57E1">
            <w:pPr>
              <w:spacing w:after="0" w:line="240" w:lineRule="auto"/>
              <w:jc w:val="both"/>
              <w:rPr>
                <w:rFonts w:ascii="Times New Roman" w:hAnsi="Times New Roman"/>
                <w:i/>
                <w:iCs/>
                <w:sz w:val="24"/>
                <w:szCs w:val="24"/>
              </w:rPr>
            </w:pPr>
            <w:r w:rsidRPr="004B57E1">
              <w:rPr>
                <w:rFonts w:ascii="Times New Roman" w:hAnsi="Times New Roman"/>
                <w:i/>
                <w:iCs/>
                <w:sz w:val="24"/>
                <w:szCs w:val="24"/>
              </w:rPr>
              <w:t>Gospodarstvo-Poticanje razvoja gospodarstva</w:t>
            </w:r>
          </w:p>
        </w:tc>
        <w:tc>
          <w:tcPr>
            <w:tcW w:w="2637"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spacing w:after="0" w:line="240" w:lineRule="auto"/>
              <w:jc w:val="right"/>
              <w:rPr>
                <w:rFonts w:ascii="Times New Roman" w:hAnsi="Times New Roman"/>
                <w:b/>
                <w:bCs/>
                <w:i/>
                <w:iCs/>
                <w:sz w:val="24"/>
                <w:szCs w:val="24"/>
              </w:rPr>
            </w:pPr>
            <w:r w:rsidRPr="004B57E1">
              <w:rPr>
                <w:rFonts w:ascii="Times New Roman" w:hAnsi="Times New Roman"/>
                <w:b/>
                <w:bCs/>
                <w:i/>
                <w:iCs/>
                <w:sz w:val="24"/>
                <w:szCs w:val="24"/>
              </w:rPr>
              <w:t>19.861,62</w:t>
            </w:r>
          </w:p>
        </w:tc>
      </w:tr>
      <w:tr w:rsidR="004B57E1" w:rsidRPr="004B57E1" w:rsidTr="00AC31E6">
        <w:trPr>
          <w:trHeight w:val="361"/>
        </w:trPr>
        <w:tc>
          <w:tcPr>
            <w:tcW w:w="1245" w:type="dxa"/>
            <w:tcBorders>
              <w:top w:val="nil"/>
              <w:left w:val="single" w:sz="4" w:space="0" w:color="auto"/>
              <w:bottom w:val="single" w:sz="4" w:space="0" w:color="auto"/>
              <w:right w:val="single" w:sz="4" w:space="0" w:color="auto"/>
            </w:tcBorders>
            <w:noWrap/>
            <w:vAlign w:val="center"/>
            <w:hideMark/>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A300304</w:t>
            </w:r>
          </w:p>
        </w:tc>
        <w:tc>
          <w:tcPr>
            <w:tcW w:w="4215" w:type="dxa"/>
            <w:tcBorders>
              <w:top w:val="nil"/>
              <w:left w:val="nil"/>
              <w:bottom w:val="single" w:sz="4" w:space="0" w:color="auto"/>
              <w:right w:val="single" w:sz="4" w:space="0" w:color="auto"/>
            </w:tcBorders>
            <w:vAlign w:val="center"/>
            <w:hideMark/>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Međunarodna suradnja</w:t>
            </w:r>
          </w:p>
        </w:tc>
        <w:tc>
          <w:tcPr>
            <w:tcW w:w="2637" w:type="dxa"/>
            <w:tcBorders>
              <w:top w:val="nil"/>
              <w:left w:val="nil"/>
              <w:bottom w:val="single" w:sz="4" w:space="0" w:color="auto"/>
              <w:right w:val="single" w:sz="4" w:space="0" w:color="auto"/>
            </w:tcBorders>
            <w:noWrap/>
            <w:vAlign w:val="center"/>
          </w:tcPr>
          <w:p w:rsidR="004B57E1" w:rsidRPr="004B57E1" w:rsidRDefault="004B57E1" w:rsidP="004B57E1">
            <w:pPr>
              <w:spacing w:after="0" w:line="240" w:lineRule="auto"/>
              <w:jc w:val="right"/>
              <w:rPr>
                <w:rFonts w:ascii="Times New Roman" w:hAnsi="Times New Roman"/>
                <w:sz w:val="24"/>
                <w:szCs w:val="24"/>
              </w:rPr>
            </w:pPr>
            <w:r w:rsidRPr="004B57E1">
              <w:rPr>
                <w:rFonts w:ascii="Times New Roman" w:hAnsi="Times New Roman"/>
                <w:sz w:val="24"/>
                <w:szCs w:val="24"/>
              </w:rPr>
              <w:t>663,61</w:t>
            </w:r>
          </w:p>
        </w:tc>
      </w:tr>
      <w:tr w:rsidR="004B57E1" w:rsidRPr="004B57E1" w:rsidTr="00AC31E6">
        <w:trPr>
          <w:trHeight w:val="502"/>
        </w:trPr>
        <w:tc>
          <w:tcPr>
            <w:tcW w:w="1245" w:type="dxa"/>
            <w:tcBorders>
              <w:top w:val="single" w:sz="4" w:space="0" w:color="auto"/>
              <w:left w:val="single" w:sz="4" w:space="0" w:color="auto"/>
              <w:bottom w:val="single" w:sz="4" w:space="0" w:color="auto"/>
              <w:right w:val="single" w:sz="4" w:space="0" w:color="auto"/>
            </w:tcBorders>
            <w:noWrap/>
            <w:vAlign w:val="center"/>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T300301</w:t>
            </w:r>
          </w:p>
        </w:tc>
        <w:tc>
          <w:tcPr>
            <w:tcW w:w="4215" w:type="dxa"/>
            <w:tcBorders>
              <w:top w:val="single" w:sz="4" w:space="0" w:color="auto"/>
              <w:left w:val="nil"/>
              <w:bottom w:val="single" w:sz="4" w:space="0" w:color="auto"/>
              <w:right w:val="single" w:sz="4" w:space="0" w:color="auto"/>
            </w:tcBorders>
            <w:vAlign w:val="center"/>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Poticanje razvoja poljoprivrede</w:t>
            </w:r>
          </w:p>
        </w:tc>
        <w:tc>
          <w:tcPr>
            <w:tcW w:w="2637"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spacing w:after="0" w:line="240" w:lineRule="auto"/>
              <w:jc w:val="right"/>
              <w:rPr>
                <w:rFonts w:ascii="Times New Roman" w:hAnsi="Times New Roman"/>
                <w:sz w:val="24"/>
                <w:szCs w:val="24"/>
              </w:rPr>
            </w:pPr>
            <w:r w:rsidRPr="004B57E1">
              <w:rPr>
                <w:rFonts w:ascii="Times New Roman" w:hAnsi="Times New Roman"/>
                <w:sz w:val="24"/>
                <w:szCs w:val="24"/>
              </w:rPr>
              <w:t>19.198,01</w:t>
            </w:r>
          </w:p>
        </w:tc>
      </w:tr>
    </w:tbl>
    <w:p w:rsidR="004B57E1" w:rsidRPr="004B57E1" w:rsidRDefault="004B57E1" w:rsidP="004B57E1">
      <w:pPr>
        <w:spacing w:after="0" w:line="276" w:lineRule="auto"/>
        <w:jc w:val="both"/>
        <w:rPr>
          <w:rFonts w:ascii="Calibri" w:hAnsi="Calibri" w:cs="Calibri"/>
          <w:b/>
          <w:color w:val="FF0000"/>
        </w:rPr>
      </w:pPr>
    </w:p>
    <w:p w:rsidR="00EC1F17" w:rsidRDefault="00EC1F17" w:rsidP="004B57E1">
      <w:pPr>
        <w:spacing w:after="0" w:line="276" w:lineRule="auto"/>
        <w:ind w:right="397"/>
        <w:jc w:val="both"/>
        <w:rPr>
          <w:rFonts w:ascii="Times New Roman" w:hAnsi="Times New Roman"/>
          <w:b/>
          <w:bCs/>
          <w:i/>
          <w:sz w:val="24"/>
          <w:szCs w:val="24"/>
        </w:rPr>
      </w:pPr>
      <w:bookmarkStart w:id="7" w:name="_Hlk120815013"/>
    </w:p>
    <w:p w:rsidR="00EC1F17" w:rsidRDefault="00EC1F17" w:rsidP="004B57E1">
      <w:pPr>
        <w:spacing w:after="0" w:line="276" w:lineRule="auto"/>
        <w:ind w:right="397"/>
        <w:jc w:val="both"/>
        <w:rPr>
          <w:rFonts w:ascii="Times New Roman" w:hAnsi="Times New Roman"/>
          <w:b/>
          <w:bCs/>
          <w:i/>
          <w:sz w:val="24"/>
          <w:szCs w:val="24"/>
        </w:rPr>
      </w:pPr>
    </w:p>
    <w:p w:rsidR="00EC1F17" w:rsidRDefault="00EC1F17" w:rsidP="004B57E1">
      <w:pPr>
        <w:spacing w:after="0" w:line="276" w:lineRule="auto"/>
        <w:ind w:right="397"/>
        <w:jc w:val="both"/>
        <w:rPr>
          <w:rFonts w:ascii="Times New Roman" w:hAnsi="Times New Roman"/>
          <w:b/>
          <w:bCs/>
          <w:i/>
          <w:sz w:val="24"/>
          <w:szCs w:val="24"/>
        </w:rPr>
      </w:pPr>
    </w:p>
    <w:p w:rsidR="00EC1F17" w:rsidRDefault="00EC1F17" w:rsidP="004B57E1">
      <w:pPr>
        <w:spacing w:after="0" w:line="276" w:lineRule="auto"/>
        <w:ind w:right="397"/>
        <w:jc w:val="both"/>
        <w:rPr>
          <w:rFonts w:ascii="Times New Roman" w:hAnsi="Times New Roman"/>
          <w:b/>
          <w:bCs/>
          <w:i/>
          <w:sz w:val="24"/>
          <w:szCs w:val="24"/>
        </w:rPr>
      </w:pPr>
    </w:p>
    <w:p w:rsidR="004B57E1" w:rsidRPr="004B57E1" w:rsidRDefault="004B57E1" w:rsidP="004B57E1">
      <w:pPr>
        <w:spacing w:after="0" w:line="276" w:lineRule="auto"/>
        <w:ind w:right="397"/>
        <w:jc w:val="both"/>
        <w:rPr>
          <w:rFonts w:ascii="Times New Roman" w:hAnsi="Times New Roman"/>
          <w:b/>
          <w:bCs/>
          <w:iCs/>
          <w:sz w:val="24"/>
          <w:szCs w:val="24"/>
        </w:rPr>
      </w:pPr>
      <w:r w:rsidRPr="004B57E1">
        <w:rPr>
          <w:rFonts w:ascii="Times New Roman" w:hAnsi="Times New Roman"/>
          <w:b/>
          <w:bCs/>
          <w:i/>
          <w:sz w:val="24"/>
          <w:szCs w:val="24"/>
        </w:rPr>
        <w:t xml:space="preserve">Program </w:t>
      </w:r>
      <w:r w:rsidRPr="004B57E1">
        <w:rPr>
          <w:rFonts w:ascii="Times New Roman" w:hAnsi="Times New Roman"/>
          <w:b/>
          <w:bCs/>
          <w:sz w:val="24"/>
          <w:szCs w:val="24"/>
        </w:rPr>
        <w:t>3004:</w:t>
      </w:r>
      <w:r w:rsidRPr="004B57E1">
        <w:rPr>
          <w:rFonts w:ascii="Times New Roman" w:hAnsi="Times New Roman"/>
          <w:b/>
          <w:bCs/>
          <w:i/>
          <w:sz w:val="24"/>
          <w:szCs w:val="24"/>
        </w:rPr>
        <w:t xml:space="preserve">  </w:t>
      </w:r>
      <w:r w:rsidRPr="004B57E1">
        <w:rPr>
          <w:rFonts w:ascii="Times New Roman" w:hAnsi="Times New Roman"/>
          <w:b/>
          <w:bCs/>
          <w:iCs/>
          <w:sz w:val="24"/>
          <w:szCs w:val="24"/>
        </w:rPr>
        <w:t>KOMUNALNA INFRASTRUKTURA</w:t>
      </w:r>
      <w:bookmarkEnd w:id="7"/>
      <w:r w:rsidRPr="004B57E1">
        <w:rPr>
          <w:rFonts w:ascii="Times New Roman" w:hAnsi="Times New Roman"/>
          <w:b/>
          <w:bCs/>
          <w:iCs/>
          <w:sz w:val="24"/>
          <w:szCs w:val="24"/>
        </w:rPr>
        <w:t>-ODRŽAVANJE OBJEKATA I UREĐAJA KOMUNALNE INFRASTRUKTURE</w:t>
      </w:r>
    </w:p>
    <w:p w:rsidR="004B57E1" w:rsidRPr="004B57E1" w:rsidRDefault="004B57E1" w:rsidP="004B57E1">
      <w:pPr>
        <w:spacing w:after="0" w:line="276" w:lineRule="auto"/>
        <w:ind w:right="397"/>
        <w:jc w:val="both"/>
        <w:rPr>
          <w:rFonts w:ascii="Times New Roman" w:hAnsi="Times New Roman"/>
          <w:b/>
          <w:bCs/>
          <w:iCs/>
          <w:sz w:val="24"/>
          <w:szCs w:val="24"/>
        </w:rPr>
      </w:pP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b/>
          <w:sz w:val="24"/>
          <w:szCs w:val="24"/>
        </w:rPr>
        <w:t>Opis i cilj/svrha programa:</w:t>
      </w:r>
      <w:r w:rsidRPr="004B57E1">
        <w:rPr>
          <w:rFonts w:ascii="Times New Roman" w:hAnsi="Times New Roman"/>
          <w:sz w:val="24"/>
          <w:szCs w:val="24"/>
        </w:rPr>
        <w:t xml:space="preserve"> Program obuhvaća aktivnosti tekućeg održavanja javne rasvjete, javnih prometnih i zelenih površina, nerazvrstanih cesta i groblja, nabavu opreme za komunalni pogon, nabavu dugotrajne imovine i sl. </w:t>
      </w: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sz w:val="24"/>
          <w:szCs w:val="24"/>
        </w:rPr>
        <w:t>Opći cilj programa je usmjeren stvaranju pretpostavki za razvoj konkurentnog i održivog gospodarstva. Poseban cilj provođenja planiranih aktivnosti u sklopu programa je održavanje funkcionalnosti postojeće komunalne infrastrukture kroz redovno održavanje, hitne intervencije ili pojačano održavanje.</w:t>
      </w:r>
    </w:p>
    <w:p w:rsidR="004B57E1" w:rsidRPr="004B57E1" w:rsidRDefault="004B57E1" w:rsidP="004B57E1">
      <w:pPr>
        <w:spacing w:after="0" w:line="240" w:lineRule="auto"/>
        <w:ind w:right="397"/>
        <w:jc w:val="both"/>
        <w:rPr>
          <w:rFonts w:ascii="Times New Roman" w:hAnsi="Times New Roman"/>
          <w:b/>
          <w:sz w:val="24"/>
          <w:szCs w:val="24"/>
        </w:rPr>
      </w:pP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b/>
          <w:sz w:val="24"/>
          <w:szCs w:val="24"/>
        </w:rPr>
        <w:t xml:space="preserve">Sredstva za provođenje programa </w:t>
      </w:r>
      <w:r w:rsidRPr="004B57E1">
        <w:rPr>
          <w:rFonts w:ascii="Times New Roman" w:hAnsi="Times New Roman"/>
          <w:sz w:val="24"/>
          <w:szCs w:val="24"/>
        </w:rPr>
        <w:t>održavanja komunalne infrastrukture od 01.01.-30.06.2023. godine  izvršena su u iznosu od 50.610,94 eur.</w:t>
      </w: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w w:val="115"/>
          <w:sz w:val="24"/>
          <w:szCs w:val="24"/>
        </w:rPr>
        <w:t>Prema</w:t>
      </w:r>
      <w:r w:rsidRPr="004B57E1">
        <w:rPr>
          <w:rFonts w:ascii="Times New Roman" w:hAnsi="Times New Roman"/>
          <w:spacing w:val="11"/>
          <w:w w:val="115"/>
          <w:sz w:val="24"/>
          <w:szCs w:val="24"/>
        </w:rPr>
        <w:t xml:space="preserve"> </w:t>
      </w:r>
      <w:r w:rsidRPr="004B57E1">
        <w:rPr>
          <w:rFonts w:ascii="Times New Roman" w:hAnsi="Times New Roman"/>
          <w:w w:val="115"/>
          <w:sz w:val="24"/>
          <w:szCs w:val="24"/>
        </w:rPr>
        <w:t>aktivnostima</w:t>
      </w:r>
      <w:r w:rsidRPr="004B57E1">
        <w:rPr>
          <w:rFonts w:ascii="Times New Roman" w:hAnsi="Times New Roman"/>
          <w:spacing w:val="11"/>
          <w:w w:val="115"/>
          <w:sz w:val="24"/>
          <w:szCs w:val="24"/>
        </w:rPr>
        <w:t xml:space="preserve"> </w:t>
      </w:r>
      <w:r w:rsidRPr="004B57E1">
        <w:rPr>
          <w:rFonts w:ascii="Times New Roman" w:hAnsi="Times New Roman"/>
          <w:w w:val="115"/>
          <w:sz w:val="24"/>
          <w:szCs w:val="24"/>
        </w:rPr>
        <w:t>sredstva</w:t>
      </w:r>
      <w:r w:rsidRPr="004B57E1">
        <w:rPr>
          <w:rFonts w:ascii="Times New Roman" w:hAnsi="Times New Roman"/>
          <w:spacing w:val="12"/>
          <w:w w:val="115"/>
          <w:sz w:val="24"/>
          <w:szCs w:val="24"/>
        </w:rPr>
        <w:t xml:space="preserve"> </w:t>
      </w:r>
      <w:r w:rsidRPr="004B57E1">
        <w:rPr>
          <w:rFonts w:ascii="Times New Roman" w:hAnsi="Times New Roman"/>
          <w:w w:val="115"/>
          <w:sz w:val="24"/>
          <w:szCs w:val="24"/>
        </w:rPr>
        <w:t>su</w:t>
      </w:r>
      <w:r w:rsidRPr="004B57E1">
        <w:rPr>
          <w:rFonts w:ascii="Times New Roman" w:hAnsi="Times New Roman"/>
          <w:spacing w:val="12"/>
          <w:w w:val="115"/>
          <w:sz w:val="24"/>
          <w:szCs w:val="24"/>
        </w:rPr>
        <w:t xml:space="preserve"> </w:t>
      </w:r>
      <w:r w:rsidRPr="004B57E1">
        <w:rPr>
          <w:rFonts w:ascii="Times New Roman" w:hAnsi="Times New Roman"/>
          <w:w w:val="115"/>
          <w:sz w:val="24"/>
          <w:szCs w:val="24"/>
        </w:rPr>
        <w:t>utrošena</w:t>
      </w:r>
      <w:r w:rsidRPr="004B57E1">
        <w:rPr>
          <w:rFonts w:ascii="Times New Roman" w:hAnsi="Times New Roman"/>
          <w:spacing w:val="14"/>
          <w:w w:val="115"/>
          <w:sz w:val="24"/>
          <w:szCs w:val="24"/>
        </w:rPr>
        <w:t xml:space="preserve"> </w:t>
      </w:r>
      <w:r w:rsidRPr="004B57E1">
        <w:rPr>
          <w:rFonts w:ascii="Times New Roman" w:hAnsi="Times New Roman"/>
          <w:w w:val="115"/>
          <w:sz w:val="24"/>
          <w:szCs w:val="24"/>
        </w:rPr>
        <w:t>na</w:t>
      </w:r>
      <w:r w:rsidRPr="004B57E1">
        <w:rPr>
          <w:rFonts w:ascii="Times New Roman" w:hAnsi="Times New Roman"/>
          <w:spacing w:val="8"/>
          <w:w w:val="115"/>
          <w:sz w:val="24"/>
          <w:szCs w:val="24"/>
        </w:rPr>
        <w:t xml:space="preserve"> </w:t>
      </w:r>
      <w:r w:rsidRPr="004B57E1">
        <w:rPr>
          <w:rFonts w:ascii="Times New Roman" w:hAnsi="Times New Roman"/>
          <w:w w:val="115"/>
          <w:sz w:val="24"/>
          <w:szCs w:val="24"/>
        </w:rPr>
        <w:t>slijedeći</w:t>
      </w:r>
      <w:r w:rsidRPr="004B57E1">
        <w:rPr>
          <w:rFonts w:ascii="Times New Roman" w:hAnsi="Times New Roman"/>
          <w:spacing w:val="14"/>
          <w:w w:val="115"/>
          <w:sz w:val="24"/>
          <w:szCs w:val="24"/>
        </w:rPr>
        <w:t xml:space="preserve"> </w:t>
      </w:r>
      <w:r w:rsidRPr="004B57E1">
        <w:rPr>
          <w:rFonts w:ascii="Times New Roman" w:hAnsi="Times New Roman"/>
          <w:w w:val="115"/>
          <w:sz w:val="24"/>
          <w:szCs w:val="24"/>
        </w:rPr>
        <w:t>način:</w:t>
      </w:r>
    </w:p>
    <w:p w:rsidR="004B57E1" w:rsidRPr="004B57E1" w:rsidRDefault="004B57E1" w:rsidP="004B57E1">
      <w:pPr>
        <w:spacing w:after="0" w:line="240" w:lineRule="auto"/>
        <w:jc w:val="both"/>
        <w:rPr>
          <w:rFonts w:ascii="Bookman Old Style" w:hAnsi="Bookman Old Style"/>
          <w:sz w:val="24"/>
          <w:szCs w:val="24"/>
        </w:rPr>
      </w:pPr>
    </w:p>
    <w:tbl>
      <w:tblPr>
        <w:tblW w:w="7910" w:type="dxa"/>
        <w:tblInd w:w="590" w:type="dxa"/>
        <w:tblLook w:val="04A0" w:firstRow="1" w:lastRow="0" w:firstColumn="1" w:lastColumn="0" w:noHBand="0" w:noVBand="1"/>
      </w:tblPr>
      <w:tblGrid>
        <w:gridCol w:w="1249"/>
        <w:gridCol w:w="4229"/>
        <w:gridCol w:w="2432"/>
      </w:tblGrid>
      <w:tr w:rsidR="004B57E1" w:rsidRPr="004B57E1" w:rsidTr="00AC31E6">
        <w:trPr>
          <w:trHeight w:val="554"/>
        </w:trPr>
        <w:tc>
          <w:tcPr>
            <w:tcW w:w="5478" w:type="dxa"/>
            <w:gridSpan w:val="2"/>
            <w:tcBorders>
              <w:top w:val="single" w:sz="4" w:space="0" w:color="auto"/>
              <w:left w:val="single" w:sz="4" w:space="0" w:color="auto"/>
              <w:bottom w:val="single" w:sz="4" w:space="0" w:color="auto"/>
              <w:right w:val="single" w:sz="4" w:space="0" w:color="auto"/>
            </w:tcBorders>
            <w:noWrap/>
            <w:vAlign w:val="center"/>
          </w:tcPr>
          <w:p w:rsidR="004B57E1" w:rsidRPr="004B57E1" w:rsidRDefault="004B57E1" w:rsidP="004B57E1">
            <w:pPr>
              <w:spacing w:after="0" w:line="240" w:lineRule="auto"/>
              <w:jc w:val="both"/>
              <w:rPr>
                <w:rFonts w:ascii="Times New Roman" w:hAnsi="Times New Roman"/>
                <w:i/>
                <w:iCs/>
                <w:sz w:val="24"/>
                <w:szCs w:val="24"/>
              </w:rPr>
            </w:pPr>
          </w:p>
        </w:tc>
        <w:tc>
          <w:tcPr>
            <w:tcW w:w="2432"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lang w:eastAsia="en-US"/>
              </w:rPr>
            </w:pPr>
            <w:r w:rsidRPr="004B57E1">
              <w:rPr>
                <w:rFonts w:ascii="Times New Roman" w:hAnsi="Times New Roman"/>
                <w:lang w:eastAsia="en-US"/>
              </w:rPr>
              <w:t>Izvršenje</w:t>
            </w:r>
          </w:p>
          <w:p w:rsidR="004B57E1" w:rsidRPr="004B57E1" w:rsidRDefault="004B57E1" w:rsidP="004B57E1">
            <w:pPr>
              <w:spacing w:after="0" w:line="240" w:lineRule="auto"/>
              <w:jc w:val="center"/>
              <w:rPr>
                <w:rFonts w:ascii="Times New Roman" w:hAnsi="Times New Roman"/>
                <w:bCs/>
                <w:iCs/>
                <w:sz w:val="24"/>
                <w:szCs w:val="24"/>
              </w:rPr>
            </w:pPr>
            <w:r w:rsidRPr="004B57E1">
              <w:rPr>
                <w:rFonts w:ascii="Times New Roman" w:hAnsi="Times New Roman"/>
                <w:lang w:eastAsia="en-US"/>
              </w:rPr>
              <w:t>01.01 –30.06. 2023.</w:t>
            </w:r>
          </w:p>
        </w:tc>
      </w:tr>
      <w:tr w:rsidR="004B57E1" w:rsidRPr="004B57E1" w:rsidTr="00AC31E6">
        <w:trPr>
          <w:trHeight w:val="554"/>
        </w:trPr>
        <w:tc>
          <w:tcPr>
            <w:tcW w:w="1249" w:type="dxa"/>
            <w:tcBorders>
              <w:top w:val="single" w:sz="4" w:space="0" w:color="auto"/>
              <w:left w:val="single" w:sz="4" w:space="0" w:color="auto"/>
              <w:bottom w:val="single" w:sz="4" w:space="0" w:color="auto"/>
              <w:right w:val="single" w:sz="4" w:space="0" w:color="auto"/>
            </w:tcBorders>
            <w:noWrap/>
            <w:vAlign w:val="center"/>
            <w:hideMark/>
          </w:tcPr>
          <w:p w:rsidR="004B57E1" w:rsidRPr="004B57E1" w:rsidRDefault="004B57E1" w:rsidP="004B57E1">
            <w:pPr>
              <w:spacing w:after="0" w:line="240" w:lineRule="auto"/>
              <w:jc w:val="both"/>
              <w:rPr>
                <w:rFonts w:ascii="Times New Roman" w:hAnsi="Times New Roman"/>
                <w:i/>
                <w:iCs/>
                <w:sz w:val="24"/>
                <w:szCs w:val="24"/>
              </w:rPr>
            </w:pPr>
            <w:r w:rsidRPr="004B57E1">
              <w:rPr>
                <w:rFonts w:ascii="Times New Roman" w:hAnsi="Times New Roman"/>
                <w:i/>
                <w:iCs/>
                <w:sz w:val="24"/>
                <w:szCs w:val="24"/>
              </w:rPr>
              <w:t xml:space="preserve"> P3004</w:t>
            </w:r>
          </w:p>
        </w:tc>
        <w:tc>
          <w:tcPr>
            <w:tcW w:w="4229" w:type="dxa"/>
            <w:tcBorders>
              <w:top w:val="single" w:sz="4" w:space="0" w:color="auto"/>
              <w:left w:val="nil"/>
              <w:bottom w:val="single" w:sz="4" w:space="0" w:color="auto"/>
              <w:right w:val="single" w:sz="4" w:space="0" w:color="auto"/>
            </w:tcBorders>
            <w:vAlign w:val="center"/>
            <w:hideMark/>
          </w:tcPr>
          <w:p w:rsidR="004B57E1" w:rsidRPr="004B57E1" w:rsidRDefault="004B57E1" w:rsidP="004B57E1">
            <w:pPr>
              <w:spacing w:after="0" w:line="240" w:lineRule="auto"/>
              <w:jc w:val="both"/>
              <w:rPr>
                <w:rFonts w:ascii="Times New Roman" w:hAnsi="Times New Roman"/>
                <w:i/>
                <w:iCs/>
                <w:sz w:val="24"/>
                <w:szCs w:val="24"/>
              </w:rPr>
            </w:pPr>
            <w:r w:rsidRPr="004B57E1">
              <w:rPr>
                <w:rFonts w:ascii="Times New Roman" w:hAnsi="Times New Roman"/>
                <w:i/>
                <w:iCs/>
                <w:sz w:val="24"/>
                <w:szCs w:val="24"/>
              </w:rPr>
              <w:t>Komunalna infrastruktura-Održavanje objekata i uređaja komunalne infrastrukture</w:t>
            </w:r>
          </w:p>
        </w:tc>
        <w:tc>
          <w:tcPr>
            <w:tcW w:w="2432"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spacing w:after="0" w:line="240" w:lineRule="auto"/>
              <w:jc w:val="right"/>
              <w:rPr>
                <w:rFonts w:ascii="Times New Roman" w:hAnsi="Times New Roman"/>
                <w:b/>
                <w:bCs/>
                <w:i/>
                <w:iCs/>
                <w:sz w:val="24"/>
                <w:szCs w:val="24"/>
              </w:rPr>
            </w:pPr>
            <w:r w:rsidRPr="004B57E1">
              <w:rPr>
                <w:rFonts w:ascii="Times New Roman" w:hAnsi="Times New Roman"/>
                <w:b/>
                <w:bCs/>
                <w:i/>
                <w:iCs/>
                <w:sz w:val="24"/>
                <w:szCs w:val="24"/>
              </w:rPr>
              <w:t>50.610,94</w:t>
            </w:r>
          </w:p>
        </w:tc>
      </w:tr>
      <w:tr w:rsidR="004B57E1" w:rsidRPr="004B57E1" w:rsidTr="00AC31E6">
        <w:trPr>
          <w:trHeight w:val="462"/>
        </w:trPr>
        <w:tc>
          <w:tcPr>
            <w:tcW w:w="1249" w:type="dxa"/>
            <w:tcBorders>
              <w:top w:val="nil"/>
              <w:left w:val="single" w:sz="4" w:space="0" w:color="auto"/>
              <w:bottom w:val="single" w:sz="4" w:space="0" w:color="auto"/>
              <w:right w:val="single" w:sz="4" w:space="0" w:color="auto"/>
            </w:tcBorders>
            <w:noWrap/>
            <w:vAlign w:val="center"/>
            <w:hideMark/>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 xml:space="preserve"> A300401</w:t>
            </w:r>
          </w:p>
        </w:tc>
        <w:tc>
          <w:tcPr>
            <w:tcW w:w="4229" w:type="dxa"/>
            <w:tcBorders>
              <w:top w:val="nil"/>
              <w:left w:val="nil"/>
              <w:bottom w:val="single" w:sz="4" w:space="0" w:color="auto"/>
              <w:right w:val="single" w:sz="4" w:space="0" w:color="auto"/>
            </w:tcBorders>
            <w:vAlign w:val="center"/>
            <w:hideMark/>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Održavanje cesta, javnih i zelenih površina</w:t>
            </w:r>
          </w:p>
        </w:tc>
        <w:tc>
          <w:tcPr>
            <w:tcW w:w="2432" w:type="dxa"/>
            <w:tcBorders>
              <w:top w:val="nil"/>
              <w:left w:val="nil"/>
              <w:bottom w:val="single" w:sz="4" w:space="0" w:color="auto"/>
              <w:right w:val="single" w:sz="4" w:space="0" w:color="auto"/>
            </w:tcBorders>
            <w:noWrap/>
            <w:vAlign w:val="center"/>
          </w:tcPr>
          <w:p w:rsidR="004B57E1" w:rsidRPr="004B57E1" w:rsidRDefault="004B57E1" w:rsidP="004B57E1">
            <w:pPr>
              <w:spacing w:after="0" w:line="240" w:lineRule="auto"/>
              <w:jc w:val="right"/>
              <w:rPr>
                <w:rFonts w:ascii="Times New Roman" w:hAnsi="Times New Roman"/>
                <w:sz w:val="24"/>
                <w:szCs w:val="24"/>
              </w:rPr>
            </w:pPr>
            <w:r w:rsidRPr="004B57E1">
              <w:rPr>
                <w:rFonts w:ascii="Times New Roman" w:hAnsi="Times New Roman"/>
                <w:sz w:val="24"/>
                <w:szCs w:val="24"/>
              </w:rPr>
              <w:t>42.065,90</w:t>
            </w:r>
          </w:p>
        </w:tc>
      </w:tr>
      <w:tr w:rsidR="004B57E1" w:rsidRPr="004B57E1" w:rsidTr="00AC31E6">
        <w:trPr>
          <w:trHeight w:val="462"/>
        </w:trPr>
        <w:tc>
          <w:tcPr>
            <w:tcW w:w="1249" w:type="dxa"/>
            <w:tcBorders>
              <w:top w:val="nil"/>
              <w:left w:val="single" w:sz="4" w:space="0" w:color="auto"/>
              <w:bottom w:val="single" w:sz="4" w:space="0" w:color="auto"/>
              <w:right w:val="single" w:sz="4" w:space="0" w:color="auto"/>
            </w:tcBorders>
            <w:noWrap/>
            <w:vAlign w:val="center"/>
            <w:hideMark/>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 xml:space="preserve"> A300402</w:t>
            </w:r>
          </w:p>
        </w:tc>
        <w:tc>
          <w:tcPr>
            <w:tcW w:w="4229" w:type="dxa"/>
            <w:tcBorders>
              <w:top w:val="nil"/>
              <w:left w:val="nil"/>
              <w:bottom w:val="single" w:sz="4" w:space="0" w:color="auto"/>
              <w:right w:val="single" w:sz="4" w:space="0" w:color="auto"/>
            </w:tcBorders>
            <w:vAlign w:val="center"/>
            <w:hideMark/>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Rashodi za uređaje i javnu rasvjetu</w:t>
            </w:r>
          </w:p>
        </w:tc>
        <w:tc>
          <w:tcPr>
            <w:tcW w:w="2432" w:type="dxa"/>
            <w:tcBorders>
              <w:top w:val="nil"/>
              <w:left w:val="nil"/>
              <w:bottom w:val="single" w:sz="4" w:space="0" w:color="auto"/>
              <w:right w:val="single" w:sz="4" w:space="0" w:color="auto"/>
            </w:tcBorders>
            <w:noWrap/>
            <w:vAlign w:val="center"/>
          </w:tcPr>
          <w:p w:rsidR="004B57E1" w:rsidRPr="004B57E1" w:rsidRDefault="004B57E1" w:rsidP="004B57E1">
            <w:pPr>
              <w:spacing w:after="0" w:line="240" w:lineRule="auto"/>
              <w:jc w:val="right"/>
              <w:rPr>
                <w:rFonts w:ascii="Times New Roman" w:hAnsi="Times New Roman"/>
                <w:sz w:val="24"/>
                <w:szCs w:val="24"/>
              </w:rPr>
            </w:pPr>
            <w:r w:rsidRPr="004B57E1">
              <w:rPr>
                <w:rFonts w:ascii="Times New Roman" w:hAnsi="Times New Roman"/>
                <w:sz w:val="24"/>
                <w:szCs w:val="24"/>
              </w:rPr>
              <w:t>8.545,04</w:t>
            </w:r>
          </w:p>
        </w:tc>
      </w:tr>
    </w:tbl>
    <w:p w:rsidR="004B57E1" w:rsidRPr="004B57E1" w:rsidRDefault="004B57E1" w:rsidP="004B57E1">
      <w:pPr>
        <w:spacing w:after="0" w:line="240" w:lineRule="auto"/>
        <w:jc w:val="both"/>
        <w:rPr>
          <w:rFonts w:ascii="Bookman Old Style" w:hAnsi="Bookman Old Style"/>
          <w:b/>
          <w:sz w:val="24"/>
          <w:szCs w:val="24"/>
        </w:rPr>
      </w:pPr>
    </w:p>
    <w:p w:rsidR="004B57E1" w:rsidRPr="004B57E1" w:rsidRDefault="004B57E1" w:rsidP="004B57E1">
      <w:pPr>
        <w:spacing w:after="0" w:line="240" w:lineRule="auto"/>
        <w:jc w:val="both"/>
        <w:rPr>
          <w:rFonts w:ascii="Bookman Old Style" w:hAnsi="Bookman Old Style"/>
          <w:b/>
          <w:sz w:val="24"/>
          <w:szCs w:val="24"/>
        </w:rPr>
      </w:pP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b/>
          <w:sz w:val="24"/>
          <w:szCs w:val="24"/>
        </w:rPr>
        <w:t>Pokazatelji uspješnosti:</w:t>
      </w:r>
      <w:r w:rsidRPr="004B57E1">
        <w:rPr>
          <w:rFonts w:ascii="Times New Roman" w:hAnsi="Times New Roman"/>
          <w:sz w:val="24"/>
          <w:szCs w:val="24"/>
        </w:rPr>
        <w:t xml:space="preserve"> </w:t>
      </w:r>
      <w:r w:rsidRPr="004B57E1">
        <w:rPr>
          <w:rFonts w:ascii="Times New Roman" w:hAnsi="Times New Roman"/>
          <w:bCs/>
          <w:sz w:val="24"/>
          <w:szCs w:val="24"/>
        </w:rPr>
        <w:t>površina javnih zelenih površina i groblja koja se redovito održavaju.</w:t>
      </w:r>
    </w:p>
    <w:p w:rsidR="004B57E1" w:rsidRPr="004B57E1" w:rsidRDefault="004B57E1" w:rsidP="004B57E1">
      <w:pPr>
        <w:overflowPunct w:val="0"/>
        <w:autoSpaceDE w:val="0"/>
        <w:autoSpaceDN w:val="0"/>
        <w:adjustRightInd w:val="0"/>
        <w:spacing w:after="0" w:line="240" w:lineRule="auto"/>
        <w:ind w:right="397"/>
        <w:jc w:val="both"/>
        <w:textAlignment w:val="baseline"/>
        <w:rPr>
          <w:rFonts w:ascii="Times New Roman" w:hAnsi="Times New Roman"/>
        </w:rPr>
      </w:pPr>
    </w:p>
    <w:p w:rsidR="004B57E1" w:rsidRPr="004B57E1" w:rsidRDefault="004B57E1" w:rsidP="004B57E1">
      <w:pPr>
        <w:spacing w:after="0" w:line="276" w:lineRule="auto"/>
        <w:ind w:right="397"/>
        <w:jc w:val="both"/>
        <w:rPr>
          <w:rFonts w:ascii="Times New Roman" w:hAnsi="Times New Roman"/>
          <w:b/>
        </w:rPr>
      </w:pPr>
    </w:p>
    <w:p w:rsidR="004B57E1" w:rsidRPr="004B57E1" w:rsidRDefault="004B57E1" w:rsidP="004B57E1">
      <w:pPr>
        <w:spacing w:after="0" w:line="276" w:lineRule="auto"/>
        <w:ind w:right="397"/>
        <w:jc w:val="both"/>
        <w:rPr>
          <w:rFonts w:ascii="Times New Roman" w:hAnsi="Times New Roman"/>
          <w:b/>
          <w:bCs/>
          <w:iCs/>
          <w:sz w:val="24"/>
          <w:szCs w:val="24"/>
        </w:rPr>
      </w:pPr>
      <w:bookmarkStart w:id="8" w:name="_Hlk120815810"/>
      <w:r w:rsidRPr="004B57E1">
        <w:rPr>
          <w:rFonts w:ascii="Times New Roman" w:hAnsi="Times New Roman"/>
          <w:b/>
          <w:bCs/>
          <w:i/>
          <w:sz w:val="24"/>
          <w:szCs w:val="24"/>
        </w:rPr>
        <w:t xml:space="preserve">Program </w:t>
      </w:r>
      <w:r w:rsidRPr="004B57E1">
        <w:rPr>
          <w:rFonts w:ascii="Times New Roman" w:hAnsi="Times New Roman"/>
          <w:b/>
          <w:bCs/>
          <w:sz w:val="24"/>
          <w:szCs w:val="24"/>
        </w:rPr>
        <w:t>3005:</w:t>
      </w:r>
      <w:r w:rsidRPr="004B57E1">
        <w:rPr>
          <w:rFonts w:ascii="Times New Roman" w:hAnsi="Times New Roman"/>
          <w:b/>
          <w:bCs/>
          <w:i/>
          <w:sz w:val="24"/>
          <w:szCs w:val="24"/>
        </w:rPr>
        <w:t xml:space="preserve">  </w:t>
      </w:r>
      <w:r w:rsidRPr="004B57E1">
        <w:rPr>
          <w:rFonts w:ascii="Times New Roman" w:hAnsi="Times New Roman"/>
          <w:b/>
          <w:bCs/>
          <w:iCs/>
          <w:sz w:val="24"/>
          <w:szCs w:val="24"/>
        </w:rPr>
        <w:t xml:space="preserve">KOMUNALNA INFRASTRUKTURA-IZGRADNJA OBJEKATA I UREĐAJA KOMUNALNE </w:t>
      </w:r>
      <w:bookmarkEnd w:id="8"/>
      <w:r w:rsidRPr="004B57E1">
        <w:rPr>
          <w:rFonts w:ascii="Times New Roman" w:hAnsi="Times New Roman"/>
          <w:b/>
          <w:bCs/>
          <w:iCs/>
          <w:sz w:val="24"/>
          <w:szCs w:val="24"/>
        </w:rPr>
        <w:t>INFRASTRUKTURE</w:t>
      </w:r>
    </w:p>
    <w:p w:rsidR="004B57E1" w:rsidRPr="004B57E1" w:rsidRDefault="004B57E1" w:rsidP="004B57E1">
      <w:pPr>
        <w:spacing w:after="0" w:line="276" w:lineRule="auto"/>
        <w:ind w:right="397"/>
        <w:jc w:val="both"/>
        <w:rPr>
          <w:rFonts w:ascii="Times New Roman" w:hAnsi="Times New Roman"/>
          <w:b/>
          <w:bCs/>
          <w:iCs/>
          <w:sz w:val="24"/>
          <w:szCs w:val="24"/>
        </w:rPr>
      </w:pPr>
    </w:p>
    <w:p w:rsidR="004B57E1" w:rsidRPr="004B57E1" w:rsidRDefault="004B57E1" w:rsidP="004B57E1">
      <w:pPr>
        <w:spacing w:after="0" w:line="240" w:lineRule="auto"/>
        <w:ind w:right="397"/>
        <w:jc w:val="both"/>
        <w:rPr>
          <w:rFonts w:ascii="Times New Roman" w:hAnsi="Times New Roman"/>
          <w:bCs/>
          <w:sz w:val="24"/>
          <w:szCs w:val="24"/>
        </w:rPr>
      </w:pPr>
      <w:r w:rsidRPr="004B57E1">
        <w:rPr>
          <w:rFonts w:ascii="Times New Roman" w:hAnsi="Times New Roman"/>
          <w:b/>
          <w:bCs/>
          <w:sz w:val="24"/>
          <w:szCs w:val="24"/>
        </w:rPr>
        <w:t xml:space="preserve">Opis i cilj/svrha programa: </w:t>
      </w:r>
      <w:r w:rsidRPr="004B57E1">
        <w:rPr>
          <w:rFonts w:ascii="Times New Roman" w:hAnsi="Times New Roman"/>
          <w:bCs/>
          <w:sz w:val="24"/>
          <w:szCs w:val="24"/>
        </w:rPr>
        <w:t>Program je usmjeren na investicijske zahvate u području nerazvrstanih cesta, javnih površina, javne rasvjete, vodovodne mreže, kanalizacije, izgradnje nogostupa, potpornog zida, ograde na groblju.</w:t>
      </w:r>
    </w:p>
    <w:p w:rsidR="004B57E1" w:rsidRPr="004B57E1" w:rsidRDefault="004B57E1" w:rsidP="004B57E1">
      <w:pPr>
        <w:spacing w:after="0" w:line="240" w:lineRule="auto"/>
        <w:ind w:right="397"/>
        <w:jc w:val="both"/>
        <w:rPr>
          <w:rFonts w:ascii="Times New Roman" w:hAnsi="Times New Roman"/>
          <w:bCs/>
          <w:sz w:val="24"/>
          <w:szCs w:val="24"/>
        </w:rPr>
      </w:pPr>
      <w:r w:rsidRPr="004B57E1">
        <w:rPr>
          <w:rFonts w:ascii="Times New Roman" w:hAnsi="Times New Roman"/>
          <w:bCs/>
          <w:sz w:val="24"/>
          <w:szCs w:val="24"/>
        </w:rPr>
        <w:t xml:space="preserve">Osnovni cilj programa je razvoj konkurentnog i održivog razvoja općine. Posebni cilj programa je zadovoljenje potreba građana u smislu osiguranja adekvatne prometne, javne i komunalne infrastrukture koja će stvoriti jednake životne uvjete stanovnika općine na svim njezinim područjima. </w:t>
      </w:r>
    </w:p>
    <w:p w:rsidR="004B57E1" w:rsidRPr="004B57E1" w:rsidRDefault="004B57E1" w:rsidP="004B57E1">
      <w:pPr>
        <w:spacing w:after="0" w:line="240" w:lineRule="auto"/>
        <w:ind w:right="397"/>
        <w:jc w:val="both"/>
        <w:rPr>
          <w:rFonts w:ascii="Times New Roman" w:hAnsi="Times New Roman"/>
          <w:bCs/>
          <w:sz w:val="24"/>
          <w:szCs w:val="24"/>
        </w:rPr>
      </w:pPr>
      <w:r w:rsidRPr="004B57E1">
        <w:rPr>
          <w:rFonts w:ascii="Times New Roman" w:hAnsi="Times New Roman"/>
          <w:bCs/>
          <w:sz w:val="24"/>
          <w:szCs w:val="24"/>
        </w:rPr>
        <w:t>Svrha mjere je unaprijediti komunalnu infrastrukturu na području Općine kroz kapitalne projekte poput sanacije nogostupa te uređenje nerazvrstanih cesta čime će se povećati sigurnost svih sudionika u prometu.</w:t>
      </w: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b/>
          <w:sz w:val="24"/>
          <w:szCs w:val="24"/>
        </w:rPr>
        <w:t>Sredstva za realizaciju programa</w:t>
      </w:r>
      <w:r w:rsidRPr="004B57E1">
        <w:rPr>
          <w:rFonts w:ascii="Times New Roman" w:hAnsi="Times New Roman"/>
          <w:sz w:val="24"/>
          <w:szCs w:val="24"/>
        </w:rPr>
        <w:t xml:space="preserve"> u od 01.01.-30.06.2023. godine izvršena su u iznosu od 30.882,21 eur.</w:t>
      </w: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w w:val="115"/>
          <w:sz w:val="24"/>
          <w:szCs w:val="24"/>
        </w:rPr>
        <w:t>Prema</w:t>
      </w:r>
      <w:r w:rsidRPr="004B57E1">
        <w:rPr>
          <w:rFonts w:ascii="Times New Roman" w:hAnsi="Times New Roman"/>
          <w:spacing w:val="11"/>
          <w:w w:val="115"/>
          <w:sz w:val="24"/>
          <w:szCs w:val="24"/>
        </w:rPr>
        <w:t xml:space="preserve"> </w:t>
      </w:r>
      <w:r w:rsidRPr="004B57E1">
        <w:rPr>
          <w:rFonts w:ascii="Times New Roman" w:hAnsi="Times New Roman"/>
          <w:w w:val="115"/>
          <w:sz w:val="24"/>
          <w:szCs w:val="24"/>
        </w:rPr>
        <w:t>aktivnostima</w:t>
      </w:r>
      <w:r w:rsidRPr="004B57E1">
        <w:rPr>
          <w:rFonts w:ascii="Times New Roman" w:hAnsi="Times New Roman"/>
          <w:spacing w:val="11"/>
          <w:w w:val="115"/>
          <w:sz w:val="24"/>
          <w:szCs w:val="24"/>
        </w:rPr>
        <w:t xml:space="preserve"> </w:t>
      </w:r>
      <w:r w:rsidRPr="004B57E1">
        <w:rPr>
          <w:rFonts w:ascii="Times New Roman" w:hAnsi="Times New Roman"/>
          <w:w w:val="115"/>
          <w:sz w:val="24"/>
          <w:szCs w:val="24"/>
        </w:rPr>
        <w:t>sredstva</w:t>
      </w:r>
      <w:r w:rsidRPr="004B57E1">
        <w:rPr>
          <w:rFonts w:ascii="Times New Roman" w:hAnsi="Times New Roman"/>
          <w:spacing w:val="12"/>
          <w:w w:val="115"/>
          <w:sz w:val="24"/>
          <w:szCs w:val="24"/>
        </w:rPr>
        <w:t xml:space="preserve"> </w:t>
      </w:r>
      <w:r w:rsidRPr="004B57E1">
        <w:rPr>
          <w:rFonts w:ascii="Times New Roman" w:hAnsi="Times New Roman"/>
          <w:w w:val="115"/>
          <w:sz w:val="24"/>
          <w:szCs w:val="24"/>
        </w:rPr>
        <w:t>su</w:t>
      </w:r>
      <w:r w:rsidRPr="004B57E1">
        <w:rPr>
          <w:rFonts w:ascii="Times New Roman" w:hAnsi="Times New Roman"/>
          <w:spacing w:val="12"/>
          <w:w w:val="115"/>
          <w:sz w:val="24"/>
          <w:szCs w:val="24"/>
        </w:rPr>
        <w:t xml:space="preserve"> </w:t>
      </w:r>
      <w:r w:rsidRPr="004B57E1">
        <w:rPr>
          <w:rFonts w:ascii="Times New Roman" w:hAnsi="Times New Roman"/>
          <w:w w:val="115"/>
          <w:sz w:val="24"/>
          <w:szCs w:val="24"/>
        </w:rPr>
        <w:t>utrošena</w:t>
      </w:r>
      <w:r w:rsidRPr="004B57E1">
        <w:rPr>
          <w:rFonts w:ascii="Times New Roman" w:hAnsi="Times New Roman"/>
          <w:spacing w:val="14"/>
          <w:w w:val="115"/>
          <w:sz w:val="24"/>
          <w:szCs w:val="24"/>
        </w:rPr>
        <w:t xml:space="preserve"> </w:t>
      </w:r>
      <w:r w:rsidRPr="004B57E1">
        <w:rPr>
          <w:rFonts w:ascii="Times New Roman" w:hAnsi="Times New Roman"/>
          <w:w w:val="115"/>
          <w:sz w:val="24"/>
          <w:szCs w:val="24"/>
        </w:rPr>
        <w:t>na</w:t>
      </w:r>
      <w:r w:rsidRPr="004B57E1">
        <w:rPr>
          <w:rFonts w:ascii="Times New Roman" w:hAnsi="Times New Roman"/>
          <w:spacing w:val="8"/>
          <w:w w:val="115"/>
          <w:sz w:val="24"/>
          <w:szCs w:val="24"/>
        </w:rPr>
        <w:t xml:space="preserve"> </w:t>
      </w:r>
      <w:r w:rsidRPr="004B57E1">
        <w:rPr>
          <w:rFonts w:ascii="Times New Roman" w:hAnsi="Times New Roman"/>
          <w:w w:val="115"/>
          <w:sz w:val="24"/>
          <w:szCs w:val="24"/>
        </w:rPr>
        <w:t>slijedeći</w:t>
      </w:r>
      <w:r w:rsidRPr="004B57E1">
        <w:rPr>
          <w:rFonts w:ascii="Times New Roman" w:hAnsi="Times New Roman"/>
          <w:spacing w:val="14"/>
          <w:w w:val="115"/>
          <w:sz w:val="24"/>
          <w:szCs w:val="24"/>
        </w:rPr>
        <w:t xml:space="preserve"> </w:t>
      </w:r>
      <w:r w:rsidRPr="004B57E1">
        <w:rPr>
          <w:rFonts w:ascii="Times New Roman" w:hAnsi="Times New Roman"/>
          <w:w w:val="115"/>
          <w:sz w:val="24"/>
          <w:szCs w:val="24"/>
        </w:rPr>
        <w:t>način:</w:t>
      </w:r>
    </w:p>
    <w:p w:rsidR="004B57E1" w:rsidRPr="004B57E1" w:rsidRDefault="004B57E1" w:rsidP="004B57E1">
      <w:pPr>
        <w:spacing w:after="0" w:line="240" w:lineRule="auto"/>
        <w:ind w:right="283"/>
        <w:jc w:val="both"/>
        <w:rPr>
          <w:rFonts w:ascii="Times New Roman" w:hAnsi="Times New Roman"/>
          <w:sz w:val="24"/>
          <w:szCs w:val="24"/>
        </w:rPr>
      </w:pPr>
    </w:p>
    <w:p w:rsidR="004B57E1" w:rsidRPr="004B57E1" w:rsidRDefault="004B57E1" w:rsidP="004B57E1">
      <w:pPr>
        <w:spacing w:after="0" w:line="240" w:lineRule="auto"/>
        <w:jc w:val="both"/>
        <w:rPr>
          <w:rFonts w:ascii="Bookman Old Style" w:hAnsi="Bookman Old Style"/>
          <w:sz w:val="24"/>
          <w:szCs w:val="24"/>
        </w:rPr>
      </w:pPr>
    </w:p>
    <w:tbl>
      <w:tblPr>
        <w:tblW w:w="7962" w:type="dxa"/>
        <w:tblInd w:w="113" w:type="dxa"/>
        <w:tblLook w:val="04A0" w:firstRow="1" w:lastRow="0" w:firstColumn="1" w:lastColumn="0" w:noHBand="0" w:noVBand="1"/>
      </w:tblPr>
      <w:tblGrid>
        <w:gridCol w:w="1200"/>
        <w:gridCol w:w="4060"/>
        <w:gridCol w:w="2702"/>
      </w:tblGrid>
      <w:tr w:rsidR="004B57E1" w:rsidRPr="004B57E1" w:rsidTr="00AC31E6">
        <w:trPr>
          <w:trHeight w:val="480"/>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4B57E1" w:rsidRPr="004B57E1" w:rsidRDefault="004B57E1" w:rsidP="004B57E1">
            <w:pPr>
              <w:spacing w:after="0" w:line="240" w:lineRule="auto"/>
              <w:jc w:val="both"/>
              <w:rPr>
                <w:rFonts w:ascii="Times New Roman" w:hAnsi="Times New Roman"/>
                <w:i/>
                <w:iCs/>
                <w:sz w:val="24"/>
                <w:szCs w:val="24"/>
              </w:rPr>
            </w:pPr>
          </w:p>
        </w:tc>
        <w:tc>
          <w:tcPr>
            <w:tcW w:w="2702"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lang w:eastAsia="en-US"/>
              </w:rPr>
            </w:pPr>
            <w:r w:rsidRPr="004B57E1">
              <w:rPr>
                <w:rFonts w:ascii="Times New Roman" w:hAnsi="Times New Roman"/>
                <w:lang w:eastAsia="en-US"/>
              </w:rPr>
              <w:t>Izvršenje</w:t>
            </w:r>
          </w:p>
          <w:p w:rsidR="004B57E1" w:rsidRPr="004B57E1" w:rsidRDefault="004B57E1" w:rsidP="004B57E1">
            <w:pPr>
              <w:spacing w:after="0" w:line="240" w:lineRule="auto"/>
              <w:jc w:val="center"/>
              <w:rPr>
                <w:rFonts w:ascii="Times New Roman" w:hAnsi="Times New Roman"/>
                <w:b/>
                <w:bCs/>
                <w:i/>
                <w:iCs/>
                <w:sz w:val="24"/>
                <w:szCs w:val="24"/>
              </w:rPr>
            </w:pPr>
            <w:r w:rsidRPr="004B57E1">
              <w:rPr>
                <w:rFonts w:ascii="Times New Roman" w:hAnsi="Times New Roman"/>
                <w:lang w:eastAsia="en-US"/>
              </w:rPr>
              <w:t>01.01 –30.06. 2023.</w:t>
            </w:r>
          </w:p>
        </w:tc>
      </w:tr>
      <w:tr w:rsidR="004B57E1" w:rsidRPr="004B57E1" w:rsidTr="00AC31E6">
        <w:trPr>
          <w:trHeight w:val="480"/>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4B57E1" w:rsidRPr="004B57E1" w:rsidRDefault="004B57E1" w:rsidP="004B57E1">
            <w:pPr>
              <w:spacing w:after="0" w:line="240" w:lineRule="auto"/>
              <w:jc w:val="both"/>
              <w:rPr>
                <w:rFonts w:ascii="Times New Roman" w:hAnsi="Times New Roman"/>
                <w:b/>
                <w:bCs/>
                <w:i/>
                <w:iCs/>
                <w:sz w:val="24"/>
                <w:szCs w:val="24"/>
              </w:rPr>
            </w:pPr>
            <w:r w:rsidRPr="004B57E1">
              <w:rPr>
                <w:rFonts w:ascii="Times New Roman" w:hAnsi="Times New Roman"/>
                <w:b/>
                <w:bCs/>
                <w:i/>
                <w:iCs/>
                <w:sz w:val="24"/>
                <w:szCs w:val="24"/>
              </w:rPr>
              <w:t>P3005</w:t>
            </w:r>
          </w:p>
        </w:tc>
        <w:tc>
          <w:tcPr>
            <w:tcW w:w="4060" w:type="dxa"/>
            <w:tcBorders>
              <w:top w:val="single" w:sz="4" w:space="0" w:color="auto"/>
              <w:left w:val="nil"/>
              <w:bottom w:val="single" w:sz="4" w:space="0" w:color="auto"/>
              <w:right w:val="single" w:sz="4" w:space="0" w:color="auto"/>
            </w:tcBorders>
            <w:vAlign w:val="center"/>
            <w:hideMark/>
          </w:tcPr>
          <w:p w:rsidR="004B57E1" w:rsidRPr="004B57E1" w:rsidRDefault="004B57E1" w:rsidP="004B57E1">
            <w:pPr>
              <w:spacing w:after="0" w:line="240" w:lineRule="auto"/>
              <w:jc w:val="both"/>
              <w:rPr>
                <w:rFonts w:ascii="Times New Roman" w:hAnsi="Times New Roman"/>
                <w:b/>
                <w:bCs/>
                <w:i/>
                <w:iCs/>
                <w:sz w:val="24"/>
                <w:szCs w:val="24"/>
              </w:rPr>
            </w:pPr>
            <w:r w:rsidRPr="004B57E1">
              <w:rPr>
                <w:rFonts w:ascii="Times New Roman" w:hAnsi="Times New Roman"/>
                <w:b/>
                <w:bCs/>
                <w:i/>
                <w:iCs/>
                <w:sz w:val="24"/>
                <w:szCs w:val="24"/>
              </w:rPr>
              <w:t>Izgradnja objekata i uređaja komunalne infrastrukture</w:t>
            </w:r>
          </w:p>
        </w:tc>
        <w:tc>
          <w:tcPr>
            <w:tcW w:w="2702"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spacing w:after="0" w:line="240" w:lineRule="auto"/>
              <w:jc w:val="right"/>
              <w:rPr>
                <w:rFonts w:ascii="Times New Roman" w:hAnsi="Times New Roman"/>
                <w:b/>
                <w:bCs/>
                <w:i/>
                <w:iCs/>
                <w:sz w:val="24"/>
                <w:szCs w:val="24"/>
              </w:rPr>
            </w:pPr>
            <w:r w:rsidRPr="004B57E1">
              <w:rPr>
                <w:rFonts w:ascii="Times New Roman" w:hAnsi="Times New Roman"/>
                <w:b/>
                <w:bCs/>
                <w:i/>
                <w:iCs/>
                <w:sz w:val="24"/>
                <w:szCs w:val="24"/>
              </w:rPr>
              <w:t xml:space="preserve">   30.882,21</w:t>
            </w:r>
          </w:p>
        </w:tc>
      </w:tr>
      <w:tr w:rsidR="004B57E1" w:rsidRPr="004B57E1" w:rsidTr="00AC31E6">
        <w:trPr>
          <w:trHeight w:val="450"/>
        </w:trPr>
        <w:tc>
          <w:tcPr>
            <w:tcW w:w="1200" w:type="dxa"/>
            <w:vMerge w:val="restart"/>
            <w:tcBorders>
              <w:top w:val="nil"/>
              <w:left w:val="single" w:sz="4" w:space="0" w:color="auto"/>
              <w:bottom w:val="nil"/>
              <w:right w:val="single" w:sz="4" w:space="0" w:color="auto"/>
            </w:tcBorders>
            <w:noWrap/>
            <w:vAlign w:val="center"/>
            <w:hideMark/>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K300502</w:t>
            </w:r>
          </w:p>
        </w:tc>
        <w:tc>
          <w:tcPr>
            <w:tcW w:w="4060" w:type="dxa"/>
            <w:vMerge w:val="restart"/>
            <w:tcBorders>
              <w:top w:val="nil"/>
              <w:left w:val="single" w:sz="4" w:space="0" w:color="auto"/>
              <w:bottom w:val="nil"/>
              <w:right w:val="single" w:sz="4" w:space="0" w:color="auto"/>
            </w:tcBorders>
            <w:vAlign w:val="center"/>
            <w:hideMark/>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Izgradnja cesta, nogostupa, parkirališta i potpornih zidova</w:t>
            </w:r>
          </w:p>
        </w:tc>
        <w:tc>
          <w:tcPr>
            <w:tcW w:w="2702" w:type="dxa"/>
            <w:vMerge w:val="restart"/>
            <w:tcBorders>
              <w:top w:val="nil"/>
              <w:left w:val="single" w:sz="4" w:space="0" w:color="auto"/>
              <w:bottom w:val="nil"/>
              <w:right w:val="single" w:sz="4" w:space="0" w:color="auto"/>
            </w:tcBorders>
            <w:noWrap/>
            <w:vAlign w:val="center"/>
          </w:tcPr>
          <w:p w:rsidR="004B57E1" w:rsidRPr="004B57E1" w:rsidRDefault="004B57E1" w:rsidP="004B57E1">
            <w:pPr>
              <w:spacing w:after="0" w:line="240" w:lineRule="auto"/>
              <w:jc w:val="right"/>
              <w:rPr>
                <w:rFonts w:ascii="Times New Roman" w:hAnsi="Times New Roman"/>
                <w:sz w:val="24"/>
                <w:szCs w:val="24"/>
              </w:rPr>
            </w:pPr>
            <w:r w:rsidRPr="004B57E1">
              <w:rPr>
                <w:rFonts w:ascii="Times New Roman" w:hAnsi="Times New Roman"/>
                <w:sz w:val="24"/>
                <w:szCs w:val="24"/>
              </w:rPr>
              <w:t>30.882,21</w:t>
            </w:r>
          </w:p>
        </w:tc>
      </w:tr>
      <w:tr w:rsidR="004B57E1" w:rsidRPr="004B57E1" w:rsidTr="00AC31E6">
        <w:trPr>
          <w:trHeight w:val="458"/>
        </w:trPr>
        <w:tc>
          <w:tcPr>
            <w:tcW w:w="1200" w:type="dxa"/>
            <w:vMerge/>
            <w:tcBorders>
              <w:top w:val="nil"/>
              <w:left w:val="single" w:sz="4" w:space="0" w:color="auto"/>
              <w:bottom w:val="nil"/>
              <w:right w:val="single" w:sz="4" w:space="0" w:color="auto"/>
            </w:tcBorders>
            <w:vAlign w:val="center"/>
            <w:hideMark/>
          </w:tcPr>
          <w:p w:rsidR="004B57E1" w:rsidRPr="004B57E1" w:rsidRDefault="004B57E1" w:rsidP="004B57E1">
            <w:pPr>
              <w:spacing w:after="0" w:line="240" w:lineRule="auto"/>
              <w:jc w:val="both"/>
              <w:rPr>
                <w:rFonts w:ascii="Times New Roman" w:hAnsi="Times New Roman"/>
                <w:sz w:val="24"/>
                <w:szCs w:val="24"/>
              </w:rPr>
            </w:pPr>
          </w:p>
        </w:tc>
        <w:tc>
          <w:tcPr>
            <w:tcW w:w="4060" w:type="dxa"/>
            <w:vMerge/>
            <w:tcBorders>
              <w:top w:val="nil"/>
              <w:left w:val="single" w:sz="4" w:space="0" w:color="auto"/>
              <w:bottom w:val="nil"/>
              <w:right w:val="single" w:sz="4" w:space="0" w:color="auto"/>
            </w:tcBorders>
            <w:vAlign w:val="center"/>
            <w:hideMark/>
          </w:tcPr>
          <w:p w:rsidR="004B57E1" w:rsidRPr="004B57E1" w:rsidRDefault="004B57E1" w:rsidP="004B57E1">
            <w:pPr>
              <w:spacing w:after="0" w:line="240" w:lineRule="auto"/>
              <w:jc w:val="both"/>
              <w:rPr>
                <w:rFonts w:ascii="Times New Roman" w:hAnsi="Times New Roman"/>
                <w:sz w:val="24"/>
                <w:szCs w:val="24"/>
              </w:rPr>
            </w:pPr>
          </w:p>
        </w:tc>
        <w:tc>
          <w:tcPr>
            <w:tcW w:w="2702" w:type="dxa"/>
            <w:vMerge/>
            <w:tcBorders>
              <w:top w:val="nil"/>
              <w:left w:val="single" w:sz="4" w:space="0" w:color="auto"/>
              <w:bottom w:val="nil"/>
              <w:right w:val="single" w:sz="4" w:space="0" w:color="auto"/>
            </w:tcBorders>
            <w:vAlign w:val="center"/>
          </w:tcPr>
          <w:p w:rsidR="004B57E1" w:rsidRPr="004B57E1" w:rsidRDefault="004B57E1" w:rsidP="004B57E1">
            <w:pPr>
              <w:spacing w:after="0" w:line="240" w:lineRule="auto"/>
              <w:jc w:val="right"/>
              <w:rPr>
                <w:rFonts w:ascii="Times New Roman" w:hAnsi="Times New Roman"/>
                <w:sz w:val="24"/>
                <w:szCs w:val="24"/>
              </w:rPr>
            </w:pPr>
          </w:p>
        </w:tc>
      </w:tr>
    </w:tbl>
    <w:p w:rsidR="004B57E1" w:rsidRPr="004B57E1" w:rsidRDefault="004B57E1" w:rsidP="004B57E1">
      <w:pPr>
        <w:spacing w:after="0" w:line="240" w:lineRule="auto"/>
        <w:jc w:val="both"/>
        <w:rPr>
          <w:rFonts w:ascii="Times New Roman" w:hAnsi="Times New Roman"/>
          <w:sz w:val="24"/>
          <w:szCs w:val="24"/>
        </w:rPr>
      </w:pPr>
    </w:p>
    <w:p w:rsidR="004B57E1" w:rsidRPr="004B57E1" w:rsidRDefault="004B57E1" w:rsidP="004B57E1">
      <w:pPr>
        <w:spacing w:after="0" w:line="276" w:lineRule="auto"/>
        <w:jc w:val="both"/>
        <w:rPr>
          <w:rFonts w:ascii="Times New Roman" w:hAnsi="Times New Roman"/>
          <w:b/>
          <w:sz w:val="24"/>
          <w:szCs w:val="24"/>
        </w:rPr>
      </w:pPr>
    </w:p>
    <w:p w:rsidR="004B57E1" w:rsidRPr="004B57E1" w:rsidRDefault="004B57E1" w:rsidP="004B57E1">
      <w:pPr>
        <w:spacing w:after="0" w:line="276" w:lineRule="auto"/>
        <w:ind w:right="397"/>
        <w:jc w:val="both"/>
        <w:rPr>
          <w:rFonts w:ascii="Times New Roman" w:hAnsi="Times New Roman"/>
          <w:b/>
          <w:sz w:val="24"/>
          <w:szCs w:val="24"/>
        </w:rPr>
      </w:pPr>
      <w:bookmarkStart w:id="9" w:name="_Hlk120816854"/>
      <w:r w:rsidRPr="004B57E1">
        <w:rPr>
          <w:rFonts w:ascii="Times New Roman" w:hAnsi="Times New Roman"/>
          <w:b/>
          <w:bCs/>
          <w:i/>
          <w:sz w:val="24"/>
          <w:szCs w:val="24"/>
        </w:rPr>
        <w:t xml:space="preserve">Program </w:t>
      </w:r>
      <w:r w:rsidRPr="004B57E1">
        <w:rPr>
          <w:rFonts w:ascii="Times New Roman" w:hAnsi="Times New Roman"/>
          <w:b/>
          <w:bCs/>
          <w:sz w:val="24"/>
          <w:szCs w:val="24"/>
        </w:rPr>
        <w:t>3006:</w:t>
      </w:r>
      <w:r w:rsidRPr="004B57E1">
        <w:rPr>
          <w:rFonts w:ascii="Times New Roman" w:hAnsi="Times New Roman"/>
          <w:b/>
          <w:bCs/>
          <w:i/>
          <w:sz w:val="24"/>
          <w:szCs w:val="24"/>
        </w:rPr>
        <w:t xml:space="preserve">  </w:t>
      </w:r>
      <w:bookmarkEnd w:id="9"/>
      <w:r w:rsidRPr="004B57E1">
        <w:rPr>
          <w:rFonts w:ascii="Times New Roman" w:hAnsi="Times New Roman"/>
          <w:b/>
          <w:bCs/>
          <w:iCs/>
          <w:sz w:val="24"/>
          <w:szCs w:val="24"/>
        </w:rPr>
        <w:t>KOMUNALNA INFRASTRUKTURA-ZAŠTITA OKOLIŠA</w:t>
      </w:r>
    </w:p>
    <w:p w:rsidR="004B57E1" w:rsidRPr="004B57E1" w:rsidRDefault="004B57E1" w:rsidP="004B57E1">
      <w:pPr>
        <w:spacing w:after="0" w:line="276" w:lineRule="auto"/>
        <w:ind w:right="397"/>
        <w:jc w:val="both"/>
        <w:rPr>
          <w:rFonts w:ascii="Times New Roman" w:hAnsi="Times New Roman"/>
          <w:b/>
          <w:color w:val="FF0000"/>
          <w:sz w:val="24"/>
          <w:szCs w:val="24"/>
        </w:rPr>
      </w:pP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b/>
          <w:sz w:val="24"/>
          <w:szCs w:val="24"/>
        </w:rPr>
        <w:t xml:space="preserve">Opis i cilj/svrha programa: </w:t>
      </w:r>
      <w:r w:rsidRPr="004B57E1">
        <w:rPr>
          <w:rFonts w:ascii="Times New Roman" w:hAnsi="Times New Roman"/>
          <w:sz w:val="24"/>
          <w:szCs w:val="24"/>
        </w:rPr>
        <w:t>Program je usmjeren na aktivnosti u cilju osiguranja održivog gospodarenja otpadom te aktivnosti usmjerene na zbrinjavanje napuštenih ili uginulih životinja, nabavu opreme za razvrstavanje otpada, izgradnju solarnih panela, edukaciju stanovništva u području gospodarenja otpadom.</w:t>
      </w:r>
    </w:p>
    <w:p w:rsidR="004B57E1" w:rsidRPr="004B57E1" w:rsidRDefault="004B57E1" w:rsidP="004B57E1">
      <w:pPr>
        <w:spacing w:after="0" w:line="240" w:lineRule="auto"/>
        <w:ind w:right="397"/>
        <w:jc w:val="both"/>
        <w:rPr>
          <w:rFonts w:ascii="Times New Roman" w:hAnsi="Times New Roman"/>
          <w:bCs/>
          <w:sz w:val="24"/>
          <w:szCs w:val="24"/>
        </w:rPr>
      </w:pPr>
      <w:r w:rsidRPr="004B57E1">
        <w:rPr>
          <w:rFonts w:ascii="Times New Roman" w:hAnsi="Times New Roman"/>
          <w:sz w:val="24"/>
          <w:szCs w:val="24"/>
        </w:rPr>
        <w:t xml:space="preserve">Osnovni cilj programa je unapređenje kvalitete života stanovništva na području općine. Poseban cilj programa je očuvanje sastavnica okoliša kao prirodnog dobra o kojem ovise sadašnje i buduće generacije. </w:t>
      </w:r>
    </w:p>
    <w:p w:rsidR="004B57E1" w:rsidRPr="004B57E1" w:rsidRDefault="004B57E1" w:rsidP="004B57E1">
      <w:pPr>
        <w:spacing w:after="0" w:line="240" w:lineRule="auto"/>
        <w:ind w:right="397"/>
        <w:jc w:val="both"/>
        <w:rPr>
          <w:rFonts w:ascii="Times New Roman" w:hAnsi="Times New Roman"/>
          <w:sz w:val="24"/>
          <w:szCs w:val="24"/>
        </w:rPr>
      </w:pP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b/>
          <w:sz w:val="24"/>
          <w:szCs w:val="24"/>
        </w:rPr>
        <w:t>Sredstva za provođenje programa</w:t>
      </w:r>
      <w:r w:rsidRPr="004B57E1">
        <w:rPr>
          <w:rFonts w:ascii="Times New Roman" w:hAnsi="Times New Roman"/>
          <w:sz w:val="24"/>
          <w:szCs w:val="24"/>
        </w:rPr>
        <w:t xml:space="preserve"> za program zaštite okoliša od 01.01.-30.06.2023. godine izvršena su u iznosu od ukupno 14.683,36 eur.</w:t>
      </w: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w w:val="115"/>
          <w:sz w:val="24"/>
          <w:szCs w:val="24"/>
        </w:rPr>
        <w:t>Prema</w:t>
      </w:r>
      <w:r w:rsidRPr="004B57E1">
        <w:rPr>
          <w:rFonts w:ascii="Times New Roman" w:hAnsi="Times New Roman"/>
          <w:spacing w:val="11"/>
          <w:w w:val="115"/>
          <w:sz w:val="24"/>
          <w:szCs w:val="24"/>
        </w:rPr>
        <w:t xml:space="preserve"> </w:t>
      </w:r>
      <w:r w:rsidRPr="004B57E1">
        <w:rPr>
          <w:rFonts w:ascii="Times New Roman" w:hAnsi="Times New Roman"/>
          <w:w w:val="115"/>
          <w:sz w:val="24"/>
          <w:szCs w:val="24"/>
        </w:rPr>
        <w:t>aktivnostima</w:t>
      </w:r>
      <w:r w:rsidRPr="004B57E1">
        <w:rPr>
          <w:rFonts w:ascii="Times New Roman" w:hAnsi="Times New Roman"/>
          <w:spacing w:val="11"/>
          <w:w w:val="115"/>
          <w:sz w:val="24"/>
          <w:szCs w:val="24"/>
        </w:rPr>
        <w:t xml:space="preserve"> </w:t>
      </w:r>
      <w:r w:rsidRPr="004B57E1">
        <w:rPr>
          <w:rFonts w:ascii="Times New Roman" w:hAnsi="Times New Roman"/>
          <w:w w:val="115"/>
          <w:sz w:val="24"/>
          <w:szCs w:val="24"/>
        </w:rPr>
        <w:t>sredstva</w:t>
      </w:r>
      <w:r w:rsidRPr="004B57E1">
        <w:rPr>
          <w:rFonts w:ascii="Times New Roman" w:hAnsi="Times New Roman"/>
          <w:spacing w:val="12"/>
          <w:w w:val="115"/>
          <w:sz w:val="24"/>
          <w:szCs w:val="24"/>
        </w:rPr>
        <w:t xml:space="preserve"> </w:t>
      </w:r>
      <w:r w:rsidRPr="004B57E1">
        <w:rPr>
          <w:rFonts w:ascii="Times New Roman" w:hAnsi="Times New Roman"/>
          <w:w w:val="115"/>
          <w:sz w:val="24"/>
          <w:szCs w:val="24"/>
        </w:rPr>
        <w:t>su</w:t>
      </w:r>
      <w:r w:rsidRPr="004B57E1">
        <w:rPr>
          <w:rFonts w:ascii="Times New Roman" w:hAnsi="Times New Roman"/>
          <w:spacing w:val="12"/>
          <w:w w:val="115"/>
          <w:sz w:val="24"/>
          <w:szCs w:val="24"/>
        </w:rPr>
        <w:t xml:space="preserve"> </w:t>
      </w:r>
      <w:r w:rsidRPr="004B57E1">
        <w:rPr>
          <w:rFonts w:ascii="Times New Roman" w:hAnsi="Times New Roman"/>
          <w:w w:val="115"/>
          <w:sz w:val="24"/>
          <w:szCs w:val="24"/>
        </w:rPr>
        <w:t>utrošena</w:t>
      </w:r>
      <w:r w:rsidRPr="004B57E1">
        <w:rPr>
          <w:rFonts w:ascii="Times New Roman" w:hAnsi="Times New Roman"/>
          <w:spacing w:val="14"/>
          <w:w w:val="115"/>
          <w:sz w:val="24"/>
          <w:szCs w:val="24"/>
        </w:rPr>
        <w:t xml:space="preserve"> </w:t>
      </w:r>
      <w:r w:rsidRPr="004B57E1">
        <w:rPr>
          <w:rFonts w:ascii="Times New Roman" w:hAnsi="Times New Roman"/>
          <w:w w:val="115"/>
          <w:sz w:val="24"/>
          <w:szCs w:val="24"/>
        </w:rPr>
        <w:t>na</w:t>
      </w:r>
      <w:r w:rsidRPr="004B57E1">
        <w:rPr>
          <w:rFonts w:ascii="Times New Roman" w:hAnsi="Times New Roman"/>
          <w:spacing w:val="8"/>
          <w:w w:val="115"/>
          <w:sz w:val="24"/>
          <w:szCs w:val="24"/>
        </w:rPr>
        <w:t xml:space="preserve"> </w:t>
      </w:r>
      <w:r w:rsidRPr="004B57E1">
        <w:rPr>
          <w:rFonts w:ascii="Times New Roman" w:hAnsi="Times New Roman"/>
          <w:w w:val="115"/>
          <w:sz w:val="24"/>
          <w:szCs w:val="24"/>
        </w:rPr>
        <w:t>slijedeći</w:t>
      </w:r>
      <w:r w:rsidRPr="004B57E1">
        <w:rPr>
          <w:rFonts w:ascii="Times New Roman" w:hAnsi="Times New Roman"/>
          <w:spacing w:val="14"/>
          <w:w w:val="115"/>
          <w:sz w:val="24"/>
          <w:szCs w:val="24"/>
        </w:rPr>
        <w:t xml:space="preserve"> </w:t>
      </w:r>
      <w:r w:rsidRPr="004B57E1">
        <w:rPr>
          <w:rFonts w:ascii="Times New Roman" w:hAnsi="Times New Roman"/>
          <w:w w:val="115"/>
          <w:sz w:val="24"/>
          <w:szCs w:val="24"/>
        </w:rPr>
        <w:t>način:</w:t>
      </w:r>
    </w:p>
    <w:p w:rsidR="004B57E1" w:rsidRPr="004B57E1" w:rsidRDefault="004B57E1" w:rsidP="004B57E1">
      <w:pPr>
        <w:spacing w:after="0" w:line="240" w:lineRule="auto"/>
        <w:jc w:val="both"/>
        <w:rPr>
          <w:rFonts w:ascii="Bookman Old Style" w:hAnsi="Bookman Old Style"/>
          <w:sz w:val="24"/>
          <w:szCs w:val="24"/>
        </w:rPr>
      </w:pPr>
    </w:p>
    <w:tbl>
      <w:tblPr>
        <w:tblW w:w="7889" w:type="dxa"/>
        <w:tblInd w:w="470" w:type="dxa"/>
        <w:tblLook w:val="04A0" w:firstRow="1" w:lastRow="0" w:firstColumn="1" w:lastColumn="0" w:noHBand="0" w:noVBand="1"/>
      </w:tblPr>
      <w:tblGrid>
        <w:gridCol w:w="1229"/>
        <w:gridCol w:w="4160"/>
        <w:gridCol w:w="2500"/>
      </w:tblGrid>
      <w:tr w:rsidR="004B57E1" w:rsidRPr="004B57E1" w:rsidTr="00AC31E6">
        <w:trPr>
          <w:trHeight w:val="252"/>
        </w:trPr>
        <w:tc>
          <w:tcPr>
            <w:tcW w:w="5389" w:type="dxa"/>
            <w:gridSpan w:val="2"/>
            <w:tcBorders>
              <w:top w:val="single" w:sz="4" w:space="0" w:color="auto"/>
              <w:left w:val="single" w:sz="4" w:space="0" w:color="auto"/>
              <w:bottom w:val="single" w:sz="4" w:space="0" w:color="auto"/>
              <w:right w:val="single" w:sz="4" w:space="0" w:color="auto"/>
            </w:tcBorders>
            <w:noWrap/>
            <w:vAlign w:val="center"/>
          </w:tcPr>
          <w:p w:rsidR="004B57E1" w:rsidRPr="004B57E1" w:rsidRDefault="004B57E1" w:rsidP="004B57E1">
            <w:pPr>
              <w:spacing w:after="0" w:line="240" w:lineRule="auto"/>
              <w:jc w:val="both"/>
              <w:rPr>
                <w:rFonts w:ascii="Times New Roman" w:hAnsi="Times New Roman"/>
                <w:i/>
                <w:iCs/>
                <w:sz w:val="24"/>
                <w:szCs w:val="24"/>
              </w:rPr>
            </w:pPr>
          </w:p>
        </w:tc>
        <w:tc>
          <w:tcPr>
            <w:tcW w:w="2500"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lang w:eastAsia="en-US"/>
              </w:rPr>
            </w:pPr>
            <w:r w:rsidRPr="004B57E1">
              <w:rPr>
                <w:rFonts w:ascii="Times New Roman" w:hAnsi="Times New Roman"/>
                <w:lang w:eastAsia="en-US"/>
              </w:rPr>
              <w:t>Izvršenje</w:t>
            </w:r>
          </w:p>
          <w:p w:rsidR="004B57E1" w:rsidRPr="004B57E1" w:rsidRDefault="004B57E1" w:rsidP="004B57E1">
            <w:pPr>
              <w:spacing w:after="0" w:line="240" w:lineRule="auto"/>
              <w:jc w:val="center"/>
              <w:rPr>
                <w:rFonts w:ascii="Times New Roman" w:hAnsi="Times New Roman"/>
                <w:b/>
                <w:bCs/>
                <w:i/>
                <w:iCs/>
                <w:sz w:val="24"/>
                <w:szCs w:val="24"/>
              </w:rPr>
            </w:pPr>
            <w:r w:rsidRPr="004B57E1">
              <w:rPr>
                <w:rFonts w:ascii="Times New Roman" w:hAnsi="Times New Roman"/>
                <w:lang w:eastAsia="en-US"/>
              </w:rPr>
              <w:t>01.01 –30.06. 2023.</w:t>
            </w:r>
          </w:p>
        </w:tc>
      </w:tr>
      <w:tr w:rsidR="004B57E1" w:rsidRPr="004B57E1" w:rsidTr="00AC31E6">
        <w:trPr>
          <w:trHeight w:val="252"/>
        </w:trPr>
        <w:tc>
          <w:tcPr>
            <w:tcW w:w="1229" w:type="dxa"/>
            <w:tcBorders>
              <w:top w:val="single" w:sz="4" w:space="0" w:color="auto"/>
              <w:left w:val="single" w:sz="4" w:space="0" w:color="auto"/>
              <w:bottom w:val="single" w:sz="4" w:space="0" w:color="auto"/>
              <w:right w:val="single" w:sz="4" w:space="0" w:color="auto"/>
            </w:tcBorders>
            <w:noWrap/>
            <w:vAlign w:val="center"/>
            <w:hideMark/>
          </w:tcPr>
          <w:p w:rsidR="004B57E1" w:rsidRPr="004B57E1" w:rsidRDefault="004B57E1" w:rsidP="004B57E1">
            <w:pPr>
              <w:spacing w:after="0" w:line="240" w:lineRule="auto"/>
              <w:jc w:val="both"/>
              <w:rPr>
                <w:rFonts w:ascii="Times New Roman" w:hAnsi="Times New Roman"/>
                <w:i/>
                <w:iCs/>
                <w:sz w:val="24"/>
                <w:szCs w:val="24"/>
              </w:rPr>
            </w:pPr>
            <w:r w:rsidRPr="004B57E1">
              <w:rPr>
                <w:rFonts w:ascii="Times New Roman" w:hAnsi="Times New Roman"/>
                <w:i/>
                <w:iCs/>
                <w:sz w:val="24"/>
                <w:szCs w:val="24"/>
              </w:rPr>
              <w:t>P3006</w:t>
            </w:r>
          </w:p>
        </w:tc>
        <w:tc>
          <w:tcPr>
            <w:tcW w:w="4160" w:type="dxa"/>
            <w:tcBorders>
              <w:top w:val="single" w:sz="4" w:space="0" w:color="auto"/>
              <w:left w:val="nil"/>
              <w:bottom w:val="single" w:sz="4" w:space="0" w:color="auto"/>
              <w:right w:val="single" w:sz="4" w:space="0" w:color="auto"/>
            </w:tcBorders>
            <w:vAlign w:val="center"/>
            <w:hideMark/>
          </w:tcPr>
          <w:p w:rsidR="004B57E1" w:rsidRPr="004B57E1" w:rsidRDefault="004B57E1" w:rsidP="004B57E1">
            <w:pPr>
              <w:spacing w:after="0" w:line="240" w:lineRule="auto"/>
              <w:jc w:val="both"/>
              <w:rPr>
                <w:rFonts w:ascii="Times New Roman" w:hAnsi="Times New Roman"/>
                <w:i/>
                <w:iCs/>
                <w:sz w:val="24"/>
                <w:szCs w:val="24"/>
              </w:rPr>
            </w:pPr>
            <w:r w:rsidRPr="004B57E1">
              <w:rPr>
                <w:rFonts w:ascii="Times New Roman" w:hAnsi="Times New Roman"/>
                <w:i/>
                <w:iCs/>
                <w:sz w:val="24"/>
                <w:szCs w:val="24"/>
              </w:rPr>
              <w:t>Program zaštite okoliša</w:t>
            </w:r>
          </w:p>
        </w:tc>
        <w:tc>
          <w:tcPr>
            <w:tcW w:w="2500"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spacing w:after="0" w:line="240" w:lineRule="auto"/>
              <w:jc w:val="right"/>
              <w:rPr>
                <w:rFonts w:ascii="Times New Roman" w:hAnsi="Times New Roman"/>
                <w:b/>
                <w:bCs/>
                <w:i/>
                <w:iCs/>
                <w:sz w:val="24"/>
                <w:szCs w:val="24"/>
              </w:rPr>
            </w:pPr>
            <w:r w:rsidRPr="004B57E1">
              <w:rPr>
                <w:rFonts w:ascii="Times New Roman" w:hAnsi="Times New Roman"/>
                <w:b/>
                <w:bCs/>
                <w:i/>
                <w:iCs/>
                <w:sz w:val="24"/>
                <w:szCs w:val="24"/>
              </w:rPr>
              <w:t>14.683,36</w:t>
            </w:r>
          </w:p>
        </w:tc>
      </w:tr>
      <w:tr w:rsidR="004B57E1" w:rsidRPr="004B57E1" w:rsidTr="00AC31E6">
        <w:trPr>
          <w:trHeight w:val="511"/>
        </w:trPr>
        <w:tc>
          <w:tcPr>
            <w:tcW w:w="1229" w:type="dxa"/>
            <w:tcBorders>
              <w:top w:val="nil"/>
              <w:left w:val="single" w:sz="4" w:space="0" w:color="auto"/>
              <w:bottom w:val="nil"/>
              <w:right w:val="single" w:sz="4" w:space="0" w:color="auto"/>
            </w:tcBorders>
            <w:noWrap/>
            <w:vAlign w:val="center"/>
            <w:hideMark/>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A301209</w:t>
            </w:r>
          </w:p>
        </w:tc>
        <w:tc>
          <w:tcPr>
            <w:tcW w:w="4160" w:type="dxa"/>
            <w:tcBorders>
              <w:top w:val="nil"/>
              <w:left w:val="nil"/>
              <w:bottom w:val="nil"/>
              <w:right w:val="single" w:sz="4" w:space="0" w:color="auto"/>
            </w:tcBorders>
            <w:vAlign w:val="center"/>
            <w:hideMark/>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Zaštita životinja</w:t>
            </w:r>
          </w:p>
        </w:tc>
        <w:tc>
          <w:tcPr>
            <w:tcW w:w="2500" w:type="dxa"/>
            <w:tcBorders>
              <w:top w:val="nil"/>
              <w:left w:val="nil"/>
              <w:bottom w:val="nil"/>
              <w:right w:val="single" w:sz="4" w:space="0" w:color="auto"/>
            </w:tcBorders>
            <w:noWrap/>
            <w:vAlign w:val="center"/>
          </w:tcPr>
          <w:p w:rsidR="004B57E1" w:rsidRPr="004B57E1" w:rsidRDefault="004B57E1" w:rsidP="004B57E1">
            <w:pPr>
              <w:spacing w:after="0" w:line="240" w:lineRule="auto"/>
              <w:jc w:val="right"/>
              <w:rPr>
                <w:rFonts w:ascii="Times New Roman" w:hAnsi="Times New Roman"/>
                <w:sz w:val="24"/>
                <w:szCs w:val="24"/>
              </w:rPr>
            </w:pPr>
            <w:r w:rsidRPr="004B57E1">
              <w:rPr>
                <w:rFonts w:ascii="Times New Roman" w:hAnsi="Times New Roman"/>
                <w:sz w:val="24"/>
                <w:szCs w:val="24"/>
              </w:rPr>
              <w:t>399,01</w:t>
            </w:r>
          </w:p>
        </w:tc>
      </w:tr>
      <w:tr w:rsidR="004B57E1" w:rsidRPr="004B57E1" w:rsidTr="00AC31E6">
        <w:trPr>
          <w:trHeight w:val="511"/>
        </w:trPr>
        <w:tc>
          <w:tcPr>
            <w:tcW w:w="1229" w:type="dxa"/>
            <w:tcBorders>
              <w:top w:val="nil"/>
              <w:left w:val="single" w:sz="4" w:space="0" w:color="auto"/>
              <w:bottom w:val="nil"/>
              <w:right w:val="single" w:sz="4" w:space="0" w:color="auto"/>
            </w:tcBorders>
            <w:noWrap/>
            <w:vAlign w:val="center"/>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K300602</w:t>
            </w:r>
          </w:p>
        </w:tc>
        <w:tc>
          <w:tcPr>
            <w:tcW w:w="4160" w:type="dxa"/>
            <w:tcBorders>
              <w:top w:val="nil"/>
              <w:left w:val="nil"/>
              <w:bottom w:val="nil"/>
              <w:right w:val="single" w:sz="4" w:space="0" w:color="auto"/>
            </w:tcBorders>
            <w:vAlign w:val="center"/>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Energetska učinkovitost u zgradarstvu</w:t>
            </w:r>
          </w:p>
        </w:tc>
        <w:tc>
          <w:tcPr>
            <w:tcW w:w="2500" w:type="dxa"/>
            <w:tcBorders>
              <w:top w:val="nil"/>
              <w:left w:val="nil"/>
              <w:bottom w:val="nil"/>
              <w:right w:val="single" w:sz="4" w:space="0" w:color="auto"/>
            </w:tcBorders>
            <w:noWrap/>
            <w:vAlign w:val="center"/>
          </w:tcPr>
          <w:p w:rsidR="004B57E1" w:rsidRPr="004B57E1" w:rsidRDefault="004B57E1" w:rsidP="004B57E1">
            <w:pPr>
              <w:spacing w:after="0" w:line="240" w:lineRule="auto"/>
              <w:jc w:val="right"/>
              <w:rPr>
                <w:rFonts w:ascii="Times New Roman" w:hAnsi="Times New Roman"/>
                <w:sz w:val="24"/>
                <w:szCs w:val="24"/>
              </w:rPr>
            </w:pPr>
            <w:r w:rsidRPr="004B57E1">
              <w:rPr>
                <w:rFonts w:ascii="Times New Roman" w:hAnsi="Times New Roman"/>
                <w:sz w:val="24"/>
                <w:szCs w:val="24"/>
              </w:rPr>
              <w:t>4.600,00</w:t>
            </w:r>
          </w:p>
        </w:tc>
      </w:tr>
      <w:tr w:rsidR="004B57E1" w:rsidRPr="004B57E1" w:rsidTr="00AC31E6">
        <w:trPr>
          <w:trHeight w:val="511"/>
        </w:trPr>
        <w:tc>
          <w:tcPr>
            <w:tcW w:w="1229" w:type="dxa"/>
            <w:tcBorders>
              <w:top w:val="nil"/>
              <w:left w:val="single" w:sz="4" w:space="0" w:color="auto"/>
              <w:bottom w:val="single" w:sz="4" w:space="0" w:color="auto"/>
              <w:right w:val="single" w:sz="4" w:space="0" w:color="auto"/>
            </w:tcBorders>
            <w:noWrap/>
            <w:vAlign w:val="center"/>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T301254</w:t>
            </w:r>
          </w:p>
        </w:tc>
        <w:tc>
          <w:tcPr>
            <w:tcW w:w="4160" w:type="dxa"/>
            <w:tcBorders>
              <w:top w:val="nil"/>
              <w:left w:val="nil"/>
              <w:bottom w:val="single" w:sz="4" w:space="0" w:color="auto"/>
              <w:right w:val="single" w:sz="4" w:space="0" w:color="auto"/>
            </w:tcBorders>
            <w:vAlign w:val="center"/>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Izobrazba i edukacija stanovništva u području gospodarenja otpadom</w:t>
            </w:r>
          </w:p>
        </w:tc>
        <w:tc>
          <w:tcPr>
            <w:tcW w:w="2500" w:type="dxa"/>
            <w:tcBorders>
              <w:top w:val="nil"/>
              <w:left w:val="nil"/>
              <w:bottom w:val="single" w:sz="4" w:space="0" w:color="auto"/>
              <w:right w:val="single" w:sz="4" w:space="0" w:color="auto"/>
            </w:tcBorders>
            <w:noWrap/>
            <w:vAlign w:val="center"/>
          </w:tcPr>
          <w:p w:rsidR="004B57E1" w:rsidRPr="004B57E1" w:rsidRDefault="004B57E1" w:rsidP="004B57E1">
            <w:pPr>
              <w:spacing w:after="0" w:line="240" w:lineRule="auto"/>
              <w:jc w:val="right"/>
              <w:rPr>
                <w:rFonts w:ascii="Times New Roman" w:hAnsi="Times New Roman"/>
                <w:sz w:val="24"/>
                <w:szCs w:val="24"/>
              </w:rPr>
            </w:pPr>
            <w:r w:rsidRPr="004B57E1">
              <w:rPr>
                <w:rFonts w:ascii="Times New Roman" w:hAnsi="Times New Roman"/>
                <w:sz w:val="24"/>
                <w:szCs w:val="24"/>
              </w:rPr>
              <w:t>9.684,35</w:t>
            </w:r>
          </w:p>
        </w:tc>
      </w:tr>
    </w:tbl>
    <w:p w:rsidR="004B57E1" w:rsidRPr="004B57E1" w:rsidRDefault="004B57E1" w:rsidP="004B57E1">
      <w:pPr>
        <w:spacing w:after="0" w:line="240" w:lineRule="auto"/>
        <w:jc w:val="both"/>
        <w:rPr>
          <w:rFonts w:ascii="Times New Roman" w:hAnsi="Times New Roman"/>
          <w:b/>
          <w:sz w:val="24"/>
          <w:szCs w:val="24"/>
        </w:rPr>
      </w:pPr>
      <w:bookmarkStart w:id="10" w:name="_Hlk120818299"/>
    </w:p>
    <w:bookmarkEnd w:id="10"/>
    <w:p w:rsidR="004B57E1" w:rsidRPr="004B57E1" w:rsidRDefault="004B57E1" w:rsidP="004B57E1">
      <w:pPr>
        <w:spacing w:after="0" w:line="276" w:lineRule="auto"/>
        <w:jc w:val="both"/>
        <w:rPr>
          <w:rFonts w:ascii="Times New Roman" w:hAnsi="Times New Roman"/>
          <w:b/>
          <w:color w:val="FF0000"/>
        </w:rPr>
      </w:pPr>
    </w:p>
    <w:p w:rsidR="004B57E1" w:rsidRPr="004B57E1" w:rsidRDefault="004B57E1" w:rsidP="004B57E1">
      <w:pPr>
        <w:spacing w:after="0" w:line="276" w:lineRule="auto"/>
        <w:jc w:val="both"/>
        <w:rPr>
          <w:rFonts w:ascii="Times New Roman" w:hAnsi="Times New Roman"/>
          <w:b/>
          <w:bCs/>
          <w:i/>
          <w:sz w:val="24"/>
          <w:szCs w:val="24"/>
        </w:rPr>
      </w:pPr>
    </w:p>
    <w:p w:rsidR="004B57E1" w:rsidRPr="004B57E1" w:rsidRDefault="004B57E1" w:rsidP="004B57E1">
      <w:pPr>
        <w:spacing w:after="0" w:line="276" w:lineRule="auto"/>
        <w:jc w:val="both"/>
        <w:rPr>
          <w:rFonts w:ascii="Times New Roman" w:hAnsi="Times New Roman"/>
          <w:b/>
          <w:bCs/>
          <w:i/>
          <w:sz w:val="24"/>
          <w:szCs w:val="24"/>
        </w:rPr>
      </w:pPr>
    </w:p>
    <w:p w:rsidR="004B57E1" w:rsidRPr="004B57E1" w:rsidRDefault="004B57E1" w:rsidP="004B57E1">
      <w:pPr>
        <w:spacing w:after="0" w:line="276" w:lineRule="auto"/>
        <w:ind w:right="397"/>
        <w:jc w:val="both"/>
        <w:rPr>
          <w:rFonts w:ascii="Times New Roman" w:hAnsi="Times New Roman"/>
          <w:b/>
          <w:bCs/>
          <w:iCs/>
          <w:sz w:val="24"/>
          <w:szCs w:val="24"/>
        </w:rPr>
      </w:pPr>
      <w:r w:rsidRPr="004B57E1">
        <w:rPr>
          <w:rFonts w:ascii="Times New Roman" w:hAnsi="Times New Roman"/>
          <w:b/>
          <w:bCs/>
          <w:i/>
          <w:sz w:val="24"/>
          <w:szCs w:val="24"/>
        </w:rPr>
        <w:t xml:space="preserve">Program </w:t>
      </w:r>
      <w:r w:rsidRPr="004B57E1">
        <w:rPr>
          <w:rFonts w:ascii="Times New Roman" w:hAnsi="Times New Roman"/>
          <w:b/>
          <w:bCs/>
          <w:sz w:val="24"/>
          <w:szCs w:val="24"/>
        </w:rPr>
        <w:t>3008:</w:t>
      </w:r>
      <w:r w:rsidRPr="004B57E1">
        <w:rPr>
          <w:rFonts w:ascii="Times New Roman" w:hAnsi="Times New Roman"/>
          <w:b/>
          <w:bCs/>
          <w:i/>
          <w:sz w:val="24"/>
          <w:szCs w:val="24"/>
        </w:rPr>
        <w:t xml:space="preserve"> </w:t>
      </w:r>
      <w:r w:rsidRPr="004B57E1">
        <w:rPr>
          <w:rFonts w:ascii="Times New Roman" w:hAnsi="Times New Roman"/>
          <w:b/>
          <w:bCs/>
          <w:iCs/>
          <w:sz w:val="24"/>
          <w:szCs w:val="24"/>
        </w:rPr>
        <w:t>OBRAZOVANJE-PREDŠKOLSKI ODGOJ</w:t>
      </w:r>
    </w:p>
    <w:p w:rsidR="004B57E1" w:rsidRPr="004B57E1" w:rsidRDefault="004B57E1" w:rsidP="004B57E1">
      <w:pPr>
        <w:spacing w:after="0" w:line="276" w:lineRule="auto"/>
        <w:ind w:right="397"/>
        <w:jc w:val="both"/>
        <w:rPr>
          <w:rFonts w:ascii="Times New Roman" w:hAnsi="Times New Roman"/>
          <w:b/>
          <w:bCs/>
          <w:iCs/>
          <w:sz w:val="24"/>
          <w:szCs w:val="24"/>
        </w:rPr>
      </w:pP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b/>
          <w:bCs/>
          <w:sz w:val="24"/>
          <w:szCs w:val="24"/>
        </w:rPr>
        <w:t xml:space="preserve">Opis i cilj/svrha programa: </w:t>
      </w:r>
      <w:r w:rsidRPr="004B57E1">
        <w:rPr>
          <w:rFonts w:ascii="Times New Roman" w:hAnsi="Times New Roman"/>
          <w:sz w:val="24"/>
          <w:szCs w:val="24"/>
        </w:rPr>
        <w:t>Programom se osiguravaju financijska sredstva za plaće djelatnica u vrtiću, materijalne rashode (uredski materijal, rashode za energiju, troškove održavanja vrtića), sufinanciranje troškova jaslica za djecu koja pohađaju vrtić van područja Općine Lovas te rashode za školu engleskog jezika Helen Doron kao i opremanje vrtića.</w:t>
      </w: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sz w:val="24"/>
          <w:szCs w:val="24"/>
        </w:rPr>
        <w:t>Program je usmjeren na osiguranje održivog razvoja predškolske djelatnosti te osiguranje društvene brige o djeci, kvalitetno provođenje programa odgoja i naobrazbe djece predškolskog uzrasta.</w:t>
      </w: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b/>
          <w:bCs/>
          <w:sz w:val="24"/>
          <w:szCs w:val="24"/>
        </w:rPr>
        <w:t>Sredstva za realizaciju programa</w:t>
      </w:r>
      <w:r w:rsidRPr="004B57E1">
        <w:rPr>
          <w:rFonts w:ascii="Times New Roman" w:hAnsi="Times New Roman"/>
          <w:sz w:val="24"/>
          <w:szCs w:val="24"/>
        </w:rPr>
        <w:t xml:space="preserve"> od 01.01.-30.06.2023. godine izvršena su u iznosu od 24.427,21 eur.</w:t>
      </w: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w w:val="115"/>
          <w:sz w:val="24"/>
          <w:szCs w:val="24"/>
        </w:rPr>
        <w:t>Prema</w:t>
      </w:r>
      <w:r w:rsidRPr="004B57E1">
        <w:rPr>
          <w:rFonts w:ascii="Times New Roman" w:hAnsi="Times New Roman"/>
          <w:spacing w:val="11"/>
          <w:w w:val="115"/>
          <w:sz w:val="24"/>
          <w:szCs w:val="24"/>
        </w:rPr>
        <w:t xml:space="preserve"> </w:t>
      </w:r>
      <w:r w:rsidRPr="004B57E1">
        <w:rPr>
          <w:rFonts w:ascii="Times New Roman" w:hAnsi="Times New Roman"/>
          <w:w w:val="115"/>
          <w:sz w:val="24"/>
          <w:szCs w:val="24"/>
        </w:rPr>
        <w:t>aktivnostima</w:t>
      </w:r>
      <w:r w:rsidRPr="004B57E1">
        <w:rPr>
          <w:rFonts w:ascii="Times New Roman" w:hAnsi="Times New Roman"/>
          <w:spacing w:val="11"/>
          <w:w w:val="115"/>
          <w:sz w:val="24"/>
          <w:szCs w:val="24"/>
        </w:rPr>
        <w:t xml:space="preserve"> </w:t>
      </w:r>
      <w:r w:rsidRPr="004B57E1">
        <w:rPr>
          <w:rFonts w:ascii="Times New Roman" w:hAnsi="Times New Roman"/>
          <w:w w:val="115"/>
          <w:sz w:val="24"/>
          <w:szCs w:val="24"/>
        </w:rPr>
        <w:t>sredstva</w:t>
      </w:r>
      <w:r w:rsidRPr="004B57E1">
        <w:rPr>
          <w:rFonts w:ascii="Times New Roman" w:hAnsi="Times New Roman"/>
          <w:spacing w:val="12"/>
          <w:w w:val="115"/>
          <w:sz w:val="24"/>
          <w:szCs w:val="24"/>
        </w:rPr>
        <w:t xml:space="preserve"> </w:t>
      </w:r>
      <w:r w:rsidRPr="004B57E1">
        <w:rPr>
          <w:rFonts w:ascii="Times New Roman" w:hAnsi="Times New Roman"/>
          <w:w w:val="115"/>
          <w:sz w:val="24"/>
          <w:szCs w:val="24"/>
        </w:rPr>
        <w:t>su</w:t>
      </w:r>
      <w:r w:rsidRPr="004B57E1">
        <w:rPr>
          <w:rFonts w:ascii="Times New Roman" w:hAnsi="Times New Roman"/>
          <w:spacing w:val="12"/>
          <w:w w:val="115"/>
          <w:sz w:val="24"/>
          <w:szCs w:val="24"/>
        </w:rPr>
        <w:t xml:space="preserve"> </w:t>
      </w:r>
      <w:r w:rsidRPr="004B57E1">
        <w:rPr>
          <w:rFonts w:ascii="Times New Roman" w:hAnsi="Times New Roman"/>
          <w:w w:val="115"/>
          <w:sz w:val="24"/>
          <w:szCs w:val="24"/>
        </w:rPr>
        <w:t>utrošena</w:t>
      </w:r>
      <w:r w:rsidRPr="004B57E1">
        <w:rPr>
          <w:rFonts w:ascii="Times New Roman" w:hAnsi="Times New Roman"/>
          <w:spacing w:val="14"/>
          <w:w w:val="115"/>
          <w:sz w:val="24"/>
          <w:szCs w:val="24"/>
        </w:rPr>
        <w:t xml:space="preserve"> </w:t>
      </w:r>
      <w:r w:rsidRPr="004B57E1">
        <w:rPr>
          <w:rFonts w:ascii="Times New Roman" w:hAnsi="Times New Roman"/>
          <w:w w:val="115"/>
          <w:sz w:val="24"/>
          <w:szCs w:val="24"/>
        </w:rPr>
        <w:t>na</w:t>
      </w:r>
      <w:r w:rsidRPr="004B57E1">
        <w:rPr>
          <w:rFonts w:ascii="Times New Roman" w:hAnsi="Times New Roman"/>
          <w:spacing w:val="8"/>
          <w:w w:val="115"/>
          <w:sz w:val="24"/>
          <w:szCs w:val="24"/>
        </w:rPr>
        <w:t xml:space="preserve"> </w:t>
      </w:r>
      <w:r w:rsidRPr="004B57E1">
        <w:rPr>
          <w:rFonts w:ascii="Times New Roman" w:hAnsi="Times New Roman"/>
          <w:w w:val="115"/>
          <w:sz w:val="24"/>
          <w:szCs w:val="24"/>
        </w:rPr>
        <w:t>slijedeći</w:t>
      </w:r>
      <w:r w:rsidRPr="004B57E1">
        <w:rPr>
          <w:rFonts w:ascii="Times New Roman" w:hAnsi="Times New Roman"/>
          <w:spacing w:val="14"/>
          <w:w w:val="115"/>
          <w:sz w:val="24"/>
          <w:szCs w:val="24"/>
        </w:rPr>
        <w:t xml:space="preserve"> </w:t>
      </w:r>
      <w:r w:rsidRPr="004B57E1">
        <w:rPr>
          <w:rFonts w:ascii="Times New Roman" w:hAnsi="Times New Roman"/>
          <w:w w:val="115"/>
          <w:sz w:val="24"/>
          <w:szCs w:val="24"/>
        </w:rPr>
        <w:t>način:</w:t>
      </w:r>
    </w:p>
    <w:p w:rsidR="004B57E1" w:rsidRDefault="004B57E1" w:rsidP="004B57E1">
      <w:pPr>
        <w:spacing w:after="0" w:line="240" w:lineRule="auto"/>
        <w:jc w:val="both"/>
        <w:rPr>
          <w:rFonts w:ascii="Bookman Old Style" w:hAnsi="Bookman Old Style"/>
          <w:sz w:val="24"/>
          <w:szCs w:val="24"/>
        </w:rPr>
      </w:pPr>
    </w:p>
    <w:p w:rsidR="004B57E1" w:rsidRDefault="004B57E1" w:rsidP="004B57E1">
      <w:pPr>
        <w:spacing w:after="0" w:line="240" w:lineRule="auto"/>
        <w:jc w:val="both"/>
        <w:rPr>
          <w:rFonts w:ascii="Bookman Old Style" w:hAnsi="Bookman Old Style"/>
          <w:sz w:val="24"/>
          <w:szCs w:val="24"/>
        </w:rPr>
      </w:pPr>
    </w:p>
    <w:p w:rsidR="004B57E1" w:rsidRDefault="004B57E1" w:rsidP="004B57E1">
      <w:pPr>
        <w:spacing w:after="0" w:line="240" w:lineRule="auto"/>
        <w:jc w:val="both"/>
        <w:rPr>
          <w:rFonts w:ascii="Bookman Old Style" w:hAnsi="Bookman Old Style"/>
          <w:sz w:val="24"/>
          <w:szCs w:val="24"/>
        </w:rPr>
      </w:pPr>
    </w:p>
    <w:p w:rsidR="004B57E1" w:rsidRDefault="004B57E1" w:rsidP="004B57E1">
      <w:pPr>
        <w:spacing w:after="0" w:line="240" w:lineRule="auto"/>
        <w:jc w:val="both"/>
        <w:rPr>
          <w:rFonts w:ascii="Bookman Old Style" w:hAnsi="Bookman Old Style"/>
          <w:sz w:val="24"/>
          <w:szCs w:val="24"/>
        </w:rPr>
      </w:pPr>
    </w:p>
    <w:p w:rsidR="004B57E1" w:rsidRPr="004B57E1" w:rsidRDefault="004B57E1" w:rsidP="004B57E1">
      <w:pPr>
        <w:spacing w:after="0" w:line="240" w:lineRule="auto"/>
        <w:jc w:val="both"/>
        <w:rPr>
          <w:rFonts w:ascii="Bookman Old Style" w:hAnsi="Bookman Old Style"/>
          <w:sz w:val="24"/>
          <w:szCs w:val="24"/>
        </w:rPr>
      </w:pPr>
    </w:p>
    <w:tbl>
      <w:tblPr>
        <w:tblW w:w="8000" w:type="dxa"/>
        <w:tblInd w:w="500" w:type="dxa"/>
        <w:tblLook w:val="04A0" w:firstRow="1" w:lastRow="0" w:firstColumn="1" w:lastColumn="0" w:noHBand="0" w:noVBand="1"/>
      </w:tblPr>
      <w:tblGrid>
        <w:gridCol w:w="1253"/>
        <w:gridCol w:w="4238"/>
        <w:gridCol w:w="2509"/>
      </w:tblGrid>
      <w:tr w:rsidR="004B57E1" w:rsidRPr="004B57E1" w:rsidTr="00AC31E6">
        <w:trPr>
          <w:trHeight w:val="275"/>
        </w:trPr>
        <w:tc>
          <w:tcPr>
            <w:tcW w:w="5491" w:type="dxa"/>
            <w:gridSpan w:val="2"/>
            <w:tcBorders>
              <w:top w:val="single" w:sz="4" w:space="0" w:color="auto"/>
              <w:left w:val="single" w:sz="4" w:space="0" w:color="auto"/>
              <w:bottom w:val="single" w:sz="4" w:space="0" w:color="auto"/>
              <w:right w:val="single" w:sz="4" w:space="0" w:color="auto"/>
            </w:tcBorders>
            <w:noWrap/>
            <w:vAlign w:val="center"/>
          </w:tcPr>
          <w:p w:rsidR="004B57E1" w:rsidRPr="004B57E1" w:rsidRDefault="004B57E1" w:rsidP="004B57E1">
            <w:pPr>
              <w:spacing w:after="0" w:line="240" w:lineRule="auto"/>
              <w:jc w:val="both"/>
              <w:rPr>
                <w:rFonts w:ascii="Times New Roman" w:hAnsi="Times New Roman"/>
                <w:i/>
                <w:iCs/>
                <w:sz w:val="24"/>
                <w:szCs w:val="24"/>
              </w:rPr>
            </w:pPr>
            <w:bookmarkStart w:id="11" w:name="_Hlk120819000"/>
          </w:p>
        </w:tc>
        <w:tc>
          <w:tcPr>
            <w:tcW w:w="2509"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lang w:eastAsia="en-US"/>
              </w:rPr>
            </w:pPr>
            <w:r w:rsidRPr="004B57E1">
              <w:rPr>
                <w:rFonts w:ascii="Times New Roman" w:hAnsi="Times New Roman"/>
                <w:lang w:eastAsia="en-US"/>
              </w:rPr>
              <w:t>Izvršenje</w:t>
            </w:r>
          </w:p>
          <w:p w:rsidR="004B57E1" w:rsidRPr="004B57E1" w:rsidRDefault="004B57E1" w:rsidP="004B57E1">
            <w:pPr>
              <w:spacing w:after="0" w:line="240" w:lineRule="auto"/>
              <w:jc w:val="center"/>
              <w:rPr>
                <w:rFonts w:ascii="Times New Roman" w:hAnsi="Times New Roman"/>
                <w:b/>
                <w:bCs/>
                <w:i/>
                <w:iCs/>
                <w:sz w:val="24"/>
                <w:szCs w:val="24"/>
              </w:rPr>
            </w:pPr>
            <w:r w:rsidRPr="004B57E1">
              <w:rPr>
                <w:rFonts w:ascii="Times New Roman" w:hAnsi="Times New Roman"/>
                <w:lang w:eastAsia="en-US"/>
              </w:rPr>
              <w:t>01.01 –30.06. 2023.</w:t>
            </w:r>
          </w:p>
        </w:tc>
      </w:tr>
      <w:tr w:rsidR="004B57E1" w:rsidRPr="004B57E1" w:rsidTr="00AC31E6">
        <w:trPr>
          <w:trHeight w:val="275"/>
        </w:trPr>
        <w:tc>
          <w:tcPr>
            <w:tcW w:w="1253" w:type="dxa"/>
            <w:tcBorders>
              <w:top w:val="single" w:sz="4" w:space="0" w:color="auto"/>
              <w:left w:val="single" w:sz="4" w:space="0" w:color="auto"/>
              <w:bottom w:val="single" w:sz="4" w:space="0" w:color="auto"/>
              <w:right w:val="single" w:sz="4" w:space="0" w:color="auto"/>
            </w:tcBorders>
            <w:noWrap/>
            <w:vAlign w:val="center"/>
            <w:hideMark/>
          </w:tcPr>
          <w:p w:rsidR="004B57E1" w:rsidRPr="004B57E1" w:rsidRDefault="004B57E1" w:rsidP="004B57E1">
            <w:pPr>
              <w:spacing w:after="0" w:line="240" w:lineRule="auto"/>
              <w:jc w:val="both"/>
              <w:rPr>
                <w:rFonts w:ascii="Times New Roman" w:hAnsi="Times New Roman"/>
                <w:i/>
                <w:iCs/>
                <w:sz w:val="24"/>
                <w:szCs w:val="24"/>
              </w:rPr>
            </w:pPr>
            <w:r w:rsidRPr="004B57E1">
              <w:rPr>
                <w:rFonts w:ascii="Times New Roman" w:hAnsi="Times New Roman"/>
                <w:i/>
                <w:iCs/>
                <w:sz w:val="24"/>
                <w:szCs w:val="24"/>
              </w:rPr>
              <w:t xml:space="preserve"> P3008</w:t>
            </w:r>
          </w:p>
        </w:tc>
        <w:tc>
          <w:tcPr>
            <w:tcW w:w="4238" w:type="dxa"/>
            <w:tcBorders>
              <w:top w:val="single" w:sz="4" w:space="0" w:color="auto"/>
              <w:left w:val="nil"/>
              <w:bottom w:val="single" w:sz="4" w:space="0" w:color="auto"/>
              <w:right w:val="single" w:sz="4" w:space="0" w:color="auto"/>
            </w:tcBorders>
            <w:vAlign w:val="center"/>
            <w:hideMark/>
          </w:tcPr>
          <w:p w:rsidR="004B57E1" w:rsidRPr="004B57E1" w:rsidRDefault="004B57E1" w:rsidP="004B57E1">
            <w:pPr>
              <w:spacing w:after="0" w:line="240" w:lineRule="auto"/>
              <w:jc w:val="both"/>
              <w:rPr>
                <w:rFonts w:ascii="Times New Roman" w:hAnsi="Times New Roman"/>
                <w:i/>
                <w:iCs/>
                <w:sz w:val="24"/>
                <w:szCs w:val="24"/>
              </w:rPr>
            </w:pPr>
            <w:r w:rsidRPr="004B57E1">
              <w:rPr>
                <w:rFonts w:ascii="Times New Roman" w:hAnsi="Times New Roman"/>
                <w:i/>
                <w:iCs/>
                <w:sz w:val="24"/>
                <w:szCs w:val="24"/>
              </w:rPr>
              <w:t>Obrazovanje-Predškolski odgoj</w:t>
            </w:r>
          </w:p>
        </w:tc>
        <w:tc>
          <w:tcPr>
            <w:tcW w:w="2509"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spacing w:after="0" w:line="240" w:lineRule="auto"/>
              <w:jc w:val="right"/>
              <w:rPr>
                <w:rFonts w:ascii="Times New Roman" w:hAnsi="Times New Roman"/>
                <w:b/>
                <w:bCs/>
                <w:i/>
                <w:iCs/>
                <w:sz w:val="24"/>
                <w:szCs w:val="24"/>
              </w:rPr>
            </w:pPr>
            <w:r w:rsidRPr="004B57E1">
              <w:rPr>
                <w:rFonts w:ascii="Times New Roman" w:hAnsi="Times New Roman"/>
                <w:b/>
                <w:bCs/>
                <w:i/>
                <w:iCs/>
                <w:sz w:val="24"/>
                <w:szCs w:val="24"/>
              </w:rPr>
              <w:t>24.427,21</w:t>
            </w:r>
          </w:p>
        </w:tc>
      </w:tr>
      <w:tr w:rsidR="004B57E1" w:rsidRPr="004B57E1" w:rsidTr="00AC31E6">
        <w:trPr>
          <w:trHeight w:val="275"/>
        </w:trPr>
        <w:tc>
          <w:tcPr>
            <w:tcW w:w="1253" w:type="dxa"/>
            <w:tcBorders>
              <w:top w:val="nil"/>
              <w:left w:val="single" w:sz="4" w:space="0" w:color="auto"/>
              <w:bottom w:val="single" w:sz="4" w:space="0" w:color="auto"/>
              <w:right w:val="single" w:sz="4" w:space="0" w:color="auto"/>
            </w:tcBorders>
            <w:noWrap/>
            <w:vAlign w:val="center"/>
            <w:hideMark/>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 xml:space="preserve"> A300801</w:t>
            </w:r>
          </w:p>
        </w:tc>
        <w:tc>
          <w:tcPr>
            <w:tcW w:w="4238" w:type="dxa"/>
            <w:tcBorders>
              <w:top w:val="nil"/>
              <w:left w:val="nil"/>
              <w:bottom w:val="single" w:sz="4" w:space="0" w:color="auto"/>
              <w:right w:val="single" w:sz="4" w:space="0" w:color="auto"/>
            </w:tcBorders>
            <w:vAlign w:val="center"/>
            <w:hideMark/>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Rad dječje vrtićke grupe i male škole</w:t>
            </w:r>
          </w:p>
        </w:tc>
        <w:tc>
          <w:tcPr>
            <w:tcW w:w="2509" w:type="dxa"/>
            <w:tcBorders>
              <w:top w:val="nil"/>
              <w:left w:val="nil"/>
              <w:bottom w:val="single" w:sz="4" w:space="0" w:color="auto"/>
              <w:right w:val="single" w:sz="4" w:space="0" w:color="auto"/>
            </w:tcBorders>
            <w:noWrap/>
            <w:vAlign w:val="center"/>
          </w:tcPr>
          <w:p w:rsidR="004B57E1" w:rsidRPr="004B57E1" w:rsidRDefault="004B57E1" w:rsidP="004B57E1">
            <w:pPr>
              <w:spacing w:after="0" w:line="240" w:lineRule="auto"/>
              <w:jc w:val="right"/>
              <w:rPr>
                <w:rFonts w:ascii="Times New Roman" w:hAnsi="Times New Roman"/>
                <w:sz w:val="24"/>
                <w:szCs w:val="24"/>
              </w:rPr>
            </w:pPr>
            <w:r w:rsidRPr="004B57E1">
              <w:rPr>
                <w:rFonts w:ascii="Times New Roman" w:hAnsi="Times New Roman"/>
                <w:sz w:val="24"/>
                <w:szCs w:val="24"/>
              </w:rPr>
              <w:t>13.333,33</w:t>
            </w:r>
          </w:p>
        </w:tc>
      </w:tr>
      <w:tr w:rsidR="004B57E1" w:rsidRPr="004B57E1" w:rsidTr="00AC31E6">
        <w:trPr>
          <w:trHeight w:val="275"/>
        </w:trPr>
        <w:tc>
          <w:tcPr>
            <w:tcW w:w="1253" w:type="dxa"/>
            <w:tcBorders>
              <w:top w:val="single" w:sz="4" w:space="0" w:color="auto"/>
              <w:left w:val="single" w:sz="4" w:space="0" w:color="auto"/>
              <w:bottom w:val="single" w:sz="4" w:space="0" w:color="auto"/>
              <w:right w:val="single" w:sz="4" w:space="0" w:color="auto"/>
            </w:tcBorders>
            <w:noWrap/>
            <w:vAlign w:val="center"/>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 xml:space="preserve"> A300802</w:t>
            </w:r>
          </w:p>
        </w:tc>
        <w:tc>
          <w:tcPr>
            <w:tcW w:w="4238" w:type="dxa"/>
            <w:tcBorders>
              <w:top w:val="single" w:sz="4" w:space="0" w:color="auto"/>
              <w:left w:val="nil"/>
              <w:bottom w:val="single" w:sz="4" w:space="0" w:color="auto"/>
              <w:right w:val="single" w:sz="4" w:space="0" w:color="auto"/>
            </w:tcBorders>
            <w:vAlign w:val="center"/>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Rad male škole</w:t>
            </w:r>
          </w:p>
        </w:tc>
        <w:tc>
          <w:tcPr>
            <w:tcW w:w="2509"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spacing w:after="0" w:line="240" w:lineRule="auto"/>
              <w:jc w:val="right"/>
              <w:rPr>
                <w:rFonts w:ascii="Times New Roman" w:hAnsi="Times New Roman"/>
                <w:sz w:val="24"/>
                <w:szCs w:val="24"/>
              </w:rPr>
            </w:pPr>
            <w:r w:rsidRPr="004B57E1">
              <w:rPr>
                <w:rFonts w:ascii="Times New Roman" w:hAnsi="Times New Roman"/>
                <w:sz w:val="24"/>
                <w:szCs w:val="24"/>
              </w:rPr>
              <w:t>6.561,42</w:t>
            </w:r>
          </w:p>
        </w:tc>
      </w:tr>
      <w:tr w:rsidR="004B57E1" w:rsidRPr="004B57E1" w:rsidTr="00AC31E6">
        <w:trPr>
          <w:trHeight w:val="275"/>
        </w:trPr>
        <w:tc>
          <w:tcPr>
            <w:tcW w:w="1253" w:type="dxa"/>
            <w:tcBorders>
              <w:top w:val="single" w:sz="4" w:space="0" w:color="auto"/>
              <w:left w:val="single" w:sz="4" w:space="0" w:color="auto"/>
              <w:bottom w:val="single" w:sz="4" w:space="0" w:color="auto"/>
              <w:right w:val="single" w:sz="4" w:space="0" w:color="auto"/>
            </w:tcBorders>
            <w:noWrap/>
            <w:vAlign w:val="center"/>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 xml:space="preserve"> A301255</w:t>
            </w:r>
          </w:p>
        </w:tc>
        <w:tc>
          <w:tcPr>
            <w:tcW w:w="4238" w:type="dxa"/>
            <w:tcBorders>
              <w:top w:val="single" w:sz="4" w:space="0" w:color="auto"/>
              <w:left w:val="nil"/>
              <w:bottom w:val="single" w:sz="4" w:space="0" w:color="auto"/>
              <w:right w:val="single" w:sz="4" w:space="0" w:color="auto"/>
            </w:tcBorders>
            <w:vAlign w:val="center"/>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Škola engleskog jezika Helen Doron</w:t>
            </w:r>
          </w:p>
        </w:tc>
        <w:tc>
          <w:tcPr>
            <w:tcW w:w="2509"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spacing w:after="0" w:line="240" w:lineRule="auto"/>
              <w:jc w:val="right"/>
              <w:rPr>
                <w:rFonts w:ascii="Times New Roman" w:hAnsi="Times New Roman"/>
                <w:sz w:val="24"/>
                <w:szCs w:val="24"/>
              </w:rPr>
            </w:pPr>
            <w:r w:rsidRPr="004B57E1">
              <w:rPr>
                <w:rFonts w:ascii="Times New Roman" w:hAnsi="Times New Roman"/>
                <w:sz w:val="24"/>
                <w:szCs w:val="24"/>
              </w:rPr>
              <w:t>4.532,46</w:t>
            </w:r>
          </w:p>
        </w:tc>
      </w:tr>
      <w:bookmarkEnd w:id="11"/>
    </w:tbl>
    <w:p w:rsidR="004B57E1" w:rsidRPr="004B57E1" w:rsidRDefault="004B57E1" w:rsidP="004B57E1">
      <w:pPr>
        <w:spacing w:after="0" w:line="240" w:lineRule="auto"/>
        <w:jc w:val="both"/>
        <w:rPr>
          <w:rFonts w:ascii="Bookman Old Style" w:hAnsi="Bookman Old Style"/>
          <w:b/>
          <w:sz w:val="24"/>
          <w:szCs w:val="24"/>
        </w:rPr>
      </w:pP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b/>
          <w:sz w:val="24"/>
          <w:szCs w:val="24"/>
        </w:rPr>
        <w:t xml:space="preserve">Pokazatelji uspješnosti: </w:t>
      </w:r>
      <w:r w:rsidRPr="004B57E1">
        <w:rPr>
          <w:rFonts w:ascii="Times New Roman" w:hAnsi="Times New Roman"/>
          <w:sz w:val="24"/>
          <w:szCs w:val="24"/>
        </w:rPr>
        <w:t>broj upisane djece u dječjem vrtiću i maloj školi, kao i broj polaznika škole engleskog jezika.</w:t>
      </w:r>
    </w:p>
    <w:p w:rsidR="004B57E1" w:rsidRPr="004B57E1" w:rsidRDefault="004B57E1" w:rsidP="004B57E1">
      <w:pPr>
        <w:spacing w:after="0" w:line="240" w:lineRule="auto"/>
        <w:ind w:right="397"/>
        <w:jc w:val="both"/>
        <w:rPr>
          <w:rFonts w:ascii="Times New Roman" w:hAnsi="Times New Roman"/>
          <w:b/>
          <w:sz w:val="24"/>
          <w:szCs w:val="24"/>
        </w:rPr>
      </w:pPr>
    </w:p>
    <w:p w:rsidR="004B57E1" w:rsidRPr="004B57E1" w:rsidRDefault="004B57E1" w:rsidP="004B57E1">
      <w:pPr>
        <w:spacing w:after="0" w:line="240" w:lineRule="auto"/>
        <w:ind w:right="397"/>
        <w:jc w:val="both"/>
        <w:rPr>
          <w:rFonts w:ascii="Times New Roman" w:hAnsi="Times New Roman"/>
          <w:b/>
          <w:sz w:val="24"/>
          <w:szCs w:val="24"/>
        </w:rPr>
      </w:pPr>
    </w:p>
    <w:p w:rsidR="004B57E1" w:rsidRPr="004B57E1" w:rsidRDefault="004B57E1" w:rsidP="004B57E1">
      <w:pPr>
        <w:spacing w:after="0" w:line="240" w:lineRule="auto"/>
        <w:jc w:val="both"/>
        <w:rPr>
          <w:rFonts w:ascii="Times New Roman" w:hAnsi="Times New Roman"/>
          <w:sz w:val="24"/>
          <w:szCs w:val="24"/>
        </w:rPr>
      </w:pPr>
    </w:p>
    <w:p w:rsidR="004B57E1" w:rsidRPr="004B57E1" w:rsidRDefault="004B57E1" w:rsidP="004B57E1">
      <w:pPr>
        <w:spacing w:after="0" w:line="240" w:lineRule="auto"/>
        <w:ind w:right="397"/>
        <w:jc w:val="both"/>
        <w:rPr>
          <w:rFonts w:ascii="Times New Roman" w:hAnsi="Times New Roman"/>
          <w:b/>
          <w:bCs/>
          <w:iCs/>
          <w:sz w:val="24"/>
          <w:szCs w:val="24"/>
        </w:rPr>
      </w:pPr>
      <w:r w:rsidRPr="004B57E1">
        <w:rPr>
          <w:rFonts w:ascii="Times New Roman" w:hAnsi="Times New Roman"/>
          <w:b/>
          <w:bCs/>
          <w:i/>
          <w:sz w:val="24"/>
          <w:szCs w:val="24"/>
        </w:rPr>
        <w:t xml:space="preserve">Program </w:t>
      </w:r>
      <w:r w:rsidRPr="004B57E1">
        <w:rPr>
          <w:rFonts w:ascii="Times New Roman" w:hAnsi="Times New Roman"/>
          <w:b/>
          <w:bCs/>
          <w:sz w:val="24"/>
          <w:szCs w:val="24"/>
        </w:rPr>
        <w:t>3010:</w:t>
      </w:r>
      <w:r w:rsidRPr="004B57E1">
        <w:rPr>
          <w:rFonts w:ascii="Times New Roman" w:hAnsi="Times New Roman"/>
          <w:b/>
          <w:bCs/>
          <w:i/>
          <w:sz w:val="24"/>
          <w:szCs w:val="24"/>
        </w:rPr>
        <w:t xml:space="preserve"> </w:t>
      </w:r>
      <w:r w:rsidRPr="004B57E1">
        <w:rPr>
          <w:rFonts w:ascii="Times New Roman" w:hAnsi="Times New Roman"/>
          <w:b/>
          <w:bCs/>
          <w:iCs/>
          <w:sz w:val="24"/>
          <w:szCs w:val="24"/>
        </w:rPr>
        <w:t>PROGRAMSKA DJELATNOST KULTURE-JAVNE POTREBE U   KULTURI, REKREACIJI I RELIGIJI</w:t>
      </w:r>
    </w:p>
    <w:p w:rsidR="004B57E1" w:rsidRPr="004B57E1" w:rsidRDefault="004B57E1" w:rsidP="004B57E1">
      <w:pPr>
        <w:spacing w:after="0" w:line="240" w:lineRule="auto"/>
        <w:ind w:right="397"/>
        <w:jc w:val="both"/>
        <w:rPr>
          <w:rFonts w:ascii="Times New Roman" w:hAnsi="Times New Roman"/>
          <w:b/>
          <w:bCs/>
          <w:iCs/>
          <w:sz w:val="24"/>
          <w:szCs w:val="24"/>
        </w:rPr>
      </w:pP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b/>
          <w:sz w:val="24"/>
          <w:szCs w:val="24"/>
        </w:rPr>
        <w:t>Opis i cilj/svrha programa</w:t>
      </w:r>
      <w:r w:rsidRPr="004B57E1">
        <w:rPr>
          <w:rFonts w:ascii="Times New Roman" w:hAnsi="Times New Roman"/>
          <w:sz w:val="24"/>
          <w:szCs w:val="24"/>
        </w:rPr>
        <w:t xml:space="preserve">: Programom se utvrđuju aktivnosti, poslovi, djelatnosti, akcije i manifestacije u kulturi od značenja za Općinu Lovas. Posebice se podržava i potiče kulturno-umjetničko stvaralaštvo, programi ustanova u kulturi, nabava te investicijsko održavanje i opremanje objekata za kulturu, te akcije i manifestacije koje doprinose promicanju kulture. </w:t>
      </w: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sz w:val="24"/>
          <w:szCs w:val="24"/>
        </w:rPr>
        <w:t>Osnovni cilj programa je unapređenje kvalitete života stanovnika općine Lovas, a posebni ciljevi programa su osiguranje financijskih sredstava za djelovanje udruga u kulturi te osiguranje financijskih sredstava za Miholjske dane, Dane udruga, kazališne i druge manifestacije, redovna djelatnost knjižnice Lovas, Lovaski list, arheološka istraživanja na području općine, opreme za dom kulture u Lovasu, izgradnju Spomen područja Minsko polje, rekonstrukciju Doma kulture u Lovasu i sl.</w:t>
      </w:r>
    </w:p>
    <w:p w:rsidR="004B57E1" w:rsidRPr="004B57E1" w:rsidRDefault="004B57E1" w:rsidP="004B57E1">
      <w:pPr>
        <w:spacing w:after="0" w:line="240" w:lineRule="auto"/>
        <w:ind w:right="397"/>
        <w:jc w:val="both"/>
        <w:rPr>
          <w:rFonts w:ascii="Times New Roman" w:hAnsi="Times New Roman"/>
          <w:sz w:val="24"/>
          <w:szCs w:val="24"/>
        </w:rPr>
      </w:pP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sz w:val="24"/>
          <w:szCs w:val="24"/>
        </w:rPr>
        <w:t>Svrha mjere je investicijsko održavanje i opremanje objekata za kulturu, te akcije i manifestacije koje doprinose promicanju kulture, stvaranje materijalnih i financijskih uvjeta za obavljanje redovne djelatnosti knjižnice.</w:t>
      </w:r>
    </w:p>
    <w:p w:rsidR="004B57E1" w:rsidRPr="004B57E1" w:rsidRDefault="004B57E1" w:rsidP="004B57E1">
      <w:pPr>
        <w:spacing w:after="0" w:line="240" w:lineRule="auto"/>
        <w:ind w:right="397"/>
        <w:jc w:val="both"/>
        <w:rPr>
          <w:rFonts w:ascii="Times New Roman" w:hAnsi="Times New Roman"/>
          <w:sz w:val="24"/>
          <w:szCs w:val="24"/>
        </w:rPr>
      </w:pP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b/>
          <w:sz w:val="24"/>
          <w:szCs w:val="24"/>
        </w:rPr>
        <w:t>Sredstva za realizaciju programa</w:t>
      </w:r>
      <w:r w:rsidRPr="004B57E1">
        <w:rPr>
          <w:rFonts w:ascii="Times New Roman" w:hAnsi="Times New Roman"/>
          <w:sz w:val="24"/>
          <w:szCs w:val="24"/>
        </w:rPr>
        <w:t xml:space="preserve"> izvršena su od 01.01.-30.06.2023. godine u iznosu od 105.449,64 eur.</w:t>
      </w: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w w:val="115"/>
          <w:sz w:val="24"/>
          <w:szCs w:val="24"/>
        </w:rPr>
        <w:t>Prema</w:t>
      </w:r>
      <w:r w:rsidRPr="004B57E1">
        <w:rPr>
          <w:rFonts w:ascii="Times New Roman" w:hAnsi="Times New Roman"/>
          <w:spacing w:val="11"/>
          <w:w w:val="115"/>
          <w:sz w:val="24"/>
          <w:szCs w:val="24"/>
        </w:rPr>
        <w:t xml:space="preserve"> </w:t>
      </w:r>
      <w:r w:rsidRPr="004B57E1">
        <w:rPr>
          <w:rFonts w:ascii="Times New Roman" w:hAnsi="Times New Roman"/>
          <w:w w:val="115"/>
          <w:sz w:val="24"/>
          <w:szCs w:val="24"/>
        </w:rPr>
        <w:t>aktivnostima</w:t>
      </w:r>
      <w:r w:rsidRPr="004B57E1">
        <w:rPr>
          <w:rFonts w:ascii="Times New Roman" w:hAnsi="Times New Roman"/>
          <w:spacing w:val="11"/>
          <w:w w:val="115"/>
          <w:sz w:val="24"/>
          <w:szCs w:val="24"/>
        </w:rPr>
        <w:t xml:space="preserve"> </w:t>
      </w:r>
      <w:r w:rsidRPr="004B57E1">
        <w:rPr>
          <w:rFonts w:ascii="Times New Roman" w:hAnsi="Times New Roman"/>
          <w:w w:val="115"/>
          <w:sz w:val="24"/>
          <w:szCs w:val="24"/>
        </w:rPr>
        <w:t>sredstva</w:t>
      </w:r>
      <w:r w:rsidRPr="004B57E1">
        <w:rPr>
          <w:rFonts w:ascii="Times New Roman" w:hAnsi="Times New Roman"/>
          <w:spacing w:val="12"/>
          <w:w w:val="115"/>
          <w:sz w:val="24"/>
          <w:szCs w:val="24"/>
        </w:rPr>
        <w:t xml:space="preserve"> </w:t>
      </w:r>
      <w:r w:rsidRPr="004B57E1">
        <w:rPr>
          <w:rFonts w:ascii="Times New Roman" w:hAnsi="Times New Roman"/>
          <w:w w:val="115"/>
          <w:sz w:val="24"/>
          <w:szCs w:val="24"/>
        </w:rPr>
        <w:t>su</w:t>
      </w:r>
      <w:r w:rsidRPr="004B57E1">
        <w:rPr>
          <w:rFonts w:ascii="Times New Roman" w:hAnsi="Times New Roman"/>
          <w:spacing w:val="12"/>
          <w:w w:val="115"/>
          <w:sz w:val="24"/>
          <w:szCs w:val="24"/>
        </w:rPr>
        <w:t xml:space="preserve"> </w:t>
      </w:r>
      <w:r w:rsidRPr="004B57E1">
        <w:rPr>
          <w:rFonts w:ascii="Times New Roman" w:hAnsi="Times New Roman"/>
          <w:w w:val="115"/>
          <w:sz w:val="24"/>
          <w:szCs w:val="24"/>
        </w:rPr>
        <w:t>utrošena</w:t>
      </w:r>
      <w:r w:rsidRPr="004B57E1">
        <w:rPr>
          <w:rFonts w:ascii="Times New Roman" w:hAnsi="Times New Roman"/>
          <w:spacing w:val="14"/>
          <w:w w:val="115"/>
          <w:sz w:val="24"/>
          <w:szCs w:val="24"/>
        </w:rPr>
        <w:t xml:space="preserve"> </w:t>
      </w:r>
      <w:r w:rsidRPr="004B57E1">
        <w:rPr>
          <w:rFonts w:ascii="Times New Roman" w:hAnsi="Times New Roman"/>
          <w:w w:val="115"/>
          <w:sz w:val="24"/>
          <w:szCs w:val="24"/>
        </w:rPr>
        <w:t>na</w:t>
      </w:r>
      <w:r w:rsidRPr="004B57E1">
        <w:rPr>
          <w:rFonts w:ascii="Times New Roman" w:hAnsi="Times New Roman"/>
          <w:spacing w:val="8"/>
          <w:w w:val="115"/>
          <w:sz w:val="24"/>
          <w:szCs w:val="24"/>
        </w:rPr>
        <w:t xml:space="preserve"> </w:t>
      </w:r>
      <w:r w:rsidRPr="004B57E1">
        <w:rPr>
          <w:rFonts w:ascii="Times New Roman" w:hAnsi="Times New Roman"/>
          <w:w w:val="115"/>
          <w:sz w:val="24"/>
          <w:szCs w:val="24"/>
        </w:rPr>
        <w:t>slijedeći</w:t>
      </w:r>
      <w:r w:rsidRPr="004B57E1">
        <w:rPr>
          <w:rFonts w:ascii="Times New Roman" w:hAnsi="Times New Roman"/>
          <w:spacing w:val="14"/>
          <w:w w:val="115"/>
          <w:sz w:val="24"/>
          <w:szCs w:val="24"/>
        </w:rPr>
        <w:t xml:space="preserve"> </w:t>
      </w:r>
      <w:r w:rsidRPr="004B57E1">
        <w:rPr>
          <w:rFonts w:ascii="Times New Roman" w:hAnsi="Times New Roman"/>
          <w:w w:val="115"/>
          <w:sz w:val="24"/>
          <w:szCs w:val="24"/>
        </w:rPr>
        <w:t>način:</w:t>
      </w:r>
    </w:p>
    <w:p w:rsidR="004B57E1" w:rsidRPr="004B57E1" w:rsidRDefault="004B57E1" w:rsidP="004B57E1">
      <w:pPr>
        <w:spacing w:after="0" w:line="240" w:lineRule="auto"/>
        <w:jc w:val="both"/>
        <w:rPr>
          <w:rFonts w:ascii="Bookman Old Style" w:hAnsi="Bookman Old Style"/>
          <w:sz w:val="24"/>
          <w:szCs w:val="24"/>
        </w:rPr>
      </w:pPr>
    </w:p>
    <w:tbl>
      <w:tblPr>
        <w:tblW w:w="8387" w:type="dxa"/>
        <w:tblInd w:w="113" w:type="dxa"/>
        <w:tblLook w:val="04A0" w:firstRow="1" w:lastRow="0" w:firstColumn="1" w:lastColumn="0" w:noHBand="0" w:noVBand="1"/>
      </w:tblPr>
      <w:tblGrid>
        <w:gridCol w:w="1278"/>
        <w:gridCol w:w="4324"/>
        <w:gridCol w:w="2785"/>
      </w:tblGrid>
      <w:tr w:rsidR="004B57E1" w:rsidRPr="004B57E1" w:rsidTr="00AC31E6">
        <w:trPr>
          <w:trHeight w:val="262"/>
        </w:trPr>
        <w:tc>
          <w:tcPr>
            <w:tcW w:w="5602" w:type="dxa"/>
            <w:gridSpan w:val="2"/>
            <w:tcBorders>
              <w:top w:val="single" w:sz="4" w:space="0" w:color="auto"/>
              <w:left w:val="single" w:sz="4" w:space="0" w:color="auto"/>
              <w:bottom w:val="single" w:sz="4" w:space="0" w:color="auto"/>
              <w:right w:val="single" w:sz="4" w:space="0" w:color="auto"/>
            </w:tcBorders>
            <w:noWrap/>
            <w:vAlign w:val="center"/>
          </w:tcPr>
          <w:p w:rsidR="004B57E1" w:rsidRPr="004B57E1" w:rsidRDefault="004B57E1" w:rsidP="004B57E1">
            <w:pPr>
              <w:spacing w:after="0" w:line="240" w:lineRule="auto"/>
              <w:jc w:val="both"/>
              <w:rPr>
                <w:rFonts w:ascii="Times New Roman" w:hAnsi="Times New Roman"/>
                <w:i/>
                <w:iCs/>
                <w:sz w:val="24"/>
                <w:szCs w:val="24"/>
              </w:rPr>
            </w:pPr>
          </w:p>
        </w:tc>
        <w:tc>
          <w:tcPr>
            <w:tcW w:w="2785"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lang w:eastAsia="en-US"/>
              </w:rPr>
            </w:pPr>
            <w:r w:rsidRPr="004B57E1">
              <w:rPr>
                <w:rFonts w:ascii="Times New Roman" w:hAnsi="Times New Roman"/>
                <w:lang w:eastAsia="en-US"/>
              </w:rPr>
              <w:t>Izvršenje</w:t>
            </w:r>
          </w:p>
          <w:p w:rsidR="004B57E1" w:rsidRPr="004B57E1" w:rsidRDefault="004B57E1" w:rsidP="004B57E1">
            <w:pPr>
              <w:spacing w:after="0" w:line="240" w:lineRule="auto"/>
              <w:jc w:val="center"/>
              <w:rPr>
                <w:rFonts w:ascii="Times New Roman" w:hAnsi="Times New Roman"/>
                <w:b/>
                <w:bCs/>
                <w:i/>
                <w:iCs/>
                <w:sz w:val="24"/>
                <w:szCs w:val="24"/>
              </w:rPr>
            </w:pPr>
            <w:r w:rsidRPr="004B57E1">
              <w:rPr>
                <w:rFonts w:ascii="Times New Roman" w:hAnsi="Times New Roman"/>
                <w:lang w:eastAsia="en-US"/>
              </w:rPr>
              <w:t>01.01 –30.06. 2023.</w:t>
            </w:r>
          </w:p>
        </w:tc>
      </w:tr>
      <w:tr w:rsidR="004B57E1" w:rsidRPr="004B57E1" w:rsidTr="00AC31E6">
        <w:trPr>
          <w:trHeight w:val="662"/>
        </w:trPr>
        <w:tc>
          <w:tcPr>
            <w:tcW w:w="1278" w:type="dxa"/>
            <w:tcBorders>
              <w:top w:val="single" w:sz="4" w:space="0" w:color="auto"/>
              <w:left w:val="single" w:sz="4" w:space="0" w:color="auto"/>
              <w:bottom w:val="single" w:sz="4" w:space="0" w:color="auto"/>
              <w:right w:val="single" w:sz="4" w:space="0" w:color="auto"/>
            </w:tcBorders>
            <w:noWrap/>
            <w:vAlign w:val="center"/>
            <w:hideMark/>
          </w:tcPr>
          <w:p w:rsidR="004B57E1" w:rsidRPr="004B57E1" w:rsidRDefault="004B57E1" w:rsidP="004B57E1">
            <w:pPr>
              <w:spacing w:after="0" w:line="240" w:lineRule="auto"/>
              <w:jc w:val="both"/>
              <w:rPr>
                <w:rFonts w:ascii="Times New Roman" w:hAnsi="Times New Roman"/>
                <w:i/>
                <w:iCs/>
                <w:sz w:val="24"/>
                <w:szCs w:val="24"/>
              </w:rPr>
            </w:pPr>
            <w:r w:rsidRPr="004B57E1">
              <w:rPr>
                <w:rFonts w:ascii="Times New Roman" w:hAnsi="Times New Roman"/>
                <w:i/>
                <w:iCs/>
                <w:sz w:val="24"/>
                <w:szCs w:val="24"/>
              </w:rPr>
              <w:t>P3010</w:t>
            </w:r>
          </w:p>
        </w:tc>
        <w:tc>
          <w:tcPr>
            <w:tcW w:w="4324" w:type="dxa"/>
            <w:tcBorders>
              <w:top w:val="single" w:sz="4" w:space="0" w:color="auto"/>
              <w:left w:val="nil"/>
              <w:bottom w:val="single" w:sz="4" w:space="0" w:color="auto"/>
              <w:right w:val="single" w:sz="4" w:space="0" w:color="auto"/>
            </w:tcBorders>
            <w:vAlign w:val="center"/>
            <w:hideMark/>
          </w:tcPr>
          <w:p w:rsidR="004B57E1" w:rsidRPr="004B57E1" w:rsidRDefault="004B57E1" w:rsidP="004B57E1">
            <w:pPr>
              <w:spacing w:after="0" w:line="240" w:lineRule="auto"/>
              <w:jc w:val="both"/>
              <w:rPr>
                <w:rFonts w:ascii="Times New Roman" w:hAnsi="Times New Roman"/>
                <w:i/>
                <w:iCs/>
                <w:sz w:val="24"/>
                <w:szCs w:val="24"/>
              </w:rPr>
            </w:pPr>
            <w:r w:rsidRPr="004B57E1">
              <w:rPr>
                <w:rFonts w:ascii="Times New Roman" w:hAnsi="Times New Roman"/>
                <w:i/>
                <w:iCs/>
                <w:sz w:val="24"/>
                <w:szCs w:val="24"/>
              </w:rPr>
              <w:t>Program javnih potreba u kulturi, rekreaciji i religiji</w:t>
            </w:r>
          </w:p>
        </w:tc>
        <w:tc>
          <w:tcPr>
            <w:tcW w:w="2785"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spacing w:after="0" w:line="240" w:lineRule="auto"/>
              <w:jc w:val="right"/>
              <w:rPr>
                <w:rFonts w:ascii="Times New Roman" w:hAnsi="Times New Roman"/>
                <w:b/>
                <w:bCs/>
                <w:i/>
                <w:iCs/>
                <w:sz w:val="24"/>
                <w:szCs w:val="24"/>
              </w:rPr>
            </w:pPr>
            <w:r w:rsidRPr="004B57E1">
              <w:rPr>
                <w:rFonts w:ascii="Times New Roman" w:hAnsi="Times New Roman"/>
                <w:b/>
                <w:bCs/>
                <w:i/>
                <w:iCs/>
                <w:sz w:val="24"/>
                <w:szCs w:val="24"/>
              </w:rPr>
              <w:t>105.449,64</w:t>
            </w:r>
          </w:p>
        </w:tc>
      </w:tr>
      <w:tr w:rsidR="004B57E1" w:rsidRPr="004B57E1" w:rsidTr="00AC31E6">
        <w:trPr>
          <w:trHeight w:val="262"/>
        </w:trPr>
        <w:tc>
          <w:tcPr>
            <w:tcW w:w="1278" w:type="dxa"/>
            <w:tcBorders>
              <w:top w:val="nil"/>
              <w:left w:val="single" w:sz="4" w:space="0" w:color="auto"/>
              <w:bottom w:val="single" w:sz="4" w:space="0" w:color="auto"/>
              <w:right w:val="single" w:sz="4" w:space="0" w:color="auto"/>
            </w:tcBorders>
            <w:noWrap/>
            <w:vAlign w:val="center"/>
            <w:hideMark/>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A301001</w:t>
            </w:r>
          </w:p>
        </w:tc>
        <w:tc>
          <w:tcPr>
            <w:tcW w:w="4324" w:type="dxa"/>
            <w:tcBorders>
              <w:top w:val="nil"/>
              <w:left w:val="nil"/>
              <w:bottom w:val="single" w:sz="4" w:space="0" w:color="auto"/>
              <w:right w:val="single" w:sz="4" w:space="0" w:color="auto"/>
            </w:tcBorders>
            <w:vAlign w:val="center"/>
            <w:hideMark/>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Manifestacije u kulturi</w:t>
            </w:r>
          </w:p>
        </w:tc>
        <w:tc>
          <w:tcPr>
            <w:tcW w:w="2785" w:type="dxa"/>
            <w:tcBorders>
              <w:top w:val="nil"/>
              <w:left w:val="nil"/>
              <w:bottom w:val="single" w:sz="4" w:space="0" w:color="auto"/>
              <w:right w:val="single" w:sz="4" w:space="0" w:color="auto"/>
            </w:tcBorders>
            <w:noWrap/>
            <w:vAlign w:val="center"/>
          </w:tcPr>
          <w:p w:rsidR="004B57E1" w:rsidRPr="004B57E1" w:rsidRDefault="004B57E1" w:rsidP="004B57E1">
            <w:pPr>
              <w:spacing w:after="0" w:line="240" w:lineRule="auto"/>
              <w:jc w:val="right"/>
              <w:rPr>
                <w:rFonts w:ascii="Times New Roman" w:hAnsi="Times New Roman"/>
                <w:sz w:val="24"/>
                <w:szCs w:val="24"/>
              </w:rPr>
            </w:pPr>
            <w:r w:rsidRPr="004B57E1">
              <w:rPr>
                <w:rFonts w:ascii="Times New Roman" w:hAnsi="Times New Roman"/>
                <w:sz w:val="24"/>
                <w:szCs w:val="24"/>
              </w:rPr>
              <w:t>1.400,00</w:t>
            </w:r>
          </w:p>
        </w:tc>
      </w:tr>
      <w:tr w:rsidR="004B57E1" w:rsidRPr="004B57E1" w:rsidTr="00AC31E6">
        <w:trPr>
          <w:trHeight w:val="262"/>
        </w:trPr>
        <w:tc>
          <w:tcPr>
            <w:tcW w:w="1278" w:type="dxa"/>
            <w:tcBorders>
              <w:top w:val="single" w:sz="4" w:space="0" w:color="auto"/>
              <w:left w:val="single" w:sz="4" w:space="0" w:color="auto"/>
              <w:bottom w:val="single" w:sz="4" w:space="0" w:color="auto"/>
              <w:right w:val="single" w:sz="4" w:space="0" w:color="auto"/>
            </w:tcBorders>
            <w:noWrap/>
            <w:vAlign w:val="center"/>
            <w:hideMark/>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A301002</w:t>
            </w:r>
          </w:p>
        </w:tc>
        <w:tc>
          <w:tcPr>
            <w:tcW w:w="4324" w:type="dxa"/>
            <w:tcBorders>
              <w:top w:val="single" w:sz="4" w:space="0" w:color="auto"/>
              <w:left w:val="nil"/>
              <w:bottom w:val="single" w:sz="4" w:space="0" w:color="auto"/>
              <w:right w:val="single" w:sz="4" w:space="0" w:color="auto"/>
            </w:tcBorders>
            <w:vAlign w:val="center"/>
            <w:hideMark/>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Djelatnost knjižnice</w:t>
            </w:r>
          </w:p>
        </w:tc>
        <w:tc>
          <w:tcPr>
            <w:tcW w:w="2785"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spacing w:after="0" w:line="240" w:lineRule="auto"/>
              <w:jc w:val="right"/>
              <w:rPr>
                <w:rFonts w:ascii="Times New Roman" w:hAnsi="Times New Roman"/>
                <w:sz w:val="24"/>
                <w:szCs w:val="24"/>
              </w:rPr>
            </w:pPr>
            <w:r w:rsidRPr="004B57E1">
              <w:rPr>
                <w:rFonts w:ascii="Times New Roman" w:hAnsi="Times New Roman"/>
                <w:sz w:val="24"/>
                <w:szCs w:val="24"/>
              </w:rPr>
              <w:t>6.158,21</w:t>
            </w:r>
          </w:p>
        </w:tc>
      </w:tr>
      <w:tr w:rsidR="004B57E1" w:rsidRPr="004B57E1" w:rsidTr="00AC31E6">
        <w:trPr>
          <w:trHeight w:val="262"/>
        </w:trPr>
        <w:tc>
          <w:tcPr>
            <w:tcW w:w="1278" w:type="dxa"/>
            <w:tcBorders>
              <w:top w:val="single" w:sz="4" w:space="0" w:color="auto"/>
              <w:left w:val="single" w:sz="4" w:space="0" w:color="auto"/>
              <w:bottom w:val="single" w:sz="4" w:space="0" w:color="auto"/>
              <w:right w:val="single" w:sz="4" w:space="0" w:color="auto"/>
            </w:tcBorders>
            <w:noWrap/>
            <w:vAlign w:val="center"/>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A301003</w:t>
            </w:r>
          </w:p>
        </w:tc>
        <w:tc>
          <w:tcPr>
            <w:tcW w:w="4324" w:type="dxa"/>
            <w:tcBorders>
              <w:top w:val="single" w:sz="4" w:space="0" w:color="auto"/>
              <w:left w:val="nil"/>
              <w:bottom w:val="single" w:sz="4" w:space="0" w:color="auto"/>
              <w:right w:val="single" w:sz="4" w:space="0" w:color="auto"/>
            </w:tcBorders>
            <w:vAlign w:val="center"/>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Izdavačka djelatnost</w:t>
            </w:r>
          </w:p>
        </w:tc>
        <w:tc>
          <w:tcPr>
            <w:tcW w:w="2785"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spacing w:after="0" w:line="240" w:lineRule="auto"/>
              <w:jc w:val="right"/>
              <w:rPr>
                <w:rFonts w:ascii="Times New Roman" w:hAnsi="Times New Roman"/>
                <w:sz w:val="24"/>
                <w:szCs w:val="24"/>
              </w:rPr>
            </w:pPr>
            <w:r w:rsidRPr="004B57E1">
              <w:rPr>
                <w:rFonts w:ascii="Times New Roman" w:hAnsi="Times New Roman"/>
                <w:sz w:val="24"/>
                <w:szCs w:val="24"/>
              </w:rPr>
              <w:t>1.552,50</w:t>
            </w:r>
          </w:p>
        </w:tc>
      </w:tr>
      <w:tr w:rsidR="004B57E1" w:rsidRPr="004B57E1" w:rsidTr="00AC31E6">
        <w:trPr>
          <w:trHeight w:val="262"/>
        </w:trPr>
        <w:tc>
          <w:tcPr>
            <w:tcW w:w="1278" w:type="dxa"/>
            <w:tcBorders>
              <w:top w:val="single" w:sz="4" w:space="0" w:color="auto"/>
              <w:left w:val="single" w:sz="4" w:space="0" w:color="auto"/>
              <w:bottom w:val="single" w:sz="4" w:space="0" w:color="auto"/>
              <w:right w:val="single" w:sz="4" w:space="0" w:color="auto"/>
            </w:tcBorders>
            <w:noWrap/>
            <w:vAlign w:val="center"/>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A301004</w:t>
            </w:r>
          </w:p>
        </w:tc>
        <w:tc>
          <w:tcPr>
            <w:tcW w:w="4324" w:type="dxa"/>
            <w:tcBorders>
              <w:top w:val="single" w:sz="4" w:space="0" w:color="auto"/>
              <w:left w:val="nil"/>
              <w:bottom w:val="single" w:sz="4" w:space="0" w:color="auto"/>
              <w:right w:val="single" w:sz="4" w:space="0" w:color="auto"/>
            </w:tcBorders>
            <w:vAlign w:val="center"/>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Djelatnost kulturno umjetničkih društava i dr.udruga u kulturi</w:t>
            </w:r>
          </w:p>
        </w:tc>
        <w:tc>
          <w:tcPr>
            <w:tcW w:w="2785"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spacing w:after="0" w:line="240" w:lineRule="auto"/>
              <w:jc w:val="right"/>
              <w:rPr>
                <w:rFonts w:ascii="Times New Roman" w:hAnsi="Times New Roman"/>
                <w:sz w:val="24"/>
                <w:szCs w:val="24"/>
              </w:rPr>
            </w:pPr>
            <w:r w:rsidRPr="004B57E1">
              <w:rPr>
                <w:rFonts w:ascii="Times New Roman" w:hAnsi="Times New Roman"/>
                <w:sz w:val="24"/>
                <w:szCs w:val="24"/>
              </w:rPr>
              <w:t>2.977,05</w:t>
            </w:r>
          </w:p>
        </w:tc>
      </w:tr>
      <w:tr w:rsidR="004B57E1" w:rsidRPr="004B57E1" w:rsidTr="00AC31E6">
        <w:trPr>
          <w:trHeight w:val="262"/>
        </w:trPr>
        <w:tc>
          <w:tcPr>
            <w:tcW w:w="1278" w:type="dxa"/>
            <w:tcBorders>
              <w:top w:val="single" w:sz="4" w:space="0" w:color="auto"/>
              <w:left w:val="single" w:sz="4" w:space="0" w:color="auto"/>
              <w:bottom w:val="single" w:sz="4" w:space="0" w:color="auto"/>
              <w:right w:val="single" w:sz="4" w:space="0" w:color="auto"/>
            </w:tcBorders>
            <w:noWrap/>
            <w:vAlign w:val="center"/>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A301005</w:t>
            </w:r>
          </w:p>
        </w:tc>
        <w:tc>
          <w:tcPr>
            <w:tcW w:w="4324" w:type="dxa"/>
            <w:tcBorders>
              <w:top w:val="single" w:sz="4" w:space="0" w:color="auto"/>
              <w:left w:val="nil"/>
              <w:bottom w:val="single" w:sz="4" w:space="0" w:color="auto"/>
              <w:right w:val="single" w:sz="4" w:space="0" w:color="auto"/>
            </w:tcBorders>
            <w:vAlign w:val="center"/>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Vjerske zajednice</w:t>
            </w:r>
          </w:p>
        </w:tc>
        <w:tc>
          <w:tcPr>
            <w:tcW w:w="2785"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spacing w:after="0" w:line="240" w:lineRule="auto"/>
              <w:jc w:val="right"/>
              <w:rPr>
                <w:rFonts w:ascii="Times New Roman" w:hAnsi="Times New Roman"/>
                <w:sz w:val="24"/>
                <w:szCs w:val="24"/>
              </w:rPr>
            </w:pPr>
            <w:r w:rsidRPr="004B57E1">
              <w:rPr>
                <w:rFonts w:ascii="Times New Roman" w:hAnsi="Times New Roman"/>
                <w:sz w:val="24"/>
                <w:szCs w:val="24"/>
              </w:rPr>
              <w:t>3.800,00</w:t>
            </w:r>
          </w:p>
        </w:tc>
      </w:tr>
      <w:tr w:rsidR="004B57E1" w:rsidRPr="004B57E1" w:rsidTr="00AC31E6">
        <w:trPr>
          <w:trHeight w:val="262"/>
        </w:trPr>
        <w:tc>
          <w:tcPr>
            <w:tcW w:w="1278" w:type="dxa"/>
            <w:tcBorders>
              <w:top w:val="nil"/>
              <w:left w:val="single" w:sz="4" w:space="0" w:color="auto"/>
              <w:bottom w:val="single" w:sz="4" w:space="0" w:color="auto"/>
              <w:right w:val="single" w:sz="4" w:space="0" w:color="auto"/>
            </w:tcBorders>
            <w:noWrap/>
            <w:vAlign w:val="center"/>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K301231</w:t>
            </w:r>
          </w:p>
        </w:tc>
        <w:tc>
          <w:tcPr>
            <w:tcW w:w="4324" w:type="dxa"/>
            <w:tcBorders>
              <w:top w:val="nil"/>
              <w:left w:val="nil"/>
              <w:bottom w:val="single" w:sz="4" w:space="0" w:color="auto"/>
              <w:right w:val="single" w:sz="4" w:space="0" w:color="auto"/>
            </w:tcBorders>
            <w:vAlign w:val="center"/>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Izgradnja Spomen područja Minsko polje</w:t>
            </w:r>
          </w:p>
        </w:tc>
        <w:tc>
          <w:tcPr>
            <w:tcW w:w="2785" w:type="dxa"/>
            <w:tcBorders>
              <w:top w:val="nil"/>
              <w:left w:val="nil"/>
              <w:bottom w:val="single" w:sz="4" w:space="0" w:color="auto"/>
              <w:right w:val="single" w:sz="4" w:space="0" w:color="auto"/>
            </w:tcBorders>
            <w:noWrap/>
            <w:vAlign w:val="center"/>
          </w:tcPr>
          <w:p w:rsidR="004B57E1" w:rsidRPr="004B57E1" w:rsidRDefault="004B57E1" w:rsidP="004B57E1">
            <w:pPr>
              <w:spacing w:after="0" w:line="240" w:lineRule="auto"/>
              <w:jc w:val="right"/>
              <w:rPr>
                <w:rFonts w:ascii="Times New Roman" w:hAnsi="Times New Roman"/>
                <w:sz w:val="24"/>
                <w:szCs w:val="24"/>
              </w:rPr>
            </w:pPr>
            <w:r w:rsidRPr="004B57E1">
              <w:rPr>
                <w:rFonts w:ascii="Times New Roman" w:hAnsi="Times New Roman"/>
                <w:sz w:val="24"/>
                <w:szCs w:val="24"/>
              </w:rPr>
              <w:t>89.561,88</w:t>
            </w:r>
          </w:p>
        </w:tc>
      </w:tr>
    </w:tbl>
    <w:p w:rsidR="004B57E1" w:rsidRPr="004B57E1" w:rsidRDefault="004B57E1" w:rsidP="004B57E1">
      <w:pPr>
        <w:spacing w:after="0" w:line="240" w:lineRule="auto"/>
        <w:jc w:val="both"/>
        <w:rPr>
          <w:rFonts w:ascii="Bookman Old Style" w:hAnsi="Bookman Old Style"/>
          <w:sz w:val="24"/>
          <w:szCs w:val="24"/>
        </w:rPr>
      </w:pPr>
    </w:p>
    <w:p w:rsidR="004B57E1" w:rsidRPr="004B57E1" w:rsidRDefault="004B57E1" w:rsidP="004B57E1">
      <w:pPr>
        <w:spacing w:after="0" w:line="240" w:lineRule="auto"/>
        <w:ind w:right="397"/>
        <w:jc w:val="both"/>
        <w:rPr>
          <w:rFonts w:ascii="Times New Roman" w:hAnsi="Times New Roman"/>
          <w:b/>
          <w:sz w:val="24"/>
          <w:szCs w:val="24"/>
        </w:rPr>
      </w:pPr>
      <w:r w:rsidRPr="004B57E1">
        <w:rPr>
          <w:rFonts w:ascii="Times New Roman" w:hAnsi="Times New Roman"/>
          <w:b/>
          <w:sz w:val="24"/>
          <w:szCs w:val="24"/>
        </w:rPr>
        <w:t xml:space="preserve">Pokazatelji uspješnosti: </w:t>
      </w:r>
      <w:r w:rsidRPr="004B57E1">
        <w:rPr>
          <w:rFonts w:ascii="Times New Roman" w:hAnsi="Times New Roman"/>
          <w:sz w:val="24"/>
          <w:szCs w:val="24"/>
        </w:rPr>
        <w:t xml:space="preserve">broj organiziranih kulturnih manifestacija koje provode ustanove iz područja kulture, tiskana izdanja Lovaskog lista, </w:t>
      </w:r>
      <w:r w:rsidRPr="004B57E1">
        <w:rPr>
          <w:rFonts w:ascii="Times New Roman" w:hAnsi="Times New Roman"/>
          <w:sz w:val="24"/>
          <w:szCs w:val="24"/>
          <w:lang w:eastAsia="en-US"/>
        </w:rPr>
        <w:t>Podizanje standarda života mještana i</w:t>
      </w:r>
      <w:r w:rsidRPr="004B57E1">
        <w:rPr>
          <w:rFonts w:ascii="Times New Roman" w:hAnsi="Times New Roman"/>
          <w:sz w:val="24"/>
          <w:szCs w:val="24"/>
        </w:rPr>
        <w:t xml:space="preserve">  kvalitetniji boravak mladih,  te njihovo zadržavanje na području  Općine Lovas.</w:t>
      </w:r>
    </w:p>
    <w:p w:rsidR="004B57E1" w:rsidRPr="004B57E1" w:rsidRDefault="004B57E1" w:rsidP="004B57E1">
      <w:pPr>
        <w:spacing w:after="0" w:line="240" w:lineRule="auto"/>
        <w:ind w:right="397"/>
        <w:jc w:val="both"/>
        <w:rPr>
          <w:rFonts w:ascii="Times New Roman" w:hAnsi="Times New Roman"/>
          <w:sz w:val="24"/>
          <w:szCs w:val="24"/>
        </w:rPr>
      </w:pPr>
    </w:p>
    <w:p w:rsidR="004B57E1" w:rsidRPr="004B57E1" w:rsidRDefault="004B57E1" w:rsidP="004B57E1">
      <w:pPr>
        <w:spacing w:after="0" w:line="240" w:lineRule="auto"/>
        <w:ind w:right="397"/>
        <w:jc w:val="both"/>
        <w:rPr>
          <w:rFonts w:ascii="Times New Roman" w:hAnsi="Times New Roman"/>
          <w:sz w:val="24"/>
          <w:szCs w:val="24"/>
        </w:rPr>
      </w:pPr>
    </w:p>
    <w:p w:rsidR="004B57E1" w:rsidRPr="004B57E1" w:rsidRDefault="004B57E1" w:rsidP="004B57E1">
      <w:pPr>
        <w:spacing w:after="0" w:line="240" w:lineRule="auto"/>
        <w:ind w:right="397"/>
        <w:jc w:val="both"/>
        <w:rPr>
          <w:rFonts w:ascii="Times New Roman" w:hAnsi="Times New Roman"/>
          <w:b/>
          <w:iCs/>
          <w:sz w:val="24"/>
          <w:szCs w:val="24"/>
        </w:rPr>
      </w:pPr>
    </w:p>
    <w:p w:rsidR="004B57E1" w:rsidRPr="004B57E1" w:rsidRDefault="004B57E1" w:rsidP="004B57E1">
      <w:pPr>
        <w:spacing w:after="0" w:line="240" w:lineRule="auto"/>
        <w:ind w:right="397"/>
        <w:jc w:val="both"/>
        <w:rPr>
          <w:rFonts w:ascii="Times New Roman" w:hAnsi="Times New Roman"/>
          <w:b/>
          <w:bCs/>
          <w:iCs/>
          <w:sz w:val="24"/>
          <w:szCs w:val="24"/>
        </w:rPr>
      </w:pPr>
      <w:r w:rsidRPr="004B57E1">
        <w:rPr>
          <w:rFonts w:ascii="Times New Roman" w:hAnsi="Times New Roman"/>
          <w:b/>
          <w:bCs/>
          <w:i/>
          <w:sz w:val="24"/>
          <w:szCs w:val="24"/>
        </w:rPr>
        <w:t xml:space="preserve">Program </w:t>
      </w:r>
      <w:r w:rsidRPr="004B57E1">
        <w:rPr>
          <w:rFonts w:ascii="Times New Roman" w:hAnsi="Times New Roman"/>
          <w:b/>
          <w:bCs/>
          <w:sz w:val="24"/>
          <w:szCs w:val="24"/>
        </w:rPr>
        <w:t>3011:</w:t>
      </w:r>
      <w:r w:rsidRPr="004B57E1">
        <w:rPr>
          <w:rFonts w:ascii="Times New Roman" w:hAnsi="Times New Roman"/>
          <w:b/>
          <w:bCs/>
          <w:i/>
          <w:sz w:val="24"/>
          <w:szCs w:val="24"/>
        </w:rPr>
        <w:t xml:space="preserve"> </w:t>
      </w:r>
      <w:r w:rsidRPr="004B57E1">
        <w:rPr>
          <w:rFonts w:ascii="Times New Roman" w:hAnsi="Times New Roman"/>
          <w:b/>
          <w:bCs/>
          <w:iCs/>
          <w:sz w:val="24"/>
          <w:szCs w:val="24"/>
        </w:rPr>
        <w:t>PROGRAMSKA DJELATNOST ŠPORTA-ORGANIZACIJA REKREACIJE I ŠPORTSKIH AKTIVNOSTI</w:t>
      </w:r>
    </w:p>
    <w:p w:rsidR="004B57E1" w:rsidRPr="004B57E1" w:rsidRDefault="004B57E1" w:rsidP="004B57E1">
      <w:pPr>
        <w:spacing w:after="0" w:line="240" w:lineRule="auto"/>
        <w:ind w:right="397"/>
        <w:jc w:val="both"/>
        <w:rPr>
          <w:rFonts w:ascii="Times New Roman" w:hAnsi="Times New Roman"/>
          <w:b/>
          <w:bCs/>
          <w:iCs/>
          <w:sz w:val="24"/>
          <w:szCs w:val="24"/>
        </w:rPr>
      </w:pPr>
    </w:p>
    <w:p w:rsidR="004B57E1" w:rsidRPr="004B57E1" w:rsidRDefault="004B57E1" w:rsidP="004B57E1">
      <w:pPr>
        <w:spacing w:after="0" w:line="240" w:lineRule="auto"/>
        <w:ind w:right="397"/>
        <w:jc w:val="both"/>
        <w:rPr>
          <w:rFonts w:ascii="Times New Roman" w:hAnsi="Times New Roman"/>
          <w:b/>
          <w:bCs/>
          <w:sz w:val="24"/>
          <w:szCs w:val="24"/>
        </w:rPr>
      </w:pPr>
      <w:r w:rsidRPr="004B57E1">
        <w:rPr>
          <w:rFonts w:ascii="Times New Roman" w:hAnsi="Times New Roman"/>
          <w:b/>
          <w:bCs/>
          <w:sz w:val="24"/>
          <w:szCs w:val="24"/>
        </w:rPr>
        <w:t xml:space="preserve">Opis i cilj/svrha programa: </w:t>
      </w:r>
      <w:r w:rsidRPr="004B57E1">
        <w:rPr>
          <w:rFonts w:ascii="Times New Roman" w:hAnsi="Times New Roman"/>
          <w:bCs/>
          <w:sz w:val="24"/>
          <w:szCs w:val="24"/>
        </w:rPr>
        <w:t>Programom javnih potreba u sportu osiguravaju se financijska sredstva za financiranje škole tenisa i sportskih udruga na području Općine Lovas. Osiguravaju se i sredstva za izgradnju igrališta za stolni tenis na otvorenom u Opatovcu, te za izgradnju biciklističke staze.</w:t>
      </w:r>
    </w:p>
    <w:p w:rsidR="004B57E1" w:rsidRPr="004B57E1" w:rsidRDefault="004B57E1" w:rsidP="004B57E1">
      <w:pPr>
        <w:spacing w:after="0" w:line="240" w:lineRule="auto"/>
        <w:ind w:right="397"/>
        <w:jc w:val="both"/>
        <w:rPr>
          <w:rFonts w:ascii="Times New Roman" w:hAnsi="Times New Roman"/>
          <w:bCs/>
          <w:sz w:val="24"/>
          <w:szCs w:val="24"/>
        </w:rPr>
      </w:pPr>
      <w:r w:rsidRPr="004B57E1">
        <w:rPr>
          <w:rFonts w:ascii="Times New Roman" w:hAnsi="Times New Roman"/>
          <w:bCs/>
          <w:sz w:val="24"/>
          <w:szCs w:val="24"/>
        </w:rPr>
        <w:t>Osnovni cilj programa je stvaranje poticajnog okruženja za razvoj sporta na području Općine Lovas. Poseban cilj programa je poboljšanje razine kvalitete sporta na području te uključivanje što većeg broja djece i mladeži u sport.</w:t>
      </w:r>
    </w:p>
    <w:p w:rsidR="004B57E1" w:rsidRPr="004B57E1" w:rsidRDefault="004B57E1" w:rsidP="004B57E1">
      <w:pPr>
        <w:spacing w:after="0" w:line="240" w:lineRule="auto"/>
        <w:ind w:right="397"/>
        <w:jc w:val="both"/>
        <w:rPr>
          <w:rFonts w:ascii="Times New Roman" w:hAnsi="Times New Roman"/>
          <w:b/>
          <w:sz w:val="24"/>
          <w:szCs w:val="24"/>
        </w:rPr>
      </w:pP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b/>
          <w:sz w:val="24"/>
          <w:szCs w:val="24"/>
        </w:rPr>
        <w:t>Sredstva za</w:t>
      </w:r>
      <w:r w:rsidRPr="004B57E1">
        <w:rPr>
          <w:rFonts w:ascii="Times New Roman" w:hAnsi="Times New Roman"/>
          <w:sz w:val="24"/>
          <w:szCs w:val="24"/>
        </w:rPr>
        <w:t xml:space="preserve"> </w:t>
      </w:r>
      <w:r w:rsidRPr="004B57E1">
        <w:rPr>
          <w:rFonts w:ascii="Times New Roman" w:hAnsi="Times New Roman"/>
          <w:b/>
          <w:sz w:val="24"/>
          <w:szCs w:val="24"/>
        </w:rPr>
        <w:t>realizaciju programa</w:t>
      </w:r>
      <w:r w:rsidRPr="004B57E1">
        <w:rPr>
          <w:rFonts w:ascii="Times New Roman" w:hAnsi="Times New Roman"/>
          <w:sz w:val="24"/>
          <w:szCs w:val="24"/>
        </w:rPr>
        <w:t xml:space="preserve"> od 01.01.-30.06.2023. godine, izvršena su u iznosu od 8.154,78 eur.</w:t>
      </w: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w w:val="115"/>
          <w:sz w:val="24"/>
          <w:szCs w:val="24"/>
        </w:rPr>
        <w:t>Prema</w:t>
      </w:r>
      <w:r w:rsidRPr="004B57E1">
        <w:rPr>
          <w:rFonts w:ascii="Times New Roman" w:hAnsi="Times New Roman"/>
          <w:spacing w:val="11"/>
          <w:w w:val="115"/>
          <w:sz w:val="24"/>
          <w:szCs w:val="24"/>
        </w:rPr>
        <w:t xml:space="preserve"> </w:t>
      </w:r>
      <w:r w:rsidRPr="004B57E1">
        <w:rPr>
          <w:rFonts w:ascii="Times New Roman" w:hAnsi="Times New Roman"/>
          <w:w w:val="115"/>
          <w:sz w:val="24"/>
          <w:szCs w:val="24"/>
        </w:rPr>
        <w:t>aktivnostima</w:t>
      </w:r>
      <w:r w:rsidRPr="004B57E1">
        <w:rPr>
          <w:rFonts w:ascii="Times New Roman" w:hAnsi="Times New Roman"/>
          <w:spacing w:val="11"/>
          <w:w w:val="115"/>
          <w:sz w:val="24"/>
          <w:szCs w:val="24"/>
        </w:rPr>
        <w:t xml:space="preserve"> </w:t>
      </w:r>
      <w:r w:rsidRPr="004B57E1">
        <w:rPr>
          <w:rFonts w:ascii="Times New Roman" w:hAnsi="Times New Roman"/>
          <w:w w:val="115"/>
          <w:sz w:val="24"/>
          <w:szCs w:val="24"/>
        </w:rPr>
        <w:t>sredstva</w:t>
      </w:r>
      <w:r w:rsidRPr="004B57E1">
        <w:rPr>
          <w:rFonts w:ascii="Times New Roman" w:hAnsi="Times New Roman"/>
          <w:spacing w:val="12"/>
          <w:w w:val="115"/>
          <w:sz w:val="24"/>
          <w:szCs w:val="24"/>
        </w:rPr>
        <w:t xml:space="preserve"> </w:t>
      </w:r>
      <w:r w:rsidRPr="004B57E1">
        <w:rPr>
          <w:rFonts w:ascii="Times New Roman" w:hAnsi="Times New Roman"/>
          <w:w w:val="115"/>
          <w:sz w:val="24"/>
          <w:szCs w:val="24"/>
        </w:rPr>
        <w:t>su</w:t>
      </w:r>
      <w:r w:rsidRPr="004B57E1">
        <w:rPr>
          <w:rFonts w:ascii="Times New Roman" w:hAnsi="Times New Roman"/>
          <w:spacing w:val="12"/>
          <w:w w:val="115"/>
          <w:sz w:val="24"/>
          <w:szCs w:val="24"/>
        </w:rPr>
        <w:t xml:space="preserve"> </w:t>
      </w:r>
      <w:r w:rsidRPr="004B57E1">
        <w:rPr>
          <w:rFonts w:ascii="Times New Roman" w:hAnsi="Times New Roman"/>
          <w:w w:val="115"/>
          <w:sz w:val="24"/>
          <w:szCs w:val="24"/>
        </w:rPr>
        <w:t>utrošena</w:t>
      </w:r>
      <w:r w:rsidRPr="004B57E1">
        <w:rPr>
          <w:rFonts w:ascii="Times New Roman" w:hAnsi="Times New Roman"/>
          <w:spacing w:val="14"/>
          <w:w w:val="115"/>
          <w:sz w:val="24"/>
          <w:szCs w:val="24"/>
        </w:rPr>
        <w:t xml:space="preserve"> </w:t>
      </w:r>
      <w:r w:rsidRPr="004B57E1">
        <w:rPr>
          <w:rFonts w:ascii="Times New Roman" w:hAnsi="Times New Roman"/>
          <w:w w:val="115"/>
          <w:sz w:val="24"/>
          <w:szCs w:val="24"/>
        </w:rPr>
        <w:t>na</w:t>
      </w:r>
      <w:r w:rsidRPr="004B57E1">
        <w:rPr>
          <w:rFonts w:ascii="Times New Roman" w:hAnsi="Times New Roman"/>
          <w:spacing w:val="8"/>
          <w:w w:val="115"/>
          <w:sz w:val="24"/>
          <w:szCs w:val="24"/>
        </w:rPr>
        <w:t xml:space="preserve"> </w:t>
      </w:r>
      <w:r w:rsidRPr="004B57E1">
        <w:rPr>
          <w:rFonts w:ascii="Times New Roman" w:hAnsi="Times New Roman"/>
          <w:w w:val="115"/>
          <w:sz w:val="24"/>
          <w:szCs w:val="24"/>
        </w:rPr>
        <w:t>slijedeći</w:t>
      </w:r>
      <w:r w:rsidRPr="004B57E1">
        <w:rPr>
          <w:rFonts w:ascii="Times New Roman" w:hAnsi="Times New Roman"/>
          <w:spacing w:val="14"/>
          <w:w w:val="115"/>
          <w:sz w:val="24"/>
          <w:szCs w:val="24"/>
        </w:rPr>
        <w:t xml:space="preserve"> </w:t>
      </w:r>
      <w:r w:rsidRPr="004B57E1">
        <w:rPr>
          <w:rFonts w:ascii="Times New Roman" w:hAnsi="Times New Roman"/>
          <w:w w:val="115"/>
          <w:sz w:val="24"/>
          <w:szCs w:val="24"/>
        </w:rPr>
        <w:t>način:</w:t>
      </w:r>
    </w:p>
    <w:p w:rsidR="004B57E1" w:rsidRPr="004B57E1" w:rsidRDefault="004B57E1" w:rsidP="004B57E1">
      <w:pPr>
        <w:spacing w:after="0" w:line="240" w:lineRule="auto"/>
        <w:jc w:val="both"/>
        <w:rPr>
          <w:rFonts w:ascii="Bookman Old Style" w:hAnsi="Bookman Old Style"/>
          <w:sz w:val="24"/>
          <w:szCs w:val="24"/>
        </w:rPr>
      </w:pPr>
    </w:p>
    <w:tbl>
      <w:tblPr>
        <w:tblW w:w="7747" w:type="dxa"/>
        <w:tblInd w:w="470" w:type="dxa"/>
        <w:tblLook w:val="04A0" w:firstRow="1" w:lastRow="0" w:firstColumn="1" w:lastColumn="0" w:noHBand="0" w:noVBand="1"/>
      </w:tblPr>
      <w:tblGrid>
        <w:gridCol w:w="1200"/>
        <w:gridCol w:w="4060"/>
        <w:gridCol w:w="2487"/>
      </w:tblGrid>
      <w:tr w:rsidR="004B57E1" w:rsidRPr="004B57E1" w:rsidTr="00AC31E6">
        <w:trPr>
          <w:trHeight w:val="259"/>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4B57E1" w:rsidRPr="004B57E1" w:rsidRDefault="004B57E1" w:rsidP="004B57E1">
            <w:pPr>
              <w:spacing w:after="0" w:line="240" w:lineRule="auto"/>
              <w:jc w:val="both"/>
              <w:rPr>
                <w:rFonts w:ascii="Times New Roman" w:hAnsi="Times New Roman"/>
                <w:i/>
                <w:iCs/>
                <w:sz w:val="24"/>
                <w:szCs w:val="24"/>
              </w:rPr>
            </w:pPr>
          </w:p>
        </w:tc>
        <w:tc>
          <w:tcPr>
            <w:tcW w:w="2487"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lang w:eastAsia="en-US"/>
              </w:rPr>
            </w:pPr>
            <w:r w:rsidRPr="004B57E1">
              <w:rPr>
                <w:rFonts w:ascii="Times New Roman" w:hAnsi="Times New Roman"/>
                <w:lang w:eastAsia="en-US"/>
              </w:rPr>
              <w:t>Izvršenje</w:t>
            </w:r>
          </w:p>
          <w:p w:rsidR="004B57E1" w:rsidRPr="004B57E1" w:rsidRDefault="004B57E1" w:rsidP="004B57E1">
            <w:pPr>
              <w:spacing w:after="0" w:line="240" w:lineRule="auto"/>
              <w:jc w:val="center"/>
              <w:rPr>
                <w:rFonts w:ascii="Times New Roman" w:hAnsi="Times New Roman"/>
                <w:b/>
                <w:bCs/>
                <w:i/>
                <w:iCs/>
                <w:sz w:val="24"/>
                <w:szCs w:val="24"/>
              </w:rPr>
            </w:pPr>
            <w:r w:rsidRPr="004B57E1">
              <w:rPr>
                <w:rFonts w:ascii="Times New Roman" w:hAnsi="Times New Roman"/>
                <w:lang w:eastAsia="en-US"/>
              </w:rPr>
              <w:t>01.01 –30.06. 2023.</w:t>
            </w:r>
          </w:p>
        </w:tc>
      </w:tr>
      <w:tr w:rsidR="004B57E1" w:rsidRPr="004B57E1" w:rsidTr="00AC31E6">
        <w:trPr>
          <w:trHeight w:val="259"/>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4B57E1" w:rsidRPr="004B57E1" w:rsidRDefault="004B57E1" w:rsidP="004B57E1">
            <w:pPr>
              <w:spacing w:after="0" w:line="240" w:lineRule="auto"/>
              <w:jc w:val="both"/>
              <w:rPr>
                <w:rFonts w:ascii="Times New Roman" w:hAnsi="Times New Roman"/>
                <w:i/>
                <w:iCs/>
                <w:sz w:val="24"/>
                <w:szCs w:val="24"/>
              </w:rPr>
            </w:pPr>
            <w:r w:rsidRPr="004B57E1">
              <w:rPr>
                <w:rFonts w:ascii="Times New Roman" w:hAnsi="Times New Roman"/>
                <w:i/>
                <w:iCs/>
                <w:sz w:val="24"/>
                <w:szCs w:val="24"/>
              </w:rPr>
              <w:t>P3011</w:t>
            </w:r>
          </w:p>
        </w:tc>
        <w:tc>
          <w:tcPr>
            <w:tcW w:w="4060" w:type="dxa"/>
            <w:tcBorders>
              <w:top w:val="single" w:sz="4" w:space="0" w:color="auto"/>
              <w:left w:val="nil"/>
              <w:bottom w:val="single" w:sz="4" w:space="0" w:color="auto"/>
              <w:right w:val="single" w:sz="4" w:space="0" w:color="auto"/>
            </w:tcBorders>
            <w:vAlign w:val="center"/>
            <w:hideMark/>
          </w:tcPr>
          <w:p w:rsidR="004B57E1" w:rsidRPr="004B57E1" w:rsidRDefault="004B57E1" w:rsidP="004B57E1">
            <w:pPr>
              <w:spacing w:after="0" w:line="240" w:lineRule="auto"/>
              <w:jc w:val="both"/>
              <w:rPr>
                <w:rFonts w:ascii="Times New Roman" w:hAnsi="Times New Roman"/>
                <w:i/>
                <w:iCs/>
                <w:sz w:val="24"/>
                <w:szCs w:val="24"/>
              </w:rPr>
            </w:pPr>
            <w:r w:rsidRPr="004B57E1">
              <w:rPr>
                <w:rFonts w:ascii="Times New Roman" w:hAnsi="Times New Roman"/>
                <w:i/>
                <w:iCs/>
                <w:sz w:val="24"/>
                <w:szCs w:val="24"/>
              </w:rPr>
              <w:t>Programska djelatnost športa</w:t>
            </w:r>
          </w:p>
        </w:tc>
        <w:tc>
          <w:tcPr>
            <w:tcW w:w="2487"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spacing w:after="0" w:line="240" w:lineRule="auto"/>
              <w:jc w:val="right"/>
              <w:rPr>
                <w:rFonts w:ascii="Times New Roman" w:hAnsi="Times New Roman"/>
                <w:b/>
                <w:bCs/>
                <w:i/>
                <w:iCs/>
                <w:sz w:val="24"/>
                <w:szCs w:val="24"/>
              </w:rPr>
            </w:pPr>
            <w:r w:rsidRPr="004B57E1">
              <w:rPr>
                <w:rFonts w:ascii="Times New Roman" w:hAnsi="Times New Roman"/>
                <w:b/>
                <w:bCs/>
                <w:i/>
                <w:iCs/>
                <w:sz w:val="24"/>
                <w:szCs w:val="24"/>
              </w:rPr>
              <w:t>8.154,78</w:t>
            </w:r>
          </w:p>
        </w:tc>
      </w:tr>
      <w:tr w:rsidR="004B57E1" w:rsidRPr="004B57E1" w:rsidTr="00AC31E6">
        <w:trPr>
          <w:trHeight w:val="510"/>
        </w:trPr>
        <w:tc>
          <w:tcPr>
            <w:tcW w:w="1200" w:type="dxa"/>
            <w:tcBorders>
              <w:top w:val="nil"/>
              <w:left w:val="single" w:sz="4" w:space="0" w:color="auto"/>
              <w:bottom w:val="single" w:sz="4" w:space="0" w:color="auto"/>
              <w:right w:val="single" w:sz="4" w:space="0" w:color="auto"/>
            </w:tcBorders>
            <w:noWrap/>
            <w:vAlign w:val="center"/>
            <w:hideMark/>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A301101</w:t>
            </w:r>
          </w:p>
        </w:tc>
        <w:tc>
          <w:tcPr>
            <w:tcW w:w="4060" w:type="dxa"/>
            <w:tcBorders>
              <w:top w:val="nil"/>
              <w:left w:val="nil"/>
              <w:bottom w:val="single" w:sz="4" w:space="0" w:color="auto"/>
              <w:right w:val="single" w:sz="4" w:space="0" w:color="auto"/>
            </w:tcBorders>
            <w:vAlign w:val="center"/>
            <w:hideMark/>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Potpora udrugama u športu</w:t>
            </w:r>
          </w:p>
        </w:tc>
        <w:tc>
          <w:tcPr>
            <w:tcW w:w="2487" w:type="dxa"/>
            <w:tcBorders>
              <w:top w:val="nil"/>
              <w:left w:val="nil"/>
              <w:bottom w:val="single" w:sz="4" w:space="0" w:color="auto"/>
              <w:right w:val="single" w:sz="4" w:space="0" w:color="auto"/>
            </w:tcBorders>
            <w:noWrap/>
            <w:vAlign w:val="center"/>
          </w:tcPr>
          <w:p w:rsidR="004B57E1" w:rsidRPr="004B57E1" w:rsidRDefault="004B57E1" w:rsidP="004B57E1">
            <w:pPr>
              <w:spacing w:after="0" w:line="240" w:lineRule="auto"/>
              <w:jc w:val="right"/>
              <w:rPr>
                <w:rFonts w:ascii="Times New Roman" w:hAnsi="Times New Roman"/>
                <w:sz w:val="24"/>
                <w:szCs w:val="24"/>
              </w:rPr>
            </w:pPr>
            <w:r w:rsidRPr="004B57E1">
              <w:rPr>
                <w:rFonts w:ascii="Times New Roman" w:hAnsi="Times New Roman"/>
                <w:sz w:val="24"/>
                <w:szCs w:val="24"/>
              </w:rPr>
              <w:t>5.810,00</w:t>
            </w:r>
          </w:p>
        </w:tc>
      </w:tr>
      <w:tr w:rsidR="004B57E1" w:rsidRPr="004B57E1" w:rsidTr="00AC31E6">
        <w:trPr>
          <w:trHeight w:val="510"/>
        </w:trPr>
        <w:tc>
          <w:tcPr>
            <w:tcW w:w="1200" w:type="dxa"/>
            <w:tcBorders>
              <w:top w:val="nil"/>
              <w:left w:val="single" w:sz="4" w:space="0" w:color="auto"/>
              <w:bottom w:val="single" w:sz="4" w:space="0" w:color="auto"/>
              <w:right w:val="single" w:sz="4" w:space="0" w:color="auto"/>
            </w:tcBorders>
            <w:noWrap/>
            <w:vAlign w:val="center"/>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A301227</w:t>
            </w:r>
          </w:p>
        </w:tc>
        <w:tc>
          <w:tcPr>
            <w:tcW w:w="4060" w:type="dxa"/>
            <w:tcBorders>
              <w:top w:val="nil"/>
              <w:left w:val="nil"/>
              <w:bottom w:val="single" w:sz="4" w:space="0" w:color="auto"/>
              <w:right w:val="single" w:sz="4" w:space="0" w:color="auto"/>
            </w:tcBorders>
            <w:vAlign w:val="center"/>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Mala škola tenisa</w:t>
            </w:r>
          </w:p>
        </w:tc>
        <w:tc>
          <w:tcPr>
            <w:tcW w:w="2487" w:type="dxa"/>
            <w:tcBorders>
              <w:top w:val="nil"/>
              <w:left w:val="nil"/>
              <w:bottom w:val="single" w:sz="4" w:space="0" w:color="auto"/>
              <w:right w:val="single" w:sz="4" w:space="0" w:color="auto"/>
            </w:tcBorders>
            <w:noWrap/>
            <w:vAlign w:val="center"/>
          </w:tcPr>
          <w:p w:rsidR="004B57E1" w:rsidRPr="004B57E1" w:rsidRDefault="004B57E1" w:rsidP="004B57E1">
            <w:pPr>
              <w:spacing w:after="0" w:line="240" w:lineRule="auto"/>
              <w:jc w:val="right"/>
              <w:rPr>
                <w:rFonts w:ascii="Times New Roman" w:hAnsi="Times New Roman"/>
                <w:sz w:val="24"/>
                <w:szCs w:val="24"/>
              </w:rPr>
            </w:pPr>
            <w:r w:rsidRPr="004B57E1">
              <w:rPr>
                <w:rFonts w:ascii="Times New Roman" w:hAnsi="Times New Roman"/>
                <w:sz w:val="24"/>
                <w:szCs w:val="24"/>
              </w:rPr>
              <w:t>2.344,78</w:t>
            </w:r>
          </w:p>
        </w:tc>
      </w:tr>
    </w:tbl>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 xml:space="preserve"> </w:t>
      </w:r>
    </w:p>
    <w:p w:rsidR="004B57E1" w:rsidRPr="004B57E1" w:rsidRDefault="004B57E1" w:rsidP="004B57E1">
      <w:pPr>
        <w:spacing w:after="0" w:line="240" w:lineRule="auto"/>
        <w:ind w:right="397"/>
        <w:jc w:val="both"/>
        <w:rPr>
          <w:rFonts w:ascii="Times New Roman" w:hAnsi="Times New Roman"/>
          <w:b/>
          <w:sz w:val="24"/>
          <w:szCs w:val="24"/>
        </w:rPr>
      </w:pPr>
      <w:r w:rsidRPr="004B57E1">
        <w:rPr>
          <w:rFonts w:ascii="Times New Roman" w:hAnsi="Times New Roman"/>
          <w:b/>
          <w:sz w:val="24"/>
          <w:szCs w:val="24"/>
        </w:rPr>
        <w:t xml:space="preserve">Pokazatelji uspješnosti: </w:t>
      </w:r>
      <w:r w:rsidRPr="004B57E1">
        <w:rPr>
          <w:rFonts w:ascii="Times New Roman" w:hAnsi="Times New Roman"/>
          <w:sz w:val="24"/>
          <w:szCs w:val="24"/>
          <w:lang w:eastAsia="en-US"/>
        </w:rPr>
        <w:t>Članstvom u sportskim klubovima i udrugama koje se bave sportom i rekreacijom postiže se veće psihofizičko zdravlje svih dobnih skupina mještana, posebno važno kod djece i mladih za budući razvoj te se razvija i natjecateljski duh. Takmičenje i postizanjem dobrih rezultata na domaćim natjecanjima te sudjelovanjem na raznim turnirima promovira se Općina.</w:t>
      </w:r>
    </w:p>
    <w:p w:rsidR="004B57E1" w:rsidRPr="004B57E1" w:rsidRDefault="004B57E1" w:rsidP="004B57E1">
      <w:pPr>
        <w:spacing w:after="0" w:line="240" w:lineRule="auto"/>
        <w:ind w:right="397"/>
        <w:jc w:val="both"/>
        <w:rPr>
          <w:rFonts w:ascii="Bookman Old Style" w:hAnsi="Bookman Old Style"/>
          <w:b/>
          <w:iCs/>
          <w:sz w:val="24"/>
          <w:szCs w:val="24"/>
        </w:rPr>
      </w:pPr>
    </w:p>
    <w:p w:rsidR="004B57E1" w:rsidRPr="004B57E1" w:rsidRDefault="004B57E1" w:rsidP="004B57E1">
      <w:pPr>
        <w:spacing w:after="0" w:line="240" w:lineRule="auto"/>
        <w:ind w:right="397"/>
        <w:jc w:val="both"/>
        <w:rPr>
          <w:rFonts w:ascii="Bookman Old Style" w:hAnsi="Bookman Old Style"/>
          <w:sz w:val="24"/>
          <w:szCs w:val="24"/>
        </w:rPr>
      </w:pPr>
    </w:p>
    <w:p w:rsidR="004B57E1" w:rsidRPr="004B57E1" w:rsidRDefault="004B57E1" w:rsidP="004B57E1">
      <w:pPr>
        <w:spacing w:after="0" w:line="240" w:lineRule="auto"/>
        <w:ind w:right="397"/>
        <w:jc w:val="both"/>
        <w:rPr>
          <w:rFonts w:ascii="Times New Roman" w:hAnsi="Times New Roman"/>
          <w:b/>
          <w:bCs/>
          <w:iCs/>
          <w:sz w:val="24"/>
          <w:szCs w:val="24"/>
        </w:rPr>
      </w:pPr>
      <w:r w:rsidRPr="004B57E1">
        <w:rPr>
          <w:rFonts w:ascii="Times New Roman" w:hAnsi="Times New Roman"/>
          <w:b/>
          <w:bCs/>
          <w:i/>
          <w:sz w:val="24"/>
          <w:szCs w:val="24"/>
        </w:rPr>
        <w:t xml:space="preserve">Program </w:t>
      </w:r>
      <w:r w:rsidRPr="004B57E1">
        <w:rPr>
          <w:rFonts w:ascii="Times New Roman" w:hAnsi="Times New Roman"/>
          <w:b/>
          <w:bCs/>
          <w:sz w:val="24"/>
          <w:szCs w:val="24"/>
        </w:rPr>
        <w:t>3012:</w:t>
      </w:r>
      <w:r w:rsidRPr="004B57E1">
        <w:rPr>
          <w:rFonts w:ascii="Times New Roman" w:hAnsi="Times New Roman"/>
          <w:b/>
          <w:bCs/>
          <w:i/>
          <w:sz w:val="24"/>
          <w:szCs w:val="24"/>
        </w:rPr>
        <w:t xml:space="preserve"> </w:t>
      </w:r>
      <w:r w:rsidRPr="004B57E1">
        <w:rPr>
          <w:rFonts w:ascii="Times New Roman" w:hAnsi="Times New Roman"/>
          <w:b/>
          <w:bCs/>
          <w:iCs/>
          <w:sz w:val="24"/>
          <w:szCs w:val="24"/>
        </w:rPr>
        <w:t>PROGRAMSKA DJELATNOST SOCIJALNE SKRBI I NOVČANIH POMOĆI</w:t>
      </w:r>
    </w:p>
    <w:p w:rsidR="004B57E1" w:rsidRPr="004B57E1" w:rsidRDefault="004B57E1" w:rsidP="004B57E1">
      <w:pPr>
        <w:spacing w:after="0" w:line="240" w:lineRule="auto"/>
        <w:ind w:right="397"/>
        <w:jc w:val="both"/>
        <w:rPr>
          <w:rFonts w:ascii="Times New Roman" w:hAnsi="Times New Roman"/>
          <w:b/>
          <w:bCs/>
          <w:iCs/>
          <w:sz w:val="24"/>
          <w:szCs w:val="24"/>
        </w:rPr>
      </w:pP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b/>
          <w:sz w:val="24"/>
          <w:szCs w:val="24"/>
        </w:rPr>
        <w:t xml:space="preserve">Opis i cilj/svrha programa: </w:t>
      </w:r>
      <w:r w:rsidRPr="004B57E1">
        <w:rPr>
          <w:rFonts w:ascii="Times New Roman" w:hAnsi="Times New Roman"/>
          <w:sz w:val="24"/>
          <w:szCs w:val="24"/>
        </w:rPr>
        <w:t>Program se provodi radi osiguranja socijalne pomoći za socijalno najugroženije i najranjivije skupine građana općine Lovas. Radi se o građanima koji ostvaruju pravo na pomoć prema kriterijima utvrđenim u odlukom o socijalnoj skrbi. Program podrazumijeva pružanje pomoći socijalno ugroženim građanima, a u svrhu podmirenja troškova stanovanja, pomoći za opremu novorođenčadi, stipendije i školarine, potpore obiteljima sa 5. i više djece, sufinanciranje cijene prijevoza, troškove smještaja izbjeglica iz Ukrajine, te naknadu pogrebnih troškova, ostalih pomoći, sufinanciranje kupnje prve nekretnine, te program Zaželi- faza III.</w:t>
      </w:r>
    </w:p>
    <w:p w:rsidR="004B57E1" w:rsidRPr="004B57E1" w:rsidRDefault="004B57E1" w:rsidP="004B57E1">
      <w:pPr>
        <w:widowControl w:val="0"/>
        <w:autoSpaceDE w:val="0"/>
        <w:autoSpaceDN w:val="0"/>
        <w:adjustRightInd w:val="0"/>
        <w:spacing w:after="0" w:line="253" w:lineRule="atLeast"/>
        <w:ind w:right="397"/>
        <w:jc w:val="both"/>
        <w:rPr>
          <w:rFonts w:ascii="Times New Roman" w:hAnsi="Times New Roman"/>
          <w:sz w:val="24"/>
          <w:szCs w:val="24"/>
        </w:rPr>
      </w:pPr>
    </w:p>
    <w:p w:rsidR="004B57E1" w:rsidRPr="004B57E1" w:rsidRDefault="004B57E1" w:rsidP="004B57E1">
      <w:pPr>
        <w:widowControl w:val="0"/>
        <w:autoSpaceDE w:val="0"/>
        <w:autoSpaceDN w:val="0"/>
        <w:adjustRightInd w:val="0"/>
        <w:spacing w:after="0" w:line="253" w:lineRule="atLeast"/>
        <w:ind w:right="397"/>
        <w:jc w:val="both"/>
        <w:rPr>
          <w:rFonts w:ascii="Times New Roman" w:hAnsi="Times New Roman"/>
          <w:sz w:val="24"/>
          <w:szCs w:val="24"/>
        </w:rPr>
      </w:pPr>
      <w:r w:rsidRPr="004B57E1">
        <w:rPr>
          <w:rFonts w:ascii="Times New Roman" w:hAnsi="Times New Roman"/>
          <w:sz w:val="24"/>
          <w:szCs w:val="24"/>
        </w:rPr>
        <w:t>Opći cilj programa je poboljšanje kvalitete života i podizanje životnog standarda građana, a poseban cilj programa je zadovoljenje osnovnih životnih potreba socijalno ugroženih osoba te osoba koje zbog zdravstvenih razloga ili životne dobi nisu u mogućnosti brinuti se sami o sebi, a ista prava ne ostvaruju po drugoj osnovi.   Svrha mjere je poticanje socijalne uključenosti i povećanje razine kvalitete života krajnjih korisnika.</w:t>
      </w:r>
    </w:p>
    <w:p w:rsidR="004B57E1" w:rsidRPr="004B57E1" w:rsidRDefault="004B57E1" w:rsidP="004B57E1">
      <w:pPr>
        <w:spacing w:after="0" w:line="240" w:lineRule="auto"/>
        <w:ind w:right="397"/>
        <w:jc w:val="both"/>
        <w:rPr>
          <w:rFonts w:ascii="Times New Roman" w:hAnsi="Times New Roman"/>
          <w:bCs/>
          <w:sz w:val="24"/>
          <w:szCs w:val="24"/>
        </w:rPr>
      </w:pP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b/>
          <w:bCs/>
          <w:sz w:val="24"/>
          <w:szCs w:val="24"/>
        </w:rPr>
        <w:t>Sredstva za provođenje programa</w:t>
      </w:r>
      <w:r w:rsidRPr="004B57E1">
        <w:rPr>
          <w:rFonts w:ascii="Times New Roman" w:hAnsi="Times New Roman"/>
          <w:sz w:val="24"/>
          <w:szCs w:val="24"/>
        </w:rPr>
        <w:t xml:space="preserve"> od 01.01.-30.06.2023. godine</w:t>
      </w:r>
      <w:r w:rsidRPr="004B57E1">
        <w:rPr>
          <w:rFonts w:ascii="Times New Roman" w:hAnsi="Times New Roman"/>
          <w:bCs/>
          <w:sz w:val="24"/>
          <w:szCs w:val="24"/>
        </w:rPr>
        <w:t>, izvršena su u iznosu od 141.216,01 eur.</w:t>
      </w: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w w:val="115"/>
          <w:sz w:val="24"/>
          <w:szCs w:val="24"/>
        </w:rPr>
        <w:t>Prema</w:t>
      </w:r>
      <w:r w:rsidRPr="004B57E1">
        <w:rPr>
          <w:rFonts w:ascii="Times New Roman" w:hAnsi="Times New Roman"/>
          <w:spacing w:val="11"/>
          <w:w w:val="115"/>
          <w:sz w:val="24"/>
          <w:szCs w:val="24"/>
        </w:rPr>
        <w:t xml:space="preserve"> </w:t>
      </w:r>
      <w:r w:rsidRPr="004B57E1">
        <w:rPr>
          <w:rFonts w:ascii="Times New Roman" w:hAnsi="Times New Roman"/>
          <w:w w:val="115"/>
          <w:sz w:val="24"/>
          <w:szCs w:val="24"/>
        </w:rPr>
        <w:t>aktivnostima</w:t>
      </w:r>
      <w:r w:rsidRPr="004B57E1">
        <w:rPr>
          <w:rFonts w:ascii="Times New Roman" w:hAnsi="Times New Roman"/>
          <w:spacing w:val="11"/>
          <w:w w:val="115"/>
          <w:sz w:val="24"/>
          <w:szCs w:val="24"/>
        </w:rPr>
        <w:t xml:space="preserve"> </w:t>
      </w:r>
      <w:r w:rsidRPr="004B57E1">
        <w:rPr>
          <w:rFonts w:ascii="Times New Roman" w:hAnsi="Times New Roman"/>
          <w:w w:val="115"/>
          <w:sz w:val="24"/>
          <w:szCs w:val="24"/>
        </w:rPr>
        <w:t>sredstva</w:t>
      </w:r>
      <w:r w:rsidRPr="004B57E1">
        <w:rPr>
          <w:rFonts w:ascii="Times New Roman" w:hAnsi="Times New Roman"/>
          <w:spacing w:val="12"/>
          <w:w w:val="115"/>
          <w:sz w:val="24"/>
          <w:szCs w:val="24"/>
        </w:rPr>
        <w:t xml:space="preserve"> </w:t>
      </w:r>
      <w:r w:rsidRPr="004B57E1">
        <w:rPr>
          <w:rFonts w:ascii="Times New Roman" w:hAnsi="Times New Roman"/>
          <w:w w:val="115"/>
          <w:sz w:val="24"/>
          <w:szCs w:val="24"/>
        </w:rPr>
        <w:t>su</w:t>
      </w:r>
      <w:r w:rsidRPr="004B57E1">
        <w:rPr>
          <w:rFonts w:ascii="Times New Roman" w:hAnsi="Times New Roman"/>
          <w:spacing w:val="12"/>
          <w:w w:val="115"/>
          <w:sz w:val="24"/>
          <w:szCs w:val="24"/>
        </w:rPr>
        <w:t xml:space="preserve"> </w:t>
      </w:r>
      <w:r w:rsidRPr="004B57E1">
        <w:rPr>
          <w:rFonts w:ascii="Times New Roman" w:hAnsi="Times New Roman"/>
          <w:w w:val="115"/>
          <w:sz w:val="24"/>
          <w:szCs w:val="24"/>
        </w:rPr>
        <w:t>utrošena</w:t>
      </w:r>
      <w:r w:rsidRPr="004B57E1">
        <w:rPr>
          <w:rFonts w:ascii="Times New Roman" w:hAnsi="Times New Roman"/>
          <w:spacing w:val="14"/>
          <w:w w:val="115"/>
          <w:sz w:val="24"/>
          <w:szCs w:val="24"/>
        </w:rPr>
        <w:t xml:space="preserve"> </w:t>
      </w:r>
      <w:r w:rsidRPr="004B57E1">
        <w:rPr>
          <w:rFonts w:ascii="Times New Roman" w:hAnsi="Times New Roman"/>
          <w:w w:val="115"/>
          <w:sz w:val="24"/>
          <w:szCs w:val="24"/>
        </w:rPr>
        <w:t>na</w:t>
      </w:r>
      <w:r w:rsidRPr="004B57E1">
        <w:rPr>
          <w:rFonts w:ascii="Times New Roman" w:hAnsi="Times New Roman"/>
          <w:spacing w:val="8"/>
          <w:w w:val="115"/>
          <w:sz w:val="24"/>
          <w:szCs w:val="24"/>
        </w:rPr>
        <w:t xml:space="preserve"> </w:t>
      </w:r>
      <w:r w:rsidRPr="004B57E1">
        <w:rPr>
          <w:rFonts w:ascii="Times New Roman" w:hAnsi="Times New Roman"/>
          <w:w w:val="115"/>
          <w:sz w:val="24"/>
          <w:szCs w:val="24"/>
        </w:rPr>
        <w:t>slijedeći</w:t>
      </w:r>
      <w:r w:rsidRPr="004B57E1">
        <w:rPr>
          <w:rFonts w:ascii="Times New Roman" w:hAnsi="Times New Roman"/>
          <w:spacing w:val="14"/>
          <w:w w:val="115"/>
          <w:sz w:val="24"/>
          <w:szCs w:val="24"/>
        </w:rPr>
        <w:t xml:space="preserve"> </w:t>
      </w:r>
      <w:r w:rsidRPr="004B57E1">
        <w:rPr>
          <w:rFonts w:ascii="Times New Roman" w:hAnsi="Times New Roman"/>
          <w:w w:val="115"/>
          <w:sz w:val="24"/>
          <w:szCs w:val="24"/>
        </w:rPr>
        <w:t>način:</w:t>
      </w:r>
    </w:p>
    <w:p w:rsidR="004B57E1" w:rsidRPr="004B57E1" w:rsidRDefault="004B57E1" w:rsidP="004B57E1">
      <w:pPr>
        <w:spacing w:after="0" w:line="240" w:lineRule="auto"/>
        <w:jc w:val="both"/>
        <w:rPr>
          <w:rFonts w:ascii="Bookman Old Style" w:hAnsi="Bookman Old Style"/>
          <w:bCs/>
          <w:sz w:val="24"/>
          <w:szCs w:val="24"/>
        </w:rPr>
      </w:pPr>
    </w:p>
    <w:tbl>
      <w:tblPr>
        <w:tblW w:w="8075" w:type="dxa"/>
        <w:tblLook w:val="04A0" w:firstRow="1" w:lastRow="0" w:firstColumn="1" w:lastColumn="0" w:noHBand="0" w:noVBand="1"/>
      </w:tblPr>
      <w:tblGrid>
        <w:gridCol w:w="1200"/>
        <w:gridCol w:w="4060"/>
        <w:gridCol w:w="2815"/>
      </w:tblGrid>
      <w:tr w:rsidR="004B57E1" w:rsidRPr="004B57E1" w:rsidTr="00AC31E6">
        <w:trPr>
          <w:trHeight w:val="259"/>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4B57E1" w:rsidRPr="004B57E1" w:rsidRDefault="004B57E1" w:rsidP="004B57E1">
            <w:pPr>
              <w:spacing w:after="0" w:line="240" w:lineRule="auto"/>
              <w:jc w:val="both"/>
              <w:rPr>
                <w:rFonts w:ascii="Times New Roman" w:hAnsi="Times New Roman"/>
                <w:i/>
                <w:iCs/>
                <w:sz w:val="24"/>
                <w:szCs w:val="24"/>
              </w:rPr>
            </w:pPr>
          </w:p>
        </w:tc>
        <w:tc>
          <w:tcPr>
            <w:tcW w:w="2815"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lang w:eastAsia="en-US"/>
              </w:rPr>
            </w:pPr>
            <w:r w:rsidRPr="004B57E1">
              <w:rPr>
                <w:rFonts w:ascii="Times New Roman" w:hAnsi="Times New Roman"/>
                <w:lang w:eastAsia="en-US"/>
              </w:rPr>
              <w:t>Izvršenje</w:t>
            </w:r>
          </w:p>
          <w:p w:rsidR="004B57E1" w:rsidRPr="004B57E1" w:rsidRDefault="004B57E1" w:rsidP="004B57E1">
            <w:pPr>
              <w:spacing w:after="0" w:line="240" w:lineRule="auto"/>
              <w:jc w:val="center"/>
              <w:rPr>
                <w:rFonts w:ascii="Times New Roman" w:hAnsi="Times New Roman"/>
                <w:b/>
                <w:bCs/>
                <w:i/>
                <w:iCs/>
                <w:sz w:val="24"/>
                <w:szCs w:val="24"/>
              </w:rPr>
            </w:pPr>
            <w:r w:rsidRPr="004B57E1">
              <w:rPr>
                <w:rFonts w:ascii="Times New Roman" w:hAnsi="Times New Roman"/>
                <w:lang w:eastAsia="en-US"/>
              </w:rPr>
              <w:t>01.01 –30.06. 2023.</w:t>
            </w:r>
          </w:p>
        </w:tc>
      </w:tr>
      <w:tr w:rsidR="004B57E1" w:rsidRPr="004B57E1" w:rsidTr="00AC31E6">
        <w:trPr>
          <w:trHeight w:val="259"/>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4B57E1" w:rsidRPr="004B57E1" w:rsidRDefault="004B57E1" w:rsidP="004B57E1">
            <w:pPr>
              <w:spacing w:after="0" w:line="240" w:lineRule="auto"/>
              <w:jc w:val="both"/>
              <w:rPr>
                <w:rFonts w:ascii="Times New Roman" w:hAnsi="Times New Roman"/>
                <w:i/>
                <w:iCs/>
                <w:sz w:val="24"/>
                <w:szCs w:val="24"/>
              </w:rPr>
            </w:pPr>
            <w:r w:rsidRPr="004B57E1">
              <w:rPr>
                <w:rFonts w:ascii="Times New Roman" w:hAnsi="Times New Roman"/>
                <w:i/>
                <w:iCs/>
                <w:sz w:val="24"/>
                <w:szCs w:val="24"/>
              </w:rPr>
              <w:t>P3012</w:t>
            </w:r>
          </w:p>
        </w:tc>
        <w:tc>
          <w:tcPr>
            <w:tcW w:w="4060" w:type="dxa"/>
            <w:tcBorders>
              <w:top w:val="single" w:sz="4" w:space="0" w:color="auto"/>
              <w:left w:val="nil"/>
              <w:bottom w:val="single" w:sz="4" w:space="0" w:color="auto"/>
              <w:right w:val="single" w:sz="4" w:space="0" w:color="auto"/>
            </w:tcBorders>
            <w:vAlign w:val="center"/>
            <w:hideMark/>
          </w:tcPr>
          <w:p w:rsidR="004B57E1" w:rsidRPr="004B57E1" w:rsidRDefault="004B57E1" w:rsidP="004B57E1">
            <w:pPr>
              <w:spacing w:after="0" w:line="240" w:lineRule="auto"/>
              <w:jc w:val="both"/>
              <w:rPr>
                <w:rFonts w:ascii="Times New Roman" w:hAnsi="Times New Roman"/>
                <w:i/>
                <w:iCs/>
                <w:sz w:val="24"/>
                <w:szCs w:val="24"/>
              </w:rPr>
            </w:pPr>
            <w:r w:rsidRPr="004B57E1">
              <w:rPr>
                <w:rFonts w:ascii="Times New Roman" w:hAnsi="Times New Roman"/>
                <w:i/>
                <w:iCs/>
                <w:sz w:val="24"/>
                <w:szCs w:val="24"/>
              </w:rPr>
              <w:t>Program socijalne skrbi i novčanih pomoći</w:t>
            </w:r>
          </w:p>
        </w:tc>
        <w:tc>
          <w:tcPr>
            <w:tcW w:w="2815"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spacing w:after="0" w:line="240" w:lineRule="auto"/>
              <w:jc w:val="right"/>
              <w:rPr>
                <w:rFonts w:ascii="Times New Roman" w:hAnsi="Times New Roman"/>
                <w:b/>
                <w:bCs/>
                <w:i/>
                <w:iCs/>
                <w:sz w:val="24"/>
                <w:szCs w:val="24"/>
              </w:rPr>
            </w:pPr>
            <w:r w:rsidRPr="004B57E1">
              <w:rPr>
                <w:rFonts w:ascii="Times New Roman" w:hAnsi="Times New Roman"/>
                <w:b/>
                <w:bCs/>
                <w:i/>
                <w:iCs/>
                <w:sz w:val="24"/>
                <w:szCs w:val="24"/>
              </w:rPr>
              <w:t>141.216,01</w:t>
            </w:r>
          </w:p>
        </w:tc>
      </w:tr>
      <w:tr w:rsidR="004B57E1" w:rsidRPr="004B57E1" w:rsidTr="00AC31E6">
        <w:trPr>
          <w:trHeight w:val="259"/>
        </w:trPr>
        <w:tc>
          <w:tcPr>
            <w:tcW w:w="1200" w:type="dxa"/>
            <w:tcBorders>
              <w:top w:val="single" w:sz="4" w:space="0" w:color="auto"/>
              <w:left w:val="single" w:sz="4" w:space="0" w:color="auto"/>
              <w:bottom w:val="single" w:sz="4" w:space="0" w:color="auto"/>
              <w:right w:val="single" w:sz="4" w:space="0" w:color="auto"/>
            </w:tcBorders>
            <w:noWrap/>
            <w:vAlign w:val="center"/>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A301203</w:t>
            </w:r>
          </w:p>
        </w:tc>
        <w:tc>
          <w:tcPr>
            <w:tcW w:w="4060" w:type="dxa"/>
            <w:tcBorders>
              <w:top w:val="single" w:sz="4" w:space="0" w:color="auto"/>
              <w:left w:val="nil"/>
              <w:bottom w:val="single" w:sz="4" w:space="0" w:color="auto"/>
              <w:right w:val="single" w:sz="4" w:space="0" w:color="auto"/>
            </w:tcBorders>
            <w:vAlign w:val="center"/>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Socijalni program općine</w:t>
            </w:r>
          </w:p>
        </w:tc>
        <w:tc>
          <w:tcPr>
            <w:tcW w:w="2815"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spacing w:after="0" w:line="240" w:lineRule="auto"/>
              <w:jc w:val="right"/>
              <w:rPr>
                <w:rFonts w:ascii="Times New Roman" w:hAnsi="Times New Roman"/>
                <w:sz w:val="24"/>
                <w:szCs w:val="24"/>
              </w:rPr>
            </w:pPr>
            <w:r w:rsidRPr="004B57E1">
              <w:rPr>
                <w:rFonts w:ascii="Times New Roman" w:hAnsi="Times New Roman"/>
                <w:sz w:val="24"/>
                <w:szCs w:val="24"/>
              </w:rPr>
              <w:t>2.709,65</w:t>
            </w:r>
          </w:p>
        </w:tc>
      </w:tr>
      <w:tr w:rsidR="004B57E1" w:rsidRPr="004B57E1" w:rsidTr="00AC31E6">
        <w:trPr>
          <w:trHeight w:val="259"/>
        </w:trPr>
        <w:tc>
          <w:tcPr>
            <w:tcW w:w="1200" w:type="dxa"/>
            <w:tcBorders>
              <w:top w:val="single" w:sz="4" w:space="0" w:color="auto"/>
              <w:left w:val="single" w:sz="4" w:space="0" w:color="auto"/>
              <w:bottom w:val="single" w:sz="4" w:space="0" w:color="auto"/>
              <w:right w:val="single" w:sz="4" w:space="0" w:color="auto"/>
            </w:tcBorders>
            <w:noWrap/>
            <w:vAlign w:val="center"/>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A301215</w:t>
            </w:r>
          </w:p>
        </w:tc>
        <w:tc>
          <w:tcPr>
            <w:tcW w:w="4060" w:type="dxa"/>
            <w:tcBorders>
              <w:top w:val="single" w:sz="4" w:space="0" w:color="auto"/>
              <w:left w:val="nil"/>
              <w:bottom w:val="single" w:sz="4" w:space="0" w:color="auto"/>
              <w:right w:val="single" w:sz="4" w:space="0" w:color="auto"/>
            </w:tcBorders>
            <w:vAlign w:val="center"/>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Demografske i pronalitetne mjere</w:t>
            </w:r>
          </w:p>
        </w:tc>
        <w:tc>
          <w:tcPr>
            <w:tcW w:w="2815"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spacing w:after="0" w:line="240" w:lineRule="auto"/>
              <w:jc w:val="right"/>
              <w:rPr>
                <w:rFonts w:ascii="Times New Roman" w:hAnsi="Times New Roman"/>
                <w:sz w:val="24"/>
                <w:szCs w:val="24"/>
              </w:rPr>
            </w:pPr>
            <w:r w:rsidRPr="004B57E1">
              <w:rPr>
                <w:rFonts w:ascii="Times New Roman" w:hAnsi="Times New Roman"/>
                <w:sz w:val="24"/>
                <w:szCs w:val="24"/>
              </w:rPr>
              <w:t>9.316,38</w:t>
            </w:r>
          </w:p>
        </w:tc>
      </w:tr>
      <w:tr w:rsidR="004B57E1" w:rsidRPr="004B57E1" w:rsidTr="00AC31E6">
        <w:trPr>
          <w:trHeight w:val="259"/>
        </w:trPr>
        <w:tc>
          <w:tcPr>
            <w:tcW w:w="1200" w:type="dxa"/>
            <w:tcBorders>
              <w:top w:val="single" w:sz="4" w:space="0" w:color="auto"/>
              <w:left w:val="single" w:sz="4" w:space="0" w:color="auto"/>
              <w:bottom w:val="single" w:sz="4" w:space="0" w:color="auto"/>
              <w:right w:val="single" w:sz="4" w:space="0" w:color="auto"/>
            </w:tcBorders>
            <w:noWrap/>
            <w:vAlign w:val="center"/>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T301250</w:t>
            </w:r>
          </w:p>
        </w:tc>
        <w:tc>
          <w:tcPr>
            <w:tcW w:w="4060" w:type="dxa"/>
            <w:tcBorders>
              <w:top w:val="single" w:sz="4" w:space="0" w:color="auto"/>
              <w:left w:val="nil"/>
              <w:bottom w:val="single" w:sz="4" w:space="0" w:color="auto"/>
              <w:right w:val="single" w:sz="4" w:space="0" w:color="auto"/>
            </w:tcBorders>
            <w:vAlign w:val="center"/>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Zaželi III</w:t>
            </w:r>
          </w:p>
        </w:tc>
        <w:tc>
          <w:tcPr>
            <w:tcW w:w="2815"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spacing w:after="0" w:line="240" w:lineRule="auto"/>
              <w:jc w:val="right"/>
              <w:rPr>
                <w:rFonts w:ascii="Times New Roman" w:hAnsi="Times New Roman"/>
                <w:sz w:val="24"/>
                <w:szCs w:val="24"/>
              </w:rPr>
            </w:pPr>
            <w:r w:rsidRPr="004B57E1">
              <w:rPr>
                <w:rFonts w:ascii="Times New Roman" w:hAnsi="Times New Roman"/>
                <w:sz w:val="24"/>
                <w:szCs w:val="24"/>
              </w:rPr>
              <w:t>129.189,98</w:t>
            </w:r>
          </w:p>
        </w:tc>
      </w:tr>
    </w:tbl>
    <w:p w:rsidR="004B57E1" w:rsidRPr="004B57E1" w:rsidRDefault="004B57E1" w:rsidP="004B57E1">
      <w:pPr>
        <w:spacing w:after="0" w:line="240" w:lineRule="auto"/>
        <w:jc w:val="both"/>
        <w:rPr>
          <w:rFonts w:ascii="Bookman Old Style" w:hAnsi="Bookman Old Style"/>
          <w:b/>
          <w:sz w:val="24"/>
          <w:szCs w:val="24"/>
        </w:rPr>
      </w:pPr>
    </w:p>
    <w:p w:rsidR="004B57E1" w:rsidRPr="004B57E1" w:rsidRDefault="004B57E1" w:rsidP="004B57E1">
      <w:pPr>
        <w:spacing w:after="0" w:line="240" w:lineRule="auto"/>
        <w:ind w:right="397"/>
        <w:jc w:val="both"/>
        <w:rPr>
          <w:rFonts w:ascii="Times New Roman" w:hAnsi="Times New Roman"/>
          <w:b/>
          <w:sz w:val="24"/>
          <w:szCs w:val="24"/>
        </w:rPr>
      </w:pPr>
      <w:r w:rsidRPr="004B57E1">
        <w:rPr>
          <w:rFonts w:ascii="Times New Roman" w:hAnsi="Times New Roman"/>
          <w:b/>
          <w:sz w:val="24"/>
          <w:szCs w:val="24"/>
        </w:rPr>
        <w:t xml:space="preserve">Pokazatelji uspješnosti: </w:t>
      </w:r>
      <w:r w:rsidRPr="004B57E1">
        <w:rPr>
          <w:rFonts w:ascii="Times New Roman" w:hAnsi="Times New Roman"/>
          <w:sz w:val="24"/>
          <w:szCs w:val="24"/>
        </w:rPr>
        <w:t>broja korisnika socijalne pomoći</w:t>
      </w:r>
      <w:r w:rsidRPr="004B57E1">
        <w:rPr>
          <w:rFonts w:ascii="Times New Roman" w:hAnsi="Times New Roman"/>
          <w:b/>
          <w:sz w:val="24"/>
          <w:szCs w:val="24"/>
        </w:rPr>
        <w:t xml:space="preserve"> i </w:t>
      </w:r>
      <w:r w:rsidRPr="004B57E1">
        <w:rPr>
          <w:rFonts w:ascii="Times New Roman" w:hAnsi="Times New Roman"/>
          <w:sz w:val="24"/>
          <w:szCs w:val="24"/>
        </w:rPr>
        <w:t>broj korisnika stipendija i porodiljnih naknada</w:t>
      </w:r>
    </w:p>
    <w:p w:rsidR="004B57E1" w:rsidRPr="004B57E1" w:rsidRDefault="004B57E1" w:rsidP="004B57E1">
      <w:pPr>
        <w:spacing w:after="0" w:line="240" w:lineRule="auto"/>
        <w:ind w:right="397"/>
        <w:jc w:val="both"/>
        <w:rPr>
          <w:rFonts w:ascii="Times New Roman" w:hAnsi="Times New Roman"/>
          <w:sz w:val="24"/>
          <w:szCs w:val="24"/>
        </w:rPr>
      </w:pPr>
    </w:p>
    <w:p w:rsidR="004B57E1" w:rsidRPr="004B57E1" w:rsidRDefault="004B57E1" w:rsidP="004B57E1">
      <w:pPr>
        <w:spacing w:after="0" w:line="276" w:lineRule="auto"/>
        <w:ind w:right="397"/>
        <w:jc w:val="both"/>
        <w:rPr>
          <w:rFonts w:ascii="Times New Roman" w:hAnsi="Times New Roman"/>
          <w:b/>
          <w:color w:val="FF0000"/>
          <w:sz w:val="24"/>
          <w:szCs w:val="24"/>
        </w:rPr>
      </w:pPr>
    </w:p>
    <w:p w:rsidR="004B57E1" w:rsidRPr="004B57E1" w:rsidRDefault="004B57E1" w:rsidP="004B57E1">
      <w:pPr>
        <w:spacing w:after="0" w:line="276" w:lineRule="auto"/>
        <w:ind w:right="397"/>
        <w:jc w:val="both"/>
        <w:rPr>
          <w:rFonts w:ascii="Times New Roman" w:hAnsi="Times New Roman"/>
          <w:b/>
          <w:sz w:val="24"/>
          <w:szCs w:val="24"/>
        </w:rPr>
      </w:pPr>
      <w:r w:rsidRPr="004B57E1">
        <w:rPr>
          <w:rFonts w:ascii="Times New Roman" w:hAnsi="Times New Roman"/>
          <w:b/>
          <w:bCs/>
          <w:i/>
          <w:sz w:val="24"/>
          <w:szCs w:val="24"/>
        </w:rPr>
        <w:t xml:space="preserve">Program </w:t>
      </w:r>
      <w:r w:rsidRPr="004B57E1">
        <w:rPr>
          <w:rFonts w:ascii="Times New Roman" w:hAnsi="Times New Roman"/>
          <w:b/>
          <w:bCs/>
          <w:sz w:val="24"/>
          <w:szCs w:val="24"/>
        </w:rPr>
        <w:t>3013:</w:t>
      </w:r>
      <w:r w:rsidRPr="004B57E1">
        <w:rPr>
          <w:rFonts w:ascii="Times New Roman" w:hAnsi="Times New Roman"/>
          <w:b/>
          <w:color w:val="FF0000"/>
          <w:sz w:val="24"/>
          <w:szCs w:val="24"/>
        </w:rPr>
        <w:t xml:space="preserve"> </w:t>
      </w:r>
      <w:r w:rsidRPr="004B57E1">
        <w:rPr>
          <w:rFonts w:ascii="Times New Roman" w:hAnsi="Times New Roman"/>
          <w:b/>
          <w:sz w:val="24"/>
          <w:szCs w:val="24"/>
        </w:rPr>
        <w:t>PRORAČUNSKI KORISNIK-RAZVOJNA AGENCIJA TINTL</w:t>
      </w:r>
    </w:p>
    <w:p w:rsidR="004B57E1" w:rsidRPr="004B57E1" w:rsidRDefault="004B57E1" w:rsidP="004B57E1">
      <w:pPr>
        <w:spacing w:after="0" w:line="276" w:lineRule="auto"/>
        <w:ind w:right="397"/>
        <w:jc w:val="both"/>
        <w:rPr>
          <w:rFonts w:ascii="Times New Roman" w:hAnsi="Times New Roman"/>
          <w:b/>
          <w:color w:val="FF0000"/>
          <w:sz w:val="24"/>
          <w:szCs w:val="24"/>
        </w:rPr>
      </w:pPr>
    </w:p>
    <w:p w:rsidR="004B57E1" w:rsidRPr="004B57E1" w:rsidRDefault="004B57E1" w:rsidP="004B57E1">
      <w:pPr>
        <w:spacing w:after="0" w:line="276" w:lineRule="auto"/>
        <w:ind w:right="397"/>
        <w:jc w:val="both"/>
        <w:rPr>
          <w:rFonts w:ascii="Times New Roman" w:hAnsi="Times New Roman"/>
          <w:sz w:val="24"/>
          <w:szCs w:val="24"/>
          <w:shd w:val="clear" w:color="auto" w:fill="FFFFFF"/>
        </w:rPr>
      </w:pPr>
      <w:r w:rsidRPr="004B57E1">
        <w:rPr>
          <w:rFonts w:ascii="Times New Roman" w:hAnsi="Times New Roman"/>
          <w:b/>
          <w:sz w:val="24"/>
          <w:szCs w:val="24"/>
        </w:rPr>
        <w:t xml:space="preserve">Opis i cilj/svrha programa: </w:t>
      </w:r>
      <w:r w:rsidRPr="004B57E1">
        <w:rPr>
          <w:rFonts w:ascii="Times New Roman" w:hAnsi="Times New Roman"/>
          <w:sz w:val="24"/>
          <w:szCs w:val="24"/>
          <w:shd w:val="clear" w:color="auto" w:fill="FFFFFF"/>
        </w:rPr>
        <w:t xml:space="preserve">Agencija kao ustanova osnovana je 2017. godine na temelju Sporazuma o osnivanju Razvojne agencije TINTL uz prethodnu suglasnost Općinskog vijeća Općine Tovarnik, Općinskog vijeća Općine Tompojevci, Općinskog vijeća Općine Lovas, Općinskog vijeća Općine Stari Jankovci, Gradskog vijeća Grada Iloka. Od 2023. godine grad Ilok  ima status člana </w:t>
      </w:r>
      <w:r w:rsidRPr="004B57E1">
        <w:rPr>
          <w:rFonts w:ascii="Times New Roman" w:hAnsi="Times New Roman"/>
          <w:color w:val="222222"/>
          <w:sz w:val="24"/>
          <w:szCs w:val="24"/>
          <w:shd w:val="clear" w:color="auto" w:fill="FFFFFF"/>
          <w:lang w:eastAsia="en-US"/>
        </w:rPr>
        <w:t xml:space="preserve">u mirovanju. </w:t>
      </w:r>
      <w:r w:rsidRPr="004B57E1">
        <w:rPr>
          <w:rFonts w:ascii="Times New Roman" w:hAnsi="Times New Roman"/>
          <w:sz w:val="24"/>
          <w:szCs w:val="24"/>
          <w:shd w:val="clear" w:color="auto" w:fill="FFFFFF"/>
        </w:rPr>
        <w:t>Agencija je samostalna u obavljanju svoje djelatnosti i poslovanju sukladno zakonu.</w:t>
      </w:r>
      <w:r w:rsidRPr="004B57E1">
        <w:rPr>
          <w:rFonts w:ascii="Times New Roman" w:hAnsi="Times New Roman"/>
          <w:b/>
          <w:sz w:val="24"/>
          <w:szCs w:val="24"/>
        </w:rPr>
        <w:t xml:space="preserve"> </w:t>
      </w:r>
      <w:r w:rsidRPr="004B57E1">
        <w:rPr>
          <w:rFonts w:ascii="Times New Roman" w:hAnsi="Times New Roman"/>
          <w:sz w:val="24"/>
          <w:szCs w:val="24"/>
          <w:shd w:val="clear" w:color="auto" w:fill="FFFFFF"/>
        </w:rPr>
        <w:t>Misija Razvojne agencije TINTL je promicati održivi razvoj, unaprijediti uvjete za cjeloviti razvoj ruralnog područja TINTL-a, poboljšati kvalitetu življenja i doprinositi očuvanju/stvaranju novih radnih mjesta u ruralnim krajevima, djelovati na privlačenju domaćih i stranih investicija, ostvarivati nove i poboljšati postojeće kontakate osnivača s međunarodnim institucijama i organizacijama, pomagati fizičkim i pravnim osobama s područja jedinica lokalne samouprave osnivača u uvjetima globalnog i europskog tržišta.</w:t>
      </w:r>
    </w:p>
    <w:p w:rsidR="004B57E1" w:rsidRPr="004B57E1" w:rsidRDefault="004B57E1" w:rsidP="004B57E1">
      <w:pPr>
        <w:spacing w:after="0" w:line="276" w:lineRule="auto"/>
        <w:ind w:right="397"/>
        <w:jc w:val="both"/>
        <w:rPr>
          <w:rFonts w:ascii="Times New Roman" w:hAnsi="Times New Roman"/>
          <w:sz w:val="24"/>
          <w:szCs w:val="24"/>
          <w:shd w:val="clear" w:color="auto" w:fill="FFFFFF"/>
        </w:rPr>
      </w:pPr>
    </w:p>
    <w:p w:rsidR="004B57E1" w:rsidRPr="004B57E1" w:rsidRDefault="004B57E1" w:rsidP="004B57E1">
      <w:pPr>
        <w:spacing w:after="0" w:line="240" w:lineRule="auto"/>
        <w:ind w:right="397"/>
        <w:jc w:val="both"/>
        <w:rPr>
          <w:rFonts w:ascii="Times New Roman" w:hAnsi="Times New Roman"/>
          <w:sz w:val="24"/>
          <w:szCs w:val="24"/>
        </w:rPr>
      </w:pPr>
      <w:r w:rsidRPr="004B57E1">
        <w:rPr>
          <w:rFonts w:ascii="Times New Roman" w:hAnsi="Times New Roman"/>
          <w:b/>
          <w:bCs/>
          <w:sz w:val="24"/>
          <w:szCs w:val="24"/>
        </w:rPr>
        <w:t>Sredstva za provođenje programa</w:t>
      </w:r>
      <w:r w:rsidRPr="004B57E1">
        <w:rPr>
          <w:rFonts w:ascii="Times New Roman" w:hAnsi="Times New Roman"/>
          <w:bCs/>
          <w:sz w:val="24"/>
          <w:szCs w:val="24"/>
        </w:rPr>
        <w:t xml:space="preserve">  </w:t>
      </w:r>
      <w:r w:rsidRPr="004B57E1">
        <w:rPr>
          <w:rFonts w:ascii="Times New Roman" w:hAnsi="Times New Roman"/>
          <w:sz w:val="24"/>
          <w:szCs w:val="24"/>
        </w:rPr>
        <w:t>od 01.01.-30.06.2023. godine</w:t>
      </w:r>
      <w:r w:rsidRPr="004B57E1">
        <w:rPr>
          <w:rFonts w:ascii="Times New Roman" w:hAnsi="Times New Roman"/>
          <w:bCs/>
          <w:sz w:val="24"/>
          <w:szCs w:val="24"/>
        </w:rPr>
        <w:t>, izvršena su u iznosu od 20.321,77 eur.</w:t>
      </w:r>
    </w:p>
    <w:p w:rsidR="004B57E1" w:rsidRPr="004B57E1" w:rsidRDefault="004B57E1" w:rsidP="004B57E1">
      <w:pPr>
        <w:spacing w:after="0" w:line="276" w:lineRule="auto"/>
        <w:jc w:val="both"/>
        <w:rPr>
          <w:rFonts w:ascii="Bookman Old Style" w:hAnsi="Bookman Old Style"/>
          <w:b/>
          <w:sz w:val="24"/>
          <w:szCs w:val="24"/>
        </w:rPr>
      </w:pPr>
    </w:p>
    <w:tbl>
      <w:tblPr>
        <w:tblW w:w="7933" w:type="dxa"/>
        <w:tblLook w:val="04A0" w:firstRow="1" w:lastRow="0" w:firstColumn="1" w:lastColumn="0" w:noHBand="0" w:noVBand="1"/>
      </w:tblPr>
      <w:tblGrid>
        <w:gridCol w:w="1200"/>
        <w:gridCol w:w="4060"/>
        <w:gridCol w:w="2673"/>
      </w:tblGrid>
      <w:tr w:rsidR="004B57E1" w:rsidRPr="004B57E1" w:rsidTr="00AC31E6">
        <w:trPr>
          <w:trHeight w:val="259"/>
        </w:trPr>
        <w:tc>
          <w:tcPr>
            <w:tcW w:w="5260" w:type="dxa"/>
            <w:gridSpan w:val="2"/>
            <w:tcBorders>
              <w:top w:val="single" w:sz="4" w:space="0" w:color="auto"/>
              <w:left w:val="single" w:sz="4" w:space="0" w:color="auto"/>
              <w:bottom w:val="single" w:sz="4" w:space="0" w:color="auto"/>
              <w:right w:val="single" w:sz="4" w:space="0" w:color="auto"/>
            </w:tcBorders>
            <w:noWrap/>
            <w:vAlign w:val="center"/>
          </w:tcPr>
          <w:p w:rsidR="004B57E1" w:rsidRPr="004B57E1" w:rsidRDefault="004B57E1" w:rsidP="004B57E1">
            <w:pPr>
              <w:spacing w:after="0" w:line="240" w:lineRule="auto"/>
              <w:jc w:val="both"/>
              <w:rPr>
                <w:rFonts w:ascii="Times New Roman" w:hAnsi="Times New Roman"/>
                <w:i/>
                <w:iCs/>
                <w:sz w:val="24"/>
                <w:szCs w:val="24"/>
              </w:rPr>
            </w:pPr>
          </w:p>
        </w:tc>
        <w:tc>
          <w:tcPr>
            <w:tcW w:w="2673"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center"/>
              <w:textAlignment w:val="baseline"/>
              <w:rPr>
                <w:rFonts w:ascii="Times New Roman" w:hAnsi="Times New Roman"/>
                <w:lang w:eastAsia="en-US"/>
              </w:rPr>
            </w:pPr>
            <w:r w:rsidRPr="004B57E1">
              <w:rPr>
                <w:rFonts w:ascii="Times New Roman" w:hAnsi="Times New Roman"/>
                <w:lang w:eastAsia="en-US"/>
              </w:rPr>
              <w:t>Izvršenje</w:t>
            </w:r>
          </w:p>
          <w:p w:rsidR="004B57E1" w:rsidRPr="004B57E1" w:rsidRDefault="004B57E1" w:rsidP="004B57E1">
            <w:pPr>
              <w:spacing w:after="0" w:line="240" w:lineRule="auto"/>
              <w:jc w:val="center"/>
              <w:rPr>
                <w:rFonts w:ascii="Times New Roman" w:hAnsi="Times New Roman"/>
                <w:b/>
                <w:bCs/>
                <w:i/>
                <w:iCs/>
                <w:sz w:val="24"/>
                <w:szCs w:val="24"/>
              </w:rPr>
            </w:pPr>
            <w:r w:rsidRPr="004B57E1">
              <w:rPr>
                <w:rFonts w:ascii="Times New Roman" w:hAnsi="Times New Roman"/>
                <w:lang w:eastAsia="en-US"/>
              </w:rPr>
              <w:t>01.01 –30.06. 2023.</w:t>
            </w:r>
          </w:p>
        </w:tc>
      </w:tr>
      <w:tr w:rsidR="004B57E1" w:rsidRPr="004B57E1" w:rsidTr="00AC31E6">
        <w:trPr>
          <w:trHeight w:val="259"/>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4B57E1" w:rsidRPr="004B57E1" w:rsidRDefault="004B57E1" w:rsidP="004B57E1">
            <w:pPr>
              <w:spacing w:after="0" w:line="240" w:lineRule="auto"/>
              <w:jc w:val="both"/>
              <w:rPr>
                <w:rFonts w:ascii="Times New Roman" w:hAnsi="Times New Roman"/>
                <w:i/>
                <w:iCs/>
                <w:sz w:val="24"/>
                <w:szCs w:val="24"/>
              </w:rPr>
            </w:pPr>
            <w:r w:rsidRPr="004B57E1">
              <w:rPr>
                <w:rFonts w:ascii="Times New Roman" w:hAnsi="Times New Roman"/>
                <w:i/>
                <w:iCs/>
                <w:sz w:val="24"/>
                <w:szCs w:val="24"/>
              </w:rPr>
              <w:t>P3013</w:t>
            </w:r>
          </w:p>
        </w:tc>
        <w:tc>
          <w:tcPr>
            <w:tcW w:w="4060" w:type="dxa"/>
            <w:tcBorders>
              <w:top w:val="single" w:sz="4" w:space="0" w:color="auto"/>
              <w:left w:val="nil"/>
              <w:bottom w:val="single" w:sz="4" w:space="0" w:color="auto"/>
              <w:right w:val="single" w:sz="4" w:space="0" w:color="auto"/>
            </w:tcBorders>
            <w:vAlign w:val="center"/>
            <w:hideMark/>
          </w:tcPr>
          <w:p w:rsidR="004B57E1" w:rsidRPr="004B57E1" w:rsidRDefault="004B57E1" w:rsidP="004B57E1">
            <w:pPr>
              <w:spacing w:after="0" w:line="240" w:lineRule="auto"/>
              <w:jc w:val="both"/>
              <w:rPr>
                <w:rFonts w:ascii="Times New Roman" w:hAnsi="Times New Roman"/>
                <w:i/>
                <w:iCs/>
                <w:sz w:val="24"/>
                <w:szCs w:val="24"/>
              </w:rPr>
            </w:pPr>
            <w:r w:rsidRPr="004B57E1">
              <w:rPr>
                <w:rFonts w:ascii="Times New Roman" w:hAnsi="Times New Roman"/>
                <w:i/>
                <w:iCs/>
                <w:sz w:val="24"/>
                <w:szCs w:val="24"/>
              </w:rPr>
              <w:t>Proračunski korisnik-</w:t>
            </w:r>
          </w:p>
          <w:p w:rsidR="004B57E1" w:rsidRPr="004B57E1" w:rsidRDefault="004B57E1" w:rsidP="004B57E1">
            <w:pPr>
              <w:spacing w:after="0" w:line="240" w:lineRule="auto"/>
              <w:jc w:val="both"/>
              <w:rPr>
                <w:rFonts w:ascii="Times New Roman" w:hAnsi="Times New Roman"/>
                <w:i/>
                <w:iCs/>
                <w:sz w:val="24"/>
                <w:szCs w:val="24"/>
              </w:rPr>
            </w:pPr>
            <w:r w:rsidRPr="004B57E1">
              <w:rPr>
                <w:rFonts w:ascii="Times New Roman" w:hAnsi="Times New Roman"/>
                <w:i/>
                <w:iCs/>
                <w:sz w:val="24"/>
                <w:szCs w:val="24"/>
              </w:rPr>
              <w:t>Razvojna agencija TINTL</w:t>
            </w:r>
          </w:p>
        </w:tc>
        <w:tc>
          <w:tcPr>
            <w:tcW w:w="2673" w:type="dxa"/>
            <w:tcBorders>
              <w:top w:val="single" w:sz="4" w:space="0" w:color="auto"/>
              <w:left w:val="nil"/>
              <w:bottom w:val="single" w:sz="4" w:space="0" w:color="auto"/>
              <w:right w:val="single" w:sz="4" w:space="0" w:color="auto"/>
            </w:tcBorders>
            <w:noWrap/>
            <w:vAlign w:val="center"/>
          </w:tcPr>
          <w:p w:rsidR="004B57E1" w:rsidRPr="004B57E1" w:rsidRDefault="004B57E1" w:rsidP="004B57E1">
            <w:pPr>
              <w:spacing w:after="0" w:line="240" w:lineRule="auto"/>
              <w:jc w:val="right"/>
              <w:rPr>
                <w:rFonts w:ascii="Times New Roman" w:hAnsi="Times New Roman"/>
                <w:b/>
                <w:bCs/>
                <w:i/>
                <w:iCs/>
                <w:sz w:val="24"/>
                <w:szCs w:val="24"/>
              </w:rPr>
            </w:pPr>
            <w:r w:rsidRPr="004B57E1">
              <w:rPr>
                <w:rFonts w:ascii="Times New Roman" w:hAnsi="Times New Roman"/>
                <w:b/>
                <w:bCs/>
                <w:i/>
                <w:iCs/>
                <w:sz w:val="24"/>
                <w:szCs w:val="24"/>
              </w:rPr>
              <w:t>20.321,77</w:t>
            </w:r>
          </w:p>
        </w:tc>
      </w:tr>
      <w:tr w:rsidR="004B57E1" w:rsidRPr="004B57E1" w:rsidTr="00AC31E6">
        <w:trPr>
          <w:trHeight w:val="382"/>
        </w:trPr>
        <w:tc>
          <w:tcPr>
            <w:tcW w:w="1200" w:type="dxa"/>
            <w:tcBorders>
              <w:top w:val="nil"/>
              <w:left w:val="single" w:sz="4" w:space="0" w:color="auto"/>
              <w:bottom w:val="single" w:sz="4" w:space="0" w:color="auto"/>
              <w:right w:val="single" w:sz="4" w:space="0" w:color="auto"/>
            </w:tcBorders>
            <w:noWrap/>
            <w:vAlign w:val="center"/>
            <w:hideMark/>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sz w:val="24"/>
                <w:szCs w:val="24"/>
              </w:rPr>
              <w:t>A301222</w:t>
            </w:r>
          </w:p>
        </w:tc>
        <w:tc>
          <w:tcPr>
            <w:tcW w:w="4060" w:type="dxa"/>
            <w:tcBorders>
              <w:top w:val="nil"/>
              <w:left w:val="nil"/>
              <w:bottom w:val="single" w:sz="4" w:space="0" w:color="auto"/>
              <w:right w:val="single" w:sz="4" w:space="0" w:color="auto"/>
            </w:tcBorders>
            <w:vAlign w:val="center"/>
            <w:hideMark/>
          </w:tcPr>
          <w:p w:rsidR="004B57E1" w:rsidRPr="004B57E1" w:rsidRDefault="004B57E1" w:rsidP="004B57E1">
            <w:pPr>
              <w:spacing w:after="0" w:line="240" w:lineRule="auto"/>
              <w:jc w:val="both"/>
              <w:rPr>
                <w:rFonts w:ascii="Times New Roman" w:hAnsi="Times New Roman"/>
                <w:sz w:val="24"/>
                <w:szCs w:val="24"/>
              </w:rPr>
            </w:pPr>
            <w:r w:rsidRPr="004B57E1">
              <w:rPr>
                <w:rFonts w:ascii="Times New Roman" w:hAnsi="Times New Roman"/>
                <w:iCs/>
                <w:sz w:val="24"/>
                <w:szCs w:val="24"/>
              </w:rPr>
              <w:t>Razvojna agencija TINTL</w:t>
            </w:r>
          </w:p>
        </w:tc>
        <w:tc>
          <w:tcPr>
            <w:tcW w:w="2673" w:type="dxa"/>
            <w:tcBorders>
              <w:top w:val="nil"/>
              <w:left w:val="nil"/>
              <w:bottom w:val="single" w:sz="4" w:space="0" w:color="auto"/>
              <w:right w:val="single" w:sz="4" w:space="0" w:color="auto"/>
            </w:tcBorders>
            <w:noWrap/>
            <w:vAlign w:val="center"/>
          </w:tcPr>
          <w:p w:rsidR="004B57E1" w:rsidRPr="004B57E1" w:rsidRDefault="004B57E1" w:rsidP="004B57E1">
            <w:pPr>
              <w:spacing w:after="0" w:line="240" w:lineRule="auto"/>
              <w:jc w:val="right"/>
              <w:rPr>
                <w:rFonts w:ascii="Times New Roman" w:hAnsi="Times New Roman"/>
                <w:sz w:val="24"/>
                <w:szCs w:val="24"/>
              </w:rPr>
            </w:pPr>
            <w:r w:rsidRPr="004B57E1">
              <w:rPr>
                <w:rFonts w:ascii="Times New Roman" w:hAnsi="Times New Roman"/>
                <w:sz w:val="24"/>
                <w:szCs w:val="24"/>
              </w:rPr>
              <w:t>20.321,77</w:t>
            </w:r>
          </w:p>
        </w:tc>
      </w:tr>
    </w:tbl>
    <w:p w:rsidR="004B57E1" w:rsidRPr="004B57E1" w:rsidRDefault="004B57E1" w:rsidP="004B57E1">
      <w:pPr>
        <w:spacing w:after="0" w:line="240" w:lineRule="auto"/>
        <w:ind w:right="397"/>
        <w:jc w:val="both"/>
        <w:rPr>
          <w:rFonts w:ascii="Times New Roman" w:hAnsi="Times New Roman"/>
          <w:b/>
          <w:sz w:val="24"/>
          <w:szCs w:val="24"/>
        </w:rPr>
      </w:pPr>
      <w:r w:rsidRPr="004B57E1">
        <w:rPr>
          <w:rFonts w:ascii="Times New Roman" w:hAnsi="Times New Roman"/>
          <w:b/>
          <w:sz w:val="24"/>
          <w:szCs w:val="24"/>
        </w:rPr>
        <w:t xml:space="preserve">Pokazatelji uspješnosti: </w:t>
      </w:r>
      <w:r w:rsidRPr="004B57E1">
        <w:rPr>
          <w:rFonts w:ascii="Times New Roman" w:hAnsi="Times New Roman"/>
          <w:sz w:val="24"/>
          <w:szCs w:val="24"/>
          <w:lang w:eastAsia="en-US"/>
        </w:rPr>
        <w:t>Jačanje razvoja ruralnih prostora Općine Lovas putem suradnje s drugim JLS i organizacijama.</w:t>
      </w:r>
    </w:p>
    <w:p w:rsidR="004B57E1" w:rsidRPr="004B57E1" w:rsidRDefault="004B57E1" w:rsidP="004B57E1">
      <w:pPr>
        <w:overflowPunct w:val="0"/>
        <w:autoSpaceDE w:val="0"/>
        <w:autoSpaceDN w:val="0"/>
        <w:adjustRightInd w:val="0"/>
        <w:spacing w:after="0" w:line="240" w:lineRule="auto"/>
        <w:jc w:val="both"/>
        <w:textAlignment w:val="baseline"/>
        <w:rPr>
          <w:rFonts w:ascii="Times New Roman" w:hAnsi="Times New Roman"/>
          <w:lang w:eastAsia="en-US"/>
        </w:rPr>
      </w:pPr>
    </w:p>
    <w:p w:rsidR="002A5339" w:rsidRDefault="002A5339" w:rsidP="002A5339">
      <w:pPr>
        <w:widowControl w:val="0"/>
        <w:tabs>
          <w:tab w:val="center" w:pos="5272"/>
        </w:tabs>
        <w:autoSpaceDE w:val="0"/>
        <w:autoSpaceDN w:val="0"/>
        <w:adjustRightInd w:val="0"/>
        <w:spacing w:before="114" w:after="0" w:line="240" w:lineRule="auto"/>
        <w:rPr>
          <w:rFonts w:ascii="Times New Roman" w:hAnsi="Times New Roman"/>
          <w:sz w:val="24"/>
          <w:szCs w:val="24"/>
        </w:rPr>
      </w:pPr>
    </w:p>
    <w:sectPr w:rsidR="002A5339" w:rsidSect="00AC31E6">
      <w:pgSz w:w="11910" w:h="16840"/>
      <w:pgMar w:top="720" w:right="720" w:bottom="720" w:left="720" w:header="0" w:footer="69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altName w:val="Calade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ˇ¦||||ˇ¦||ˇ¦|ˇ§ˇěˇ¦||ˇ¦ˇěˇ¦¨"/>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2DC2032"/>
    <w:lvl w:ilvl="0">
      <w:start w:val="1"/>
      <w:numFmt w:val="decimal"/>
      <w:lvlText w:val="%1."/>
      <w:lvlJc w:val="left"/>
      <w:pPr>
        <w:tabs>
          <w:tab w:val="num" w:pos="360"/>
        </w:tabs>
        <w:ind w:left="360" w:hanging="360"/>
      </w:pPr>
      <w:rPr>
        <w:rFonts w:cs="Times New Roman"/>
      </w:rPr>
    </w:lvl>
  </w:abstractNum>
  <w:abstractNum w:abstractNumId="1" w15:restartNumberingAfterBreak="0">
    <w:nsid w:val="155D4FA8"/>
    <w:multiLevelType w:val="hybridMultilevel"/>
    <w:tmpl w:val="58F0431E"/>
    <w:lvl w:ilvl="0" w:tplc="4066F58A">
      <w:start w:val="1"/>
      <w:numFmt w:val="decimal"/>
      <w:lvlText w:val="%1."/>
      <w:lvlJc w:val="left"/>
      <w:pPr>
        <w:ind w:left="1947" w:hanging="269"/>
      </w:pPr>
      <w:rPr>
        <w:rFonts w:cs="Times New Roman" w:hint="default"/>
        <w:i/>
        <w:iCs/>
        <w:spacing w:val="-1"/>
        <w:w w:val="126"/>
      </w:rPr>
    </w:lvl>
    <w:lvl w:ilvl="1" w:tplc="4FC80354">
      <w:numFmt w:val="bullet"/>
      <w:lvlText w:val="•"/>
      <w:lvlJc w:val="left"/>
      <w:pPr>
        <w:ind w:left="2320" w:hanging="269"/>
      </w:pPr>
      <w:rPr>
        <w:rFonts w:hint="default"/>
      </w:rPr>
    </w:lvl>
    <w:lvl w:ilvl="2" w:tplc="1BEA28DE">
      <w:numFmt w:val="bullet"/>
      <w:lvlText w:val="•"/>
      <w:lvlJc w:val="left"/>
      <w:pPr>
        <w:ind w:left="3374" w:hanging="269"/>
      </w:pPr>
      <w:rPr>
        <w:rFonts w:hint="default"/>
      </w:rPr>
    </w:lvl>
    <w:lvl w:ilvl="3" w:tplc="3FA283E2">
      <w:numFmt w:val="bullet"/>
      <w:lvlText w:val="•"/>
      <w:lvlJc w:val="left"/>
      <w:pPr>
        <w:ind w:left="4428" w:hanging="269"/>
      </w:pPr>
      <w:rPr>
        <w:rFonts w:hint="default"/>
      </w:rPr>
    </w:lvl>
    <w:lvl w:ilvl="4" w:tplc="DAFE0340">
      <w:numFmt w:val="bullet"/>
      <w:lvlText w:val="•"/>
      <w:lvlJc w:val="left"/>
      <w:pPr>
        <w:ind w:left="5482" w:hanging="269"/>
      </w:pPr>
      <w:rPr>
        <w:rFonts w:hint="default"/>
      </w:rPr>
    </w:lvl>
    <w:lvl w:ilvl="5" w:tplc="23ACEEB4">
      <w:numFmt w:val="bullet"/>
      <w:lvlText w:val="•"/>
      <w:lvlJc w:val="left"/>
      <w:pPr>
        <w:ind w:left="6536" w:hanging="269"/>
      </w:pPr>
      <w:rPr>
        <w:rFonts w:hint="default"/>
      </w:rPr>
    </w:lvl>
    <w:lvl w:ilvl="6" w:tplc="F92CCCB0">
      <w:numFmt w:val="bullet"/>
      <w:lvlText w:val="•"/>
      <w:lvlJc w:val="left"/>
      <w:pPr>
        <w:ind w:left="7590" w:hanging="269"/>
      </w:pPr>
      <w:rPr>
        <w:rFonts w:hint="default"/>
      </w:rPr>
    </w:lvl>
    <w:lvl w:ilvl="7" w:tplc="20DAC778">
      <w:numFmt w:val="bullet"/>
      <w:lvlText w:val="•"/>
      <w:lvlJc w:val="left"/>
      <w:pPr>
        <w:ind w:left="8644" w:hanging="269"/>
      </w:pPr>
      <w:rPr>
        <w:rFonts w:hint="default"/>
      </w:rPr>
    </w:lvl>
    <w:lvl w:ilvl="8" w:tplc="043A854A">
      <w:numFmt w:val="bullet"/>
      <w:lvlText w:val="•"/>
      <w:lvlJc w:val="left"/>
      <w:pPr>
        <w:ind w:left="9698" w:hanging="269"/>
      </w:pPr>
      <w:rPr>
        <w:rFonts w:hint="default"/>
      </w:rPr>
    </w:lvl>
  </w:abstractNum>
  <w:abstractNum w:abstractNumId="2" w15:restartNumberingAfterBreak="0">
    <w:nsid w:val="1CF215DD"/>
    <w:multiLevelType w:val="hybridMultilevel"/>
    <w:tmpl w:val="FDE2885C"/>
    <w:lvl w:ilvl="0" w:tplc="9BB6225A">
      <w:start w:val="3"/>
      <w:numFmt w:val="decimal"/>
      <w:lvlText w:val="%1."/>
      <w:lvlJc w:val="left"/>
      <w:pPr>
        <w:ind w:left="2346" w:hanging="296"/>
      </w:pPr>
      <w:rPr>
        <w:rFonts w:ascii="Cambria" w:eastAsia="Times New Roman" w:hAnsi="Cambria" w:cs="Cambria" w:hint="default"/>
        <w:b/>
        <w:bCs/>
        <w:w w:val="111"/>
        <w:sz w:val="22"/>
        <w:szCs w:val="22"/>
      </w:rPr>
    </w:lvl>
    <w:lvl w:ilvl="1" w:tplc="59D2282A">
      <w:start w:val="1"/>
      <w:numFmt w:val="upperLetter"/>
      <w:lvlText w:val="%2)"/>
      <w:lvlJc w:val="left"/>
      <w:pPr>
        <w:ind w:left="2245" w:hanging="360"/>
      </w:pPr>
      <w:rPr>
        <w:rFonts w:ascii="Cambria" w:eastAsia="Times New Roman" w:hAnsi="Cambria" w:cs="Cambria" w:hint="default"/>
        <w:spacing w:val="0"/>
        <w:w w:val="97"/>
        <w:sz w:val="22"/>
        <w:szCs w:val="22"/>
      </w:rPr>
    </w:lvl>
    <w:lvl w:ilvl="2" w:tplc="5210B9B6">
      <w:numFmt w:val="bullet"/>
      <w:lvlText w:val="•"/>
      <w:lvlJc w:val="left"/>
      <w:pPr>
        <w:ind w:left="3391" w:hanging="360"/>
      </w:pPr>
      <w:rPr>
        <w:rFonts w:hint="default"/>
      </w:rPr>
    </w:lvl>
    <w:lvl w:ilvl="3" w:tplc="06C89926">
      <w:numFmt w:val="bullet"/>
      <w:lvlText w:val="•"/>
      <w:lvlJc w:val="left"/>
      <w:pPr>
        <w:ind w:left="4443" w:hanging="360"/>
      </w:pPr>
      <w:rPr>
        <w:rFonts w:hint="default"/>
      </w:rPr>
    </w:lvl>
    <w:lvl w:ilvl="4" w:tplc="E89401F0">
      <w:numFmt w:val="bullet"/>
      <w:lvlText w:val="•"/>
      <w:lvlJc w:val="left"/>
      <w:pPr>
        <w:ind w:left="5495" w:hanging="360"/>
      </w:pPr>
      <w:rPr>
        <w:rFonts w:hint="default"/>
      </w:rPr>
    </w:lvl>
    <w:lvl w:ilvl="5" w:tplc="8AFEAFE2">
      <w:numFmt w:val="bullet"/>
      <w:lvlText w:val="•"/>
      <w:lvlJc w:val="left"/>
      <w:pPr>
        <w:ind w:left="6547" w:hanging="360"/>
      </w:pPr>
      <w:rPr>
        <w:rFonts w:hint="default"/>
      </w:rPr>
    </w:lvl>
    <w:lvl w:ilvl="6" w:tplc="008C698C">
      <w:numFmt w:val="bullet"/>
      <w:lvlText w:val="•"/>
      <w:lvlJc w:val="left"/>
      <w:pPr>
        <w:ind w:left="7599" w:hanging="360"/>
      </w:pPr>
      <w:rPr>
        <w:rFonts w:hint="default"/>
      </w:rPr>
    </w:lvl>
    <w:lvl w:ilvl="7" w:tplc="A15485B4">
      <w:numFmt w:val="bullet"/>
      <w:lvlText w:val="•"/>
      <w:lvlJc w:val="left"/>
      <w:pPr>
        <w:ind w:left="8650" w:hanging="360"/>
      </w:pPr>
      <w:rPr>
        <w:rFonts w:hint="default"/>
      </w:rPr>
    </w:lvl>
    <w:lvl w:ilvl="8" w:tplc="F4C008C4">
      <w:numFmt w:val="bullet"/>
      <w:lvlText w:val="•"/>
      <w:lvlJc w:val="left"/>
      <w:pPr>
        <w:ind w:left="9702" w:hanging="360"/>
      </w:pPr>
      <w:rPr>
        <w:rFonts w:hint="default"/>
      </w:rPr>
    </w:lvl>
  </w:abstractNum>
  <w:abstractNum w:abstractNumId="3" w15:restartNumberingAfterBreak="0">
    <w:nsid w:val="1F937E38"/>
    <w:multiLevelType w:val="hybridMultilevel"/>
    <w:tmpl w:val="F83CCF08"/>
    <w:lvl w:ilvl="0" w:tplc="D5D4E8C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7F32D9F"/>
    <w:multiLevelType w:val="hybridMultilevel"/>
    <w:tmpl w:val="9EB28B86"/>
    <w:lvl w:ilvl="0" w:tplc="041A000F">
      <w:start w:val="1"/>
      <w:numFmt w:val="decimal"/>
      <w:lvlText w:val="%1."/>
      <w:lvlJc w:val="left"/>
      <w:pPr>
        <w:ind w:left="720" w:hanging="360"/>
      </w:pPr>
      <w:rPr>
        <w:rFonts w:cs="Times New Roman" w:hint="default"/>
      </w:rPr>
    </w:lvl>
    <w:lvl w:ilvl="1" w:tplc="AA2E5C26">
      <w:start w:val="1"/>
      <w:numFmt w:val="upperLetter"/>
      <w:lvlText w:val="%2."/>
      <w:lvlJc w:val="left"/>
      <w:pPr>
        <w:ind w:left="1440" w:hanging="360"/>
      </w:pPr>
      <w:rPr>
        <w:rFonts w:cs="Times New Roman" w:hint="default"/>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15:restartNumberingAfterBreak="0">
    <w:nsid w:val="485E06AF"/>
    <w:multiLevelType w:val="hybridMultilevel"/>
    <w:tmpl w:val="218676C0"/>
    <w:lvl w:ilvl="0" w:tplc="477EFCC4">
      <w:start w:val="1"/>
      <w:numFmt w:val="upperLetter"/>
      <w:lvlText w:val="%1."/>
      <w:lvlJc w:val="left"/>
      <w:pPr>
        <w:ind w:left="1609" w:hanging="291"/>
      </w:pPr>
      <w:rPr>
        <w:rFonts w:ascii="Cambria" w:eastAsia="Times New Roman" w:hAnsi="Cambria" w:cs="Cambria" w:hint="default"/>
        <w:w w:val="109"/>
        <w:sz w:val="22"/>
        <w:szCs w:val="22"/>
      </w:rPr>
    </w:lvl>
    <w:lvl w:ilvl="1" w:tplc="8DA2F758">
      <w:numFmt w:val="bullet"/>
      <w:lvlText w:val="•"/>
      <w:lvlJc w:val="left"/>
      <w:pPr>
        <w:ind w:left="2620" w:hanging="291"/>
      </w:pPr>
      <w:rPr>
        <w:rFonts w:hint="default"/>
      </w:rPr>
    </w:lvl>
    <w:lvl w:ilvl="2" w:tplc="80468B02">
      <w:numFmt w:val="bullet"/>
      <w:lvlText w:val="•"/>
      <w:lvlJc w:val="left"/>
      <w:pPr>
        <w:ind w:left="3641" w:hanging="291"/>
      </w:pPr>
      <w:rPr>
        <w:rFonts w:hint="default"/>
      </w:rPr>
    </w:lvl>
    <w:lvl w:ilvl="3" w:tplc="780CE5EE">
      <w:numFmt w:val="bullet"/>
      <w:lvlText w:val="•"/>
      <w:lvlJc w:val="left"/>
      <w:pPr>
        <w:ind w:left="4661" w:hanging="291"/>
      </w:pPr>
      <w:rPr>
        <w:rFonts w:hint="default"/>
      </w:rPr>
    </w:lvl>
    <w:lvl w:ilvl="4" w:tplc="9A08B562">
      <w:numFmt w:val="bullet"/>
      <w:lvlText w:val="•"/>
      <w:lvlJc w:val="left"/>
      <w:pPr>
        <w:ind w:left="5682" w:hanging="291"/>
      </w:pPr>
      <w:rPr>
        <w:rFonts w:hint="default"/>
      </w:rPr>
    </w:lvl>
    <w:lvl w:ilvl="5" w:tplc="0806330E">
      <w:numFmt w:val="bullet"/>
      <w:lvlText w:val="•"/>
      <w:lvlJc w:val="left"/>
      <w:pPr>
        <w:ind w:left="6703" w:hanging="291"/>
      </w:pPr>
      <w:rPr>
        <w:rFonts w:hint="default"/>
      </w:rPr>
    </w:lvl>
    <w:lvl w:ilvl="6" w:tplc="1FFC6FF4">
      <w:numFmt w:val="bullet"/>
      <w:lvlText w:val="•"/>
      <w:lvlJc w:val="left"/>
      <w:pPr>
        <w:ind w:left="7723" w:hanging="291"/>
      </w:pPr>
      <w:rPr>
        <w:rFonts w:hint="default"/>
      </w:rPr>
    </w:lvl>
    <w:lvl w:ilvl="7" w:tplc="4662A036">
      <w:numFmt w:val="bullet"/>
      <w:lvlText w:val="•"/>
      <w:lvlJc w:val="left"/>
      <w:pPr>
        <w:ind w:left="8744" w:hanging="291"/>
      </w:pPr>
      <w:rPr>
        <w:rFonts w:hint="default"/>
      </w:rPr>
    </w:lvl>
    <w:lvl w:ilvl="8" w:tplc="C832DB40">
      <w:numFmt w:val="bullet"/>
      <w:lvlText w:val="•"/>
      <w:lvlJc w:val="left"/>
      <w:pPr>
        <w:ind w:left="9765" w:hanging="291"/>
      </w:pPr>
      <w:rPr>
        <w:rFonts w:hint="default"/>
      </w:rPr>
    </w:lvl>
  </w:abstractNum>
  <w:abstractNum w:abstractNumId="6" w15:restartNumberingAfterBreak="0">
    <w:nsid w:val="4BBF2E7B"/>
    <w:multiLevelType w:val="hybridMultilevel"/>
    <w:tmpl w:val="C79427B6"/>
    <w:lvl w:ilvl="0" w:tplc="F0ACBD90">
      <w:numFmt w:val="bullet"/>
      <w:pStyle w:val="ListNumber"/>
      <w:lvlText w:val="-"/>
      <w:lvlJc w:val="left"/>
      <w:pPr>
        <w:ind w:left="1455" w:hanging="137"/>
      </w:pPr>
      <w:rPr>
        <w:rFonts w:ascii="Cambria" w:eastAsia="Times New Roman" w:hAnsi="Cambria" w:hint="default"/>
        <w:i/>
        <w:w w:val="100"/>
        <w:sz w:val="22"/>
      </w:rPr>
    </w:lvl>
    <w:lvl w:ilvl="1" w:tplc="D6A4F7B8">
      <w:numFmt w:val="bullet"/>
      <w:lvlText w:val="•"/>
      <w:lvlJc w:val="left"/>
      <w:pPr>
        <w:ind w:left="2494" w:hanging="137"/>
      </w:pPr>
      <w:rPr>
        <w:rFonts w:hint="default"/>
      </w:rPr>
    </w:lvl>
    <w:lvl w:ilvl="2" w:tplc="085AAED2">
      <w:numFmt w:val="bullet"/>
      <w:lvlText w:val="•"/>
      <w:lvlJc w:val="left"/>
      <w:pPr>
        <w:ind w:left="3529" w:hanging="137"/>
      </w:pPr>
      <w:rPr>
        <w:rFonts w:hint="default"/>
      </w:rPr>
    </w:lvl>
    <w:lvl w:ilvl="3" w:tplc="30A6B9E8">
      <w:numFmt w:val="bullet"/>
      <w:lvlText w:val="•"/>
      <w:lvlJc w:val="left"/>
      <w:pPr>
        <w:ind w:left="4563" w:hanging="137"/>
      </w:pPr>
      <w:rPr>
        <w:rFonts w:hint="default"/>
      </w:rPr>
    </w:lvl>
    <w:lvl w:ilvl="4" w:tplc="86C24DBC">
      <w:numFmt w:val="bullet"/>
      <w:lvlText w:val="•"/>
      <w:lvlJc w:val="left"/>
      <w:pPr>
        <w:ind w:left="5598" w:hanging="137"/>
      </w:pPr>
      <w:rPr>
        <w:rFonts w:hint="default"/>
      </w:rPr>
    </w:lvl>
    <w:lvl w:ilvl="5" w:tplc="A7C6C208">
      <w:numFmt w:val="bullet"/>
      <w:lvlText w:val="•"/>
      <w:lvlJc w:val="left"/>
      <w:pPr>
        <w:ind w:left="6633" w:hanging="137"/>
      </w:pPr>
      <w:rPr>
        <w:rFonts w:hint="default"/>
      </w:rPr>
    </w:lvl>
    <w:lvl w:ilvl="6" w:tplc="66986B40">
      <w:numFmt w:val="bullet"/>
      <w:lvlText w:val="•"/>
      <w:lvlJc w:val="left"/>
      <w:pPr>
        <w:ind w:left="7667" w:hanging="137"/>
      </w:pPr>
      <w:rPr>
        <w:rFonts w:hint="default"/>
      </w:rPr>
    </w:lvl>
    <w:lvl w:ilvl="7" w:tplc="F0AECC1A">
      <w:numFmt w:val="bullet"/>
      <w:lvlText w:val="•"/>
      <w:lvlJc w:val="left"/>
      <w:pPr>
        <w:ind w:left="8702" w:hanging="137"/>
      </w:pPr>
      <w:rPr>
        <w:rFonts w:hint="default"/>
      </w:rPr>
    </w:lvl>
    <w:lvl w:ilvl="8" w:tplc="9CD650D6">
      <w:numFmt w:val="bullet"/>
      <w:lvlText w:val="•"/>
      <w:lvlJc w:val="left"/>
      <w:pPr>
        <w:ind w:left="9737" w:hanging="137"/>
      </w:pPr>
      <w:rPr>
        <w:rFonts w:hint="default"/>
      </w:rPr>
    </w:lvl>
  </w:abstractNum>
  <w:abstractNum w:abstractNumId="7" w15:restartNumberingAfterBreak="0">
    <w:nsid w:val="55D343CE"/>
    <w:multiLevelType w:val="hybridMultilevel"/>
    <w:tmpl w:val="9EB28B86"/>
    <w:lvl w:ilvl="0" w:tplc="041A000F">
      <w:start w:val="1"/>
      <w:numFmt w:val="decimal"/>
      <w:lvlText w:val="%1."/>
      <w:lvlJc w:val="left"/>
      <w:pPr>
        <w:ind w:left="720" w:hanging="360"/>
      </w:pPr>
      <w:rPr>
        <w:rFonts w:cs="Times New Roman" w:hint="default"/>
      </w:rPr>
    </w:lvl>
    <w:lvl w:ilvl="1" w:tplc="AA2E5C26">
      <w:start w:val="1"/>
      <w:numFmt w:val="upperLetter"/>
      <w:lvlText w:val="%2."/>
      <w:lvlJc w:val="left"/>
      <w:pPr>
        <w:ind w:left="1440" w:hanging="360"/>
      </w:pPr>
      <w:rPr>
        <w:rFonts w:cs="Times New Roman" w:hint="default"/>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15:restartNumberingAfterBreak="0">
    <w:nsid w:val="61106291"/>
    <w:multiLevelType w:val="hybridMultilevel"/>
    <w:tmpl w:val="170C6780"/>
    <w:lvl w:ilvl="0" w:tplc="3286AD0C">
      <w:start w:val="1"/>
      <w:numFmt w:val="upperRoman"/>
      <w:pStyle w:val="STIL1"/>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9" w15:restartNumberingAfterBreak="0">
    <w:nsid w:val="631613EA"/>
    <w:multiLevelType w:val="hybridMultilevel"/>
    <w:tmpl w:val="5C70C608"/>
    <w:lvl w:ilvl="0" w:tplc="BDCA7CD0">
      <w:start w:val="1"/>
      <w:numFmt w:val="upperLetter"/>
      <w:lvlText w:val="%1."/>
      <w:lvlJc w:val="left"/>
      <w:pPr>
        <w:ind w:left="2317" w:hanging="291"/>
      </w:pPr>
      <w:rPr>
        <w:rFonts w:ascii="Cambria" w:eastAsia="Times New Roman" w:hAnsi="Cambria" w:cs="Cambria" w:hint="default"/>
        <w:spacing w:val="0"/>
        <w:w w:val="121"/>
        <w:sz w:val="22"/>
        <w:szCs w:val="22"/>
      </w:rPr>
    </w:lvl>
    <w:lvl w:ilvl="1" w:tplc="AB86E5EA">
      <w:numFmt w:val="bullet"/>
      <w:lvlText w:val="•"/>
      <w:lvlJc w:val="left"/>
      <w:pPr>
        <w:ind w:left="3268" w:hanging="291"/>
      </w:pPr>
      <w:rPr>
        <w:rFonts w:hint="default"/>
      </w:rPr>
    </w:lvl>
    <w:lvl w:ilvl="2" w:tplc="EC484EC6">
      <w:numFmt w:val="bullet"/>
      <w:lvlText w:val="•"/>
      <w:lvlJc w:val="left"/>
      <w:pPr>
        <w:ind w:left="4217" w:hanging="291"/>
      </w:pPr>
      <w:rPr>
        <w:rFonts w:hint="default"/>
      </w:rPr>
    </w:lvl>
    <w:lvl w:ilvl="3" w:tplc="693E00EA">
      <w:numFmt w:val="bullet"/>
      <w:lvlText w:val="•"/>
      <w:lvlJc w:val="left"/>
      <w:pPr>
        <w:ind w:left="5165" w:hanging="291"/>
      </w:pPr>
      <w:rPr>
        <w:rFonts w:hint="default"/>
      </w:rPr>
    </w:lvl>
    <w:lvl w:ilvl="4" w:tplc="483ECBB0">
      <w:numFmt w:val="bullet"/>
      <w:lvlText w:val="•"/>
      <w:lvlJc w:val="left"/>
      <w:pPr>
        <w:ind w:left="6114" w:hanging="291"/>
      </w:pPr>
      <w:rPr>
        <w:rFonts w:hint="default"/>
      </w:rPr>
    </w:lvl>
    <w:lvl w:ilvl="5" w:tplc="92C62F50">
      <w:numFmt w:val="bullet"/>
      <w:lvlText w:val="•"/>
      <w:lvlJc w:val="left"/>
      <w:pPr>
        <w:ind w:left="7063" w:hanging="291"/>
      </w:pPr>
      <w:rPr>
        <w:rFonts w:hint="default"/>
      </w:rPr>
    </w:lvl>
    <w:lvl w:ilvl="6" w:tplc="73F4FBE8">
      <w:numFmt w:val="bullet"/>
      <w:lvlText w:val="•"/>
      <w:lvlJc w:val="left"/>
      <w:pPr>
        <w:ind w:left="8011" w:hanging="291"/>
      </w:pPr>
      <w:rPr>
        <w:rFonts w:hint="default"/>
      </w:rPr>
    </w:lvl>
    <w:lvl w:ilvl="7" w:tplc="8F1CA358">
      <w:numFmt w:val="bullet"/>
      <w:lvlText w:val="•"/>
      <w:lvlJc w:val="left"/>
      <w:pPr>
        <w:ind w:left="8960" w:hanging="291"/>
      </w:pPr>
      <w:rPr>
        <w:rFonts w:hint="default"/>
      </w:rPr>
    </w:lvl>
    <w:lvl w:ilvl="8" w:tplc="DAF6B1EC">
      <w:numFmt w:val="bullet"/>
      <w:lvlText w:val="•"/>
      <w:lvlJc w:val="left"/>
      <w:pPr>
        <w:ind w:left="9909" w:hanging="291"/>
      </w:pPr>
      <w:rPr>
        <w:rFonts w:hint="default"/>
      </w:rPr>
    </w:lvl>
  </w:abstractNum>
  <w:abstractNum w:abstractNumId="10" w15:restartNumberingAfterBreak="0">
    <w:nsid w:val="79213BA0"/>
    <w:multiLevelType w:val="hybridMultilevel"/>
    <w:tmpl w:val="329290F4"/>
    <w:lvl w:ilvl="0" w:tplc="666CCDA4">
      <w:numFmt w:val="bullet"/>
      <w:lvlText w:val="-"/>
      <w:lvlJc w:val="left"/>
      <w:pPr>
        <w:ind w:left="1678" w:hanging="360"/>
      </w:pPr>
      <w:rPr>
        <w:rFonts w:ascii="Times New Roman" w:eastAsia="Times New Roman" w:hAnsi="Times New Roman" w:hint="default"/>
        <w:w w:val="100"/>
        <w:sz w:val="22"/>
      </w:rPr>
    </w:lvl>
    <w:lvl w:ilvl="1" w:tplc="AE78CA22">
      <w:numFmt w:val="bullet"/>
      <w:lvlText w:val="•"/>
      <w:lvlJc w:val="left"/>
      <w:pPr>
        <w:ind w:left="2692" w:hanging="360"/>
      </w:pPr>
      <w:rPr>
        <w:rFonts w:hint="default"/>
      </w:rPr>
    </w:lvl>
    <w:lvl w:ilvl="2" w:tplc="F0F8EFBE">
      <w:numFmt w:val="bullet"/>
      <w:lvlText w:val="•"/>
      <w:lvlJc w:val="left"/>
      <w:pPr>
        <w:ind w:left="3705" w:hanging="360"/>
      </w:pPr>
      <w:rPr>
        <w:rFonts w:hint="default"/>
      </w:rPr>
    </w:lvl>
    <w:lvl w:ilvl="3" w:tplc="CA8C011E">
      <w:numFmt w:val="bullet"/>
      <w:lvlText w:val="•"/>
      <w:lvlJc w:val="left"/>
      <w:pPr>
        <w:ind w:left="4717" w:hanging="360"/>
      </w:pPr>
      <w:rPr>
        <w:rFonts w:hint="default"/>
      </w:rPr>
    </w:lvl>
    <w:lvl w:ilvl="4" w:tplc="4484FA5A">
      <w:numFmt w:val="bullet"/>
      <w:lvlText w:val="•"/>
      <w:lvlJc w:val="left"/>
      <w:pPr>
        <w:ind w:left="5730" w:hanging="360"/>
      </w:pPr>
      <w:rPr>
        <w:rFonts w:hint="default"/>
      </w:rPr>
    </w:lvl>
    <w:lvl w:ilvl="5" w:tplc="EA7EA0D8">
      <w:numFmt w:val="bullet"/>
      <w:lvlText w:val="•"/>
      <w:lvlJc w:val="left"/>
      <w:pPr>
        <w:ind w:left="6743" w:hanging="360"/>
      </w:pPr>
      <w:rPr>
        <w:rFonts w:hint="default"/>
      </w:rPr>
    </w:lvl>
    <w:lvl w:ilvl="6" w:tplc="000065C2">
      <w:numFmt w:val="bullet"/>
      <w:lvlText w:val="•"/>
      <w:lvlJc w:val="left"/>
      <w:pPr>
        <w:ind w:left="7755" w:hanging="360"/>
      </w:pPr>
      <w:rPr>
        <w:rFonts w:hint="default"/>
      </w:rPr>
    </w:lvl>
    <w:lvl w:ilvl="7" w:tplc="243C57C4">
      <w:numFmt w:val="bullet"/>
      <w:lvlText w:val="•"/>
      <w:lvlJc w:val="left"/>
      <w:pPr>
        <w:ind w:left="8768" w:hanging="360"/>
      </w:pPr>
      <w:rPr>
        <w:rFonts w:hint="default"/>
      </w:rPr>
    </w:lvl>
    <w:lvl w:ilvl="8" w:tplc="6046D982">
      <w:numFmt w:val="bullet"/>
      <w:lvlText w:val="•"/>
      <w:lvlJc w:val="left"/>
      <w:pPr>
        <w:ind w:left="9781" w:hanging="360"/>
      </w:pPr>
      <w:rPr>
        <w:rFonts w:hint="default"/>
      </w:rPr>
    </w:lvl>
  </w:abstractNum>
  <w:abstractNum w:abstractNumId="11" w15:restartNumberingAfterBreak="0">
    <w:nsid w:val="79EA48BD"/>
    <w:multiLevelType w:val="hybridMultilevel"/>
    <w:tmpl w:val="7A3E404C"/>
    <w:lvl w:ilvl="0" w:tplc="F2F0A8E4">
      <w:start w:val="1"/>
      <w:numFmt w:val="decimal"/>
      <w:lvlText w:val="%1."/>
      <w:lvlJc w:val="left"/>
      <w:pPr>
        <w:ind w:left="1416" w:hanging="360"/>
      </w:pPr>
      <w:rPr>
        <w:rFonts w:ascii="Cambria" w:eastAsia="Times New Roman" w:hAnsi="Cambria" w:cs="Cambria" w:hint="default"/>
        <w:spacing w:val="0"/>
        <w:w w:val="124"/>
        <w:sz w:val="22"/>
        <w:szCs w:val="22"/>
      </w:rPr>
    </w:lvl>
    <w:lvl w:ilvl="1" w:tplc="E38E6FD4">
      <w:start w:val="1"/>
      <w:numFmt w:val="decimal"/>
      <w:lvlText w:val="%2."/>
      <w:lvlJc w:val="left"/>
      <w:pPr>
        <w:ind w:left="2026" w:hanging="348"/>
      </w:pPr>
      <w:rPr>
        <w:rFonts w:ascii="Cambria" w:eastAsia="Times New Roman" w:hAnsi="Cambria" w:cs="Cambria" w:hint="default"/>
        <w:spacing w:val="-1"/>
        <w:w w:val="124"/>
        <w:sz w:val="22"/>
        <w:szCs w:val="22"/>
      </w:rPr>
    </w:lvl>
    <w:lvl w:ilvl="2" w:tplc="7DB29AC6">
      <w:start w:val="1"/>
      <w:numFmt w:val="upperLetter"/>
      <w:lvlText w:val="%3."/>
      <w:lvlJc w:val="left"/>
      <w:pPr>
        <w:ind w:left="2316" w:hanging="291"/>
      </w:pPr>
      <w:rPr>
        <w:rFonts w:ascii="Cambria" w:eastAsia="Times New Roman" w:hAnsi="Cambria" w:cs="Cambria" w:hint="default"/>
        <w:w w:val="109"/>
        <w:sz w:val="22"/>
        <w:szCs w:val="22"/>
      </w:rPr>
    </w:lvl>
    <w:lvl w:ilvl="3" w:tplc="229655C6">
      <w:numFmt w:val="bullet"/>
      <w:lvlText w:val="•"/>
      <w:lvlJc w:val="left"/>
      <w:pPr>
        <w:ind w:left="3428" w:hanging="291"/>
      </w:pPr>
      <w:rPr>
        <w:rFonts w:hint="default"/>
      </w:rPr>
    </w:lvl>
    <w:lvl w:ilvl="4" w:tplc="25E41F7E">
      <w:numFmt w:val="bullet"/>
      <w:lvlText w:val="•"/>
      <w:lvlJc w:val="left"/>
      <w:pPr>
        <w:ind w:left="4536" w:hanging="291"/>
      </w:pPr>
      <w:rPr>
        <w:rFonts w:hint="default"/>
      </w:rPr>
    </w:lvl>
    <w:lvl w:ilvl="5" w:tplc="645487B2">
      <w:numFmt w:val="bullet"/>
      <w:lvlText w:val="•"/>
      <w:lvlJc w:val="left"/>
      <w:pPr>
        <w:ind w:left="5644" w:hanging="291"/>
      </w:pPr>
      <w:rPr>
        <w:rFonts w:hint="default"/>
      </w:rPr>
    </w:lvl>
    <w:lvl w:ilvl="6" w:tplc="1B02603E">
      <w:numFmt w:val="bullet"/>
      <w:lvlText w:val="•"/>
      <w:lvlJc w:val="left"/>
      <w:pPr>
        <w:ind w:left="6753" w:hanging="291"/>
      </w:pPr>
      <w:rPr>
        <w:rFonts w:hint="default"/>
      </w:rPr>
    </w:lvl>
    <w:lvl w:ilvl="7" w:tplc="8ACA035C">
      <w:numFmt w:val="bullet"/>
      <w:lvlText w:val="•"/>
      <w:lvlJc w:val="left"/>
      <w:pPr>
        <w:ind w:left="7861" w:hanging="291"/>
      </w:pPr>
      <w:rPr>
        <w:rFonts w:hint="default"/>
      </w:rPr>
    </w:lvl>
    <w:lvl w:ilvl="8" w:tplc="333E49D2">
      <w:numFmt w:val="bullet"/>
      <w:lvlText w:val="•"/>
      <w:lvlJc w:val="left"/>
      <w:pPr>
        <w:ind w:left="8969" w:hanging="291"/>
      </w:pPr>
      <w:rPr>
        <w:rFonts w:hint="default"/>
      </w:rPr>
    </w:lvl>
  </w:abstractNum>
  <w:num w:numId="1">
    <w:abstractNumId w:val="0"/>
  </w:num>
  <w:num w:numId="2">
    <w:abstractNumId w:val="0"/>
  </w:num>
  <w:num w:numId="3">
    <w:abstractNumId w:val="0"/>
  </w:num>
  <w:num w:numId="4">
    <w:abstractNumId w:val="11"/>
  </w:num>
  <w:num w:numId="5">
    <w:abstractNumId w:val="8"/>
  </w:num>
  <w:num w:numId="6">
    <w:abstractNumId w:val="6"/>
  </w:num>
  <w:num w:numId="7">
    <w:abstractNumId w:val="5"/>
  </w:num>
  <w:num w:numId="8">
    <w:abstractNumId w:val="9"/>
  </w:num>
  <w:num w:numId="9">
    <w:abstractNumId w:val="1"/>
  </w:num>
  <w:num w:numId="10">
    <w:abstractNumId w:val="10"/>
  </w:num>
  <w:num w:numId="11">
    <w:abstractNumId w:val="4"/>
  </w:num>
  <w:num w:numId="12">
    <w:abstractNumId w:val="7"/>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E00C0"/>
    <w:rsid w:val="0007030D"/>
    <w:rsid w:val="00191592"/>
    <w:rsid w:val="002A5339"/>
    <w:rsid w:val="002E7220"/>
    <w:rsid w:val="003E00C0"/>
    <w:rsid w:val="004B57E1"/>
    <w:rsid w:val="005C2123"/>
    <w:rsid w:val="0067778D"/>
    <w:rsid w:val="0088650F"/>
    <w:rsid w:val="0096527C"/>
    <w:rsid w:val="00A57E73"/>
    <w:rsid w:val="00A625DA"/>
    <w:rsid w:val="00AC31E6"/>
    <w:rsid w:val="00B20CDA"/>
    <w:rsid w:val="00CD3FDB"/>
    <w:rsid w:val="00D82AC0"/>
    <w:rsid w:val="00D86877"/>
    <w:rsid w:val="00DB25E0"/>
    <w:rsid w:val="00DC213B"/>
    <w:rsid w:val="00EC1F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59EB181-B016-4BE2-852E-31045D26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eastAsia="hr-HR"/>
    </w:rPr>
  </w:style>
  <w:style w:type="paragraph" w:styleId="Heading2">
    <w:name w:val="heading 2"/>
    <w:basedOn w:val="Normal"/>
    <w:link w:val="Heading2Char"/>
    <w:uiPriority w:val="1"/>
    <w:qFormat/>
    <w:rsid w:val="002A5339"/>
    <w:pPr>
      <w:widowControl w:val="0"/>
      <w:autoSpaceDE w:val="0"/>
      <w:autoSpaceDN w:val="0"/>
      <w:spacing w:after="0" w:line="240" w:lineRule="auto"/>
      <w:ind w:left="1318"/>
      <w:outlineLvl w:val="1"/>
    </w:pPr>
    <w:rPr>
      <w:rFonts w:ascii="Cambria" w:hAnsi="Cambria" w:cs="Cambria"/>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2123"/>
    <w:pPr>
      <w:spacing w:after="0" w:line="240" w:lineRule="auto"/>
    </w:pPr>
    <w:rPr>
      <w:rFonts w:ascii="Segoe UI" w:hAnsi="Segoe UI" w:cs="Segoe UI"/>
      <w:sz w:val="18"/>
      <w:szCs w:val="18"/>
    </w:rPr>
  </w:style>
  <w:style w:type="character" w:customStyle="1" w:styleId="Heading2Char">
    <w:name w:val="Heading 2 Char"/>
    <w:basedOn w:val="DefaultParagraphFont"/>
    <w:link w:val="Heading2"/>
    <w:uiPriority w:val="1"/>
    <w:locked/>
    <w:rsid w:val="002A5339"/>
    <w:rPr>
      <w:rFonts w:ascii="Cambria" w:hAnsi="Cambria" w:cs="Cambria"/>
      <w:b/>
      <w:bCs/>
      <w:lang w:val="x-none" w:eastAsia="en-US"/>
    </w:rPr>
  </w:style>
  <w:style w:type="paragraph" w:styleId="BodyText">
    <w:name w:val="Body Text"/>
    <w:basedOn w:val="Normal"/>
    <w:link w:val="BodyTextChar"/>
    <w:uiPriority w:val="1"/>
    <w:qFormat/>
    <w:rsid w:val="002A5339"/>
    <w:pPr>
      <w:widowControl w:val="0"/>
      <w:autoSpaceDE w:val="0"/>
      <w:autoSpaceDN w:val="0"/>
      <w:spacing w:after="0" w:line="240" w:lineRule="auto"/>
    </w:pPr>
    <w:rPr>
      <w:rFonts w:ascii="Cambria" w:hAnsi="Cambria" w:cs="Cambria"/>
      <w:lang w:eastAsia="en-US"/>
    </w:rPr>
  </w:style>
  <w:style w:type="character" w:customStyle="1" w:styleId="BalloonTextChar">
    <w:name w:val="Balloon Text Char"/>
    <w:basedOn w:val="DefaultParagraphFont"/>
    <w:link w:val="BalloonText"/>
    <w:uiPriority w:val="99"/>
    <w:semiHidden/>
    <w:locked/>
    <w:rsid w:val="005C2123"/>
    <w:rPr>
      <w:rFonts w:ascii="Segoe UI" w:hAnsi="Segoe UI" w:cs="Segoe UI"/>
      <w:sz w:val="18"/>
      <w:szCs w:val="18"/>
    </w:rPr>
  </w:style>
  <w:style w:type="paragraph" w:styleId="ListParagraph">
    <w:name w:val="List Paragraph"/>
    <w:basedOn w:val="Normal"/>
    <w:uiPriority w:val="1"/>
    <w:qFormat/>
    <w:rsid w:val="002A5339"/>
    <w:pPr>
      <w:widowControl w:val="0"/>
      <w:autoSpaceDE w:val="0"/>
      <w:autoSpaceDN w:val="0"/>
      <w:spacing w:after="0" w:line="240" w:lineRule="auto"/>
      <w:ind w:left="1477" w:hanging="160"/>
    </w:pPr>
    <w:rPr>
      <w:rFonts w:ascii="Cambria" w:hAnsi="Cambria" w:cs="Cambria"/>
      <w:lang w:eastAsia="en-US"/>
    </w:rPr>
  </w:style>
  <w:style w:type="character" w:customStyle="1" w:styleId="BodyTextChar">
    <w:name w:val="Body Text Char"/>
    <w:basedOn w:val="DefaultParagraphFont"/>
    <w:link w:val="BodyText"/>
    <w:uiPriority w:val="1"/>
    <w:locked/>
    <w:rsid w:val="002A5339"/>
    <w:rPr>
      <w:rFonts w:ascii="Cambria" w:hAnsi="Cambria" w:cs="Cambria"/>
      <w:lang w:val="x-none" w:eastAsia="en-US"/>
    </w:rPr>
  </w:style>
  <w:style w:type="paragraph" w:customStyle="1" w:styleId="STIL1">
    <w:name w:val="STIL 1"/>
    <w:basedOn w:val="ListParagraph"/>
    <w:qFormat/>
    <w:rsid w:val="002A5339"/>
    <w:pPr>
      <w:widowControl/>
      <w:numPr>
        <w:numId w:val="5"/>
      </w:numPr>
      <w:autoSpaceDE/>
      <w:autoSpaceDN/>
      <w:contextualSpacing/>
    </w:pPr>
    <w:rPr>
      <w:rFonts w:ascii="Georgia" w:hAnsi="Georgia" w:cs="Times New Roman"/>
      <w:b/>
      <w:sz w:val="32"/>
      <w:szCs w:val="28"/>
    </w:rPr>
  </w:style>
  <w:style w:type="paragraph" w:styleId="ListNumber">
    <w:name w:val="List Number"/>
    <w:basedOn w:val="Normal"/>
    <w:link w:val="ListNumberChar"/>
    <w:uiPriority w:val="99"/>
    <w:unhideWhenUsed/>
    <w:rsid w:val="002A5339"/>
    <w:pPr>
      <w:numPr>
        <w:numId w:val="6"/>
      </w:numPr>
      <w:spacing w:after="200" w:line="276" w:lineRule="auto"/>
      <w:contextualSpacing/>
      <w:jc w:val="both"/>
    </w:pPr>
    <w:rPr>
      <w:rFonts w:ascii="Georgia" w:hAnsi="Georgia"/>
      <w:sz w:val="24"/>
      <w:szCs w:val="20"/>
      <w:lang w:eastAsia="en-US"/>
    </w:rPr>
  </w:style>
  <w:style w:type="character" w:customStyle="1" w:styleId="ListNumberChar">
    <w:name w:val="List Number Char"/>
    <w:link w:val="ListNumber"/>
    <w:uiPriority w:val="99"/>
    <w:locked/>
    <w:rsid w:val="002A5339"/>
    <w:rPr>
      <w:rFonts w:ascii="Georgia" w:hAnsi="Georgia"/>
      <w:sz w:val="24"/>
      <w:szCs w:val="20"/>
      <w:lang w:val="hr-HR"/>
    </w:rPr>
  </w:style>
  <w:style w:type="paragraph" w:customStyle="1" w:styleId="Default">
    <w:name w:val="Default"/>
    <w:rsid w:val="002A5339"/>
    <w:pPr>
      <w:autoSpaceDE w:val="0"/>
      <w:autoSpaceDN w:val="0"/>
      <w:adjustRightInd w:val="0"/>
      <w:spacing w:after="0" w:line="240" w:lineRule="auto"/>
    </w:pPr>
    <w:rPr>
      <w:rFonts w:ascii="Times New Roman" w:hAnsi="Times New Roman"/>
      <w:color w:val="000000"/>
      <w:sz w:val="24"/>
      <w:szCs w:val="24"/>
      <w:lang w:val="hr-HR"/>
    </w:rPr>
  </w:style>
  <w:style w:type="paragraph" w:styleId="BodyText2">
    <w:name w:val="Body Text 2"/>
    <w:basedOn w:val="Normal"/>
    <w:link w:val="BodyText2Char"/>
    <w:uiPriority w:val="99"/>
    <w:unhideWhenUsed/>
    <w:rsid w:val="002A5339"/>
    <w:pPr>
      <w:spacing w:after="120" w:line="480" w:lineRule="auto"/>
    </w:pPr>
  </w:style>
  <w:style w:type="paragraph" w:styleId="Header">
    <w:name w:val="header"/>
    <w:basedOn w:val="Normal"/>
    <w:link w:val="HeaderChar"/>
    <w:uiPriority w:val="99"/>
    <w:unhideWhenUsed/>
    <w:rsid w:val="002A5339"/>
    <w:pPr>
      <w:tabs>
        <w:tab w:val="center" w:pos="4536"/>
        <w:tab w:val="right" w:pos="9072"/>
      </w:tabs>
    </w:pPr>
  </w:style>
  <w:style w:type="character" w:customStyle="1" w:styleId="BodyText2Char">
    <w:name w:val="Body Text 2 Char"/>
    <w:basedOn w:val="DefaultParagraphFont"/>
    <w:link w:val="BodyText2"/>
    <w:uiPriority w:val="99"/>
    <w:locked/>
    <w:rsid w:val="002A5339"/>
    <w:rPr>
      <w:rFonts w:cs="Times New Roman"/>
    </w:rPr>
  </w:style>
  <w:style w:type="paragraph" w:styleId="Footer">
    <w:name w:val="footer"/>
    <w:basedOn w:val="Normal"/>
    <w:link w:val="FooterChar"/>
    <w:uiPriority w:val="99"/>
    <w:unhideWhenUsed/>
    <w:rsid w:val="002A5339"/>
    <w:pPr>
      <w:tabs>
        <w:tab w:val="center" w:pos="4536"/>
        <w:tab w:val="right" w:pos="9072"/>
      </w:tabs>
    </w:pPr>
  </w:style>
  <w:style w:type="character" w:customStyle="1" w:styleId="HeaderChar">
    <w:name w:val="Header Char"/>
    <w:basedOn w:val="DefaultParagraphFont"/>
    <w:link w:val="Header"/>
    <w:uiPriority w:val="99"/>
    <w:locked/>
    <w:rsid w:val="002A5339"/>
    <w:rPr>
      <w:rFonts w:cs="Times New Roman"/>
    </w:rPr>
  </w:style>
  <w:style w:type="character" w:customStyle="1" w:styleId="FooterChar">
    <w:name w:val="Footer Char"/>
    <w:basedOn w:val="DefaultParagraphFont"/>
    <w:link w:val="Footer"/>
    <w:uiPriority w:val="99"/>
    <w:locked/>
    <w:rsid w:val="002A533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15486</Words>
  <Characters>88273</Characters>
  <Application>Microsoft Office Word</Application>
  <DocSecurity>4</DocSecurity>
  <Lines>735</Lines>
  <Paragraphs>207</Paragraphs>
  <ScaleCrop>false</ScaleCrop>
  <Company/>
  <LinksUpToDate>false</LinksUpToDate>
  <CharactersWithSpaces>103552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Balić</dc:creator>
  <cp:keywords/>
  <dc:description/>
  <cp:lastModifiedBy>cloudconvert_4</cp:lastModifiedBy>
  <cp:revision>2</cp:revision>
  <cp:lastPrinted>2023-11-08T12:50:00Z</cp:lastPrinted>
  <dcterms:created xsi:type="dcterms:W3CDTF">2025-10-12T19:22:00Z</dcterms:created>
  <dcterms:modified xsi:type="dcterms:W3CDTF">2025-10-12T19:22:00Z</dcterms:modified>
</cp:coreProperties>
</file>