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286" w:rsidRPr="0031459F" w:rsidRDefault="006B0286" w:rsidP="006B0286">
      <w:pPr>
        <w:keepNext/>
        <w:rPr>
          <w:rFonts w:ascii="Marigold" w:hAnsi="Marigold"/>
          <w:b/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31459F">
        <w:rPr>
          <w:sz w:val="28"/>
          <w:szCs w:val="28"/>
        </w:rPr>
        <w:object w:dxaOrig="918" w:dyaOrig="11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25pt;height:65.25pt" o:ole="" fillcolor="window">
            <v:imagedata r:id="rId8" o:title=""/>
          </v:shape>
          <o:OLEObject Type="Embed" ProgID="CDraw5" ShapeID="_x0000_i1025" DrawAspect="Content" ObjectID="_1772533071" r:id="rId9"/>
        </w:object>
      </w:r>
      <w:r w:rsidRPr="0031459F">
        <w:rPr>
          <w:sz w:val="28"/>
          <w:szCs w:val="28"/>
        </w:rPr>
        <w:tab/>
      </w:r>
    </w:p>
    <w:p w:rsidR="006B0286" w:rsidRPr="0031459F" w:rsidRDefault="006B0286" w:rsidP="006B0286">
      <w:pPr>
        <w:keepNext/>
        <w:ind w:left="-567" w:hanging="142"/>
        <w:rPr>
          <w:sz w:val="28"/>
          <w:szCs w:val="28"/>
        </w:rPr>
      </w:pPr>
      <w:r w:rsidRPr="0031459F">
        <w:rPr>
          <w:sz w:val="28"/>
          <w:szCs w:val="28"/>
        </w:rPr>
        <w:t xml:space="preserve">           REPUBLIKA HRVATSKA</w:t>
      </w:r>
    </w:p>
    <w:p w:rsidR="006B0286" w:rsidRPr="0031459F" w:rsidRDefault="006B0286" w:rsidP="006B0286">
      <w:pPr>
        <w:keepNext/>
        <w:ind w:left="-567" w:hanging="142"/>
        <w:rPr>
          <w:sz w:val="28"/>
          <w:szCs w:val="28"/>
        </w:rPr>
      </w:pPr>
      <w:r w:rsidRPr="0031459F">
        <w:rPr>
          <w:sz w:val="28"/>
          <w:szCs w:val="28"/>
        </w:rPr>
        <w:t>VUKOVARSKO-SRIJEMSKA ŽUPANIJA</w:t>
      </w:r>
    </w:p>
    <w:p w:rsidR="006B0286" w:rsidRPr="0031459F" w:rsidRDefault="006B0286" w:rsidP="006B0286">
      <w:pPr>
        <w:keepNext/>
        <w:ind w:left="-709"/>
        <w:rPr>
          <w:sz w:val="28"/>
          <w:szCs w:val="28"/>
        </w:rPr>
      </w:pPr>
      <w:r w:rsidRPr="0031459F">
        <w:rPr>
          <w:sz w:val="28"/>
          <w:szCs w:val="28"/>
        </w:rPr>
        <w:t xml:space="preserve">                 OPĆINA LOVAS</w:t>
      </w:r>
    </w:p>
    <w:p w:rsidR="006B0286" w:rsidRPr="0031459F" w:rsidRDefault="006B0286" w:rsidP="006B0286">
      <w:pPr>
        <w:keepNext/>
        <w:ind w:left="-709" w:firstLine="709"/>
        <w:rPr>
          <w:sz w:val="28"/>
          <w:szCs w:val="28"/>
        </w:rPr>
      </w:pPr>
      <w:r w:rsidRPr="0031459F">
        <w:rPr>
          <w:sz w:val="28"/>
          <w:szCs w:val="28"/>
        </w:rPr>
        <w:t xml:space="preserve">     OPĆINSKO VIJEĆE</w:t>
      </w:r>
    </w:p>
    <w:p w:rsidR="009A41BF" w:rsidRPr="005E140B" w:rsidRDefault="00A367B1" w:rsidP="009A41BF">
      <w:pPr>
        <w:keepNext/>
        <w:rPr>
          <w:sz w:val="28"/>
          <w:szCs w:val="28"/>
        </w:rPr>
      </w:pPr>
      <w:r>
        <w:rPr>
          <w:sz w:val="28"/>
          <w:szCs w:val="28"/>
        </w:rPr>
        <w:t xml:space="preserve">KLASA: </w:t>
      </w:r>
      <w:r w:rsidR="009A41BF">
        <w:rPr>
          <w:sz w:val="28"/>
          <w:szCs w:val="28"/>
        </w:rPr>
        <w:t>363-07/22</w:t>
      </w:r>
      <w:r w:rsidR="009A41BF" w:rsidRPr="005E140B">
        <w:rPr>
          <w:sz w:val="28"/>
          <w:szCs w:val="28"/>
        </w:rPr>
        <w:t>-01/</w:t>
      </w:r>
      <w:r w:rsidR="009A41BF">
        <w:rPr>
          <w:sz w:val="28"/>
          <w:szCs w:val="28"/>
        </w:rPr>
        <w:t>01</w:t>
      </w:r>
    </w:p>
    <w:p w:rsidR="006B0286" w:rsidRPr="00A16153" w:rsidRDefault="006B0286" w:rsidP="006B0286">
      <w:pPr>
        <w:keepNext/>
        <w:rPr>
          <w:sz w:val="28"/>
          <w:szCs w:val="28"/>
        </w:rPr>
      </w:pPr>
      <w:r w:rsidRPr="00A16153">
        <w:rPr>
          <w:sz w:val="28"/>
          <w:szCs w:val="28"/>
        </w:rPr>
        <w:t>URBROJ: 2196</w:t>
      </w:r>
      <w:r w:rsidR="00A367B1" w:rsidRPr="00A16153">
        <w:rPr>
          <w:sz w:val="28"/>
          <w:szCs w:val="28"/>
        </w:rPr>
        <w:t>-17-01-2</w:t>
      </w:r>
      <w:r w:rsidR="009A41BF">
        <w:rPr>
          <w:sz w:val="28"/>
          <w:szCs w:val="28"/>
        </w:rPr>
        <w:t>4</w:t>
      </w:r>
      <w:r w:rsidR="00A367B1" w:rsidRPr="00A16153">
        <w:rPr>
          <w:sz w:val="28"/>
          <w:szCs w:val="28"/>
        </w:rPr>
        <w:t>-</w:t>
      </w:r>
      <w:r w:rsidR="009A41BF">
        <w:rPr>
          <w:sz w:val="28"/>
          <w:szCs w:val="28"/>
        </w:rPr>
        <w:t>3</w:t>
      </w:r>
    </w:p>
    <w:p w:rsidR="006B0286" w:rsidRPr="0031459F" w:rsidRDefault="006B0286" w:rsidP="006B0286">
      <w:pPr>
        <w:keepNext/>
        <w:ind w:left="-709" w:firstLine="709"/>
        <w:rPr>
          <w:sz w:val="28"/>
          <w:szCs w:val="28"/>
        </w:rPr>
      </w:pPr>
      <w:r w:rsidRPr="00A16153">
        <w:rPr>
          <w:sz w:val="28"/>
          <w:szCs w:val="28"/>
        </w:rPr>
        <w:t xml:space="preserve">U </w:t>
      </w:r>
      <w:proofErr w:type="spellStart"/>
      <w:r w:rsidRPr="00A16153">
        <w:rPr>
          <w:sz w:val="28"/>
          <w:szCs w:val="28"/>
        </w:rPr>
        <w:t>Lovasu</w:t>
      </w:r>
      <w:proofErr w:type="spellEnd"/>
      <w:r w:rsidRPr="00A16153">
        <w:rPr>
          <w:sz w:val="28"/>
          <w:szCs w:val="28"/>
        </w:rPr>
        <w:t xml:space="preserve">, </w:t>
      </w:r>
      <w:r w:rsidR="00AE22B6">
        <w:rPr>
          <w:sz w:val="28"/>
          <w:szCs w:val="28"/>
        </w:rPr>
        <w:t>20</w:t>
      </w:r>
      <w:r w:rsidR="00671FD1" w:rsidRPr="00A16153">
        <w:rPr>
          <w:sz w:val="28"/>
          <w:szCs w:val="28"/>
        </w:rPr>
        <w:t>.</w:t>
      </w:r>
      <w:r w:rsidR="009A41BF">
        <w:rPr>
          <w:sz w:val="28"/>
          <w:szCs w:val="28"/>
        </w:rPr>
        <w:t xml:space="preserve"> </w:t>
      </w:r>
      <w:r w:rsidR="00671FD1" w:rsidRPr="00A16153">
        <w:rPr>
          <w:sz w:val="28"/>
          <w:szCs w:val="28"/>
        </w:rPr>
        <w:t xml:space="preserve">ožujka </w:t>
      </w:r>
      <w:r w:rsidRPr="00A16153">
        <w:rPr>
          <w:sz w:val="28"/>
          <w:szCs w:val="28"/>
        </w:rPr>
        <w:t xml:space="preserve"> 202</w:t>
      </w:r>
      <w:r w:rsidR="00182650">
        <w:rPr>
          <w:sz w:val="28"/>
          <w:szCs w:val="28"/>
        </w:rPr>
        <w:t>4</w:t>
      </w:r>
      <w:r w:rsidRPr="00A16153">
        <w:rPr>
          <w:sz w:val="28"/>
          <w:szCs w:val="28"/>
        </w:rPr>
        <w:t>.</w:t>
      </w:r>
      <w:r w:rsidR="00085D74">
        <w:rPr>
          <w:sz w:val="28"/>
          <w:szCs w:val="28"/>
        </w:rPr>
        <w:t xml:space="preserve"> godine</w:t>
      </w:r>
    </w:p>
    <w:p w:rsidR="006B0286" w:rsidRPr="0031459F" w:rsidRDefault="006B0286" w:rsidP="006B0286">
      <w:pPr>
        <w:jc w:val="both"/>
      </w:pPr>
    </w:p>
    <w:p w:rsidR="006B0286" w:rsidRPr="0031459F" w:rsidRDefault="006B0286" w:rsidP="006B0286">
      <w:pPr>
        <w:jc w:val="both"/>
        <w:rPr>
          <w:sz w:val="28"/>
          <w:szCs w:val="28"/>
        </w:rPr>
      </w:pPr>
      <w:r w:rsidRPr="0031459F">
        <w:rPr>
          <w:sz w:val="28"/>
          <w:szCs w:val="28"/>
        </w:rPr>
        <w:t xml:space="preserve">Temeljem članka 30. Statuta Općine Lovas („Službeni  vjesnik“ Vukovarsko-srijemske županije broj 04/21) Općinsko vijeće Općine </w:t>
      </w:r>
      <w:proofErr w:type="spellStart"/>
      <w:r w:rsidRPr="0031459F">
        <w:rPr>
          <w:sz w:val="28"/>
          <w:szCs w:val="28"/>
        </w:rPr>
        <w:t>Lovas</w:t>
      </w:r>
      <w:proofErr w:type="spellEnd"/>
      <w:r w:rsidRPr="0031459F">
        <w:rPr>
          <w:sz w:val="28"/>
          <w:szCs w:val="28"/>
        </w:rPr>
        <w:t xml:space="preserve"> na svojoj </w:t>
      </w:r>
      <w:r w:rsidR="00182650">
        <w:rPr>
          <w:sz w:val="28"/>
          <w:szCs w:val="28"/>
        </w:rPr>
        <w:t>23</w:t>
      </w:r>
      <w:r w:rsidRPr="0031459F">
        <w:rPr>
          <w:sz w:val="28"/>
          <w:szCs w:val="28"/>
        </w:rPr>
        <w:t xml:space="preserve">. sjednici održanoj u </w:t>
      </w:r>
      <w:proofErr w:type="spellStart"/>
      <w:r w:rsidRPr="0031459F">
        <w:rPr>
          <w:sz w:val="28"/>
          <w:szCs w:val="28"/>
        </w:rPr>
        <w:t>Lovasu</w:t>
      </w:r>
      <w:proofErr w:type="spellEnd"/>
      <w:r w:rsidRPr="0031459F">
        <w:rPr>
          <w:sz w:val="28"/>
          <w:szCs w:val="28"/>
        </w:rPr>
        <w:t xml:space="preserve"> dana </w:t>
      </w:r>
      <w:r w:rsidR="00AE22B6">
        <w:rPr>
          <w:sz w:val="28"/>
          <w:szCs w:val="28"/>
        </w:rPr>
        <w:t>20</w:t>
      </w:r>
      <w:r w:rsidR="00671FD1" w:rsidRPr="00A16153">
        <w:rPr>
          <w:sz w:val="28"/>
          <w:szCs w:val="28"/>
        </w:rPr>
        <w:t>.</w:t>
      </w:r>
      <w:r w:rsidR="00671FD1">
        <w:rPr>
          <w:sz w:val="28"/>
          <w:szCs w:val="28"/>
        </w:rPr>
        <w:t xml:space="preserve"> ožujka</w:t>
      </w:r>
      <w:r w:rsidRPr="0031459F">
        <w:rPr>
          <w:sz w:val="28"/>
          <w:szCs w:val="28"/>
        </w:rPr>
        <w:t xml:space="preserve"> 202</w:t>
      </w:r>
      <w:r w:rsidR="00182650">
        <w:rPr>
          <w:sz w:val="28"/>
          <w:szCs w:val="28"/>
        </w:rPr>
        <w:t>4</w:t>
      </w:r>
      <w:r w:rsidRPr="0031459F">
        <w:rPr>
          <w:sz w:val="28"/>
          <w:szCs w:val="28"/>
        </w:rPr>
        <w:t>. godine, donosi</w:t>
      </w:r>
    </w:p>
    <w:p w:rsidR="006B0286" w:rsidRPr="0031459F" w:rsidRDefault="006B0286" w:rsidP="006B0286">
      <w:pPr>
        <w:rPr>
          <w:b/>
          <w:sz w:val="28"/>
          <w:szCs w:val="28"/>
          <w:highlight w:val="yellow"/>
        </w:rPr>
      </w:pPr>
    </w:p>
    <w:p w:rsidR="006B0286" w:rsidRPr="0031459F" w:rsidRDefault="006B0286" w:rsidP="006B0286">
      <w:pPr>
        <w:jc w:val="center"/>
        <w:rPr>
          <w:b/>
          <w:sz w:val="28"/>
          <w:szCs w:val="28"/>
          <w:highlight w:val="yellow"/>
        </w:rPr>
      </w:pPr>
    </w:p>
    <w:p w:rsidR="006B0286" w:rsidRPr="00555F1D" w:rsidRDefault="006B0286" w:rsidP="006B0286">
      <w:pPr>
        <w:jc w:val="center"/>
        <w:rPr>
          <w:b/>
          <w:sz w:val="28"/>
          <w:szCs w:val="28"/>
        </w:rPr>
      </w:pPr>
      <w:r w:rsidRPr="00555F1D">
        <w:rPr>
          <w:b/>
          <w:sz w:val="28"/>
          <w:szCs w:val="28"/>
        </w:rPr>
        <w:t>ODLUKU</w:t>
      </w:r>
    </w:p>
    <w:p w:rsidR="006B0286" w:rsidRPr="00555F1D" w:rsidRDefault="006B0286" w:rsidP="006B0286">
      <w:pPr>
        <w:jc w:val="center"/>
        <w:rPr>
          <w:b/>
          <w:sz w:val="28"/>
          <w:szCs w:val="28"/>
        </w:rPr>
      </w:pPr>
      <w:r w:rsidRPr="00555F1D">
        <w:rPr>
          <w:b/>
          <w:sz w:val="28"/>
          <w:szCs w:val="28"/>
        </w:rPr>
        <w:t>o</w:t>
      </w:r>
    </w:p>
    <w:p w:rsidR="006B0286" w:rsidRPr="00555F1D" w:rsidRDefault="006B0286" w:rsidP="006B0286">
      <w:pPr>
        <w:jc w:val="center"/>
        <w:rPr>
          <w:b/>
          <w:sz w:val="28"/>
          <w:szCs w:val="28"/>
        </w:rPr>
      </w:pPr>
      <w:r w:rsidRPr="00555F1D">
        <w:rPr>
          <w:b/>
          <w:sz w:val="28"/>
          <w:szCs w:val="28"/>
        </w:rPr>
        <w:t>usvajanju</w:t>
      </w:r>
    </w:p>
    <w:p w:rsidR="006B0286" w:rsidRPr="00555F1D" w:rsidRDefault="006B0286" w:rsidP="006B0286">
      <w:pPr>
        <w:keepNext/>
        <w:jc w:val="center"/>
        <w:rPr>
          <w:b/>
          <w:sz w:val="28"/>
          <w:szCs w:val="28"/>
        </w:rPr>
      </w:pPr>
      <w:r w:rsidRPr="00555F1D">
        <w:rPr>
          <w:b/>
          <w:sz w:val="28"/>
          <w:szCs w:val="28"/>
        </w:rPr>
        <w:t xml:space="preserve"> Izvješća o utrošku sredstava naknade za zadržavanje nezakonito izgrađene zgrade u prostoru u 202</w:t>
      </w:r>
      <w:r w:rsidR="009C082F">
        <w:rPr>
          <w:b/>
          <w:sz w:val="28"/>
          <w:szCs w:val="28"/>
        </w:rPr>
        <w:t>3</w:t>
      </w:r>
      <w:r w:rsidRPr="00555F1D">
        <w:rPr>
          <w:b/>
          <w:sz w:val="28"/>
          <w:szCs w:val="28"/>
        </w:rPr>
        <w:t>. godini</w:t>
      </w:r>
    </w:p>
    <w:p w:rsidR="006B0286" w:rsidRPr="00555F1D" w:rsidRDefault="006B0286" w:rsidP="006B0286">
      <w:pPr>
        <w:rPr>
          <w:sz w:val="28"/>
          <w:szCs w:val="28"/>
        </w:rPr>
      </w:pPr>
    </w:p>
    <w:p w:rsidR="006B0286" w:rsidRPr="00555F1D" w:rsidRDefault="006B0286" w:rsidP="006B0286">
      <w:pPr>
        <w:jc w:val="center"/>
        <w:rPr>
          <w:bCs/>
          <w:sz w:val="28"/>
          <w:szCs w:val="28"/>
        </w:rPr>
      </w:pPr>
      <w:r w:rsidRPr="00555F1D">
        <w:rPr>
          <w:bCs/>
          <w:sz w:val="28"/>
          <w:szCs w:val="28"/>
        </w:rPr>
        <w:t>Članak 1.</w:t>
      </w:r>
    </w:p>
    <w:p w:rsidR="006B0286" w:rsidRPr="00555F1D" w:rsidRDefault="006B0286" w:rsidP="006B0286">
      <w:pPr>
        <w:jc w:val="center"/>
        <w:rPr>
          <w:bCs/>
          <w:sz w:val="28"/>
          <w:szCs w:val="28"/>
        </w:rPr>
      </w:pPr>
    </w:p>
    <w:p w:rsidR="006B0286" w:rsidRPr="00555F1D" w:rsidRDefault="006B0286" w:rsidP="006B0286">
      <w:pPr>
        <w:keepNext/>
        <w:jc w:val="both"/>
        <w:rPr>
          <w:sz w:val="28"/>
          <w:szCs w:val="28"/>
        </w:rPr>
      </w:pPr>
      <w:r w:rsidRPr="00555F1D">
        <w:rPr>
          <w:sz w:val="28"/>
          <w:szCs w:val="28"/>
        </w:rPr>
        <w:t>Usvaja se Izvješće Općinske načelnice Općine Lovas o utrošku sredstava naknade za zadržavanje nezakonito izgrađene zgrade u prostoru u 202</w:t>
      </w:r>
      <w:r w:rsidR="00182650">
        <w:rPr>
          <w:sz w:val="28"/>
          <w:szCs w:val="28"/>
        </w:rPr>
        <w:t>3</w:t>
      </w:r>
      <w:r w:rsidRPr="00555F1D">
        <w:rPr>
          <w:sz w:val="28"/>
          <w:szCs w:val="28"/>
        </w:rPr>
        <w:t>. godini.</w:t>
      </w:r>
    </w:p>
    <w:p w:rsidR="006B0286" w:rsidRPr="00555F1D" w:rsidRDefault="006B0286" w:rsidP="006B0286">
      <w:pPr>
        <w:jc w:val="both"/>
        <w:rPr>
          <w:sz w:val="28"/>
          <w:szCs w:val="28"/>
        </w:rPr>
      </w:pPr>
    </w:p>
    <w:p w:rsidR="006B0286" w:rsidRPr="00555F1D" w:rsidRDefault="006B0286" w:rsidP="006B0286">
      <w:pPr>
        <w:jc w:val="center"/>
        <w:rPr>
          <w:sz w:val="28"/>
          <w:szCs w:val="28"/>
        </w:rPr>
      </w:pPr>
      <w:r w:rsidRPr="00555F1D">
        <w:rPr>
          <w:sz w:val="28"/>
          <w:szCs w:val="28"/>
        </w:rPr>
        <w:t>Članak 2.</w:t>
      </w:r>
    </w:p>
    <w:p w:rsidR="006B0286" w:rsidRPr="00555F1D" w:rsidRDefault="006B0286" w:rsidP="006B0286">
      <w:pPr>
        <w:jc w:val="center"/>
        <w:rPr>
          <w:sz w:val="28"/>
          <w:szCs w:val="28"/>
        </w:rPr>
      </w:pPr>
    </w:p>
    <w:p w:rsidR="006B0286" w:rsidRPr="00555F1D" w:rsidRDefault="006B0286" w:rsidP="006B0286">
      <w:pPr>
        <w:jc w:val="both"/>
        <w:rPr>
          <w:sz w:val="28"/>
          <w:szCs w:val="28"/>
        </w:rPr>
      </w:pPr>
      <w:r w:rsidRPr="00555F1D">
        <w:rPr>
          <w:sz w:val="28"/>
          <w:szCs w:val="28"/>
        </w:rPr>
        <w:t>Ova Odluka objaviti će se u „Službenom vjesniku“ Vukovarsko-srijemske županije.</w:t>
      </w:r>
    </w:p>
    <w:p w:rsidR="006B0286" w:rsidRPr="00555F1D" w:rsidRDefault="006B0286" w:rsidP="006B0286">
      <w:pPr>
        <w:jc w:val="both"/>
        <w:rPr>
          <w:sz w:val="28"/>
          <w:szCs w:val="28"/>
        </w:rPr>
      </w:pPr>
    </w:p>
    <w:p w:rsidR="006B0286" w:rsidRPr="00555F1D" w:rsidRDefault="006B0286" w:rsidP="006B0286">
      <w:pPr>
        <w:jc w:val="both"/>
        <w:rPr>
          <w:sz w:val="28"/>
          <w:szCs w:val="28"/>
        </w:rPr>
      </w:pPr>
    </w:p>
    <w:p w:rsidR="006B0286" w:rsidRPr="00555F1D" w:rsidRDefault="006B0286" w:rsidP="006B0286">
      <w:pPr>
        <w:jc w:val="both"/>
        <w:rPr>
          <w:sz w:val="28"/>
          <w:szCs w:val="28"/>
        </w:rPr>
      </w:pPr>
    </w:p>
    <w:p w:rsidR="006B0286" w:rsidRPr="00555F1D" w:rsidRDefault="006B0286" w:rsidP="006B0286">
      <w:pPr>
        <w:jc w:val="both"/>
        <w:rPr>
          <w:sz w:val="28"/>
          <w:szCs w:val="28"/>
        </w:rPr>
      </w:pPr>
      <w:r w:rsidRPr="00555F1D">
        <w:rPr>
          <w:sz w:val="28"/>
          <w:szCs w:val="28"/>
        </w:rPr>
        <w:tab/>
      </w:r>
      <w:r w:rsidRPr="00555F1D">
        <w:rPr>
          <w:sz w:val="28"/>
          <w:szCs w:val="28"/>
        </w:rPr>
        <w:tab/>
      </w:r>
      <w:r w:rsidRPr="00555F1D">
        <w:rPr>
          <w:sz w:val="28"/>
          <w:szCs w:val="28"/>
        </w:rPr>
        <w:tab/>
      </w:r>
      <w:r w:rsidRPr="00555F1D">
        <w:rPr>
          <w:sz w:val="28"/>
          <w:szCs w:val="28"/>
        </w:rPr>
        <w:tab/>
      </w:r>
      <w:r w:rsidRPr="00555F1D">
        <w:rPr>
          <w:sz w:val="28"/>
          <w:szCs w:val="28"/>
        </w:rPr>
        <w:tab/>
      </w:r>
      <w:r w:rsidRPr="00555F1D">
        <w:rPr>
          <w:sz w:val="28"/>
          <w:szCs w:val="28"/>
        </w:rPr>
        <w:tab/>
      </w:r>
      <w:r w:rsidRPr="00555F1D">
        <w:rPr>
          <w:sz w:val="28"/>
          <w:szCs w:val="28"/>
        </w:rPr>
        <w:tab/>
      </w:r>
      <w:r w:rsidRPr="00555F1D">
        <w:rPr>
          <w:sz w:val="28"/>
          <w:szCs w:val="28"/>
        </w:rPr>
        <w:tab/>
        <w:t>Predsjednik Općinskog vijeća</w:t>
      </w:r>
    </w:p>
    <w:p w:rsidR="006B0286" w:rsidRPr="00555F1D" w:rsidRDefault="006B0286" w:rsidP="006B0286">
      <w:pPr>
        <w:jc w:val="both"/>
        <w:rPr>
          <w:sz w:val="28"/>
          <w:szCs w:val="28"/>
        </w:rPr>
      </w:pPr>
      <w:r w:rsidRPr="00555F1D">
        <w:rPr>
          <w:sz w:val="28"/>
          <w:szCs w:val="28"/>
        </w:rPr>
        <w:t xml:space="preserve">  </w:t>
      </w:r>
      <w:r w:rsidRPr="00555F1D">
        <w:rPr>
          <w:sz w:val="28"/>
          <w:szCs w:val="28"/>
        </w:rPr>
        <w:tab/>
      </w:r>
      <w:r w:rsidRPr="00555F1D">
        <w:rPr>
          <w:sz w:val="28"/>
          <w:szCs w:val="28"/>
        </w:rPr>
        <w:tab/>
      </w:r>
      <w:r w:rsidRPr="00555F1D">
        <w:rPr>
          <w:sz w:val="28"/>
          <w:szCs w:val="28"/>
        </w:rPr>
        <w:tab/>
      </w:r>
      <w:r w:rsidRPr="00555F1D">
        <w:rPr>
          <w:sz w:val="28"/>
          <w:szCs w:val="28"/>
        </w:rPr>
        <w:tab/>
      </w:r>
      <w:r w:rsidRPr="00555F1D">
        <w:rPr>
          <w:sz w:val="28"/>
          <w:szCs w:val="28"/>
        </w:rPr>
        <w:tab/>
      </w:r>
      <w:r w:rsidRPr="00555F1D">
        <w:rPr>
          <w:sz w:val="28"/>
          <w:szCs w:val="28"/>
        </w:rPr>
        <w:tab/>
      </w:r>
      <w:r w:rsidRPr="00555F1D">
        <w:rPr>
          <w:sz w:val="28"/>
          <w:szCs w:val="28"/>
        </w:rPr>
        <w:tab/>
      </w:r>
      <w:r w:rsidRPr="00555F1D">
        <w:rPr>
          <w:sz w:val="28"/>
          <w:szCs w:val="28"/>
        </w:rPr>
        <w:tab/>
        <w:t>Stjepan Mila</w:t>
      </w:r>
      <w:r w:rsidR="00555F1D">
        <w:rPr>
          <w:sz w:val="28"/>
          <w:szCs w:val="28"/>
        </w:rPr>
        <w:t>s</w:t>
      </w:r>
    </w:p>
    <w:p w:rsidR="00555F1D" w:rsidRDefault="00555F1D">
      <w:pPr>
        <w:suppressAutoHyphens w:val="0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  <w:br w:type="page"/>
      </w:r>
    </w:p>
    <w:p w:rsidR="00A70247" w:rsidRPr="00555F1D" w:rsidRDefault="00E17BAF">
      <w:pPr>
        <w:pStyle w:val="StandardWeb"/>
        <w:spacing w:before="0" w:after="0"/>
        <w:rPr>
          <w:b/>
          <w:bCs/>
          <w:sz w:val="28"/>
          <w:szCs w:val="28"/>
        </w:rPr>
      </w:pPr>
      <w:r w:rsidRPr="00555F1D">
        <w:rPr>
          <w:sz w:val="28"/>
          <w:szCs w:val="28"/>
        </w:rPr>
        <w:lastRenderedPageBreak/>
        <w:t xml:space="preserve">                  </w:t>
      </w:r>
      <w:r w:rsidR="00AD6486" w:rsidRPr="00555F1D">
        <w:rPr>
          <w:noProof/>
          <w:sz w:val="28"/>
          <w:szCs w:val="28"/>
          <w:lang w:eastAsia="hr-HR"/>
        </w:rPr>
        <w:drawing>
          <wp:inline distT="0" distB="0" distL="0" distR="0">
            <wp:extent cx="523875" cy="685800"/>
            <wp:effectExtent l="1905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6D17" w:rsidRPr="00555F1D" w:rsidRDefault="00756D17" w:rsidP="00756D17">
      <w:pPr>
        <w:pStyle w:val="StandardWeb"/>
        <w:spacing w:before="0" w:after="0"/>
        <w:rPr>
          <w:bCs/>
          <w:sz w:val="28"/>
          <w:szCs w:val="28"/>
        </w:rPr>
      </w:pPr>
      <w:r w:rsidRPr="00555F1D">
        <w:rPr>
          <w:bCs/>
          <w:sz w:val="28"/>
          <w:szCs w:val="28"/>
        </w:rPr>
        <w:t xml:space="preserve">     </w:t>
      </w:r>
      <w:r w:rsidR="00A70247" w:rsidRPr="00555F1D">
        <w:rPr>
          <w:bCs/>
          <w:sz w:val="28"/>
          <w:szCs w:val="28"/>
        </w:rPr>
        <w:t>REPUBLIKA HRVATSK</w:t>
      </w:r>
      <w:r w:rsidRPr="00555F1D">
        <w:rPr>
          <w:bCs/>
          <w:sz w:val="28"/>
          <w:szCs w:val="28"/>
        </w:rPr>
        <w:t>A</w:t>
      </w:r>
    </w:p>
    <w:p w:rsidR="00A70247" w:rsidRPr="00555F1D" w:rsidRDefault="00A70247" w:rsidP="00756D17">
      <w:pPr>
        <w:pStyle w:val="StandardWeb"/>
        <w:spacing w:before="0" w:after="0"/>
        <w:ind w:hanging="426"/>
        <w:rPr>
          <w:bCs/>
          <w:sz w:val="28"/>
          <w:szCs w:val="28"/>
        </w:rPr>
      </w:pPr>
      <w:r w:rsidRPr="00555F1D">
        <w:rPr>
          <w:bCs/>
          <w:sz w:val="28"/>
          <w:szCs w:val="28"/>
        </w:rPr>
        <w:t>VUKOVARSKO-SRIJEMSKA  ŽUPANIJA</w:t>
      </w:r>
    </w:p>
    <w:p w:rsidR="00A70247" w:rsidRPr="00555F1D" w:rsidRDefault="00756D17">
      <w:pPr>
        <w:pStyle w:val="StandardWeb"/>
        <w:spacing w:before="0" w:after="0"/>
        <w:rPr>
          <w:bCs/>
          <w:sz w:val="28"/>
          <w:szCs w:val="28"/>
        </w:rPr>
      </w:pPr>
      <w:r w:rsidRPr="00555F1D">
        <w:rPr>
          <w:bCs/>
          <w:sz w:val="28"/>
          <w:szCs w:val="28"/>
        </w:rPr>
        <w:t xml:space="preserve">            </w:t>
      </w:r>
      <w:r w:rsidR="00E17BAF" w:rsidRPr="00555F1D">
        <w:rPr>
          <w:bCs/>
          <w:sz w:val="28"/>
          <w:szCs w:val="28"/>
        </w:rPr>
        <w:t>OPĆINA  LOVAS</w:t>
      </w:r>
    </w:p>
    <w:p w:rsidR="00A70247" w:rsidRPr="00555F1D" w:rsidRDefault="00756D17">
      <w:pPr>
        <w:pStyle w:val="StandardWeb"/>
        <w:spacing w:before="0" w:after="0"/>
        <w:rPr>
          <w:bCs/>
          <w:sz w:val="28"/>
          <w:szCs w:val="28"/>
        </w:rPr>
      </w:pPr>
      <w:r w:rsidRPr="00555F1D">
        <w:rPr>
          <w:bCs/>
          <w:sz w:val="28"/>
          <w:szCs w:val="28"/>
        </w:rPr>
        <w:t xml:space="preserve">      </w:t>
      </w:r>
      <w:r w:rsidR="006C4D19" w:rsidRPr="00555F1D">
        <w:rPr>
          <w:bCs/>
          <w:sz w:val="28"/>
          <w:szCs w:val="28"/>
        </w:rPr>
        <w:t>OPĆINSKI NAČELNIK</w:t>
      </w:r>
    </w:p>
    <w:p w:rsidR="009A41BF" w:rsidRPr="005E140B" w:rsidRDefault="00671FD1" w:rsidP="009A41BF">
      <w:pPr>
        <w:keepNext/>
        <w:rPr>
          <w:sz w:val="28"/>
          <w:szCs w:val="28"/>
        </w:rPr>
      </w:pPr>
      <w:r>
        <w:rPr>
          <w:sz w:val="28"/>
          <w:szCs w:val="28"/>
        </w:rPr>
        <w:t xml:space="preserve">KLASA: </w:t>
      </w:r>
      <w:r w:rsidR="009A41BF">
        <w:rPr>
          <w:sz w:val="28"/>
          <w:szCs w:val="28"/>
        </w:rPr>
        <w:t>363-07/22</w:t>
      </w:r>
      <w:r w:rsidR="009A41BF" w:rsidRPr="005E140B">
        <w:rPr>
          <w:sz w:val="28"/>
          <w:szCs w:val="28"/>
        </w:rPr>
        <w:t>-01/</w:t>
      </w:r>
      <w:r w:rsidR="009A41BF">
        <w:rPr>
          <w:sz w:val="28"/>
          <w:szCs w:val="28"/>
        </w:rPr>
        <w:t>01</w:t>
      </w:r>
    </w:p>
    <w:p w:rsidR="00671FD1" w:rsidRPr="00494B73" w:rsidRDefault="00671FD1" w:rsidP="00671FD1">
      <w:pPr>
        <w:keepNext/>
        <w:rPr>
          <w:sz w:val="28"/>
          <w:szCs w:val="28"/>
        </w:rPr>
      </w:pPr>
      <w:r w:rsidRPr="00494B73">
        <w:rPr>
          <w:sz w:val="28"/>
          <w:szCs w:val="28"/>
        </w:rPr>
        <w:t>URBROJ: 2196-17-02-2</w:t>
      </w:r>
      <w:r w:rsidR="00182650">
        <w:rPr>
          <w:sz w:val="28"/>
          <w:szCs w:val="28"/>
        </w:rPr>
        <w:t>4</w:t>
      </w:r>
      <w:r w:rsidRPr="00494B73">
        <w:rPr>
          <w:sz w:val="28"/>
          <w:szCs w:val="28"/>
        </w:rPr>
        <w:t>-</w:t>
      </w:r>
      <w:r w:rsidR="009A41BF">
        <w:rPr>
          <w:sz w:val="28"/>
          <w:szCs w:val="28"/>
        </w:rPr>
        <w:t>2</w:t>
      </w:r>
    </w:p>
    <w:p w:rsidR="00671FD1" w:rsidRPr="0031459F" w:rsidRDefault="00671FD1" w:rsidP="00671FD1">
      <w:pPr>
        <w:keepNext/>
        <w:ind w:left="-709" w:firstLine="709"/>
        <w:rPr>
          <w:sz w:val="28"/>
          <w:szCs w:val="28"/>
        </w:rPr>
      </w:pPr>
      <w:r w:rsidRPr="0031459F">
        <w:rPr>
          <w:sz w:val="28"/>
          <w:szCs w:val="28"/>
        </w:rPr>
        <w:t xml:space="preserve">U </w:t>
      </w:r>
      <w:proofErr w:type="spellStart"/>
      <w:r w:rsidRPr="0031459F">
        <w:rPr>
          <w:sz w:val="28"/>
          <w:szCs w:val="28"/>
        </w:rPr>
        <w:t>Lovasu</w:t>
      </w:r>
      <w:proofErr w:type="spellEnd"/>
      <w:r w:rsidRPr="0031459F">
        <w:rPr>
          <w:sz w:val="28"/>
          <w:szCs w:val="28"/>
        </w:rPr>
        <w:t xml:space="preserve">, </w:t>
      </w:r>
      <w:r w:rsidR="00182650">
        <w:rPr>
          <w:sz w:val="28"/>
          <w:szCs w:val="28"/>
        </w:rPr>
        <w:t>11</w:t>
      </w:r>
      <w:r>
        <w:rPr>
          <w:sz w:val="28"/>
          <w:szCs w:val="28"/>
        </w:rPr>
        <w:t>.</w:t>
      </w:r>
      <w:r w:rsidR="00494B73">
        <w:rPr>
          <w:sz w:val="28"/>
          <w:szCs w:val="28"/>
        </w:rPr>
        <w:t xml:space="preserve"> </w:t>
      </w:r>
      <w:r>
        <w:rPr>
          <w:sz w:val="28"/>
          <w:szCs w:val="28"/>
        </w:rPr>
        <w:t>ožuj</w:t>
      </w:r>
      <w:r w:rsidR="00494B73">
        <w:rPr>
          <w:sz w:val="28"/>
          <w:szCs w:val="28"/>
        </w:rPr>
        <w:t>ak</w:t>
      </w:r>
      <w:r>
        <w:rPr>
          <w:sz w:val="28"/>
          <w:szCs w:val="28"/>
        </w:rPr>
        <w:t xml:space="preserve"> </w:t>
      </w:r>
      <w:r w:rsidRPr="0031459F">
        <w:rPr>
          <w:sz w:val="28"/>
          <w:szCs w:val="28"/>
        </w:rPr>
        <w:t xml:space="preserve"> 202</w:t>
      </w:r>
      <w:r w:rsidR="00182650">
        <w:rPr>
          <w:sz w:val="28"/>
          <w:szCs w:val="28"/>
        </w:rPr>
        <w:t>4</w:t>
      </w:r>
      <w:r w:rsidRPr="0031459F">
        <w:rPr>
          <w:sz w:val="28"/>
          <w:szCs w:val="28"/>
        </w:rPr>
        <w:t>.</w:t>
      </w:r>
      <w:r w:rsidR="0094674A">
        <w:rPr>
          <w:sz w:val="28"/>
          <w:szCs w:val="28"/>
        </w:rPr>
        <w:t xml:space="preserve"> godine</w:t>
      </w:r>
    </w:p>
    <w:p w:rsidR="00AD6486" w:rsidRPr="0031459F" w:rsidRDefault="00AD6486">
      <w:pPr>
        <w:pStyle w:val="StandardWeb"/>
        <w:spacing w:before="0" w:after="0"/>
        <w:rPr>
          <w:sz w:val="28"/>
          <w:szCs w:val="28"/>
          <w:highlight w:val="yellow"/>
        </w:rPr>
      </w:pPr>
    </w:p>
    <w:p w:rsidR="00AD6486" w:rsidRPr="00555F1D" w:rsidRDefault="00E17BAF" w:rsidP="00756D17">
      <w:pPr>
        <w:pStyle w:val="StandardWeb"/>
        <w:jc w:val="both"/>
        <w:rPr>
          <w:sz w:val="28"/>
          <w:szCs w:val="28"/>
        </w:rPr>
      </w:pPr>
      <w:r w:rsidRPr="00555F1D">
        <w:rPr>
          <w:sz w:val="28"/>
          <w:szCs w:val="28"/>
        </w:rPr>
        <w:t>Na temelju članka 31. stavka 3</w:t>
      </w:r>
      <w:r w:rsidR="00A70247" w:rsidRPr="00555F1D">
        <w:rPr>
          <w:sz w:val="28"/>
          <w:szCs w:val="28"/>
        </w:rPr>
        <w:t>. Zakona o postupanju s nezakonito izgrađenim zgradama (“Narodne novine”</w:t>
      </w:r>
      <w:r w:rsidRPr="00555F1D">
        <w:rPr>
          <w:sz w:val="28"/>
          <w:szCs w:val="28"/>
        </w:rPr>
        <w:t xml:space="preserve"> Republike Hrvatske</w:t>
      </w:r>
      <w:r w:rsidR="00A70247" w:rsidRPr="00555F1D">
        <w:rPr>
          <w:sz w:val="28"/>
          <w:szCs w:val="28"/>
        </w:rPr>
        <w:t xml:space="preserve"> broj 86/12</w:t>
      </w:r>
      <w:r w:rsidR="00D32B57" w:rsidRPr="00555F1D">
        <w:rPr>
          <w:sz w:val="28"/>
          <w:szCs w:val="28"/>
        </w:rPr>
        <w:t>,</w:t>
      </w:r>
      <w:r w:rsidR="00DB27C9" w:rsidRPr="00555F1D">
        <w:rPr>
          <w:sz w:val="28"/>
          <w:szCs w:val="28"/>
        </w:rPr>
        <w:t xml:space="preserve"> 143/13</w:t>
      </w:r>
      <w:r w:rsidR="00D32B57" w:rsidRPr="00555F1D">
        <w:rPr>
          <w:sz w:val="28"/>
          <w:szCs w:val="28"/>
        </w:rPr>
        <w:t>, 65/17 i 14/19</w:t>
      </w:r>
      <w:r w:rsidR="004757BA" w:rsidRPr="00555F1D">
        <w:rPr>
          <w:sz w:val="28"/>
          <w:szCs w:val="28"/>
        </w:rPr>
        <w:t>) i </w:t>
      </w:r>
      <w:r w:rsidR="00A70247" w:rsidRPr="00555F1D">
        <w:rPr>
          <w:sz w:val="28"/>
          <w:szCs w:val="28"/>
        </w:rPr>
        <w:t>član</w:t>
      </w:r>
      <w:r w:rsidRPr="00555F1D">
        <w:rPr>
          <w:sz w:val="28"/>
          <w:szCs w:val="28"/>
        </w:rPr>
        <w:t xml:space="preserve">ka </w:t>
      </w:r>
      <w:r w:rsidR="00D32B57" w:rsidRPr="00555F1D">
        <w:rPr>
          <w:sz w:val="28"/>
          <w:szCs w:val="28"/>
        </w:rPr>
        <w:t>30</w:t>
      </w:r>
      <w:r w:rsidRPr="00555F1D">
        <w:rPr>
          <w:sz w:val="28"/>
          <w:szCs w:val="28"/>
        </w:rPr>
        <w:t>. Statuta Općine Lovas</w:t>
      </w:r>
      <w:r w:rsidR="00A70247" w:rsidRPr="00555F1D">
        <w:rPr>
          <w:sz w:val="28"/>
          <w:szCs w:val="28"/>
        </w:rPr>
        <w:t xml:space="preserve"> ("Službeni vjesnik" Vukovarsko-srijemske županije broj 0</w:t>
      </w:r>
      <w:r w:rsidR="00D32B57" w:rsidRPr="00555F1D">
        <w:rPr>
          <w:sz w:val="28"/>
          <w:szCs w:val="28"/>
        </w:rPr>
        <w:t>4</w:t>
      </w:r>
      <w:r w:rsidR="00A70247" w:rsidRPr="00555F1D">
        <w:rPr>
          <w:sz w:val="28"/>
          <w:szCs w:val="28"/>
        </w:rPr>
        <w:t>/</w:t>
      </w:r>
      <w:r w:rsidR="00D32B57" w:rsidRPr="00555F1D">
        <w:rPr>
          <w:sz w:val="28"/>
          <w:szCs w:val="28"/>
        </w:rPr>
        <w:t>21</w:t>
      </w:r>
      <w:r w:rsidR="00A70247" w:rsidRPr="00555F1D">
        <w:rPr>
          <w:sz w:val="28"/>
          <w:szCs w:val="28"/>
        </w:rPr>
        <w:t xml:space="preserve">), </w:t>
      </w:r>
      <w:r w:rsidR="00AD6486" w:rsidRPr="00555F1D">
        <w:rPr>
          <w:sz w:val="28"/>
          <w:szCs w:val="28"/>
        </w:rPr>
        <w:t xml:space="preserve">načelnica Općine </w:t>
      </w:r>
      <w:proofErr w:type="spellStart"/>
      <w:r w:rsidR="00AD6486" w:rsidRPr="00555F1D">
        <w:rPr>
          <w:sz w:val="28"/>
          <w:szCs w:val="28"/>
        </w:rPr>
        <w:t>Lovas</w:t>
      </w:r>
      <w:proofErr w:type="spellEnd"/>
      <w:r w:rsidR="00AD6486" w:rsidRPr="00555F1D">
        <w:rPr>
          <w:sz w:val="28"/>
          <w:szCs w:val="28"/>
        </w:rPr>
        <w:t xml:space="preserve"> dana </w:t>
      </w:r>
      <w:r w:rsidR="00182650" w:rsidRPr="009C082F">
        <w:rPr>
          <w:sz w:val="28"/>
          <w:szCs w:val="28"/>
        </w:rPr>
        <w:t>11</w:t>
      </w:r>
      <w:r w:rsidR="00AD6486" w:rsidRPr="00555F1D">
        <w:rPr>
          <w:sz w:val="28"/>
          <w:szCs w:val="28"/>
        </w:rPr>
        <w:t xml:space="preserve">. </w:t>
      </w:r>
      <w:r w:rsidR="00D32B57" w:rsidRPr="00555F1D">
        <w:rPr>
          <w:sz w:val="28"/>
          <w:szCs w:val="28"/>
        </w:rPr>
        <w:t>ožujka</w:t>
      </w:r>
      <w:r w:rsidR="00AD6486" w:rsidRPr="00555F1D">
        <w:rPr>
          <w:sz w:val="28"/>
          <w:szCs w:val="28"/>
        </w:rPr>
        <w:t xml:space="preserve"> 202</w:t>
      </w:r>
      <w:r w:rsidR="00182650">
        <w:rPr>
          <w:sz w:val="28"/>
          <w:szCs w:val="28"/>
        </w:rPr>
        <w:t>4</w:t>
      </w:r>
      <w:r w:rsidR="00AD6486" w:rsidRPr="00555F1D">
        <w:rPr>
          <w:sz w:val="28"/>
          <w:szCs w:val="28"/>
        </w:rPr>
        <w:t>. godine, donosi:</w:t>
      </w:r>
    </w:p>
    <w:p w:rsidR="00A70247" w:rsidRPr="00555F1D" w:rsidRDefault="006C4D19">
      <w:pPr>
        <w:pStyle w:val="StandardWeb"/>
        <w:spacing w:before="0" w:after="0"/>
        <w:jc w:val="center"/>
        <w:rPr>
          <w:b/>
          <w:bCs/>
          <w:sz w:val="28"/>
          <w:szCs w:val="28"/>
        </w:rPr>
      </w:pPr>
      <w:r w:rsidRPr="00555F1D">
        <w:rPr>
          <w:b/>
          <w:bCs/>
          <w:sz w:val="28"/>
          <w:szCs w:val="28"/>
        </w:rPr>
        <w:t xml:space="preserve">IZVJEŠĆE </w:t>
      </w:r>
    </w:p>
    <w:p w:rsidR="006C4D19" w:rsidRPr="00555F1D" w:rsidRDefault="006C4D19">
      <w:pPr>
        <w:pStyle w:val="StandardWeb"/>
        <w:spacing w:before="0" w:after="0"/>
        <w:jc w:val="center"/>
        <w:rPr>
          <w:b/>
          <w:bCs/>
          <w:sz w:val="28"/>
          <w:szCs w:val="28"/>
        </w:rPr>
      </w:pPr>
      <w:r w:rsidRPr="00555F1D">
        <w:rPr>
          <w:b/>
          <w:bCs/>
          <w:sz w:val="28"/>
          <w:szCs w:val="28"/>
        </w:rPr>
        <w:t>o</w:t>
      </w:r>
    </w:p>
    <w:p w:rsidR="00A70247" w:rsidRPr="00555F1D" w:rsidRDefault="00AD6486">
      <w:pPr>
        <w:pStyle w:val="StandardWeb"/>
        <w:spacing w:before="0" w:after="0"/>
        <w:jc w:val="center"/>
        <w:rPr>
          <w:sz w:val="28"/>
          <w:szCs w:val="28"/>
        </w:rPr>
      </w:pPr>
      <w:r w:rsidRPr="00555F1D">
        <w:rPr>
          <w:b/>
          <w:bCs/>
          <w:sz w:val="28"/>
          <w:szCs w:val="28"/>
        </w:rPr>
        <w:t>utrošku</w:t>
      </w:r>
      <w:r w:rsidR="00A70247" w:rsidRPr="00555F1D">
        <w:rPr>
          <w:b/>
          <w:bCs/>
          <w:sz w:val="28"/>
          <w:szCs w:val="28"/>
        </w:rPr>
        <w:t xml:space="preserve"> sredstava naknade za zadržavanje nezakonito izg</w:t>
      </w:r>
      <w:r w:rsidR="00530DCB" w:rsidRPr="00555F1D">
        <w:rPr>
          <w:b/>
          <w:bCs/>
          <w:sz w:val="28"/>
          <w:szCs w:val="28"/>
        </w:rPr>
        <w:t>rađene zgrade u prostoru u</w:t>
      </w:r>
      <w:r w:rsidR="00DA1B9D" w:rsidRPr="00555F1D">
        <w:rPr>
          <w:b/>
          <w:bCs/>
          <w:sz w:val="28"/>
          <w:szCs w:val="28"/>
        </w:rPr>
        <w:t xml:space="preserve"> 20</w:t>
      </w:r>
      <w:r w:rsidR="00D32B57" w:rsidRPr="00555F1D">
        <w:rPr>
          <w:b/>
          <w:bCs/>
          <w:sz w:val="28"/>
          <w:szCs w:val="28"/>
        </w:rPr>
        <w:t>2</w:t>
      </w:r>
      <w:r w:rsidR="00182650">
        <w:rPr>
          <w:b/>
          <w:bCs/>
          <w:sz w:val="28"/>
          <w:szCs w:val="28"/>
        </w:rPr>
        <w:t>3</w:t>
      </w:r>
      <w:r w:rsidR="00A70247" w:rsidRPr="00555F1D">
        <w:rPr>
          <w:b/>
          <w:bCs/>
          <w:sz w:val="28"/>
          <w:szCs w:val="28"/>
        </w:rPr>
        <w:t>. godin</w:t>
      </w:r>
      <w:r w:rsidR="00530DCB" w:rsidRPr="00555F1D">
        <w:rPr>
          <w:b/>
          <w:bCs/>
          <w:sz w:val="28"/>
          <w:szCs w:val="28"/>
        </w:rPr>
        <w:t>i</w:t>
      </w:r>
      <w:r w:rsidR="00A70247" w:rsidRPr="00555F1D">
        <w:rPr>
          <w:sz w:val="28"/>
          <w:szCs w:val="28"/>
        </w:rPr>
        <w:t> </w:t>
      </w:r>
    </w:p>
    <w:p w:rsidR="00AD6486" w:rsidRPr="0031459F" w:rsidRDefault="00AD6486" w:rsidP="00AD6486">
      <w:pPr>
        <w:pStyle w:val="StandardWeb"/>
        <w:spacing w:before="0" w:after="0"/>
        <w:rPr>
          <w:sz w:val="28"/>
          <w:szCs w:val="28"/>
          <w:highlight w:val="yellow"/>
        </w:rPr>
      </w:pPr>
    </w:p>
    <w:p w:rsidR="00E17BAF" w:rsidRPr="00555F1D" w:rsidRDefault="00E17BAF" w:rsidP="00E17BAF">
      <w:pPr>
        <w:pStyle w:val="StandardWeb"/>
        <w:spacing w:before="0" w:after="0"/>
        <w:jc w:val="center"/>
        <w:rPr>
          <w:sz w:val="28"/>
          <w:szCs w:val="28"/>
        </w:rPr>
      </w:pPr>
      <w:r w:rsidRPr="00555F1D">
        <w:rPr>
          <w:sz w:val="28"/>
          <w:szCs w:val="28"/>
        </w:rPr>
        <w:t>Članak 1.</w:t>
      </w:r>
    </w:p>
    <w:p w:rsidR="00E17BAF" w:rsidRPr="00555F1D" w:rsidRDefault="00E17BAF" w:rsidP="00E17BAF">
      <w:pPr>
        <w:pStyle w:val="StandardWeb"/>
        <w:spacing w:before="0" w:after="0"/>
        <w:jc w:val="center"/>
        <w:rPr>
          <w:sz w:val="28"/>
          <w:szCs w:val="28"/>
        </w:rPr>
      </w:pPr>
    </w:p>
    <w:p w:rsidR="00A70247" w:rsidRDefault="006C4D19">
      <w:pPr>
        <w:pStyle w:val="StandardWeb"/>
        <w:spacing w:before="0" w:after="0"/>
        <w:jc w:val="both"/>
        <w:rPr>
          <w:sz w:val="28"/>
          <w:szCs w:val="28"/>
        </w:rPr>
      </w:pPr>
      <w:r w:rsidRPr="00555F1D">
        <w:rPr>
          <w:sz w:val="28"/>
          <w:szCs w:val="28"/>
        </w:rPr>
        <w:t xml:space="preserve">U razdoblju od 01. </w:t>
      </w:r>
      <w:r w:rsidR="008C38B6" w:rsidRPr="00555F1D">
        <w:rPr>
          <w:sz w:val="28"/>
          <w:szCs w:val="28"/>
        </w:rPr>
        <w:t>s</w:t>
      </w:r>
      <w:r w:rsidRPr="00555F1D">
        <w:rPr>
          <w:sz w:val="28"/>
          <w:szCs w:val="28"/>
        </w:rPr>
        <w:t xml:space="preserve">iječnja do 31. </w:t>
      </w:r>
      <w:r w:rsidR="008C38B6" w:rsidRPr="00555F1D">
        <w:rPr>
          <w:sz w:val="28"/>
          <w:szCs w:val="28"/>
        </w:rPr>
        <w:t>p</w:t>
      </w:r>
      <w:r w:rsidR="00DA1B9D" w:rsidRPr="00555F1D">
        <w:rPr>
          <w:sz w:val="28"/>
          <w:szCs w:val="28"/>
        </w:rPr>
        <w:t>rosinca 20</w:t>
      </w:r>
      <w:r w:rsidR="00D32B57" w:rsidRPr="00555F1D">
        <w:rPr>
          <w:sz w:val="28"/>
          <w:szCs w:val="28"/>
        </w:rPr>
        <w:t>2</w:t>
      </w:r>
      <w:r w:rsidR="00182650">
        <w:rPr>
          <w:sz w:val="28"/>
          <w:szCs w:val="28"/>
        </w:rPr>
        <w:t>3</w:t>
      </w:r>
      <w:r w:rsidRPr="00555F1D">
        <w:rPr>
          <w:sz w:val="28"/>
          <w:szCs w:val="28"/>
        </w:rPr>
        <w:t xml:space="preserve">. </w:t>
      </w:r>
      <w:r w:rsidR="008C38B6" w:rsidRPr="00555F1D">
        <w:rPr>
          <w:sz w:val="28"/>
          <w:szCs w:val="28"/>
        </w:rPr>
        <w:t>g</w:t>
      </w:r>
      <w:r w:rsidRPr="00555F1D">
        <w:rPr>
          <w:sz w:val="28"/>
          <w:szCs w:val="28"/>
        </w:rPr>
        <w:t xml:space="preserve">odine </w:t>
      </w:r>
      <w:r w:rsidR="009C082F">
        <w:rPr>
          <w:sz w:val="28"/>
          <w:szCs w:val="28"/>
        </w:rPr>
        <w:t>nisu ostvarena</w:t>
      </w:r>
      <w:r w:rsidRPr="00555F1D">
        <w:rPr>
          <w:sz w:val="28"/>
          <w:szCs w:val="28"/>
        </w:rPr>
        <w:t xml:space="preserve"> sredstva od naknade za zadržavanje nezakonito iz</w:t>
      </w:r>
      <w:r w:rsidR="009C082F">
        <w:rPr>
          <w:sz w:val="28"/>
          <w:szCs w:val="28"/>
        </w:rPr>
        <w:t>građene zgrade u prostoru.</w:t>
      </w:r>
    </w:p>
    <w:p w:rsidR="009C082F" w:rsidRDefault="009C082F">
      <w:pPr>
        <w:pStyle w:val="StandardWeb"/>
        <w:spacing w:before="0" w:after="0"/>
        <w:jc w:val="both"/>
        <w:rPr>
          <w:sz w:val="28"/>
          <w:szCs w:val="28"/>
        </w:rPr>
      </w:pPr>
    </w:p>
    <w:p w:rsidR="006A5327" w:rsidRPr="0031459F" w:rsidRDefault="006A5327" w:rsidP="006A5327">
      <w:pPr>
        <w:pStyle w:val="StandardWeb"/>
        <w:spacing w:before="0" w:after="0"/>
        <w:rPr>
          <w:sz w:val="28"/>
          <w:szCs w:val="28"/>
          <w:highlight w:val="yellow"/>
        </w:rPr>
      </w:pPr>
    </w:p>
    <w:p w:rsidR="006A5327" w:rsidRPr="0079378D" w:rsidRDefault="00182650" w:rsidP="006A5327">
      <w:pPr>
        <w:pStyle w:val="StandardWeb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Članak 2</w:t>
      </w:r>
      <w:r w:rsidR="00E17BAF" w:rsidRPr="0079378D">
        <w:rPr>
          <w:sz w:val="28"/>
          <w:szCs w:val="28"/>
        </w:rPr>
        <w:t>.</w:t>
      </w:r>
    </w:p>
    <w:p w:rsidR="006A5327" w:rsidRPr="0079378D" w:rsidRDefault="006A5327" w:rsidP="006A5327">
      <w:pPr>
        <w:pStyle w:val="StandardWeb"/>
        <w:spacing w:before="0" w:after="0"/>
        <w:jc w:val="center"/>
        <w:rPr>
          <w:sz w:val="28"/>
          <w:szCs w:val="28"/>
        </w:rPr>
      </w:pPr>
    </w:p>
    <w:p w:rsidR="00A70247" w:rsidRDefault="008C38B6" w:rsidP="00085D74">
      <w:pPr>
        <w:pStyle w:val="StandardWeb"/>
        <w:spacing w:before="0" w:after="0"/>
        <w:jc w:val="both"/>
        <w:rPr>
          <w:sz w:val="28"/>
          <w:szCs w:val="28"/>
        </w:rPr>
      </w:pPr>
      <w:r w:rsidRPr="0079378D">
        <w:rPr>
          <w:sz w:val="28"/>
          <w:szCs w:val="28"/>
        </w:rPr>
        <w:t>Ovo Izvješće objavit će se</w:t>
      </w:r>
      <w:r w:rsidR="00EC720A" w:rsidRPr="0079378D">
        <w:rPr>
          <w:sz w:val="28"/>
          <w:szCs w:val="28"/>
        </w:rPr>
        <w:t xml:space="preserve"> u „Službenom vjesniku“</w:t>
      </w:r>
      <w:r w:rsidRPr="0079378D">
        <w:rPr>
          <w:sz w:val="28"/>
          <w:szCs w:val="28"/>
        </w:rPr>
        <w:t xml:space="preserve"> Vukovarsko-srijemske županije.</w:t>
      </w:r>
    </w:p>
    <w:p w:rsidR="00F64C40" w:rsidRDefault="00F64C40" w:rsidP="00085D74">
      <w:pPr>
        <w:pStyle w:val="StandardWeb"/>
        <w:spacing w:before="0" w:after="0"/>
        <w:jc w:val="both"/>
        <w:rPr>
          <w:sz w:val="28"/>
          <w:szCs w:val="28"/>
        </w:rPr>
      </w:pPr>
    </w:p>
    <w:p w:rsidR="00F64C40" w:rsidRPr="0079378D" w:rsidRDefault="00F64C40" w:rsidP="00085D74">
      <w:pPr>
        <w:pStyle w:val="StandardWeb"/>
        <w:spacing w:before="0" w:after="0"/>
        <w:jc w:val="both"/>
        <w:rPr>
          <w:sz w:val="28"/>
          <w:szCs w:val="28"/>
        </w:rPr>
      </w:pPr>
    </w:p>
    <w:p w:rsidR="00AE225D" w:rsidRPr="0079378D" w:rsidRDefault="00D32B57" w:rsidP="00AE225D">
      <w:pPr>
        <w:pStyle w:val="StandardWeb"/>
        <w:spacing w:before="0" w:after="0"/>
        <w:ind w:left="4956" w:firstLine="708"/>
        <w:rPr>
          <w:bCs/>
          <w:sz w:val="28"/>
          <w:szCs w:val="28"/>
        </w:rPr>
      </w:pPr>
      <w:r w:rsidRPr="0079378D">
        <w:rPr>
          <w:bCs/>
          <w:sz w:val="28"/>
          <w:szCs w:val="28"/>
        </w:rPr>
        <w:t>Općinska načelnica</w:t>
      </w:r>
    </w:p>
    <w:p w:rsidR="008C38B6" w:rsidRPr="00AE225D" w:rsidRDefault="008C38B6" w:rsidP="00AE225D">
      <w:pPr>
        <w:pStyle w:val="StandardWeb"/>
        <w:spacing w:before="0" w:after="0"/>
        <w:ind w:left="4956" w:firstLine="708"/>
        <w:rPr>
          <w:bCs/>
          <w:sz w:val="28"/>
          <w:szCs w:val="28"/>
        </w:rPr>
      </w:pPr>
      <w:r w:rsidRPr="0079378D">
        <w:rPr>
          <w:bCs/>
          <w:sz w:val="28"/>
          <w:szCs w:val="28"/>
        </w:rPr>
        <w:t>Tanja Cirba, dipl.novinar</w:t>
      </w:r>
    </w:p>
    <w:sectPr w:rsidR="008C38B6" w:rsidRPr="00AE225D" w:rsidSect="00521D8A">
      <w:headerReference w:type="default" r:id="rId11"/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4CB8" w:rsidRDefault="00234CB8" w:rsidP="003B7414">
      <w:r>
        <w:separator/>
      </w:r>
    </w:p>
  </w:endnote>
  <w:endnote w:type="continuationSeparator" w:id="0">
    <w:p w:rsidR="00234CB8" w:rsidRDefault="00234CB8" w:rsidP="003B74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rigold">
    <w:altName w:val="Marigold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4CB8" w:rsidRDefault="00234CB8" w:rsidP="003B7414">
      <w:r>
        <w:separator/>
      </w:r>
    </w:p>
  </w:footnote>
  <w:footnote w:type="continuationSeparator" w:id="0">
    <w:p w:rsidR="00234CB8" w:rsidRDefault="00234CB8" w:rsidP="003B74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7414" w:rsidRPr="003B7414" w:rsidRDefault="003B7414" w:rsidP="003B7414">
    <w:pPr>
      <w:pStyle w:val="Zaglavlje"/>
      <w:jc w:val="right"/>
      <w:rPr>
        <w:lang w:val="en-GB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5A7860"/>
    <w:multiLevelType w:val="hybridMultilevel"/>
    <w:tmpl w:val="79540BD0"/>
    <w:lvl w:ilvl="0" w:tplc="B9766A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E17BAF"/>
    <w:rsid w:val="00085D74"/>
    <w:rsid w:val="00131746"/>
    <w:rsid w:val="00145038"/>
    <w:rsid w:val="00182650"/>
    <w:rsid w:val="001B494C"/>
    <w:rsid w:val="001C2244"/>
    <w:rsid w:val="001D26AB"/>
    <w:rsid w:val="00234CB8"/>
    <w:rsid w:val="002972DD"/>
    <w:rsid w:val="003134AE"/>
    <w:rsid w:val="0031459F"/>
    <w:rsid w:val="00331308"/>
    <w:rsid w:val="003427B1"/>
    <w:rsid w:val="003B7414"/>
    <w:rsid w:val="003E5334"/>
    <w:rsid w:val="003E6A3C"/>
    <w:rsid w:val="003F5F45"/>
    <w:rsid w:val="004757BA"/>
    <w:rsid w:val="00494B73"/>
    <w:rsid w:val="004A3ACB"/>
    <w:rsid w:val="00500AAE"/>
    <w:rsid w:val="005129B4"/>
    <w:rsid w:val="00521D8A"/>
    <w:rsid w:val="00526DA9"/>
    <w:rsid w:val="00530DCB"/>
    <w:rsid w:val="00555F1D"/>
    <w:rsid w:val="0055741A"/>
    <w:rsid w:val="00571511"/>
    <w:rsid w:val="005C6351"/>
    <w:rsid w:val="00604275"/>
    <w:rsid w:val="006176CD"/>
    <w:rsid w:val="0065589B"/>
    <w:rsid w:val="00663765"/>
    <w:rsid w:val="00671FD1"/>
    <w:rsid w:val="006A5327"/>
    <w:rsid w:val="006B0286"/>
    <w:rsid w:val="006C2E95"/>
    <w:rsid w:val="006C4D19"/>
    <w:rsid w:val="007159D8"/>
    <w:rsid w:val="00756D17"/>
    <w:rsid w:val="007623C7"/>
    <w:rsid w:val="00787BB7"/>
    <w:rsid w:val="0079378D"/>
    <w:rsid w:val="007C7007"/>
    <w:rsid w:val="00806E1F"/>
    <w:rsid w:val="008C38B6"/>
    <w:rsid w:val="008C7036"/>
    <w:rsid w:val="008D6615"/>
    <w:rsid w:val="008E4D6E"/>
    <w:rsid w:val="008F1312"/>
    <w:rsid w:val="00924E94"/>
    <w:rsid w:val="00944EC3"/>
    <w:rsid w:val="0094674A"/>
    <w:rsid w:val="009560A0"/>
    <w:rsid w:val="009A41BF"/>
    <w:rsid w:val="009C082F"/>
    <w:rsid w:val="009C7503"/>
    <w:rsid w:val="00A16153"/>
    <w:rsid w:val="00A367B1"/>
    <w:rsid w:val="00A3736A"/>
    <w:rsid w:val="00A557CA"/>
    <w:rsid w:val="00A70247"/>
    <w:rsid w:val="00AD6486"/>
    <w:rsid w:val="00AE225D"/>
    <w:rsid w:val="00AE22B6"/>
    <w:rsid w:val="00AE5092"/>
    <w:rsid w:val="00AF35E2"/>
    <w:rsid w:val="00B239EE"/>
    <w:rsid w:val="00BB7B19"/>
    <w:rsid w:val="00BE0F2A"/>
    <w:rsid w:val="00CB1B8B"/>
    <w:rsid w:val="00CC0AEF"/>
    <w:rsid w:val="00D32B57"/>
    <w:rsid w:val="00DA1B9D"/>
    <w:rsid w:val="00DB27C9"/>
    <w:rsid w:val="00E17BAF"/>
    <w:rsid w:val="00EC720A"/>
    <w:rsid w:val="00EF310A"/>
    <w:rsid w:val="00F002AD"/>
    <w:rsid w:val="00F64C40"/>
    <w:rsid w:val="00FA09D4"/>
    <w:rsid w:val="00FB4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D8A"/>
    <w:pPr>
      <w:suppressAutoHyphens/>
    </w:pPr>
    <w:rPr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danifontodlomka1">
    <w:name w:val="Zadani font odlomka1"/>
    <w:rsid w:val="00521D8A"/>
  </w:style>
  <w:style w:type="paragraph" w:customStyle="1" w:styleId="Naslov1">
    <w:name w:val="Naslov1"/>
    <w:basedOn w:val="Normal"/>
    <w:next w:val="Tijeloteksta"/>
    <w:rsid w:val="00521D8A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Tijeloteksta">
    <w:name w:val="Body Text"/>
    <w:basedOn w:val="Normal"/>
    <w:rsid w:val="00521D8A"/>
    <w:pPr>
      <w:spacing w:after="120"/>
    </w:pPr>
  </w:style>
  <w:style w:type="paragraph" w:styleId="Popis">
    <w:name w:val="List"/>
    <w:basedOn w:val="Tijeloteksta"/>
    <w:rsid w:val="00521D8A"/>
    <w:rPr>
      <w:rFonts w:cs="Mangal"/>
    </w:rPr>
  </w:style>
  <w:style w:type="paragraph" w:customStyle="1" w:styleId="Opis">
    <w:name w:val="Opis"/>
    <w:basedOn w:val="Normal"/>
    <w:rsid w:val="00521D8A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"/>
    <w:rsid w:val="00521D8A"/>
    <w:pPr>
      <w:suppressLineNumbers/>
    </w:pPr>
    <w:rPr>
      <w:rFonts w:cs="Mangal"/>
    </w:rPr>
  </w:style>
  <w:style w:type="paragraph" w:styleId="StandardWeb">
    <w:name w:val="Normal (Web)"/>
    <w:basedOn w:val="Normal"/>
    <w:rsid w:val="00521D8A"/>
    <w:pPr>
      <w:spacing w:before="280" w:after="280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F310A"/>
    <w:rPr>
      <w:rFonts w:ascii="Segoe UI" w:hAnsi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EF310A"/>
    <w:rPr>
      <w:rFonts w:ascii="Segoe UI" w:hAnsi="Segoe UI" w:cs="Segoe UI"/>
      <w:sz w:val="18"/>
      <w:szCs w:val="18"/>
      <w:lang w:eastAsia="ar-SA"/>
    </w:rPr>
  </w:style>
  <w:style w:type="paragraph" w:styleId="Zaglavlje">
    <w:name w:val="header"/>
    <w:basedOn w:val="Normal"/>
    <w:link w:val="ZaglavljeChar"/>
    <w:uiPriority w:val="99"/>
    <w:unhideWhenUsed/>
    <w:rsid w:val="003B7414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B7414"/>
    <w:rPr>
      <w:sz w:val="24"/>
      <w:szCs w:val="24"/>
      <w:lang w:eastAsia="ar-SA"/>
    </w:rPr>
  </w:style>
  <w:style w:type="paragraph" w:styleId="Podnoje">
    <w:name w:val="footer"/>
    <w:basedOn w:val="Normal"/>
    <w:link w:val="PodnojeChar"/>
    <w:uiPriority w:val="99"/>
    <w:unhideWhenUsed/>
    <w:rsid w:val="003B7414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B7414"/>
    <w:rPr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BBAF27-BEC8-4178-8B29-047398E3A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271</Words>
  <Characters>1545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Melita</dc:creator>
  <cp:lastModifiedBy>Andrijana</cp:lastModifiedBy>
  <cp:revision>21</cp:revision>
  <cp:lastPrinted>2024-03-12T13:05:00Z</cp:lastPrinted>
  <dcterms:created xsi:type="dcterms:W3CDTF">2020-03-09T07:28:00Z</dcterms:created>
  <dcterms:modified xsi:type="dcterms:W3CDTF">2024-03-21T12:31:00Z</dcterms:modified>
</cp:coreProperties>
</file>