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B009" w14:textId="7223A351" w:rsidR="00E70621" w:rsidRDefault="00E70621" w:rsidP="007159EB">
      <w:pPr>
        <w:keepNext/>
        <w:rPr>
          <w:sz w:val="24"/>
          <w:szCs w:val="24"/>
        </w:rPr>
      </w:pPr>
    </w:p>
    <w:p w14:paraId="3FE2D5BE" w14:textId="77777777" w:rsidR="00E70621" w:rsidRDefault="00E70621" w:rsidP="007159EB">
      <w:pPr>
        <w:keepNext/>
        <w:rPr>
          <w:sz w:val="24"/>
          <w:szCs w:val="24"/>
        </w:rPr>
      </w:pPr>
    </w:p>
    <w:p w14:paraId="3632E5A2" w14:textId="77777777" w:rsidR="00E70621" w:rsidRDefault="00E70621" w:rsidP="00E70621">
      <w:pPr>
        <w:keepNext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object w:dxaOrig="1035" w:dyaOrig="1170" w14:anchorId="093E4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1.6pt;height:58.8pt;mso-wrap-style:square;mso-position-horizontal-relative:page;mso-position-vertical-relative:page" o:ole="" fillcolor="#6d6d6d">
            <v:imagedata r:id="rId6" o:title=""/>
          </v:shape>
          <o:OLEObject Type="Embed" ProgID="CDraw5" ShapeID="Object 1" DrawAspect="Content" ObjectID="_1828076096" r:id="rId7"/>
        </w:object>
      </w:r>
    </w:p>
    <w:p w14:paraId="59A03A89" w14:textId="77777777" w:rsidR="00E70621" w:rsidRDefault="00E70621" w:rsidP="00E70621">
      <w:pPr>
        <w:keepNext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REPUBLIKA HRVATSKA</w:t>
      </w:r>
    </w:p>
    <w:p w14:paraId="72F28CEE" w14:textId="77777777" w:rsidR="00E70621" w:rsidRDefault="00E70621" w:rsidP="00E70621">
      <w:pPr>
        <w:keepNext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VUKOVARSKO-SRIJEMSKA ŽUPANIJA</w:t>
      </w:r>
    </w:p>
    <w:p w14:paraId="5E158DA1" w14:textId="77777777" w:rsidR="00E70621" w:rsidRDefault="00E70621" w:rsidP="00E70621">
      <w:pPr>
        <w:keepNext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OPĆINA LOVAS</w:t>
      </w:r>
    </w:p>
    <w:p w14:paraId="7BE74D66" w14:textId="77777777" w:rsidR="00E70621" w:rsidRDefault="00E70621" w:rsidP="00E70621">
      <w:pPr>
        <w:keepNext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OPĆINSKO VIJEĆE</w:t>
      </w:r>
    </w:p>
    <w:p w14:paraId="7391422E" w14:textId="65CFB66D" w:rsidR="00E70621" w:rsidRDefault="00E70621" w:rsidP="00E70621">
      <w:pPr>
        <w:keepNext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245-01/25-01/7</w:t>
      </w:r>
    </w:p>
    <w:p w14:paraId="26A4CFEE" w14:textId="40E906EE" w:rsidR="00E70621" w:rsidRDefault="00E70621" w:rsidP="00E70621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 2196-17-01-25-2</w:t>
      </w:r>
    </w:p>
    <w:p w14:paraId="1BC9A29F" w14:textId="24CC42A0" w:rsidR="00E70621" w:rsidRDefault="00E70621" w:rsidP="00E70621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Lovas, 23. prosinca 202</w:t>
      </w:r>
      <w:r w:rsidR="00EF55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07A57" w14:textId="77777777" w:rsidR="00E70621" w:rsidRDefault="00E70621" w:rsidP="00E7062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122781" w14:textId="790CC667" w:rsidR="00E70621" w:rsidRDefault="00E70621" w:rsidP="00E70621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temelju članka 30. Statuta Općine Lovas („Službeni vjesnik“ Vukovarsko-srijemske županije broj 04/21, 08/25 i 14/25) Općinsko vijeće Općine Lovas na svojoj 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sjednici održanoj u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Lovasu</w:t>
      </w:r>
      <w:proofErr w:type="spellEnd"/>
      <w:r>
        <w:rPr>
          <w:rFonts w:ascii="Times New Roman" w:hAnsi="Times New Roman" w:cs="Times New Roman"/>
          <w:sz w:val="28"/>
          <w:szCs w:val="28"/>
        </w:rPr>
        <w:t>, dana 23. prosinca 2025. godine donosi:</w:t>
      </w:r>
    </w:p>
    <w:p w14:paraId="1A828025" w14:textId="77777777" w:rsidR="00E70621" w:rsidRDefault="00E70621" w:rsidP="00E7062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7ABDB9" w14:textId="77777777" w:rsidR="00E70621" w:rsidRDefault="00E70621" w:rsidP="00E7062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CD111D" w14:textId="7FB17120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2C165423" w14:textId="77777777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prihvaćanju Izvješća o stanju zaštite od požara</w:t>
      </w:r>
    </w:p>
    <w:p w14:paraId="6FA68AF1" w14:textId="3DB211AA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na području Općine Lovas za 2025. godinu</w:t>
      </w:r>
    </w:p>
    <w:p w14:paraId="632D43A6" w14:textId="77777777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A891A22" w14:textId="77777777" w:rsidR="00E70621" w:rsidRDefault="00E70621" w:rsidP="00E706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C7A98" w14:textId="77777777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51B7F6CE" w14:textId="77777777" w:rsidR="00E70621" w:rsidRDefault="00E70621" w:rsidP="00E706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411A8" w14:textId="40EBEA3D" w:rsidR="00E70621" w:rsidRDefault="00E70621" w:rsidP="00E706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Prihvaća se Izvješće o stanju zaštite od požara na području Općine Lovas za 2025. godinu.</w:t>
      </w:r>
    </w:p>
    <w:p w14:paraId="7AA6252E" w14:textId="77777777" w:rsidR="00E70621" w:rsidRDefault="00E70621" w:rsidP="00E7062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2ED5D08" w14:textId="77777777" w:rsidR="00E70621" w:rsidRDefault="00E70621" w:rsidP="00E7062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716D78A" w14:textId="77777777" w:rsidR="00E70621" w:rsidRDefault="00E70621" w:rsidP="00E70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Članak 2.</w:t>
      </w:r>
    </w:p>
    <w:p w14:paraId="4257CEF4" w14:textId="77777777" w:rsidR="00E70621" w:rsidRDefault="00E70621" w:rsidP="00E7062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B505D" w14:textId="77777777" w:rsidR="00E70621" w:rsidRDefault="00E70621" w:rsidP="00E70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Izvješće iz točke I. ovog Zaključka prilaže se uz Zaključak i čini njegov sastavni dio.</w:t>
      </w:r>
    </w:p>
    <w:p w14:paraId="7036E4F0" w14:textId="77777777" w:rsidR="00E70621" w:rsidRDefault="00E70621" w:rsidP="00E7062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4F9AD46" w14:textId="77777777" w:rsidR="00E70621" w:rsidRDefault="00E70621" w:rsidP="00E70621">
      <w:pPr>
        <w:rPr>
          <w:rFonts w:ascii="Times New Roman" w:hAnsi="Times New Roman" w:cs="Times New Roman"/>
          <w:sz w:val="28"/>
          <w:szCs w:val="28"/>
        </w:rPr>
      </w:pPr>
    </w:p>
    <w:p w14:paraId="79790110" w14:textId="77777777" w:rsidR="00E70621" w:rsidRDefault="00E70621" w:rsidP="00E7062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2AAA37" w14:textId="124941B7" w:rsidR="00E70621" w:rsidRDefault="00E70621" w:rsidP="00E70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Predsjednik Općinskog vijeća </w:t>
      </w:r>
    </w:p>
    <w:p w14:paraId="5B6465BF" w14:textId="63EA5519" w:rsidR="00E70621" w:rsidRDefault="00E70621" w:rsidP="00E70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eoc</w:t>
      </w:r>
      <w:proofErr w:type="spellEnd"/>
      <w:r>
        <w:rPr>
          <w:rFonts w:ascii="Times New Roman" w:hAnsi="Times New Roman" w:cs="Times New Roman"/>
          <w:sz w:val="28"/>
          <w:szCs w:val="28"/>
        </w:rPr>
        <w:t>. Mario Peulić</w:t>
      </w:r>
    </w:p>
    <w:p w14:paraId="73549EF9" w14:textId="3585FF40" w:rsidR="00E70621" w:rsidRPr="00E70621" w:rsidRDefault="00E70621" w:rsidP="00E70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B3E1055" w14:textId="77777777" w:rsidR="00E70621" w:rsidRDefault="00E70621" w:rsidP="007159EB">
      <w:pPr>
        <w:keepNext/>
        <w:rPr>
          <w:sz w:val="24"/>
          <w:szCs w:val="24"/>
        </w:rPr>
      </w:pPr>
    </w:p>
    <w:p w14:paraId="5B517C6C" w14:textId="02414405" w:rsidR="007159EB" w:rsidRDefault="00E70621" w:rsidP="007159EB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59EB">
        <w:rPr>
          <w:sz w:val="24"/>
          <w:szCs w:val="24"/>
        </w:rPr>
        <w:object w:dxaOrig="20" w:dyaOrig="24" w14:anchorId="3D7F64F9">
          <v:shape id="Object 2" o:spid="_x0000_i1026" type="#_x0000_t75" style="width:57pt;height:63.6pt;mso-wrap-style:square;mso-position-horizontal-relative:page;mso-position-vertical-relative:page" o:ole="" fillcolor="#6d6d6d">
            <v:imagedata r:id="rId8" o:title=""/>
          </v:shape>
          <o:OLEObject Type="Embed" ProgID="CDraw5" ShapeID="Object 2" DrawAspect="Content" ObjectID="_1828076097" r:id="rId9"/>
        </w:object>
      </w:r>
    </w:p>
    <w:p w14:paraId="601F1E83" w14:textId="77777777" w:rsidR="007159EB" w:rsidRDefault="007159EB" w:rsidP="007159EB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24E27B48" w14:textId="77777777" w:rsidR="007159EB" w:rsidRDefault="007159EB" w:rsidP="007159EB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1FA03E05" w14:textId="77777777" w:rsidR="007159EB" w:rsidRDefault="007159EB" w:rsidP="007159EB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6177F685" w14:textId="77777777" w:rsidR="007159EB" w:rsidRDefault="007159EB" w:rsidP="007159EB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523928B4" w14:textId="1B4A8ED5" w:rsidR="007159EB" w:rsidRDefault="007159EB" w:rsidP="007159EB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245-01/25-01/</w:t>
      </w:r>
      <w:r w:rsidR="00E70621">
        <w:rPr>
          <w:rFonts w:ascii="Times New Roman" w:hAnsi="Times New Roman"/>
          <w:sz w:val="24"/>
          <w:szCs w:val="24"/>
        </w:rPr>
        <w:t>7</w:t>
      </w:r>
    </w:p>
    <w:p w14:paraId="75DB59CE" w14:textId="77777777" w:rsidR="007159EB" w:rsidRDefault="007159EB" w:rsidP="007159EB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2196-17-02-25-1</w:t>
      </w:r>
    </w:p>
    <w:p w14:paraId="7B111A8F" w14:textId="62138D75" w:rsidR="007159EB" w:rsidRDefault="007159EB" w:rsidP="007159EB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Lovas, </w:t>
      </w:r>
      <w:r w:rsidR="00E70621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prosinca 2025.</w:t>
      </w:r>
    </w:p>
    <w:p w14:paraId="5A34E159" w14:textId="77777777" w:rsidR="007159EB" w:rsidRDefault="007159EB" w:rsidP="007159EB">
      <w:pPr>
        <w:rPr>
          <w:rFonts w:ascii="Times New Roman" w:hAnsi="Times New Roman" w:cs="Times New Roman"/>
          <w:sz w:val="24"/>
          <w:szCs w:val="24"/>
        </w:rPr>
      </w:pPr>
    </w:p>
    <w:p w14:paraId="39B607D9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stavka 8. Zakona o zaštiti od požara (Narodne novine broj: 92/10 </w:t>
      </w:r>
      <w:r>
        <w:rPr>
          <w:rFonts w:ascii="Times New Roman" w:hAnsi="Times New Roman" w:cs="Times New Roman"/>
          <w:sz w:val="24"/>
          <w:szCs w:val="24"/>
        </w:rPr>
        <w:tab/>
        <w:t xml:space="preserve">i 114/22), Godišnjeg provedbenog plana unapređenja zaštite od požara na području Općine Lovas za 2025. godinu te članka 49. Statuta Općine Lovas („Službeni vjesnik“ Vukovarsko-srijemske županije br. </w:t>
      </w:r>
      <w:r w:rsidRPr="00424557">
        <w:rPr>
          <w:rFonts w:ascii="Times New Roman" w:hAnsi="Times New Roman" w:cs="Times New Roman"/>
          <w:sz w:val="24"/>
          <w:szCs w:val="24"/>
        </w:rPr>
        <w:t>04/21, 8/25 i 14/25</w:t>
      </w:r>
      <w:r>
        <w:rPr>
          <w:rFonts w:ascii="Times New Roman" w:hAnsi="Times New Roman" w:cs="Times New Roman"/>
          <w:sz w:val="24"/>
          <w:szCs w:val="24"/>
        </w:rPr>
        <w:t xml:space="preserve">) Općinska načelnica Općine Lovas podnosi </w:t>
      </w:r>
    </w:p>
    <w:p w14:paraId="1757D49E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848180" w14:textId="77777777" w:rsidR="007159EB" w:rsidRDefault="007159EB" w:rsidP="007159EB">
      <w:pPr>
        <w:tabs>
          <w:tab w:val="left" w:pos="57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STANJU ZAŠTITE OD POŽARA I STANJU PROVEDBE GODIŠNJEG PROVEDBENOG PLANA ZAŠTITE OD POŽARA</w:t>
      </w:r>
    </w:p>
    <w:p w14:paraId="3968C5A5" w14:textId="77777777" w:rsidR="007159EB" w:rsidRDefault="007159EB" w:rsidP="007159EB">
      <w:pPr>
        <w:tabs>
          <w:tab w:val="left" w:pos="57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PODRUČJE OPĆINE LOVAS ZA 2025. GODINU</w:t>
      </w:r>
    </w:p>
    <w:p w14:paraId="037322FC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11E16E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</w:t>
      </w:r>
    </w:p>
    <w:p w14:paraId="10022888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zaštiti od požara (Narodne novine broj: 92/10 i 114/22), a u cilju zaštite života ljudi i imovine od požara poduzimaju se mjere i radnje za otklanjanje uzroka požara, sprječavanje nastajanja i širenja požara, otkrivanje i gašenje požara, utvrđivanje uzroka požara kao i pružanje pomoći kod otklanjanja posljedica prouzrokovanih požarom. </w:t>
      </w:r>
    </w:p>
    <w:p w14:paraId="3DD9AEB7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Zadaća DVD Lovas je organiziranje cjelokupnog vatrogasnog sustava za učinkovitu  provedbu vatrogasne djelatnosti i razvoj vatrogasnog sustava sukladno gospodarskom i tehnološkom razvoju društva, provedba mjera za ujednačavanje stupnja zaštite od  požara na   cijelom području Općine te preventivno djelovanje u pogledu smanjenja rizika od nastajanja požara i drugih nesreća.</w:t>
      </w:r>
    </w:p>
    <w:p w14:paraId="63107CFE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98064D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366C47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ZAKONA I MJERA ZAŠTITE OD POŽARA</w:t>
      </w:r>
    </w:p>
    <w:p w14:paraId="2B1C9F2D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Općina Lovas je donijela Godišnji provedbeni plan unaprjeđenja zaštite od požara na području</w:t>
      </w:r>
    </w:p>
    <w:p w14:paraId="13E48B08" w14:textId="10C2BC03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Općine Lovas za 2025. godinu.</w:t>
      </w:r>
    </w:p>
    <w:p w14:paraId="5159F002" w14:textId="6FB22B51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8C5B70" w14:textId="33CB1AA6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Općina Lovas je donijela Odluku o agrotehničkim mjerama, Odluku o utvrđivanju i</w:t>
      </w:r>
    </w:p>
    <w:p w14:paraId="41B65DF7" w14:textId="4E1B8F48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održavanju poljoprivrednih rudina i Odluku o spaljivanju korova. </w:t>
      </w:r>
    </w:p>
    <w:p w14:paraId="389CE760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17F3E9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DVD Lovas je organiziran u skladu s Planom zaštite od požara Općine Lovas te može</w:t>
      </w:r>
    </w:p>
    <w:p w14:paraId="0C3F9F15" w14:textId="6DF9CC71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djelotvorno i pravodobno djelovati na cijelom području Općine.</w:t>
      </w:r>
    </w:p>
    <w:p w14:paraId="1EEB801A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B8701B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DVD Lovas nema profesionalaca koji vrše operativno dežurstvo cijele godine i to 24 sata</w:t>
      </w:r>
    </w:p>
    <w:p w14:paraId="789D6B92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dnevno. Dežurstvo je organizirano u dvije smjene za vrijeme žetve i vršidbe u vremenu od</w:t>
      </w:r>
    </w:p>
    <w:p w14:paraId="794AA36D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09,00 do 21,00 sat u prostorijama Vatrogasnog doma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>. Dežurna su bila dva (2)</w:t>
      </w:r>
    </w:p>
    <w:p w14:paraId="7FC68DA4" w14:textId="437659CE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vatrogasca.  </w:t>
      </w:r>
    </w:p>
    <w:p w14:paraId="0CD85445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56D0B0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2025. godini vršen je nadzor nad stanjem opremljenosti i osposobljenosti DVD-a Lovas te</w:t>
      </w:r>
    </w:p>
    <w:p w14:paraId="69174747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je utvrđeno da isto ne zadovoljava sve kriterije koji su propisani zakonskim odredbama, zbog</w:t>
      </w:r>
    </w:p>
    <w:p w14:paraId="7F34C270" w14:textId="3D1667F4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nedostatne opreme koja će se i dalje sustavno nabavljati.</w:t>
      </w:r>
    </w:p>
    <w:p w14:paraId="565E7638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7C2B85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Hidrantska mreža je u potpunosti u skladu s važećim propisima i pokriva cca 80% naselja u</w:t>
      </w:r>
    </w:p>
    <w:p w14:paraId="26143840" w14:textId="7F6969DF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Općini. </w:t>
      </w:r>
    </w:p>
    <w:p w14:paraId="308D05A5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BEC8F0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2025. godine održani su sastanci sa zapovjednikom i predsjednikom DVD-a oko organizacije protupožarne zaštite, plana opremanja te ostalih pitanja iz područja vatrogastva i civilne zaštite.</w:t>
      </w:r>
    </w:p>
    <w:p w14:paraId="622F8949" w14:textId="77777777" w:rsidR="007159EB" w:rsidRDefault="007159EB" w:rsidP="007159EB">
      <w:pPr>
        <w:shd w:val="clear" w:color="auto" w:fill="FFFFFF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B29726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5D80A4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INFRASTRUKTURA</w:t>
      </w:r>
    </w:p>
    <w:p w14:paraId="381D0CBD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Lovas djeluje Dobrovoljno vatrogasno društvo organizirano u Vatrogasnu zajednicu Vukovarsko-srijemske županije.</w:t>
      </w:r>
    </w:p>
    <w:p w14:paraId="4D7E7D7C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DVD-u Lovas djeluje 31 operativnih članova i 41 pripadnik mladeži.</w:t>
      </w:r>
    </w:p>
    <w:p w14:paraId="08A0DB30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Dobrovoljno vatrogasno društvo Lovas raspolaže s jednim vatrogasnim vozilom (navalno vozilo), jednim tehničkim vozilom i jednim kombi putničkim vozilom. </w:t>
      </w:r>
    </w:p>
    <w:p w14:paraId="1E056B73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F7D84B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Navalno vozilo je tehnički ispravno i registrirano te opremljeno potrebnom opremom. Tehničko vozilo je tehnički ispravno i registrirano te nije opremljeno cjelokupnom opremom, kombi putničko vatrogasno vozilo je tehnički ispravno.</w:t>
      </w:r>
    </w:p>
    <w:p w14:paraId="4F3193F4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05E842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DVD Lovas je smješten u Vatrogasnom domu sa spremištem i garažom za vozila.</w:t>
      </w:r>
    </w:p>
    <w:p w14:paraId="49AC060A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709435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F2A8A4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INTERVENCIJE VATROGASNIH POSTROJBI</w:t>
      </w:r>
    </w:p>
    <w:p w14:paraId="4C3C914A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području Općine Lovas u razdoblju od 1. siječnja do 31. prosinca 2025. godine DVD je </w:t>
      </w:r>
      <w:r w:rsidRPr="00715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interveniralo 9 puta, od čega 3 požar i 6 tehničkih intervencija.</w:t>
      </w:r>
    </w:p>
    <w:p w14:paraId="4A9EAB6F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239C36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2CAA1F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VATROGASTVA</w:t>
      </w:r>
    </w:p>
    <w:p w14:paraId="3D872D52" w14:textId="377BA512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Lovas je </w:t>
      </w:r>
      <w:r w:rsidRPr="00465665">
        <w:rPr>
          <w:rFonts w:ascii="Times New Roman" w:hAnsi="Times New Roman" w:cs="Times New Roman"/>
          <w:sz w:val="24"/>
          <w:szCs w:val="24"/>
        </w:rPr>
        <w:t>Proračunom za 2025. godinu za financiranje redovne djelatnosti DVD-a Lovas izdvojila sredstva u iznosu od</w:t>
      </w:r>
      <w:r w:rsidR="00465665">
        <w:rPr>
          <w:rFonts w:ascii="Times New Roman" w:hAnsi="Times New Roman" w:cs="Times New Roman"/>
          <w:sz w:val="24"/>
          <w:szCs w:val="24"/>
        </w:rPr>
        <w:t xml:space="preserve"> </w:t>
      </w:r>
      <w:r w:rsidR="00DF7B98">
        <w:rPr>
          <w:rFonts w:ascii="Times New Roman" w:hAnsi="Times New Roman" w:cs="Times New Roman"/>
          <w:sz w:val="24"/>
          <w:szCs w:val="24"/>
        </w:rPr>
        <w:t>24.750,00</w:t>
      </w:r>
      <w:r w:rsidRPr="00DF7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9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F7B98">
        <w:rPr>
          <w:rFonts w:ascii="Times New Roman" w:hAnsi="Times New Roman" w:cs="Times New Roman"/>
          <w:sz w:val="24"/>
          <w:szCs w:val="24"/>
        </w:rPr>
        <w:t>.</w:t>
      </w:r>
    </w:p>
    <w:p w14:paraId="05E27643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FA927" w14:textId="386D238D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 godinu za rad Dobrovoljnog vatrogasnog društva Lovas izdvojena su sredstva, u iznosu </w:t>
      </w:r>
      <w:r w:rsidRPr="00DF7B98">
        <w:rPr>
          <w:rFonts w:ascii="Times New Roman" w:hAnsi="Times New Roman" w:cs="Times New Roman"/>
          <w:sz w:val="24"/>
          <w:szCs w:val="24"/>
        </w:rPr>
        <w:t xml:space="preserve">od </w:t>
      </w:r>
      <w:r w:rsidRPr="00DF7B9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="00465665" w:rsidRPr="00DF7B9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5.924.00</w:t>
      </w:r>
      <w:r w:rsidRPr="00DF7B9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,00</w:t>
      </w:r>
      <w:r w:rsidRPr="00DF7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9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F7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91B94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53D183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579952C6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 u Općini Lovas nisu zabilježene veći požari i tehnološke eksplozije.</w:t>
      </w:r>
    </w:p>
    <w:p w14:paraId="30095B02" w14:textId="77777777" w:rsidR="007159EB" w:rsidRDefault="007159EB" w:rsidP="007159EB">
      <w:pPr>
        <w:shd w:val="clear" w:color="auto" w:fill="FFFFFF" w:themeFill="background1"/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F536D6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zaštite od požara na području Općine Lovas je zadovoljavajuće, a kako bi se isto i održalo potrebno je sustavno raditi na uključivanju što većeg broja mladih u vatrogasne postrojbe i provoditi stalnu edukaciju stanovništva o opasnosti nastanka požara kao i preventivnom djelovanju.</w:t>
      </w:r>
    </w:p>
    <w:p w14:paraId="6745AB26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C3B0EF" w14:textId="77777777" w:rsidR="007159EB" w:rsidRDefault="007159EB" w:rsidP="007159EB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2A1BB2" w14:textId="7A7288BA" w:rsidR="005E7A8C" w:rsidRDefault="007159EB" w:rsidP="00EF55D1">
      <w:pPr>
        <w:ind w:left="3540" w:firstLine="708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5D1">
        <w:rPr>
          <w:rFonts w:ascii="Times New Roman" w:hAnsi="Times New Roman" w:cs="Times New Roman"/>
          <w:szCs w:val="24"/>
        </w:rPr>
        <w:t>OPĆINSKA NAČELNICA</w:t>
      </w:r>
    </w:p>
    <w:p w14:paraId="554B8E47" w14:textId="3A02AF66" w:rsidR="000617CA" w:rsidRDefault="00EF55D1" w:rsidP="00EF55D1">
      <w:pPr>
        <w:tabs>
          <w:tab w:val="left" w:pos="5715"/>
        </w:tabs>
        <w:jc w:val="right"/>
      </w:pPr>
      <w:r>
        <w:rPr>
          <w:rFonts w:ascii="Times New Roman" w:hAnsi="Times New Roman" w:cs="Times New Roman"/>
          <w:szCs w:val="24"/>
        </w:rPr>
        <w:t xml:space="preserve">Lea Vidić mag. </w:t>
      </w:r>
      <w:proofErr w:type="spellStart"/>
      <w:r>
        <w:rPr>
          <w:rFonts w:ascii="Times New Roman" w:hAnsi="Times New Roman" w:cs="Times New Roman"/>
          <w:szCs w:val="24"/>
        </w:rPr>
        <w:t>cult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sectPr w:rsidR="0006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4C4D" w14:textId="77777777" w:rsidR="001142FF" w:rsidRDefault="001142FF" w:rsidP="00E70621">
      <w:r>
        <w:separator/>
      </w:r>
    </w:p>
  </w:endnote>
  <w:endnote w:type="continuationSeparator" w:id="0">
    <w:p w14:paraId="4EBAD50E" w14:textId="77777777" w:rsidR="001142FF" w:rsidRDefault="001142FF" w:rsidP="00E7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DC11" w14:textId="77777777" w:rsidR="001142FF" w:rsidRDefault="001142FF" w:rsidP="00E70621">
      <w:r>
        <w:separator/>
      </w:r>
    </w:p>
  </w:footnote>
  <w:footnote w:type="continuationSeparator" w:id="0">
    <w:p w14:paraId="7AB0B4D0" w14:textId="77777777" w:rsidR="001142FF" w:rsidRDefault="001142FF" w:rsidP="00E7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EB"/>
    <w:rsid w:val="000617CA"/>
    <w:rsid w:val="001142FF"/>
    <w:rsid w:val="00192838"/>
    <w:rsid w:val="00271FA9"/>
    <w:rsid w:val="002B6E11"/>
    <w:rsid w:val="0036782E"/>
    <w:rsid w:val="00465665"/>
    <w:rsid w:val="005E7A8C"/>
    <w:rsid w:val="007159EB"/>
    <w:rsid w:val="00805664"/>
    <w:rsid w:val="008B6F9D"/>
    <w:rsid w:val="00D83C00"/>
    <w:rsid w:val="00DF7B98"/>
    <w:rsid w:val="00E70621"/>
    <w:rsid w:val="00E82F95"/>
    <w:rsid w:val="00EF55D1"/>
    <w:rsid w:val="00F15D05"/>
    <w:rsid w:val="00F314EA"/>
    <w:rsid w:val="00F37A80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A4D4"/>
  <w15:chartTrackingRefBased/>
  <w15:docId w15:val="{48F53145-DB5F-481D-97A9-552A68E1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EB"/>
    <w:pPr>
      <w:spacing w:after="0" w:line="240" w:lineRule="auto"/>
    </w:pPr>
    <w:rPr>
      <w:rFonts w:ascii="Arial" w:eastAsia="Times New Roman" w:hAnsi="Arial" w:cs="Arial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59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59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9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59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59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59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59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59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59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5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59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59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59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59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59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59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5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1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59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1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9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159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59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159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59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59E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706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0621"/>
    <w:rPr>
      <w:rFonts w:ascii="Arial" w:eastAsia="Times New Roman" w:hAnsi="Arial" w:cs="Arial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706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0621"/>
    <w:rPr>
      <w:rFonts w:ascii="Arial" w:eastAsia="Times New Roman" w:hAnsi="Arial" w:cs="Arial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2</cp:revision>
  <dcterms:created xsi:type="dcterms:W3CDTF">2025-12-24T09:09:00Z</dcterms:created>
  <dcterms:modified xsi:type="dcterms:W3CDTF">2025-12-24T09:09:00Z</dcterms:modified>
</cp:coreProperties>
</file>