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3116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1DC70BA9" w14:textId="77777777" w:rsidR="001105D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 xml:space="preserve">sudjelovanja </w:t>
            </w:r>
            <w:r w:rsidR="00E90599">
              <w:rPr>
                <w:rFonts w:ascii="Times New Roman" w:hAnsi="Times New Roman" w:cs="Times New Roman"/>
                <w:b/>
              </w:rPr>
              <w:t>na javnom uvidu</w:t>
            </w:r>
            <w:r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E6350B">
              <w:rPr>
                <w:rFonts w:ascii="Times New Roman" w:hAnsi="Times New Roman" w:cs="Times New Roman"/>
                <w:b/>
              </w:rPr>
              <w:t>Prijedlog</w:t>
            </w:r>
            <w:r w:rsidR="00E90599">
              <w:rPr>
                <w:rFonts w:ascii="Times New Roman" w:hAnsi="Times New Roman" w:cs="Times New Roman"/>
                <w:b/>
              </w:rPr>
              <w:t>a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1105DA">
              <w:rPr>
                <w:rFonts w:ascii="Times New Roman" w:hAnsi="Times New Roman" w:cs="Times New Roman"/>
                <w:b/>
              </w:rPr>
              <w:t xml:space="preserve">Pravilnika o provedbi </w:t>
            </w:r>
          </w:p>
          <w:p w14:paraId="6433678A" w14:textId="6E49BC3B" w:rsidR="00750E4B" w:rsidRPr="001B5D9A" w:rsidRDefault="001105DA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postupaka jednostavne nabave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24E181E8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Početak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6D8586ED" w14:textId="745059A9" w:rsidR="001D08B9" w:rsidRPr="00764CCE" w:rsidRDefault="001105DA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6EACB123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Završetak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39EF52E9" w14:textId="49FC82CD" w:rsidR="00862EB8" w:rsidRPr="001B5D9A" w:rsidRDefault="001105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 w:rsidR="0036137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  <w:r w:rsidR="00E90599">
              <w:rPr>
                <w:rFonts w:ascii="Times New Roman" w:hAnsi="Times New Roman" w:cs="Times New Roman"/>
                <w:b/>
              </w:rPr>
              <w:t>, 10:00 sati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2C708730" w:rsidR="00C722DB" w:rsidRDefault="00C722DB" w:rsidP="00B41FBD">
      <w:p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1105DA">
        <w:rPr>
          <w:rFonts w:ascii="Times New Roman" w:hAnsi="Times New Roman" w:cs="Times New Roman"/>
          <w:b/>
        </w:rPr>
        <w:t>20</w:t>
      </w:r>
      <w:r w:rsidR="00652462">
        <w:rPr>
          <w:rFonts w:ascii="Times New Roman" w:hAnsi="Times New Roman" w:cs="Times New Roman"/>
          <w:b/>
        </w:rPr>
        <w:t xml:space="preserve">. </w:t>
      </w:r>
      <w:r w:rsidR="001105DA">
        <w:rPr>
          <w:rFonts w:ascii="Times New Roman" w:hAnsi="Times New Roman" w:cs="Times New Roman"/>
          <w:b/>
        </w:rPr>
        <w:t>srpnja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361379">
        <w:rPr>
          <w:rFonts w:ascii="Times New Roman" w:hAnsi="Times New Roman" w:cs="Times New Roman"/>
          <w:b/>
        </w:rPr>
        <w:t>26</w:t>
      </w:r>
      <w:r w:rsidR="00862EB8" w:rsidRPr="001B5D9A">
        <w:rPr>
          <w:rFonts w:ascii="Times New Roman" w:hAnsi="Times New Roman" w:cs="Times New Roman"/>
          <w:b/>
        </w:rPr>
        <w:t>.</w:t>
      </w:r>
      <w:r w:rsidR="00B41FBD">
        <w:rPr>
          <w:rFonts w:ascii="Times New Roman" w:hAnsi="Times New Roman" w:cs="Times New Roman"/>
          <w:b/>
        </w:rPr>
        <w:t xml:space="preserve"> do 10</w:t>
      </w:r>
      <w:r w:rsidR="001105DA">
        <w:rPr>
          <w:rFonts w:ascii="Times New Roman" w:hAnsi="Times New Roman" w:cs="Times New Roman"/>
          <w:b/>
        </w:rPr>
        <w:t>:</w:t>
      </w:r>
      <w:r w:rsidR="00B41FBD">
        <w:rPr>
          <w:rFonts w:ascii="Times New Roman" w:hAnsi="Times New Roman" w:cs="Times New Roman"/>
          <w:b/>
        </w:rPr>
        <w:t>00 sati</w:t>
      </w:r>
      <w:r w:rsidR="00862EB8" w:rsidRPr="001B5D9A">
        <w:rPr>
          <w:rFonts w:ascii="Times New Roman" w:hAnsi="Times New Roman" w:cs="Times New Roman"/>
          <w:b/>
        </w:rPr>
        <w:t xml:space="preserve"> </w:t>
      </w:r>
      <w:r w:rsidR="001D08B9" w:rsidRPr="001B5D9A">
        <w:rPr>
          <w:rFonts w:ascii="Times New Roman" w:hAnsi="Times New Roman" w:cs="Times New Roman"/>
          <w:b/>
        </w:rPr>
        <w:t>dostavite</w:t>
      </w:r>
      <w:r w:rsidR="00B41FBD">
        <w:rPr>
          <w:rFonts w:ascii="Times New Roman" w:hAnsi="Times New Roman" w:cs="Times New Roman"/>
          <w:b/>
        </w:rPr>
        <w:t xml:space="preserve"> </w:t>
      </w:r>
      <w:r w:rsidR="00B41FBD" w:rsidRPr="00B41FBD">
        <w:rPr>
          <w:rFonts w:ascii="Times New Roman" w:hAnsi="Times New Roman" w:cs="Times New Roman"/>
          <w:b/>
        </w:rPr>
        <w:t>na urudžbeni zapisnik Općine Lovas, ili poštom na adresu ul. Ante Starčevića 5, 32 237 Lovas</w:t>
      </w:r>
      <w:r w:rsidR="00B41FBD">
        <w:rPr>
          <w:rFonts w:ascii="Times New Roman" w:hAnsi="Times New Roman" w:cs="Times New Roman"/>
          <w:b/>
        </w:rPr>
        <w:t>.</w:t>
      </w:r>
    </w:p>
    <w:p w14:paraId="5908065C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11DC8116" w14:textId="23E8D9E1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Osobni podaci će se koristiti samo u svrhu obrade podataka za provedbu ovog savjetovanja s javnošću.</w:t>
      </w:r>
    </w:p>
    <w:p w14:paraId="4D7653A9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Anonimni, uvredljivi ili irelevantni komentari neće se objaviti.</w:t>
      </w:r>
    </w:p>
    <w:p w14:paraId="6FFBDAD8" w14:textId="4F74676A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Izrazi  korišteni u ovom obrascu koriste se neutralno i odnose se jednako na muški i ženski rod.</w:t>
      </w:r>
    </w:p>
    <w:sectPr w:rsidR="00361379" w:rsidRPr="000C13D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FDB" w14:textId="77777777" w:rsidR="001F704A" w:rsidRDefault="001F704A" w:rsidP="00CA19CD">
      <w:pPr>
        <w:spacing w:after="0" w:line="240" w:lineRule="auto"/>
      </w:pPr>
      <w:r>
        <w:separator/>
      </w:r>
    </w:p>
  </w:endnote>
  <w:endnote w:type="continuationSeparator" w:id="0">
    <w:p w14:paraId="58E952B9" w14:textId="77777777" w:rsidR="001F704A" w:rsidRDefault="001F704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C449" w14:textId="77777777" w:rsidR="001F704A" w:rsidRDefault="001F704A" w:rsidP="00CA19CD">
      <w:pPr>
        <w:spacing w:after="0" w:line="240" w:lineRule="auto"/>
      </w:pPr>
      <w:r>
        <w:separator/>
      </w:r>
    </w:p>
  </w:footnote>
  <w:footnote w:type="continuationSeparator" w:id="0">
    <w:p w14:paraId="5ECC9660" w14:textId="77777777" w:rsidR="001F704A" w:rsidRDefault="001F704A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32563">
    <w:abstractNumId w:val="2"/>
  </w:num>
  <w:num w:numId="2" w16cid:durableId="1534533562">
    <w:abstractNumId w:val="0"/>
  </w:num>
  <w:num w:numId="3" w16cid:durableId="23593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13D3"/>
    <w:rsid w:val="000C226B"/>
    <w:rsid w:val="00105BE3"/>
    <w:rsid w:val="001105DA"/>
    <w:rsid w:val="001302DA"/>
    <w:rsid w:val="00130E01"/>
    <w:rsid w:val="00135E86"/>
    <w:rsid w:val="0015298D"/>
    <w:rsid w:val="001A240F"/>
    <w:rsid w:val="001B5D9A"/>
    <w:rsid w:val="001D08B9"/>
    <w:rsid w:val="001E2B1C"/>
    <w:rsid w:val="001F02FB"/>
    <w:rsid w:val="001F704A"/>
    <w:rsid w:val="002217C2"/>
    <w:rsid w:val="00235C78"/>
    <w:rsid w:val="00266B4C"/>
    <w:rsid w:val="00285565"/>
    <w:rsid w:val="0033475E"/>
    <w:rsid w:val="00340D24"/>
    <w:rsid w:val="00361379"/>
    <w:rsid w:val="003753B7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608A4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1FBD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76D80"/>
    <w:rsid w:val="00C9089E"/>
    <w:rsid w:val="00C94E9A"/>
    <w:rsid w:val="00CA19CD"/>
    <w:rsid w:val="00CC69C1"/>
    <w:rsid w:val="00D148F2"/>
    <w:rsid w:val="00D33132"/>
    <w:rsid w:val="00D731FD"/>
    <w:rsid w:val="00E553C5"/>
    <w:rsid w:val="00E6350B"/>
    <w:rsid w:val="00E7433F"/>
    <w:rsid w:val="00E90599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BED2-D64B-4A6F-8636-CA72E02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12</cp:revision>
  <cp:lastPrinted>2015-05-21T09:44:00Z</cp:lastPrinted>
  <dcterms:created xsi:type="dcterms:W3CDTF">2018-11-18T17:41:00Z</dcterms:created>
  <dcterms:modified xsi:type="dcterms:W3CDTF">2026-06-17T11:12:00Z</dcterms:modified>
</cp:coreProperties>
</file>