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EF2" w:rsidRPr="0008046B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08046B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34031984" r:id="rId9"/>
        </w:object>
      </w:r>
    </w:p>
    <w:p w:rsidR="00617EF2" w:rsidRPr="0008046B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4"/>
          <w:szCs w:val="24"/>
        </w:rPr>
        <w:t xml:space="preserve">            </w:t>
      </w:r>
      <w:r w:rsidRPr="0008046B">
        <w:rPr>
          <w:rFonts w:ascii="Times New Roman" w:hAnsi="Times New Roman"/>
          <w:sz w:val="28"/>
          <w:szCs w:val="28"/>
        </w:rPr>
        <w:t>REPUBLIKA HRVATSKA</w:t>
      </w:r>
    </w:p>
    <w:p w:rsidR="00617EF2" w:rsidRPr="0008046B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08046B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 xml:space="preserve">                 </w:t>
      </w:r>
      <w:r w:rsidR="00F740AE" w:rsidRPr="0008046B">
        <w:rPr>
          <w:rFonts w:ascii="Times New Roman" w:hAnsi="Times New Roman"/>
          <w:sz w:val="28"/>
          <w:szCs w:val="28"/>
        </w:rPr>
        <w:t xml:space="preserve">    </w:t>
      </w:r>
      <w:r w:rsidRPr="0008046B">
        <w:rPr>
          <w:rFonts w:ascii="Times New Roman" w:hAnsi="Times New Roman"/>
          <w:sz w:val="28"/>
          <w:szCs w:val="28"/>
        </w:rPr>
        <w:t>OPĆINA LOVAS</w:t>
      </w:r>
    </w:p>
    <w:p w:rsidR="00617EF2" w:rsidRPr="0008046B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 xml:space="preserve"> </w:t>
      </w:r>
      <w:r w:rsidR="00617EF2" w:rsidRPr="0008046B">
        <w:rPr>
          <w:rFonts w:ascii="Times New Roman" w:hAnsi="Times New Roman"/>
          <w:sz w:val="28"/>
          <w:szCs w:val="28"/>
        </w:rPr>
        <w:t>OPĆINSKO VIJEĆE</w:t>
      </w:r>
    </w:p>
    <w:p w:rsidR="00617EF2" w:rsidRPr="0008046B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 xml:space="preserve">KLASA: </w:t>
      </w:r>
      <w:r w:rsidR="0008046B" w:rsidRPr="0008046B">
        <w:rPr>
          <w:rFonts w:ascii="Times New Roman" w:hAnsi="Times New Roman"/>
          <w:sz w:val="28"/>
          <w:szCs w:val="28"/>
        </w:rPr>
        <w:t>406</w:t>
      </w:r>
      <w:r w:rsidR="00621578" w:rsidRPr="0008046B">
        <w:rPr>
          <w:rFonts w:ascii="Times New Roman" w:hAnsi="Times New Roman"/>
          <w:sz w:val="28"/>
          <w:szCs w:val="28"/>
        </w:rPr>
        <w:t>-01</w:t>
      </w:r>
      <w:r w:rsidR="00D84BB4" w:rsidRPr="0008046B">
        <w:rPr>
          <w:rFonts w:ascii="Times New Roman" w:hAnsi="Times New Roman"/>
          <w:sz w:val="28"/>
          <w:szCs w:val="28"/>
        </w:rPr>
        <w:t>/2</w:t>
      </w:r>
      <w:r w:rsidR="0008046B" w:rsidRPr="0008046B">
        <w:rPr>
          <w:rFonts w:ascii="Times New Roman" w:hAnsi="Times New Roman"/>
          <w:sz w:val="28"/>
          <w:szCs w:val="28"/>
        </w:rPr>
        <w:t>6</w:t>
      </w:r>
      <w:r w:rsidR="00D84BB4" w:rsidRPr="0008046B">
        <w:rPr>
          <w:rFonts w:ascii="Times New Roman" w:hAnsi="Times New Roman"/>
          <w:sz w:val="28"/>
          <w:szCs w:val="28"/>
        </w:rPr>
        <w:t>-01/</w:t>
      </w:r>
      <w:r w:rsidR="0008046B" w:rsidRPr="0008046B">
        <w:rPr>
          <w:rFonts w:ascii="Times New Roman" w:hAnsi="Times New Roman"/>
          <w:sz w:val="28"/>
          <w:szCs w:val="28"/>
        </w:rPr>
        <w:t>3</w:t>
      </w:r>
    </w:p>
    <w:p w:rsidR="00617EF2" w:rsidRPr="0008046B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>URBROJ: 2196</w:t>
      </w:r>
      <w:r w:rsidR="00D84BB4" w:rsidRPr="0008046B">
        <w:rPr>
          <w:rFonts w:ascii="Times New Roman" w:hAnsi="Times New Roman"/>
          <w:sz w:val="28"/>
          <w:szCs w:val="28"/>
        </w:rPr>
        <w:t>-17-01-2</w:t>
      </w:r>
      <w:r w:rsidR="0008046B" w:rsidRPr="0008046B">
        <w:rPr>
          <w:rFonts w:ascii="Times New Roman" w:hAnsi="Times New Roman"/>
          <w:sz w:val="28"/>
          <w:szCs w:val="28"/>
        </w:rPr>
        <w:t>6</w:t>
      </w:r>
      <w:r w:rsidR="00D84BB4" w:rsidRPr="0008046B">
        <w:rPr>
          <w:rFonts w:ascii="Times New Roman" w:hAnsi="Times New Roman"/>
          <w:sz w:val="28"/>
          <w:szCs w:val="28"/>
        </w:rPr>
        <w:t>-</w:t>
      </w:r>
      <w:r w:rsidR="0008046B" w:rsidRPr="0008046B">
        <w:rPr>
          <w:rFonts w:ascii="Times New Roman" w:hAnsi="Times New Roman"/>
          <w:sz w:val="28"/>
          <w:szCs w:val="28"/>
        </w:rPr>
        <w:t>1</w:t>
      </w:r>
    </w:p>
    <w:p w:rsidR="00617EF2" w:rsidRPr="0008046B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>U Lovasu,</w:t>
      </w:r>
      <w:r w:rsidR="00111872" w:rsidRPr="0008046B">
        <w:rPr>
          <w:rFonts w:ascii="Times New Roman" w:hAnsi="Times New Roman"/>
          <w:sz w:val="28"/>
          <w:szCs w:val="28"/>
        </w:rPr>
        <w:t xml:space="preserve"> </w:t>
      </w:r>
      <w:r w:rsidR="00BE5FEC">
        <w:rPr>
          <w:rFonts w:ascii="Times New Roman" w:hAnsi="Times New Roman"/>
          <w:sz w:val="28"/>
          <w:szCs w:val="28"/>
        </w:rPr>
        <w:t>26.</w:t>
      </w:r>
      <w:r w:rsidR="00111872" w:rsidRPr="0008046B">
        <w:rPr>
          <w:rFonts w:ascii="Times New Roman" w:hAnsi="Times New Roman"/>
          <w:sz w:val="28"/>
          <w:szCs w:val="28"/>
        </w:rPr>
        <w:t xml:space="preserve"> veljače</w:t>
      </w:r>
      <w:r w:rsidRPr="0008046B">
        <w:rPr>
          <w:rFonts w:ascii="Times New Roman" w:hAnsi="Times New Roman"/>
          <w:sz w:val="28"/>
          <w:szCs w:val="28"/>
        </w:rPr>
        <w:t xml:space="preserve"> 202</w:t>
      </w:r>
      <w:r w:rsidR="00111872" w:rsidRPr="0008046B">
        <w:rPr>
          <w:rFonts w:ascii="Times New Roman" w:hAnsi="Times New Roman"/>
          <w:sz w:val="28"/>
          <w:szCs w:val="28"/>
        </w:rPr>
        <w:t>6</w:t>
      </w:r>
      <w:r w:rsidRPr="0008046B">
        <w:rPr>
          <w:rFonts w:ascii="Times New Roman" w:hAnsi="Times New Roman"/>
          <w:sz w:val="28"/>
          <w:szCs w:val="28"/>
        </w:rPr>
        <w:t>.</w:t>
      </w:r>
      <w:r w:rsidR="00123ACD" w:rsidRPr="0008046B">
        <w:rPr>
          <w:rFonts w:ascii="Times New Roman" w:hAnsi="Times New Roman"/>
          <w:sz w:val="28"/>
          <w:szCs w:val="28"/>
        </w:rPr>
        <w:t xml:space="preserve"> godine</w:t>
      </w:r>
    </w:p>
    <w:p w:rsidR="00617EF2" w:rsidRPr="00EF2BF6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EF2BF6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3D79AB" w:rsidRPr="00EF2BF6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EF2BF6">
        <w:rPr>
          <w:rFonts w:ascii="Times New Roman" w:hAnsi="Times New Roman"/>
          <w:sz w:val="28"/>
          <w:szCs w:val="28"/>
          <w:lang w:val="hr-HR"/>
        </w:rPr>
        <w:t>Statuta Općine Lovas („Službeni vjesnik“ Vukovarsko-srijemske županije br. 04/21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, 08/25 i 14/25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9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BE5FEC">
        <w:rPr>
          <w:rFonts w:ascii="Times New Roman" w:hAnsi="Times New Roman"/>
          <w:sz w:val="28"/>
          <w:szCs w:val="28"/>
          <w:lang w:val="hr-HR"/>
        </w:rPr>
        <w:t>26.</w:t>
      </w:r>
      <w:r w:rsidR="00D302A5" w:rsidRPr="00EF2BF6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veljače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6</w:t>
      </w:r>
      <w:r w:rsidRPr="00EF2BF6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EF2BF6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EF2BF6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F2BF6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EF2BF6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F2BF6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EF2BF6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F2BF6">
        <w:rPr>
          <w:rFonts w:ascii="Times New Roman" w:hAnsi="Times New Roman"/>
          <w:b/>
          <w:sz w:val="28"/>
          <w:szCs w:val="28"/>
          <w:lang w:val="hr-HR"/>
        </w:rPr>
        <w:t xml:space="preserve">prodaji </w:t>
      </w:r>
      <w:r w:rsidR="007074AF" w:rsidRPr="00EF2BF6">
        <w:rPr>
          <w:rFonts w:ascii="Times New Roman" w:hAnsi="Times New Roman"/>
          <w:b/>
          <w:sz w:val="28"/>
          <w:szCs w:val="28"/>
          <w:lang w:val="hr-HR"/>
        </w:rPr>
        <w:t>nekretnin</w:t>
      </w:r>
      <w:r w:rsidR="00BE5FEC">
        <w:rPr>
          <w:rFonts w:ascii="Times New Roman" w:hAnsi="Times New Roman"/>
          <w:b/>
          <w:sz w:val="28"/>
          <w:szCs w:val="28"/>
          <w:lang w:val="hr-HR"/>
        </w:rPr>
        <w:t>e</w:t>
      </w:r>
      <w:r w:rsidR="006B2B0F" w:rsidRPr="00EF2BF6">
        <w:rPr>
          <w:rFonts w:ascii="Times New Roman" w:hAnsi="Times New Roman"/>
          <w:b/>
          <w:sz w:val="28"/>
          <w:szCs w:val="28"/>
          <w:lang w:val="hr-HR"/>
        </w:rPr>
        <w:t xml:space="preserve"> u vlasništvu Općine Lovas</w:t>
      </w:r>
    </w:p>
    <w:p w:rsidR="00617EF2" w:rsidRPr="00EF2BF6" w:rsidRDefault="00617EF2" w:rsidP="00F740AE">
      <w:pPr>
        <w:keepNext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EF2BF6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Članak 1.</w:t>
      </w:r>
    </w:p>
    <w:p w:rsidR="00617EF2" w:rsidRPr="00EF2BF6" w:rsidRDefault="00617EF2" w:rsidP="00F03D48">
      <w:pPr>
        <w:keepNext/>
        <w:ind w:left="284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FB7CA9" w:rsidRPr="00EF2BF6" w:rsidRDefault="00504BF1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Određuje se prodaja</w:t>
      </w:r>
      <w:r w:rsidR="00FB7CA9" w:rsidRPr="00EF2BF6">
        <w:rPr>
          <w:rFonts w:ascii="Times New Roman" w:hAnsi="Times New Roman"/>
          <w:sz w:val="28"/>
          <w:szCs w:val="28"/>
          <w:lang w:val="hr-HR"/>
        </w:rPr>
        <w:t xml:space="preserve"> nekretnin</w:t>
      </w:r>
      <w:r w:rsidR="00BE5FEC">
        <w:rPr>
          <w:rFonts w:ascii="Times New Roman" w:hAnsi="Times New Roman"/>
          <w:sz w:val="28"/>
          <w:szCs w:val="28"/>
          <w:lang w:val="hr-HR"/>
        </w:rPr>
        <w:t>e</w:t>
      </w:r>
      <w:r w:rsidR="00FB7CA9" w:rsidRPr="00EF2BF6">
        <w:rPr>
          <w:rFonts w:ascii="Times New Roman" w:hAnsi="Times New Roman"/>
          <w:sz w:val="28"/>
          <w:szCs w:val="28"/>
          <w:lang w:val="hr-HR"/>
        </w:rPr>
        <w:t xml:space="preserve"> u vlasništvu Općine Lovas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B7CA9" w:rsidRPr="00EF2BF6">
        <w:rPr>
          <w:rFonts w:ascii="Times New Roman" w:hAnsi="Times New Roman"/>
          <w:sz w:val="28"/>
          <w:szCs w:val="28"/>
          <w:lang w:val="hr-HR"/>
        </w:rPr>
        <w:t>i to:</w:t>
      </w:r>
    </w:p>
    <w:p w:rsidR="00FB7CA9" w:rsidRPr="00EF2BF6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46916" w:rsidRPr="00EF2BF6" w:rsidRDefault="00A46916" w:rsidP="00A46916">
      <w:pPr>
        <w:pStyle w:val="Odlomakpopisa"/>
        <w:keepNext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k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.č.br. </w:t>
      </w:r>
      <w:r>
        <w:rPr>
          <w:rFonts w:ascii="Times New Roman" w:hAnsi="Times New Roman"/>
          <w:sz w:val="28"/>
          <w:szCs w:val="28"/>
          <w:lang w:val="hr-HR"/>
        </w:rPr>
        <w:t>1069/1</w:t>
      </w:r>
    </w:p>
    <w:p w:rsidR="00A46916" w:rsidRPr="00EF2BF6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 xml:space="preserve">zk.ul. </w:t>
      </w:r>
      <w:r>
        <w:rPr>
          <w:rFonts w:ascii="Times New Roman" w:hAnsi="Times New Roman"/>
          <w:sz w:val="28"/>
          <w:szCs w:val="28"/>
          <w:lang w:val="hr-HR"/>
        </w:rPr>
        <w:t>3927</w:t>
      </w:r>
    </w:p>
    <w:p w:rsidR="00A46916" w:rsidRPr="00EF2BF6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k.o. 334146, Lovas</w:t>
      </w:r>
    </w:p>
    <w:p w:rsidR="00A46916" w:rsidRPr="00EF2BF6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 xml:space="preserve">površine </w:t>
      </w:r>
      <w:r>
        <w:rPr>
          <w:rFonts w:ascii="Times New Roman" w:hAnsi="Times New Roman"/>
          <w:sz w:val="28"/>
          <w:szCs w:val="28"/>
          <w:lang w:val="hr-HR"/>
        </w:rPr>
        <w:t>931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 m</w:t>
      </w:r>
      <w:r w:rsidRPr="00EF2BF6">
        <w:rPr>
          <w:rFonts w:ascii="Times New Roman" w:hAnsi="Times New Roman"/>
          <w:sz w:val="28"/>
          <w:szCs w:val="28"/>
          <w:vertAlign w:val="superscript"/>
          <w:lang w:val="hr-HR"/>
        </w:rPr>
        <w:t>2</w:t>
      </w:r>
    </w:p>
    <w:p w:rsidR="00A46916" w:rsidRPr="00EF2BF6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upisana kao vlasništvo Općine Lovas u zemljišnim knjigama Općinskog suda u Vukovaru, Zemljišnoknjižni odjel Ilok</w:t>
      </w:r>
    </w:p>
    <w:p w:rsidR="00A46916" w:rsidRDefault="00A46916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9D7DCD" w:rsidRPr="00A46916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 xml:space="preserve">Članak 2. </w:t>
      </w:r>
    </w:p>
    <w:p w:rsidR="00533AC1" w:rsidRPr="00A46916" w:rsidRDefault="00533AC1" w:rsidP="009D7DCD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533AC1" w:rsidRPr="00A46916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 xml:space="preserve">Prodaja </w:t>
      </w:r>
      <w:r w:rsidR="00A46916" w:rsidRPr="00A46916">
        <w:rPr>
          <w:rFonts w:ascii="Times New Roman" w:hAnsi="Times New Roman"/>
          <w:sz w:val="28"/>
          <w:szCs w:val="28"/>
          <w:lang w:val="hr-HR"/>
        </w:rPr>
        <w:t>nekretnin</w:t>
      </w:r>
      <w:r w:rsidR="00BE5FEC">
        <w:rPr>
          <w:rFonts w:ascii="Times New Roman" w:hAnsi="Times New Roman"/>
          <w:sz w:val="28"/>
          <w:szCs w:val="28"/>
          <w:lang w:val="hr-HR"/>
        </w:rPr>
        <w:t>e</w:t>
      </w:r>
      <w:r w:rsidRPr="00A46916">
        <w:rPr>
          <w:rFonts w:ascii="Times New Roman" w:hAnsi="Times New Roman"/>
          <w:sz w:val="28"/>
          <w:szCs w:val="28"/>
          <w:lang w:val="hr-HR"/>
        </w:rPr>
        <w:t xml:space="preserve"> će se provesti putem Javnog natječaja.</w:t>
      </w:r>
    </w:p>
    <w:p w:rsidR="00EA1091" w:rsidRPr="00A46916" w:rsidRDefault="00EA109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Početna cijena za prodaju</w:t>
      </w:r>
      <w:r w:rsidR="00A46916" w:rsidRPr="00A46916">
        <w:rPr>
          <w:rFonts w:ascii="Times New Roman" w:hAnsi="Times New Roman"/>
          <w:sz w:val="28"/>
          <w:szCs w:val="28"/>
          <w:lang w:val="hr-HR"/>
        </w:rPr>
        <w:t xml:space="preserve"> nekretnina</w:t>
      </w:r>
      <w:r w:rsidRPr="00A46916">
        <w:rPr>
          <w:rFonts w:ascii="Times New Roman" w:hAnsi="Times New Roman"/>
          <w:sz w:val="28"/>
          <w:szCs w:val="28"/>
          <w:lang w:val="hr-HR"/>
        </w:rPr>
        <w:t xml:space="preserve"> utvrdit će se</w:t>
      </w:r>
      <w:r w:rsidR="00A46916" w:rsidRPr="00A46916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A46916">
        <w:rPr>
          <w:rFonts w:ascii="Times New Roman" w:hAnsi="Times New Roman"/>
          <w:sz w:val="28"/>
          <w:szCs w:val="28"/>
          <w:lang w:val="hr-HR"/>
        </w:rPr>
        <w:t>vještačenjem.</w:t>
      </w:r>
    </w:p>
    <w:p w:rsidR="00111872" w:rsidRPr="007074AF" w:rsidRDefault="00111872" w:rsidP="00533AC1">
      <w:pPr>
        <w:keepNext/>
        <w:ind w:left="284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533AC1" w:rsidRPr="00A46916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Pr="00A46916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lastRenderedPageBreak/>
        <w:t xml:space="preserve">Članak 3. </w:t>
      </w:r>
    </w:p>
    <w:p w:rsidR="00A46916" w:rsidRPr="00A46916" w:rsidRDefault="00A46916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A46916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Ovlašćuje se Općinska načelnica za raspisivanje i provedbu javnog natječaja te za sklapanje kupoprodajn</w:t>
      </w:r>
      <w:r w:rsidR="00BE5FEC">
        <w:rPr>
          <w:rFonts w:ascii="Times New Roman" w:hAnsi="Times New Roman"/>
          <w:sz w:val="28"/>
          <w:szCs w:val="28"/>
          <w:lang w:val="hr-HR"/>
        </w:rPr>
        <w:t>og</w:t>
      </w:r>
      <w:r w:rsidRPr="00A46916">
        <w:rPr>
          <w:rFonts w:ascii="Times New Roman" w:hAnsi="Times New Roman"/>
          <w:sz w:val="28"/>
          <w:szCs w:val="28"/>
          <w:lang w:val="hr-HR"/>
        </w:rPr>
        <w:t xml:space="preserve"> ugovora s najpovoljnijim ponuditelj</w:t>
      </w:r>
      <w:r w:rsidR="00BE5FEC">
        <w:rPr>
          <w:rFonts w:ascii="Times New Roman" w:hAnsi="Times New Roman"/>
          <w:sz w:val="28"/>
          <w:szCs w:val="28"/>
          <w:lang w:val="hr-HR"/>
        </w:rPr>
        <w:t>em</w:t>
      </w:r>
      <w:r w:rsidRPr="00A46916">
        <w:rPr>
          <w:rFonts w:ascii="Times New Roman" w:hAnsi="Times New Roman"/>
          <w:sz w:val="28"/>
          <w:szCs w:val="28"/>
          <w:lang w:val="hr-HR"/>
        </w:rPr>
        <w:t>.</w:t>
      </w:r>
    </w:p>
    <w:p w:rsidR="00A46916" w:rsidRPr="00A46916" w:rsidRDefault="00A46916" w:rsidP="00A469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A469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A46916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Članak 4.</w:t>
      </w:r>
    </w:p>
    <w:p w:rsidR="00A46916" w:rsidRPr="00A46916" w:rsidRDefault="00A46916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Pr="00A46916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Ova Odluka</w:t>
      </w:r>
      <w:r w:rsidR="00111872" w:rsidRPr="00A46916">
        <w:rPr>
          <w:rFonts w:ascii="Times New Roman" w:hAnsi="Times New Roman"/>
          <w:sz w:val="28"/>
          <w:szCs w:val="28"/>
          <w:lang w:val="hr-HR"/>
        </w:rPr>
        <w:t xml:space="preserve"> stupa na snagu osmog dana od objave</w:t>
      </w:r>
      <w:r w:rsidRPr="00A46916">
        <w:rPr>
          <w:rFonts w:ascii="Times New Roman" w:hAnsi="Times New Roman"/>
          <w:sz w:val="28"/>
          <w:szCs w:val="28"/>
          <w:lang w:val="hr-HR"/>
        </w:rPr>
        <w:t xml:space="preserve"> u „Službenom vjesniku“ Vukovarsko-srijemske županije.  </w:t>
      </w:r>
    </w:p>
    <w:p w:rsidR="00617EF2" w:rsidRDefault="00617EF2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17EF2" w:rsidRPr="00A46916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7074AF" w:rsidRPr="00A46916" w:rsidRDefault="00111872" w:rsidP="00A46916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univ.spec.oec. Mario Peulić</w:t>
      </w:r>
    </w:p>
    <w:sectPr w:rsidR="007074AF" w:rsidRPr="00A46916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B64" w:rsidRDefault="000C3B64">
      <w:r>
        <w:separator/>
      </w:r>
    </w:p>
  </w:endnote>
  <w:endnote w:type="continuationSeparator" w:id="0">
    <w:p w:rsidR="000C3B64" w:rsidRDefault="000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B64" w:rsidRDefault="000C3B64">
      <w:r>
        <w:separator/>
      </w:r>
    </w:p>
  </w:footnote>
  <w:footnote w:type="continuationSeparator" w:id="0">
    <w:p w:rsidR="000C3B64" w:rsidRDefault="000C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8FB6D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15</cp:revision>
  <cp:lastPrinted>2026-02-19T11:51:00Z</cp:lastPrinted>
  <dcterms:created xsi:type="dcterms:W3CDTF">2024-06-04T12:06:00Z</dcterms:created>
  <dcterms:modified xsi:type="dcterms:W3CDTF">2026-03-03T07:33:00Z</dcterms:modified>
</cp:coreProperties>
</file>