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CF53B5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F53B5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103583" r:id="rId9"/>
        </w:object>
      </w:r>
    </w:p>
    <w:p w:rsidR="00617EF2" w:rsidRPr="00CF53B5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4"/>
          <w:szCs w:val="24"/>
        </w:rPr>
        <w:t xml:space="preserve">            </w:t>
      </w:r>
      <w:r w:rsidRPr="00CF53B5">
        <w:rPr>
          <w:rFonts w:ascii="Times New Roman" w:hAnsi="Times New Roman"/>
          <w:sz w:val="28"/>
          <w:szCs w:val="28"/>
        </w:rPr>
        <w:t>REPUBLIKA HRVATSKA</w:t>
      </w:r>
    </w:p>
    <w:p w:rsidR="00617EF2" w:rsidRPr="00CF53B5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CF53B5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CF53B5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F53B5">
        <w:rPr>
          <w:rFonts w:ascii="Times New Roman" w:hAnsi="Times New Roman"/>
          <w:sz w:val="28"/>
          <w:szCs w:val="28"/>
        </w:rPr>
        <w:t>OPĆINSKO VIJEĆE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 xml:space="preserve">KLASA: </w:t>
      </w:r>
      <w:r w:rsidR="00D84BB4" w:rsidRPr="00982263">
        <w:rPr>
          <w:rFonts w:ascii="Times New Roman" w:hAnsi="Times New Roman"/>
          <w:sz w:val="28"/>
          <w:szCs w:val="28"/>
        </w:rPr>
        <w:t>551-01/2</w:t>
      </w:r>
      <w:r w:rsidR="00FF776D" w:rsidRPr="00982263">
        <w:rPr>
          <w:rFonts w:ascii="Times New Roman" w:hAnsi="Times New Roman"/>
          <w:sz w:val="28"/>
          <w:szCs w:val="28"/>
        </w:rPr>
        <w:t>5</w:t>
      </w:r>
      <w:r w:rsidR="00D84BB4" w:rsidRPr="00982263">
        <w:rPr>
          <w:rFonts w:ascii="Times New Roman" w:hAnsi="Times New Roman"/>
          <w:sz w:val="28"/>
          <w:szCs w:val="28"/>
        </w:rPr>
        <w:t>-01/</w:t>
      </w:r>
      <w:r w:rsidR="00FF776D" w:rsidRPr="00982263">
        <w:rPr>
          <w:rFonts w:ascii="Times New Roman" w:hAnsi="Times New Roman"/>
          <w:sz w:val="28"/>
          <w:szCs w:val="28"/>
        </w:rPr>
        <w:t>2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>URBROJ: 2196</w:t>
      </w:r>
      <w:r w:rsidR="00D84BB4" w:rsidRPr="00982263">
        <w:rPr>
          <w:rFonts w:ascii="Times New Roman" w:hAnsi="Times New Roman"/>
          <w:sz w:val="28"/>
          <w:szCs w:val="28"/>
        </w:rPr>
        <w:t>-17-01-2</w:t>
      </w:r>
      <w:r w:rsidR="00982263" w:rsidRPr="00982263">
        <w:rPr>
          <w:rFonts w:ascii="Times New Roman" w:hAnsi="Times New Roman"/>
          <w:sz w:val="28"/>
          <w:szCs w:val="28"/>
        </w:rPr>
        <w:t>6-3</w:t>
      </w:r>
    </w:p>
    <w:p w:rsidR="00617EF2" w:rsidRPr="00982263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982263">
        <w:rPr>
          <w:rFonts w:ascii="Times New Roman" w:hAnsi="Times New Roman"/>
          <w:sz w:val="28"/>
          <w:szCs w:val="28"/>
        </w:rPr>
        <w:t xml:space="preserve">U Lovasu, </w:t>
      </w:r>
      <w:r w:rsidR="00CF53B5" w:rsidRPr="00982263">
        <w:rPr>
          <w:rFonts w:ascii="Times New Roman" w:hAnsi="Times New Roman"/>
          <w:sz w:val="28"/>
          <w:szCs w:val="28"/>
        </w:rPr>
        <w:t>__</w:t>
      </w:r>
      <w:r w:rsidR="00FF776D" w:rsidRPr="00982263">
        <w:rPr>
          <w:rFonts w:ascii="Times New Roman" w:hAnsi="Times New Roman"/>
          <w:sz w:val="28"/>
          <w:szCs w:val="28"/>
        </w:rPr>
        <w:t>.</w:t>
      </w:r>
      <w:r w:rsidR="004829D3" w:rsidRPr="00982263">
        <w:rPr>
          <w:rFonts w:ascii="Times New Roman" w:hAnsi="Times New Roman"/>
          <w:sz w:val="28"/>
          <w:szCs w:val="28"/>
        </w:rPr>
        <w:t xml:space="preserve"> veljače 202</w:t>
      </w:r>
      <w:r w:rsidR="00CF53B5" w:rsidRPr="00982263">
        <w:rPr>
          <w:rFonts w:ascii="Times New Roman" w:hAnsi="Times New Roman"/>
          <w:sz w:val="28"/>
          <w:szCs w:val="28"/>
        </w:rPr>
        <w:t>6</w:t>
      </w:r>
      <w:r w:rsidRPr="00982263">
        <w:rPr>
          <w:rFonts w:ascii="Times New Roman" w:hAnsi="Times New Roman"/>
          <w:sz w:val="28"/>
          <w:szCs w:val="28"/>
        </w:rPr>
        <w:t>.</w:t>
      </w:r>
      <w:r w:rsidR="00123ACD" w:rsidRPr="00982263">
        <w:rPr>
          <w:rFonts w:ascii="Times New Roman" w:hAnsi="Times New Roman"/>
          <w:sz w:val="28"/>
          <w:szCs w:val="28"/>
        </w:rPr>
        <w:t xml:space="preserve"> godine</w:t>
      </w: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</w:rPr>
        <w:t xml:space="preserve">Temeljem članka 30. Statuta Općine Lovas </w:t>
      </w:r>
      <w:r w:rsidRPr="001E16E7">
        <w:rPr>
          <w:rFonts w:ascii="Times New Roman" w:hAnsi="Times New Roman"/>
          <w:sz w:val="28"/>
          <w:szCs w:val="28"/>
          <w:lang w:val="hr-HR"/>
        </w:rPr>
        <w:t>(„Službeni vjesnik“ Vukovarsko-srijemske županije br. 04/21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, 08/25 i 14/25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9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__</w:t>
      </w:r>
      <w:r w:rsidR="00FF776D" w:rsidRPr="001E16E7">
        <w:rPr>
          <w:rFonts w:ascii="Times New Roman" w:hAnsi="Times New Roman"/>
          <w:sz w:val="28"/>
          <w:szCs w:val="28"/>
          <w:lang w:val="hr-HR"/>
        </w:rPr>
        <w:t>.</w:t>
      </w:r>
      <w:r w:rsidR="004829D3" w:rsidRPr="001E16E7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7</w:t>
      </w:r>
      <w:r w:rsidRPr="001E16E7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E16E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E16E7" w:rsidRDefault="001E16E7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 xml:space="preserve">PRIJEDLOG – </w:t>
      </w:r>
      <w:r w:rsidR="00617EF2" w:rsidRPr="001E16E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Izvješća o provedbi socijalnog programa u 202</w:t>
      </w:r>
      <w:r w:rsidR="001E16E7" w:rsidRPr="001E16E7">
        <w:rPr>
          <w:rFonts w:ascii="Times New Roman" w:hAnsi="Times New Roman"/>
          <w:b/>
          <w:sz w:val="28"/>
          <w:szCs w:val="28"/>
          <w:lang w:val="hr-HR"/>
        </w:rPr>
        <w:t>5</w:t>
      </w:r>
      <w:r w:rsidRPr="001E16E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Usvaja se Izvješće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 xml:space="preserve"> Općinske načelnice</w:t>
      </w:r>
      <w:r w:rsidRPr="001E16E7">
        <w:rPr>
          <w:rFonts w:ascii="Times New Roman" w:hAnsi="Times New Roman"/>
          <w:sz w:val="28"/>
          <w:szCs w:val="28"/>
          <w:lang w:val="hr-HR"/>
        </w:rPr>
        <w:t xml:space="preserve"> o provedbi socijalnog programa u 202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5</w:t>
      </w:r>
      <w:r w:rsidRPr="001E16E7">
        <w:rPr>
          <w:rFonts w:ascii="Times New Roman" w:hAnsi="Times New Roman"/>
          <w:sz w:val="28"/>
          <w:szCs w:val="28"/>
          <w:lang w:val="hr-HR"/>
        </w:rPr>
        <w:t>. godini.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 xml:space="preserve"> Izvješće je sastavni dio ove Odluke.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E16E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</w:t>
      </w:r>
      <w:r w:rsidR="001E16E7" w:rsidRPr="001E16E7">
        <w:rPr>
          <w:rFonts w:ascii="Times New Roman" w:hAnsi="Times New Roman"/>
          <w:sz w:val="28"/>
          <w:szCs w:val="28"/>
          <w:lang w:val="hr-HR"/>
        </w:rPr>
        <w:t>-</w:t>
      </w:r>
      <w:r w:rsidRPr="001E16E7">
        <w:rPr>
          <w:rFonts w:ascii="Times New Roman" w:hAnsi="Times New Roman"/>
          <w:sz w:val="28"/>
          <w:szCs w:val="28"/>
          <w:lang w:val="hr-HR"/>
        </w:rPr>
        <w:t>srijemske županije.</w:t>
      </w: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E16E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E16E7" w:rsidRDefault="001E16E7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E16E7">
        <w:rPr>
          <w:rFonts w:ascii="Times New Roman" w:hAnsi="Times New Roman"/>
          <w:sz w:val="28"/>
          <w:szCs w:val="28"/>
          <w:lang w:val="hr-HR"/>
        </w:rPr>
        <w:t>univ. spec. oec. Mario Peulić</w:t>
      </w:r>
    </w:p>
    <w:p w:rsidR="00617EF2" w:rsidRPr="001E16E7" w:rsidRDefault="00617EF2">
      <w:r w:rsidRPr="001E16E7">
        <w:br w:type="page"/>
      </w:r>
    </w:p>
    <w:p w:rsidR="005073F1" w:rsidRPr="00774AA6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774AA6">
        <w:rPr>
          <w:sz w:val="24"/>
          <w:szCs w:val="24"/>
        </w:rPr>
        <w:lastRenderedPageBreak/>
        <w:t xml:space="preserve">      </w:t>
      </w:r>
      <w:r w:rsidRPr="00774AA6">
        <w:rPr>
          <w:sz w:val="28"/>
          <w:szCs w:val="28"/>
        </w:rPr>
        <w:t xml:space="preserve">    </w:t>
      </w:r>
      <w:r w:rsidR="005073F1" w:rsidRPr="00774AA6">
        <w:rPr>
          <w:sz w:val="28"/>
          <w:szCs w:val="28"/>
        </w:rPr>
        <w:object w:dxaOrig="918" w:dyaOrig="1117">
          <v:shape id="_x0000_i1026" type="#_x0000_t75" style="width:58.8pt;height:73.2pt" o:ole="" fillcolor="window">
            <v:imagedata r:id="rId8" o:title=""/>
          </v:shape>
          <o:OLEObject Type="Embed" ProgID="CDraw5" ShapeID="_x0000_i1026" DrawAspect="Content" ObjectID="_1833103584" r:id="rId10"/>
        </w:object>
      </w:r>
    </w:p>
    <w:p w:rsidR="005073F1" w:rsidRPr="00774AA6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</w:t>
      </w:r>
      <w:r w:rsidR="005073F1" w:rsidRPr="00774AA6">
        <w:rPr>
          <w:rFonts w:ascii="Times New Roman" w:hAnsi="Times New Roman"/>
          <w:sz w:val="28"/>
          <w:szCs w:val="28"/>
        </w:rPr>
        <w:t>REPUBLIKA HRVATSKA</w:t>
      </w:r>
    </w:p>
    <w:p w:rsidR="005073F1" w:rsidRPr="00774AA6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774AA6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774AA6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774AA6">
        <w:rPr>
          <w:rFonts w:ascii="Times New Roman" w:hAnsi="Times New Roman"/>
          <w:sz w:val="28"/>
          <w:szCs w:val="28"/>
        </w:rPr>
        <w:t>OPĆINA LOVAS</w:t>
      </w:r>
    </w:p>
    <w:p w:rsidR="00EF2B0B" w:rsidRPr="00774AA6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774AA6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774AA6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551-01/2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5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-01/</w:t>
      </w:r>
      <w:r w:rsidR="002F77C5" w:rsidRPr="00774AA6">
        <w:rPr>
          <w:rFonts w:ascii="Times New Roman" w:hAnsi="Times New Roman"/>
          <w:sz w:val="28"/>
          <w:szCs w:val="28"/>
          <w:lang w:val="hr-HR"/>
        </w:rPr>
        <w:t>2</w:t>
      </w:r>
    </w:p>
    <w:p w:rsidR="003C7431" w:rsidRPr="00774AA6" w:rsidRDefault="0029132A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>URBROJ: 2196-17-02</w:t>
      </w:r>
      <w:r w:rsidR="00D84BB4" w:rsidRPr="00774AA6">
        <w:rPr>
          <w:rFonts w:ascii="Times New Roman" w:hAnsi="Times New Roman"/>
          <w:sz w:val="28"/>
          <w:szCs w:val="28"/>
          <w:lang w:val="hr-HR"/>
        </w:rPr>
        <w:t>-2</w:t>
      </w:r>
      <w:r w:rsidR="00774AA6" w:rsidRPr="00774AA6">
        <w:rPr>
          <w:rFonts w:ascii="Times New Roman" w:hAnsi="Times New Roman"/>
          <w:sz w:val="28"/>
          <w:szCs w:val="28"/>
          <w:lang w:val="hr-HR"/>
        </w:rPr>
        <w:t>6-2</w:t>
      </w:r>
    </w:p>
    <w:p w:rsidR="003C7431" w:rsidRPr="00774AA6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774AA6">
        <w:rPr>
          <w:rFonts w:ascii="Times New Roman" w:hAnsi="Times New Roman"/>
          <w:sz w:val="28"/>
          <w:szCs w:val="28"/>
          <w:lang w:val="hr-HR"/>
        </w:rPr>
        <w:t xml:space="preserve">Lovas, </w:t>
      </w:r>
      <w:r w:rsidR="004829D3" w:rsidRPr="00774AA6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774AA6">
        <w:rPr>
          <w:rFonts w:ascii="Times New Roman" w:hAnsi="Times New Roman"/>
          <w:sz w:val="28"/>
          <w:szCs w:val="28"/>
          <w:lang w:val="hr-HR"/>
        </w:rPr>
        <w:t>6</w:t>
      </w:r>
      <w:r w:rsidRPr="00774AA6">
        <w:rPr>
          <w:rFonts w:ascii="Times New Roman" w:hAnsi="Times New Roman"/>
          <w:sz w:val="28"/>
          <w:szCs w:val="28"/>
          <w:lang w:val="hr-HR"/>
        </w:rPr>
        <w:t>.</w:t>
      </w:r>
      <w:r w:rsidR="00123ACD" w:rsidRPr="00774AA6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CF53B5" w:rsidRDefault="003C7431" w:rsidP="00647464">
      <w:pPr>
        <w:keepNext/>
        <w:ind w:left="-709"/>
        <w:rPr>
          <w:rFonts w:ascii="Times New Roman" w:hAnsi="Times New Roman"/>
          <w:highlight w:val="yellow"/>
          <w:lang w:val="hr-HR"/>
        </w:rPr>
      </w:pPr>
    </w:p>
    <w:p w:rsidR="005A117A" w:rsidRPr="00CF53B5" w:rsidRDefault="005A117A" w:rsidP="00B67438">
      <w:pPr>
        <w:keepNext/>
        <w:ind w:left="426"/>
        <w:rPr>
          <w:rFonts w:ascii="Times New Roman" w:hAnsi="Times New Roman"/>
          <w:color w:val="FF0000"/>
          <w:highlight w:val="yellow"/>
          <w:lang w:val="hr-HR"/>
        </w:rPr>
      </w:pPr>
    </w:p>
    <w:p w:rsidR="00FB41B4" w:rsidRPr="004B0CFA" w:rsidRDefault="00C35485" w:rsidP="004B0CFA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4B0CFA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4B0CFA">
        <w:rPr>
          <w:rFonts w:ascii="Times New Roman" w:hAnsi="Times New Roman"/>
          <w:sz w:val="28"/>
          <w:szCs w:val="28"/>
          <w:lang w:val="hr-HR"/>
        </w:rPr>
        <w:t>oj 04/21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, 08/25 i 14/25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) načelnica Općine Lovas dana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17. veljače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6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B0CFA" w:rsidRDefault="00FF1DBF" w:rsidP="00FF1DBF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35485" w:rsidRPr="004B0CFA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B0CFA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B0CFA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B0CFA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B0CFA">
        <w:rPr>
          <w:rFonts w:ascii="Times New Roman" w:hAnsi="Times New Roman"/>
          <w:b/>
          <w:sz w:val="28"/>
          <w:szCs w:val="28"/>
          <w:lang w:val="hr-HR"/>
        </w:rPr>
        <w:t>2</w:t>
      </w:r>
      <w:r w:rsidR="004B0CFA" w:rsidRPr="004B0CFA">
        <w:rPr>
          <w:rFonts w:ascii="Times New Roman" w:hAnsi="Times New Roman"/>
          <w:b/>
          <w:sz w:val="28"/>
          <w:szCs w:val="28"/>
          <w:lang w:val="hr-HR"/>
        </w:rPr>
        <w:t>5</w:t>
      </w:r>
      <w:r w:rsidR="00FB41B4" w:rsidRPr="004B0CFA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CF53B5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B0CFA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B0CFA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B0CFA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EF2B0B" w:rsidRPr="004B0CFA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B0CFA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B0CFA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D61BCB" w:rsidRPr="004B0CFA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jevno drvo (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            </w:t>
      </w:r>
      <w:r w:rsidR="005B62F1">
        <w:rPr>
          <w:rFonts w:ascii="Times New Roman" w:hAnsi="Times New Roman"/>
          <w:sz w:val="28"/>
          <w:szCs w:val="28"/>
          <w:lang w:val="hr-HR"/>
        </w:rPr>
        <w:t>1.066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40</w:t>
      </w:r>
      <w:r w:rsidR="0080549A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EUR</w:t>
      </w:r>
    </w:p>
    <w:p w:rsidR="00D61BCB" w:rsidRPr="004B0CFA" w:rsidRDefault="00DE5C18" w:rsidP="001B1C8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t</w:t>
      </w:r>
      <w:r w:rsidRPr="004B0CFA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B0CFA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B0CFA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5B62F1">
        <w:rPr>
          <w:rFonts w:ascii="Times New Roman" w:hAnsi="Times New Roman"/>
          <w:sz w:val="28"/>
          <w:szCs w:val="28"/>
          <w:lang w:val="hr-HR"/>
        </w:rPr>
        <w:t>8</w:t>
      </w:r>
      <w:r w:rsidR="009E49B5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B0CFA">
        <w:rPr>
          <w:rFonts w:ascii="Times New Roman" w:hAnsi="Times New Roman"/>
          <w:sz w:val="28"/>
          <w:szCs w:val="28"/>
          <w:lang w:val="hr-HR"/>
        </w:rPr>
        <w:t>korisnika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>)          2.</w:t>
      </w:r>
      <w:r w:rsidR="005B62F1">
        <w:rPr>
          <w:rFonts w:ascii="Times New Roman" w:hAnsi="Times New Roman"/>
          <w:sz w:val="28"/>
          <w:szCs w:val="28"/>
          <w:lang w:val="hr-HR"/>
        </w:rPr>
        <w:t>812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42</w:t>
      </w:r>
      <w:r w:rsidR="001B1C8D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840A26" w:rsidRPr="00240E0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240E06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 w:rsidRPr="00240E06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 w:rsidRPr="00240E06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Pr="00240E06" w:rsidRDefault="00AE7E3D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1.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082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,0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0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jednokratna pomoć (3 korisnika)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 1.060,00 EUR</w:t>
      </w:r>
    </w:p>
    <w:p w:rsidR="009E4525" w:rsidRPr="00240E06" w:rsidRDefault="009E4525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božićnice umirovljenicima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="00DB52F7" w:rsidRPr="00240E06">
        <w:rPr>
          <w:rFonts w:ascii="Times New Roman" w:hAnsi="Times New Roman"/>
          <w:sz w:val="28"/>
          <w:szCs w:val="28"/>
          <w:lang w:val="hr-HR"/>
        </w:rPr>
        <w:t xml:space="preserve"> (48 umirovljenika)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    1.720,00 EUR</w:t>
      </w:r>
    </w:p>
    <w:p w:rsidR="009E4711" w:rsidRPr="00240E06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Pr="00240E06" w:rsidRDefault="00AE7E3D" w:rsidP="00AE7E3D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</w:t>
      </w:r>
      <w:r w:rsidR="00647464" w:rsidRPr="00240E06">
        <w:rPr>
          <w:rFonts w:ascii="Times New Roman" w:hAnsi="Times New Roman"/>
          <w:sz w:val="28"/>
          <w:szCs w:val="28"/>
          <w:lang w:val="hr-HR"/>
        </w:rPr>
        <w:t>UKUPNO:</w:t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</w:r>
      <w:r w:rsidRPr="00240E06"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E4525" w:rsidRPr="00240E06">
        <w:rPr>
          <w:rFonts w:ascii="Times New Roman" w:hAnsi="Times New Roman"/>
          <w:sz w:val="28"/>
          <w:szCs w:val="28"/>
          <w:lang w:val="hr-HR"/>
        </w:rPr>
        <w:t>7.740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82</w:t>
      </w:r>
      <w:r w:rsidR="0080549A" w:rsidRPr="00240E06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0214BA" w:rsidRPr="00240E06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240E06" w:rsidRDefault="000214BA" w:rsidP="00AE7E3D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B41B4" w:rsidRPr="00240E06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306467" w:rsidRPr="00240E06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240E06">
        <w:rPr>
          <w:rFonts w:ascii="Times New Roman" w:hAnsi="Times New Roman"/>
          <w:sz w:val="28"/>
          <w:szCs w:val="28"/>
          <w:lang w:val="hr-HR"/>
        </w:rPr>
        <w:tab/>
      </w:r>
      <w:r w:rsidR="00C73C83"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305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60</w:t>
      </w:r>
      <w:r w:rsidR="00AE7E3D" w:rsidRPr="00240E06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662BB3" w:rsidRPr="00240E06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>- paketi hrane i potrepština (korisnici soc. programa)</w:t>
      </w:r>
    </w:p>
    <w:p w:rsidR="00C73C83" w:rsidRPr="00240E06" w:rsidRDefault="00577957" w:rsidP="004829D3">
      <w:pPr>
        <w:keepNext/>
        <w:ind w:left="720"/>
        <w:jc w:val="center"/>
        <w:rPr>
          <w:rFonts w:ascii="Times New Roman" w:hAnsi="Times New Roman"/>
          <w:sz w:val="28"/>
          <w:szCs w:val="28"/>
          <w:lang w:val="hr-HR"/>
        </w:rPr>
      </w:pPr>
      <w:r w:rsidRPr="00240E06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2.249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,</w:t>
      </w:r>
      <w:r w:rsidR="005B62F1" w:rsidRPr="00240E06">
        <w:rPr>
          <w:rFonts w:ascii="Times New Roman" w:hAnsi="Times New Roman"/>
          <w:sz w:val="28"/>
          <w:szCs w:val="28"/>
          <w:lang w:val="hr-HR"/>
        </w:rPr>
        <w:t>32</w:t>
      </w:r>
      <w:r w:rsidRPr="00240E06">
        <w:rPr>
          <w:rFonts w:ascii="Times New Roman" w:hAnsi="Times New Roman"/>
          <w:sz w:val="28"/>
          <w:szCs w:val="28"/>
          <w:lang w:val="hr-HR"/>
        </w:rPr>
        <w:t xml:space="preserve"> EU</w:t>
      </w:r>
      <w:r w:rsidR="004829D3" w:rsidRPr="00240E06">
        <w:rPr>
          <w:rFonts w:ascii="Times New Roman" w:hAnsi="Times New Roman"/>
          <w:sz w:val="28"/>
          <w:szCs w:val="28"/>
          <w:lang w:val="hr-HR"/>
        </w:rPr>
        <w:t>R</w:t>
      </w:r>
    </w:p>
    <w:p w:rsidR="00662BB3" w:rsidRPr="004B0CFA" w:rsidRDefault="00731036" w:rsidP="00731036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  <w:r w:rsidRPr="004B0CFA">
        <w:rPr>
          <w:rFonts w:ascii="Times New Roman" w:hAnsi="Times New Roman"/>
          <w:sz w:val="28"/>
          <w:szCs w:val="28"/>
          <w:lang w:val="hr-HR"/>
        </w:rPr>
        <w:t>_____</w:t>
      </w:r>
    </w:p>
    <w:p w:rsidR="00C62EE4" w:rsidRPr="004B0CFA" w:rsidRDefault="00D6604C" w:rsidP="004829D3">
      <w:pPr>
        <w:keepNext/>
        <w:ind w:left="2160" w:firstLine="720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4B0CFA">
        <w:rPr>
          <w:rFonts w:ascii="Times New Roman" w:hAnsi="Times New Roman"/>
          <w:sz w:val="28"/>
          <w:szCs w:val="28"/>
          <w:lang w:val="hr-HR"/>
        </w:rPr>
        <w:tab/>
      </w:r>
      <w:r w:rsidR="003E2813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62BB3" w:rsidRPr="004B0CFA"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5B62F1">
        <w:rPr>
          <w:rFonts w:ascii="Times New Roman" w:hAnsi="Times New Roman"/>
          <w:sz w:val="28"/>
          <w:szCs w:val="28"/>
          <w:lang w:val="hr-HR"/>
        </w:rPr>
        <w:t>2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554</w:t>
      </w:r>
      <w:r w:rsidR="004829D3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92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A86DFB" w:rsidRDefault="00C2111D" w:rsidP="00A86DFB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</w:p>
    <w:p w:rsidR="00662BB3" w:rsidRPr="00A86DFB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lastRenderedPageBreak/>
        <w:t xml:space="preserve">SVEUKUPNO PROGRAMSKA DJELATNOST </w:t>
      </w:r>
      <w:r w:rsidR="000214BA" w:rsidRPr="004B0CFA"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4B0CFA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4B0CFA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2837C8" w:rsidRPr="004B0CFA" w:rsidRDefault="00577957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                                                                                           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10</w:t>
      </w:r>
      <w:r w:rsidR="0001612A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  <w:r w:rsidR="00A86DFB">
        <w:rPr>
          <w:rFonts w:ascii="Times New Roman" w:hAnsi="Times New Roman"/>
          <w:b/>
          <w:sz w:val="28"/>
          <w:szCs w:val="28"/>
          <w:lang w:val="hr-HR"/>
        </w:rPr>
        <w:t>295,74</w:t>
      </w:r>
      <w:r w:rsidRPr="004B0CFA">
        <w:rPr>
          <w:rFonts w:ascii="Times New Roman" w:hAnsi="Times New Roman"/>
          <w:b/>
          <w:sz w:val="28"/>
          <w:szCs w:val="28"/>
          <w:lang w:val="hr-HR"/>
        </w:rPr>
        <w:t xml:space="preserve"> EUR</w:t>
      </w:r>
    </w:p>
    <w:p w:rsidR="00FC4127" w:rsidRPr="004B0CFA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709D1" w:rsidRPr="004B0CFA" w:rsidRDefault="00577957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bCs/>
          <w:sz w:val="28"/>
          <w:szCs w:val="28"/>
          <w:lang w:val="hr-HR"/>
        </w:rPr>
        <w:t>Članak 2</w:t>
      </w:r>
      <w:r w:rsidR="00D709D1" w:rsidRPr="004B0CFA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:rsidR="00C42AC8" w:rsidRPr="004B0CFA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577957" w:rsidRPr="004B0CFA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>Općina Lovas je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 xml:space="preserve"> u 202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5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. godini realizirala </w:t>
      </w:r>
      <w:r w:rsidRPr="004B0CFA">
        <w:rPr>
          <w:rFonts w:ascii="Times New Roman" w:hAnsi="Times New Roman"/>
          <w:sz w:val="28"/>
          <w:szCs w:val="28"/>
          <w:lang w:val="hr-HR"/>
        </w:rPr>
        <w:t>Projekt „Zaželi“ – Općina Lovas, faza I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V</w:t>
      </w:r>
      <w:r w:rsidR="00297D6A" w:rsidRPr="004B0CFA">
        <w:rPr>
          <w:rFonts w:ascii="Times New Roman" w:hAnsi="Times New Roman"/>
          <w:sz w:val="28"/>
          <w:szCs w:val="28"/>
          <w:lang w:val="hr-HR"/>
        </w:rPr>
        <w:t xml:space="preserve">, i u tu svrhu je realizirano </w:t>
      </w:r>
      <w:r w:rsidR="005B62F1">
        <w:rPr>
          <w:rFonts w:ascii="Times New Roman" w:hAnsi="Times New Roman"/>
          <w:sz w:val="28"/>
          <w:szCs w:val="28"/>
          <w:lang w:val="hr-HR"/>
        </w:rPr>
        <w:t>323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.</w:t>
      </w:r>
      <w:r w:rsidR="005B62F1">
        <w:rPr>
          <w:rFonts w:ascii="Times New Roman" w:hAnsi="Times New Roman"/>
          <w:sz w:val="28"/>
          <w:szCs w:val="28"/>
          <w:lang w:val="hr-HR"/>
        </w:rPr>
        <w:t>354</w:t>
      </w:r>
      <w:r w:rsidR="00E333EA" w:rsidRPr="004B0CFA">
        <w:rPr>
          <w:rFonts w:ascii="Times New Roman" w:hAnsi="Times New Roman"/>
          <w:sz w:val="28"/>
          <w:szCs w:val="28"/>
          <w:lang w:val="hr-HR"/>
        </w:rPr>
        <w:t>,</w:t>
      </w:r>
      <w:r w:rsidR="005B62F1">
        <w:rPr>
          <w:rFonts w:ascii="Times New Roman" w:hAnsi="Times New Roman"/>
          <w:sz w:val="28"/>
          <w:szCs w:val="28"/>
          <w:lang w:val="hr-HR"/>
        </w:rPr>
        <w:t>69</w:t>
      </w:r>
      <w:r w:rsidR="00577957" w:rsidRPr="004B0CFA">
        <w:rPr>
          <w:rFonts w:ascii="Times New Roman" w:hAnsi="Times New Roman"/>
          <w:sz w:val="28"/>
          <w:szCs w:val="28"/>
          <w:lang w:val="hr-HR"/>
        </w:rPr>
        <w:t xml:space="preserve"> EUR.</w:t>
      </w:r>
    </w:p>
    <w:p w:rsidR="00DE6021" w:rsidRPr="004B0CFA" w:rsidRDefault="00DE6021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577957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B0CFA">
        <w:rPr>
          <w:rFonts w:ascii="Times New Roman" w:hAnsi="Times New Roman"/>
          <w:b/>
          <w:sz w:val="28"/>
          <w:szCs w:val="28"/>
          <w:lang w:val="hr-HR"/>
        </w:rPr>
        <w:t>Članak 3</w:t>
      </w:r>
      <w:r w:rsidR="00A668A3" w:rsidRPr="004B0CFA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4B0CFA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4B0CFA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4B0CFA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4B0CFA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4B0CFA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4B0CFA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Pr="004B0CFA">
        <w:rPr>
          <w:rFonts w:ascii="Times New Roman" w:hAnsi="Times New Roman"/>
          <w:sz w:val="28"/>
          <w:szCs w:val="28"/>
          <w:lang w:val="hr-HR"/>
        </w:rPr>
        <w:tab/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 w:rsidRPr="004B0CFA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B0CFA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4B0CFA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4B0CFA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4B0CFA" w:rsidRPr="004B0CFA">
        <w:rPr>
          <w:rFonts w:ascii="Times New Roman" w:hAnsi="Times New Roman"/>
          <w:sz w:val="28"/>
          <w:szCs w:val="28"/>
          <w:lang w:val="hr-HR"/>
        </w:rPr>
        <w:t>Lea Vidić, mag.cult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A2F" w:rsidRDefault="00392A2F">
      <w:r>
        <w:separator/>
      </w:r>
    </w:p>
  </w:endnote>
  <w:endnote w:type="continuationSeparator" w:id="0">
    <w:p w:rsidR="00392A2F" w:rsidRDefault="0039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A2F" w:rsidRDefault="00392A2F">
      <w:r>
        <w:separator/>
      </w:r>
    </w:p>
  </w:footnote>
  <w:footnote w:type="continuationSeparator" w:id="0">
    <w:p w:rsidR="00392A2F" w:rsidRDefault="0039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9D67E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E56" w:rsidRDefault="004D0E56">
    <w:pPr>
      <w:pStyle w:val="Zaglavlje"/>
    </w:pPr>
    <w:r>
      <w:tab/>
    </w:r>
    <w:r>
      <w:tab/>
    </w:r>
    <w:r w:rsidR="00511D64">
      <w:t xml:space="preserve">Točka </w:t>
    </w:r>
    <w:r w:rsidR="00744273">
      <w:t>4</w:t>
    </w:r>
    <w:r w:rsidR="00511D64">
      <w:t>.</w:t>
    </w:r>
  </w:p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9446">
    <w:abstractNumId w:val="0"/>
  </w:num>
  <w:num w:numId="2" w16cid:durableId="388697780">
    <w:abstractNumId w:val="2"/>
  </w:num>
  <w:num w:numId="3" w16cid:durableId="1585413329">
    <w:abstractNumId w:val="5"/>
  </w:num>
  <w:num w:numId="4" w16cid:durableId="195041296">
    <w:abstractNumId w:val="6"/>
  </w:num>
  <w:num w:numId="5" w16cid:durableId="1880360092">
    <w:abstractNumId w:val="1"/>
  </w:num>
  <w:num w:numId="6" w16cid:durableId="1411002096">
    <w:abstractNumId w:val="3"/>
  </w:num>
  <w:num w:numId="7" w16cid:durableId="465974676">
    <w:abstractNumId w:val="4"/>
  </w:num>
  <w:num w:numId="8" w16cid:durableId="472256169">
    <w:abstractNumId w:val="8"/>
  </w:num>
  <w:num w:numId="9" w16cid:durableId="62608539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075DA"/>
    <w:rsid w:val="00011BE1"/>
    <w:rsid w:val="00012ACD"/>
    <w:rsid w:val="00013DC3"/>
    <w:rsid w:val="00013E9F"/>
    <w:rsid w:val="0001451D"/>
    <w:rsid w:val="00014D81"/>
    <w:rsid w:val="00015342"/>
    <w:rsid w:val="0001612A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329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0962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0992"/>
    <w:rsid w:val="0015146B"/>
    <w:rsid w:val="00151AE9"/>
    <w:rsid w:val="00153325"/>
    <w:rsid w:val="00153C29"/>
    <w:rsid w:val="00154410"/>
    <w:rsid w:val="00155335"/>
    <w:rsid w:val="0015688E"/>
    <w:rsid w:val="00156B53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56AB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7ACC"/>
    <w:rsid w:val="001D130B"/>
    <w:rsid w:val="001D228B"/>
    <w:rsid w:val="001D343F"/>
    <w:rsid w:val="001D3BF3"/>
    <w:rsid w:val="001E16E7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0E06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7C5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92A2F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4BC0"/>
    <w:rsid w:val="004158BD"/>
    <w:rsid w:val="00415BA7"/>
    <w:rsid w:val="00416010"/>
    <w:rsid w:val="0042006D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9D3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CFA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0E56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373E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1D64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0BD5"/>
    <w:rsid w:val="005717D4"/>
    <w:rsid w:val="0057211B"/>
    <w:rsid w:val="00573838"/>
    <w:rsid w:val="00573C9D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3F4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2F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0CAB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66BCB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036"/>
    <w:rsid w:val="00731A3C"/>
    <w:rsid w:val="00731B79"/>
    <w:rsid w:val="00732767"/>
    <w:rsid w:val="00734A2F"/>
    <w:rsid w:val="007359B4"/>
    <w:rsid w:val="007373E0"/>
    <w:rsid w:val="00737EED"/>
    <w:rsid w:val="0074076E"/>
    <w:rsid w:val="007423FA"/>
    <w:rsid w:val="007434D5"/>
    <w:rsid w:val="00743AFE"/>
    <w:rsid w:val="00744273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4AA6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5D6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85EC1"/>
    <w:rsid w:val="0089022D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B7651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62B9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263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67C7"/>
    <w:rsid w:val="009D67EC"/>
    <w:rsid w:val="009E3C0B"/>
    <w:rsid w:val="009E4525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9F7D59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1C94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5C67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66E18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DFB"/>
    <w:rsid w:val="00A86E8B"/>
    <w:rsid w:val="00A86EAF"/>
    <w:rsid w:val="00A8790F"/>
    <w:rsid w:val="00A87ADD"/>
    <w:rsid w:val="00A87E6C"/>
    <w:rsid w:val="00A92F33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1F94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2B8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4A0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56155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3B5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52F7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33EA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0FCD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4447"/>
  <w15:docId w15:val="{04B8B79E-0BC9-47E9-980B-9A4C3E8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D0E56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58AF-43F9-4476-85DE-E1B10DE4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22</cp:revision>
  <cp:lastPrinted>2026-02-20T07:35:00Z</cp:lastPrinted>
  <dcterms:created xsi:type="dcterms:W3CDTF">2025-02-17T12:15:00Z</dcterms:created>
  <dcterms:modified xsi:type="dcterms:W3CDTF">2026-02-20T13:40:00Z</dcterms:modified>
</cp:coreProperties>
</file>