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DDA2" w14:textId="77777777" w:rsidR="00210B3E" w:rsidRPr="00381FD5" w:rsidRDefault="00210B3E" w:rsidP="00210B3E">
      <w:pPr>
        <w:keepNext/>
        <w:spacing w:after="0" w:line="240" w:lineRule="auto"/>
        <w:rPr>
          <w:rFonts w:ascii="Marigold" w:eastAsia="Times New Roman" w:hAnsi="Marigold" w:cs="Times New Roman"/>
          <w:b/>
          <w:sz w:val="24"/>
          <w:szCs w:val="24"/>
          <w:lang w:eastAsia="hr-HR"/>
        </w:rPr>
      </w:pPr>
      <w:r w:rsidRPr="00210B3E">
        <w:rPr>
          <w:rFonts w:ascii="Arial" w:eastAsia="Times New Roman" w:hAnsi="Arial" w:cs="Times New Roman"/>
          <w:sz w:val="24"/>
          <w:szCs w:val="24"/>
          <w:lang w:eastAsia="hr-HR"/>
        </w:rPr>
        <w:t xml:space="preserve">          </w:t>
      </w:r>
      <w:r w:rsidRPr="00381FD5">
        <w:rPr>
          <w:rFonts w:ascii="Arial" w:eastAsia="Times New Roman" w:hAnsi="Arial" w:cs="Times New Roman"/>
          <w:sz w:val="24"/>
          <w:szCs w:val="24"/>
          <w:lang w:eastAsia="hr-HR"/>
        </w:rPr>
        <w:object w:dxaOrig="918" w:dyaOrig="1117" w14:anchorId="44533A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3.2pt" o:ole="" fillcolor="window">
            <v:imagedata r:id="rId5" o:title=""/>
          </v:shape>
          <o:OLEObject Type="Embed" ProgID="CDraw5" ShapeID="_x0000_i1025" DrawAspect="Content" ObjectID="_1832754078" r:id="rId6"/>
        </w:object>
      </w:r>
    </w:p>
    <w:p w14:paraId="575A5FCD" w14:textId="77777777" w:rsidR="00210B3E" w:rsidRPr="00381FD5" w:rsidRDefault="00210B3E" w:rsidP="00210B3E">
      <w:pPr>
        <w:keepNext/>
        <w:spacing w:after="0" w:line="240" w:lineRule="auto"/>
        <w:ind w:left="-567" w:hanging="142"/>
        <w:rPr>
          <w:rFonts w:ascii="Times New Roman" w:eastAsia="Times New Roman" w:hAnsi="Times New Roman" w:cs="Times New Roman"/>
          <w:sz w:val="24"/>
          <w:szCs w:val="24"/>
          <w:lang w:eastAsia="hr-HR"/>
        </w:rPr>
      </w:pPr>
      <w:r w:rsidRPr="00381FD5">
        <w:rPr>
          <w:rFonts w:ascii="Times New Roman" w:eastAsia="Times New Roman" w:hAnsi="Times New Roman" w:cs="Times New Roman"/>
          <w:sz w:val="24"/>
          <w:szCs w:val="24"/>
          <w:lang w:eastAsia="hr-HR"/>
        </w:rPr>
        <w:t xml:space="preserve">            REPUBLIKA HRVATSKA</w:t>
      </w:r>
    </w:p>
    <w:p w14:paraId="411A0E0B" w14:textId="77777777" w:rsidR="00210B3E" w:rsidRPr="00381FD5" w:rsidRDefault="00210B3E" w:rsidP="00210B3E">
      <w:pPr>
        <w:keepNext/>
        <w:spacing w:after="0" w:line="240" w:lineRule="auto"/>
        <w:rPr>
          <w:rFonts w:ascii="Times New Roman" w:eastAsia="Times New Roman" w:hAnsi="Times New Roman" w:cs="Times New Roman"/>
          <w:sz w:val="24"/>
          <w:szCs w:val="24"/>
          <w:lang w:eastAsia="hr-HR"/>
        </w:rPr>
      </w:pPr>
      <w:r w:rsidRPr="00381FD5">
        <w:rPr>
          <w:rFonts w:ascii="Times New Roman" w:eastAsia="Times New Roman" w:hAnsi="Times New Roman" w:cs="Times New Roman"/>
          <w:sz w:val="24"/>
          <w:szCs w:val="24"/>
          <w:lang w:eastAsia="hr-HR"/>
        </w:rPr>
        <w:t>VUKOVARSKO-SRIJEMSKA ŽUPANIJA</w:t>
      </w:r>
    </w:p>
    <w:p w14:paraId="1F999C48" w14:textId="77777777" w:rsidR="00210B3E" w:rsidRPr="00381FD5" w:rsidRDefault="00210B3E" w:rsidP="00210B3E">
      <w:pPr>
        <w:keepNext/>
        <w:spacing w:after="0" w:line="240" w:lineRule="auto"/>
        <w:ind w:left="-709"/>
        <w:rPr>
          <w:rFonts w:ascii="Times New Roman" w:eastAsia="Times New Roman" w:hAnsi="Times New Roman" w:cs="Times New Roman"/>
          <w:sz w:val="24"/>
          <w:szCs w:val="24"/>
          <w:lang w:eastAsia="hr-HR"/>
        </w:rPr>
      </w:pPr>
      <w:r w:rsidRPr="00381FD5">
        <w:rPr>
          <w:rFonts w:ascii="Times New Roman" w:eastAsia="Times New Roman" w:hAnsi="Times New Roman" w:cs="Times New Roman"/>
          <w:sz w:val="24"/>
          <w:szCs w:val="24"/>
          <w:lang w:eastAsia="hr-HR"/>
        </w:rPr>
        <w:t xml:space="preserve">            OPĆINA LOVAS</w:t>
      </w:r>
    </w:p>
    <w:p w14:paraId="630D394A" w14:textId="77777777" w:rsidR="00210B3E" w:rsidRPr="00381FD5" w:rsidRDefault="00210B3E" w:rsidP="00210B3E">
      <w:pPr>
        <w:keepNext/>
        <w:spacing w:after="0" w:line="240" w:lineRule="auto"/>
        <w:ind w:left="-709"/>
        <w:rPr>
          <w:rFonts w:ascii="Times New Roman" w:eastAsia="Times New Roman" w:hAnsi="Times New Roman" w:cs="Times New Roman"/>
          <w:szCs w:val="20"/>
          <w:lang w:eastAsia="hr-HR"/>
        </w:rPr>
      </w:pPr>
      <w:r w:rsidRPr="00381FD5">
        <w:rPr>
          <w:rFonts w:ascii="Times New Roman" w:eastAsia="Times New Roman" w:hAnsi="Times New Roman" w:cs="Times New Roman"/>
          <w:sz w:val="24"/>
          <w:szCs w:val="24"/>
          <w:lang w:eastAsia="hr-HR"/>
        </w:rPr>
        <w:t xml:space="preserve">            POVJERENSTVO ZA PROVEDBU OGLASA</w:t>
      </w:r>
    </w:p>
    <w:p w14:paraId="0D5BC27F" w14:textId="7AB5A98E" w:rsidR="00210B3E" w:rsidRPr="00381FD5" w:rsidRDefault="00210B3E" w:rsidP="00210B3E">
      <w:pPr>
        <w:tabs>
          <w:tab w:val="center" w:pos="4513"/>
          <w:tab w:val="right" w:pos="9026"/>
        </w:tabs>
        <w:spacing w:after="0" w:line="240" w:lineRule="auto"/>
        <w:jc w:val="both"/>
        <w:rPr>
          <w:rFonts w:ascii="Times New Roman" w:eastAsia="Times New Roman" w:hAnsi="Times New Roman" w:cs="Times New Roman"/>
          <w:color w:val="112544"/>
          <w:sz w:val="24"/>
          <w:szCs w:val="24"/>
          <w:lang w:eastAsia="hr-HR"/>
        </w:rPr>
      </w:pPr>
      <w:r w:rsidRPr="00381FD5">
        <w:rPr>
          <w:rFonts w:ascii="Times New Roman" w:eastAsia="Times New Roman" w:hAnsi="Times New Roman" w:cs="Times New Roman"/>
          <w:color w:val="112544"/>
          <w:sz w:val="24"/>
          <w:szCs w:val="24"/>
          <w:lang w:eastAsia="hr-HR"/>
        </w:rPr>
        <w:t>KLASA: 112-01/26-01/</w:t>
      </w:r>
      <w:r w:rsidR="00381FD5" w:rsidRPr="00381FD5">
        <w:rPr>
          <w:rFonts w:ascii="Times New Roman" w:eastAsia="Times New Roman" w:hAnsi="Times New Roman" w:cs="Times New Roman"/>
          <w:color w:val="112544"/>
          <w:sz w:val="24"/>
          <w:szCs w:val="24"/>
          <w:lang w:eastAsia="hr-HR"/>
        </w:rPr>
        <w:t>2</w:t>
      </w:r>
    </w:p>
    <w:p w14:paraId="14414A39" w14:textId="6B358345" w:rsidR="00210B3E" w:rsidRPr="00381FD5" w:rsidRDefault="00210B3E" w:rsidP="00210B3E">
      <w:pPr>
        <w:tabs>
          <w:tab w:val="center" w:pos="4513"/>
          <w:tab w:val="right" w:pos="9026"/>
        </w:tabs>
        <w:spacing w:after="0" w:line="240" w:lineRule="auto"/>
        <w:jc w:val="both"/>
        <w:rPr>
          <w:rFonts w:ascii="Times New Roman" w:eastAsia="Times New Roman" w:hAnsi="Times New Roman" w:cs="Times New Roman"/>
          <w:color w:val="112544"/>
          <w:sz w:val="24"/>
          <w:szCs w:val="24"/>
          <w:lang w:eastAsia="hr-HR"/>
        </w:rPr>
      </w:pPr>
      <w:r w:rsidRPr="00381FD5">
        <w:rPr>
          <w:rFonts w:ascii="Times New Roman" w:eastAsia="Times New Roman" w:hAnsi="Times New Roman" w:cs="Times New Roman"/>
          <w:color w:val="112544"/>
          <w:sz w:val="24"/>
          <w:szCs w:val="24"/>
          <w:lang w:eastAsia="hr-HR"/>
        </w:rPr>
        <w:t>URBROJ: 2196-17-03-26-4</w:t>
      </w:r>
    </w:p>
    <w:p w14:paraId="0AA2DCBC" w14:textId="1A8CB356" w:rsidR="00DA48EC" w:rsidRPr="00381FD5" w:rsidRDefault="006D6DE9" w:rsidP="00210B3E">
      <w:pPr>
        <w:spacing w:after="0"/>
        <w:rPr>
          <w:rFonts w:ascii="Times New Roman" w:hAnsi="Times New Roman" w:cs="Times New Roman"/>
          <w:bCs/>
          <w:sz w:val="24"/>
          <w:szCs w:val="24"/>
        </w:rPr>
      </w:pPr>
      <w:r w:rsidRPr="00381FD5">
        <w:rPr>
          <w:rFonts w:ascii="Times New Roman" w:hAnsi="Times New Roman" w:cs="Times New Roman"/>
          <w:bCs/>
          <w:sz w:val="24"/>
          <w:szCs w:val="24"/>
        </w:rPr>
        <w:t>Lovas, 1</w:t>
      </w:r>
      <w:r w:rsidR="00381FD5" w:rsidRPr="00381FD5">
        <w:rPr>
          <w:rFonts w:ascii="Times New Roman" w:hAnsi="Times New Roman" w:cs="Times New Roman"/>
          <w:bCs/>
          <w:sz w:val="24"/>
          <w:szCs w:val="24"/>
        </w:rPr>
        <w:t>6</w:t>
      </w:r>
      <w:r w:rsidRPr="00381FD5">
        <w:rPr>
          <w:rFonts w:ascii="Times New Roman" w:hAnsi="Times New Roman" w:cs="Times New Roman"/>
          <w:bCs/>
          <w:sz w:val="24"/>
          <w:szCs w:val="24"/>
        </w:rPr>
        <w:t>. veljače 2026.</w:t>
      </w:r>
    </w:p>
    <w:p w14:paraId="6155E87D" w14:textId="77777777" w:rsidR="006D6DE9" w:rsidRPr="00381FD5" w:rsidRDefault="006D6DE9" w:rsidP="00210B3E">
      <w:pPr>
        <w:spacing w:after="0"/>
        <w:rPr>
          <w:rFonts w:ascii="Times New Roman" w:hAnsi="Times New Roman" w:cs="Times New Roman"/>
          <w:b/>
          <w:sz w:val="24"/>
          <w:szCs w:val="24"/>
          <w:highlight w:val="yellow"/>
        </w:rPr>
      </w:pPr>
    </w:p>
    <w:p w14:paraId="5114CE68" w14:textId="2522214D" w:rsidR="00210B3E" w:rsidRPr="00A979CE" w:rsidRDefault="00210B3E" w:rsidP="00D73F63">
      <w:pPr>
        <w:pStyle w:val="Tijeloteksta"/>
        <w:jc w:val="center"/>
        <w:rPr>
          <w:b/>
          <w:i w:val="0"/>
        </w:rPr>
      </w:pPr>
      <w:r w:rsidRPr="00A979CE">
        <w:rPr>
          <w:b/>
          <w:i w:val="0"/>
        </w:rPr>
        <w:t>POZIV NA PRETHODNU PROVJERU ZNANJA I SPOSOBNOSTI</w:t>
      </w:r>
    </w:p>
    <w:p w14:paraId="24FAC661" w14:textId="08E91F44" w:rsidR="00D73F63" w:rsidRPr="00A979CE" w:rsidRDefault="00210B3E" w:rsidP="00D73F63">
      <w:pPr>
        <w:pStyle w:val="Tijeloteksta"/>
        <w:jc w:val="center"/>
        <w:rPr>
          <w:b/>
          <w:bCs w:val="0"/>
          <w:i w:val="0"/>
          <w:iCs/>
        </w:rPr>
      </w:pPr>
      <w:r w:rsidRPr="00A979CE">
        <w:rPr>
          <w:b/>
          <w:i w:val="0"/>
        </w:rPr>
        <w:t>za raspisani</w:t>
      </w:r>
      <w:r w:rsidR="00381FD5" w:rsidRPr="00A979CE">
        <w:rPr>
          <w:b/>
          <w:i w:val="0"/>
        </w:rPr>
        <w:t xml:space="preserve"> </w:t>
      </w:r>
      <w:r w:rsidR="00381FD5" w:rsidRPr="00A979CE">
        <w:rPr>
          <w:b/>
          <w:i w:val="0"/>
          <w:iCs/>
        </w:rPr>
        <w:t>oglas za zapošljavanje</w:t>
      </w:r>
    </w:p>
    <w:p w14:paraId="439945EA" w14:textId="620AB13A" w:rsidR="00DA48EC" w:rsidRPr="00A979CE" w:rsidRDefault="00D73F63" w:rsidP="00D73F63">
      <w:pPr>
        <w:spacing w:after="0"/>
        <w:jc w:val="center"/>
        <w:rPr>
          <w:rFonts w:ascii="Times New Roman" w:hAnsi="Times New Roman" w:cs="Times New Roman"/>
          <w:b/>
          <w:iCs/>
          <w:sz w:val="24"/>
          <w:szCs w:val="24"/>
        </w:rPr>
      </w:pPr>
      <w:r w:rsidRPr="00A979CE">
        <w:rPr>
          <w:rFonts w:ascii="Times New Roman" w:hAnsi="Times New Roman" w:cs="Times New Roman"/>
          <w:b/>
          <w:iCs/>
          <w:sz w:val="24"/>
          <w:szCs w:val="24"/>
        </w:rPr>
        <w:t xml:space="preserve">za prijam </w:t>
      </w:r>
      <w:r w:rsidR="00A979CE" w:rsidRPr="00A979CE">
        <w:rPr>
          <w:rFonts w:ascii="Times New Roman" w:hAnsi="Times New Roman" w:cs="Times New Roman"/>
          <w:b/>
          <w:iCs/>
          <w:sz w:val="24"/>
          <w:szCs w:val="24"/>
        </w:rPr>
        <w:t>u službu namještenika/</w:t>
      </w:r>
      <w:proofErr w:type="spellStart"/>
      <w:r w:rsidR="00A979CE" w:rsidRPr="00A979CE">
        <w:rPr>
          <w:rFonts w:ascii="Times New Roman" w:hAnsi="Times New Roman" w:cs="Times New Roman"/>
          <w:b/>
          <w:iCs/>
          <w:sz w:val="24"/>
          <w:szCs w:val="24"/>
        </w:rPr>
        <w:t>ce</w:t>
      </w:r>
      <w:proofErr w:type="spellEnd"/>
      <w:r w:rsidRPr="00A979CE">
        <w:rPr>
          <w:rFonts w:ascii="Times New Roman" w:hAnsi="Times New Roman" w:cs="Times New Roman"/>
          <w:b/>
          <w:iCs/>
          <w:sz w:val="24"/>
          <w:szCs w:val="24"/>
        </w:rPr>
        <w:t xml:space="preserve"> u Jedinstveni upravni odjel Općine Lovas, na određeno </w:t>
      </w:r>
      <w:r w:rsidR="00A979CE" w:rsidRPr="00A979CE">
        <w:rPr>
          <w:rFonts w:ascii="Times New Roman" w:hAnsi="Times New Roman" w:cs="Times New Roman"/>
          <w:b/>
          <w:iCs/>
          <w:sz w:val="24"/>
          <w:szCs w:val="24"/>
        </w:rPr>
        <w:t>nepuno radno vrijeme</w:t>
      </w:r>
      <w:r w:rsidRPr="00A979CE">
        <w:rPr>
          <w:rFonts w:ascii="Times New Roman" w:hAnsi="Times New Roman" w:cs="Times New Roman"/>
          <w:b/>
          <w:iCs/>
          <w:sz w:val="24"/>
          <w:szCs w:val="24"/>
        </w:rPr>
        <w:t>,  na radn</w:t>
      </w:r>
      <w:r w:rsidR="001F3E2C" w:rsidRPr="00A979CE">
        <w:rPr>
          <w:rFonts w:ascii="Times New Roman" w:hAnsi="Times New Roman" w:cs="Times New Roman"/>
          <w:b/>
          <w:iCs/>
          <w:sz w:val="24"/>
          <w:szCs w:val="24"/>
        </w:rPr>
        <w:t>o</w:t>
      </w:r>
      <w:r w:rsidRPr="00A979CE">
        <w:rPr>
          <w:rFonts w:ascii="Times New Roman" w:hAnsi="Times New Roman" w:cs="Times New Roman"/>
          <w:b/>
          <w:iCs/>
          <w:sz w:val="24"/>
          <w:szCs w:val="24"/>
        </w:rPr>
        <w:t xml:space="preserve"> mjest</w:t>
      </w:r>
      <w:r w:rsidR="001F3E2C" w:rsidRPr="00A979CE">
        <w:rPr>
          <w:rFonts w:ascii="Times New Roman" w:hAnsi="Times New Roman" w:cs="Times New Roman"/>
          <w:b/>
          <w:iCs/>
          <w:sz w:val="24"/>
          <w:szCs w:val="24"/>
        </w:rPr>
        <w:t>o</w:t>
      </w:r>
      <w:r w:rsidRPr="00A979CE">
        <w:rPr>
          <w:rFonts w:ascii="Times New Roman" w:hAnsi="Times New Roman" w:cs="Times New Roman"/>
          <w:b/>
          <w:iCs/>
          <w:sz w:val="24"/>
          <w:szCs w:val="24"/>
        </w:rPr>
        <w:t xml:space="preserve">: </w:t>
      </w:r>
    </w:p>
    <w:p w14:paraId="6A1BF134" w14:textId="77777777" w:rsidR="00D73F63" w:rsidRPr="00381FD5" w:rsidRDefault="00D73F63" w:rsidP="00D73F63">
      <w:pPr>
        <w:spacing w:after="0"/>
        <w:jc w:val="center"/>
        <w:rPr>
          <w:rFonts w:ascii="Times New Roman" w:hAnsi="Times New Roman" w:cs="Times New Roman"/>
          <w:b/>
          <w:iCs/>
          <w:sz w:val="24"/>
          <w:szCs w:val="24"/>
          <w:highlight w:val="yellow"/>
        </w:rPr>
      </w:pPr>
    </w:p>
    <w:p w14:paraId="4D0157DE" w14:textId="77777777" w:rsidR="00D73F63" w:rsidRPr="00381FD5" w:rsidRDefault="00D73F63" w:rsidP="00D73F63">
      <w:pPr>
        <w:spacing w:after="0"/>
        <w:jc w:val="center"/>
        <w:rPr>
          <w:rFonts w:ascii="Times New Roman" w:hAnsi="Times New Roman" w:cs="Times New Roman"/>
          <w:b/>
          <w:iCs/>
          <w:sz w:val="24"/>
          <w:szCs w:val="24"/>
          <w:highlight w:val="yellow"/>
        </w:rPr>
      </w:pPr>
    </w:p>
    <w:p w14:paraId="58627CC2" w14:textId="480BF168" w:rsidR="00D73F63" w:rsidRPr="00A979CE" w:rsidRDefault="00A979CE" w:rsidP="001F3E2C">
      <w:pPr>
        <w:spacing w:after="0"/>
        <w:jc w:val="both"/>
        <w:rPr>
          <w:rFonts w:ascii="Times New Roman" w:hAnsi="Times New Roman" w:cs="Times New Roman"/>
          <w:bCs/>
          <w:iCs/>
          <w:sz w:val="24"/>
          <w:szCs w:val="24"/>
        </w:rPr>
      </w:pPr>
      <w:r w:rsidRPr="00A979CE">
        <w:rPr>
          <w:rFonts w:ascii="Times New Roman" w:hAnsi="Times New Roman" w:cs="Times New Roman"/>
          <w:b/>
          <w:iCs/>
          <w:sz w:val="24"/>
          <w:szCs w:val="24"/>
        </w:rPr>
        <w:t>Spremač poslužitelj</w:t>
      </w:r>
      <w:r w:rsidR="00210B3E" w:rsidRPr="00A979CE">
        <w:rPr>
          <w:rFonts w:ascii="Times New Roman" w:hAnsi="Times New Roman" w:cs="Times New Roman"/>
          <w:bCs/>
          <w:iCs/>
          <w:sz w:val="24"/>
          <w:szCs w:val="24"/>
        </w:rPr>
        <w:t xml:space="preserve">. </w:t>
      </w:r>
      <w:r w:rsidRPr="00A979CE">
        <w:rPr>
          <w:rFonts w:ascii="Times New Roman" w:hAnsi="Times New Roman" w:cs="Times New Roman"/>
          <w:bCs/>
          <w:iCs/>
          <w:sz w:val="24"/>
          <w:szCs w:val="24"/>
        </w:rPr>
        <w:t>Oglas za zapošljavanje</w:t>
      </w:r>
      <w:r w:rsidR="00210B3E" w:rsidRPr="00A979CE">
        <w:rPr>
          <w:rFonts w:ascii="Times New Roman" w:hAnsi="Times New Roman" w:cs="Times New Roman"/>
          <w:bCs/>
          <w:iCs/>
          <w:sz w:val="24"/>
          <w:szCs w:val="24"/>
        </w:rPr>
        <w:t xml:space="preserve"> objavljen je</w:t>
      </w:r>
      <w:r w:rsidRPr="00A979CE">
        <w:rPr>
          <w:rFonts w:ascii="Times New Roman" w:hAnsi="Times New Roman" w:cs="Times New Roman"/>
          <w:bCs/>
          <w:iCs/>
          <w:sz w:val="24"/>
          <w:szCs w:val="24"/>
        </w:rPr>
        <w:t xml:space="preserve"> na internet stranici Hrvatskog zavoda za zapošljavanje 20. siječnja 2026. godine</w:t>
      </w:r>
      <w:r w:rsidR="00210B3E" w:rsidRPr="00A979CE">
        <w:rPr>
          <w:rFonts w:ascii="Times New Roman" w:hAnsi="Times New Roman" w:cs="Times New Roman"/>
          <w:bCs/>
          <w:iCs/>
          <w:sz w:val="24"/>
          <w:szCs w:val="24"/>
        </w:rPr>
        <w:t xml:space="preserve"> te na web stranici i Oglasnoj ploči Općine Lovas.</w:t>
      </w:r>
    </w:p>
    <w:p w14:paraId="5558FDB6" w14:textId="77777777" w:rsidR="00767F1B" w:rsidRPr="00A979CE" w:rsidRDefault="00767F1B" w:rsidP="00767F1B">
      <w:pPr>
        <w:spacing w:after="0"/>
        <w:jc w:val="both"/>
        <w:rPr>
          <w:rFonts w:ascii="Times New Roman" w:hAnsi="Times New Roman" w:cs="Times New Roman"/>
          <w:b/>
          <w:iCs/>
          <w:sz w:val="24"/>
          <w:szCs w:val="24"/>
        </w:rPr>
      </w:pPr>
    </w:p>
    <w:p w14:paraId="520A03C9" w14:textId="77777777" w:rsidR="00767F1B" w:rsidRPr="00A979CE" w:rsidRDefault="00767F1B" w:rsidP="00767F1B">
      <w:pPr>
        <w:spacing w:after="0"/>
        <w:jc w:val="both"/>
        <w:rPr>
          <w:rFonts w:ascii="Times New Roman" w:hAnsi="Times New Roman" w:cs="Times New Roman"/>
          <w:sz w:val="24"/>
          <w:szCs w:val="24"/>
        </w:rPr>
      </w:pPr>
      <w:r w:rsidRPr="00A979CE">
        <w:rPr>
          <w:rFonts w:ascii="Times New Roman" w:hAnsi="Times New Roman" w:cs="Times New Roman"/>
          <w:sz w:val="24"/>
          <w:szCs w:val="24"/>
        </w:rPr>
        <w:t>Povjerenstvo je utvrdilo da pismenom testiranju mogu pristupiti kandidati:</w:t>
      </w:r>
    </w:p>
    <w:p w14:paraId="6722EBC7" w14:textId="77777777" w:rsidR="00D73F63" w:rsidRPr="00A979CE" w:rsidRDefault="00D73F63" w:rsidP="00D73F63">
      <w:pPr>
        <w:pStyle w:val="Odlomakpopisa"/>
        <w:spacing w:after="0"/>
        <w:ind w:left="405"/>
        <w:jc w:val="both"/>
        <w:rPr>
          <w:rFonts w:ascii="Times New Roman" w:hAnsi="Times New Roman" w:cs="Times New Roman"/>
          <w:b/>
          <w:iCs/>
        </w:rPr>
      </w:pPr>
    </w:p>
    <w:p w14:paraId="6BE62541" w14:textId="22FC9956" w:rsidR="009930C2" w:rsidRPr="00A979CE" w:rsidRDefault="00A979CE" w:rsidP="00A979CE">
      <w:pPr>
        <w:pStyle w:val="Odlomakpopisa"/>
        <w:numPr>
          <w:ilvl w:val="0"/>
          <w:numId w:val="3"/>
        </w:numPr>
        <w:spacing w:after="0"/>
        <w:ind w:left="1134"/>
        <w:jc w:val="both"/>
        <w:rPr>
          <w:rFonts w:ascii="Times New Roman" w:hAnsi="Times New Roman" w:cs="Times New Roman"/>
          <w:sz w:val="24"/>
          <w:szCs w:val="24"/>
        </w:rPr>
      </w:pPr>
      <w:r w:rsidRPr="00A979CE">
        <w:rPr>
          <w:rFonts w:ascii="Times New Roman" w:hAnsi="Times New Roman" w:cs="Times New Roman"/>
          <w:sz w:val="24"/>
          <w:szCs w:val="24"/>
        </w:rPr>
        <w:t xml:space="preserve">Zdenko Beck, </w:t>
      </w:r>
      <w:proofErr w:type="spellStart"/>
      <w:r w:rsidRPr="00A979CE">
        <w:rPr>
          <w:rFonts w:ascii="Times New Roman" w:hAnsi="Times New Roman" w:cs="Times New Roman"/>
          <w:sz w:val="24"/>
          <w:szCs w:val="24"/>
        </w:rPr>
        <w:t>Opatovac</w:t>
      </w:r>
      <w:proofErr w:type="spellEnd"/>
    </w:p>
    <w:p w14:paraId="29CFC8C2" w14:textId="77777777" w:rsidR="00D73F63" w:rsidRPr="00A979CE" w:rsidRDefault="00D73F63" w:rsidP="00D73F63">
      <w:pPr>
        <w:spacing w:after="0"/>
        <w:jc w:val="both"/>
        <w:rPr>
          <w:rFonts w:ascii="Times New Roman" w:hAnsi="Times New Roman" w:cs="Times New Roman"/>
          <w:sz w:val="24"/>
          <w:szCs w:val="24"/>
        </w:rPr>
      </w:pPr>
    </w:p>
    <w:p w14:paraId="11B69C8D" w14:textId="77777777" w:rsidR="009930C2" w:rsidRPr="00381FD5" w:rsidRDefault="009930C2" w:rsidP="009930C2">
      <w:pPr>
        <w:pStyle w:val="Odlomakpopisa"/>
        <w:spacing w:after="0"/>
        <w:ind w:left="851"/>
        <w:jc w:val="both"/>
        <w:rPr>
          <w:rFonts w:ascii="Times New Roman" w:hAnsi="Times New Roman" w:cs="Times New Roman"/>
          <w:sz w:val="24"/>
          <w:szCs w:val="24"/>
          <w:highlight w:val="yellow"/>
        </w:rPr>
      </w:pPr>
    </w:p>
    <w:p w14:paraId="25A094DB" w14:textId="12A5F36B" w:rsidR="009930C2" w:rsidRPr="00A979CE" w:rsidRDefault="00210B3E" w:rsidP="00210B3E">
      <w:pPr>
        <w:spacing w:after="0"/>
        <w:jc w:val="both"/>
        <w:rPr>
          <w:rFonts w:ascii="Times New Roman" w:hAnsi="Times New Roman" w:cs="Times New Roman"/>
          <w:bCs/>
          <w:sz w:val="24"/>
          <w:szCs w:val="24"/>
        </w:rPr>
      </w:pPr>
      <w:r w:rsidRPr="00A979CE">
        <w:rPr>
          <w:rFonts w:ascii="Times New Roman" w:hAnsi="Times New Roman" w:cs="Times New Roman"/>
          <w:sz w:val="24"/>
          <w:szCs w:val="24"/>
        </w:rPr>
        <w:t>Pisano dio testiranja i  intervju s kandid</w:t>
      </w:r>
      <w:r w:rsidR="00A979CE" w:rsidRPr="00A979CE">
        <w:rPr>
          <w:rFonts w:ascii="Times New Roman" w:hAnsi="Times New Roman" w:cs="Times New Roman"/>
          <w:sz w:val="24"/>
          <w:szCs w:val="24"/>
        </w:rPr>
        <w:t>atom</w:t>
      </w:r>
      <w:r w:rsidRPr="00A979CE">
        <w:rPr>
          <w:rFonts w:ascii="Times New Roman" w:hAnsi="Times New Roman" w:cs="Times New Roman"/>
          <w:sz w:val="24"/>
          <w:szCs w:val="24"/>
        </w:rPr>
        <w:t xml:space="preserve"> održat će se </w:t>
      </w:r>
      <w:r w:rsidR="00A979CE" w:rsidRPr="00A979CE">
        <w:rPr>
          <w:rFonts w:ascii="Times New Roman" w:hAnsi="Times New Roman" w:cs="Times New Roman"/>
          <w:b/>
          <w:sz w:val="24"/>
          <w:szCs w:val="24"/>
        </w:rPr>
        <w:t>23</w:t>
      </w:r>
      <w:r w:rsidRPr="00A979CE">
        <w:rPr>
          <w:rFonts w:ascii="Times New Roman" w:hAnsi="Times New Roman" w:cs="Times New Roman"/>
          <w:b/>
          <w:sz w:val="24"/>
          <w:szCs w:val="24"/>
        </w:rPr>
        <w:t>. veljače 2026. godine u 9.00 sati u Općinskoj vijećnici Općine Lovas</w:t>
      </w:r>
      <w:r w:rsidR="00625279" w:rsidRPr="00A979CE">
        <w:rPr>
          <w:rFonts w:ascii="Times New Roman" w:hAnsi="Times New Roman" w:cs="Times New Roman"/>
          <w:b/>
          <w:sz w:val="24"/>
          <w:szCs w:val="24"/>
        </w:rPr>
        <w:t>.</w:t>
      </w:r>
    </w:p>
    <w:p w14:paraId="60CC11C3" w14:textId="77777777" w:rsidR="00625279" w:rsidRDefault="00625279" w:rsidP="00210B3E">
      <w:pPr>
        <w:spacing w:after="0"/>
        <w:jc w:val="both"/>
        <w:rPr>
          <w:rFonts w:ascii="Times New Roman" w:hAnsi="Times New Roman" w:cs="Times New Roman"/>
          <w:bCs/>
          <w:sz w:val="24"/>
          <w:szCs w:val="24"/>
          <w:highlight w:val="yellow"/>
        </w:rPr>
      </w:pPr>
    </w:p>
    <w:p w14:paraId="2C94410C" w14:textId="77777777" w:rsidR="00A979CE" w:rsidRDefault="00A979CE" w:rsidP="00210B3E">
      <w:pPr>
        <w:spacing w:after="0"/>
        <w:jc w:val="both"/>
        <w:rPr>
          <w:rFonts w:ascii="Times New Roman" w:hAnsi="Times New Roman" w:cs="Times New Roman"/>
          <w:bCs/>
          <w:sz w:val="24"/>
          <w:szCs w:val="24"/>
          <w:highlight w:val="yellow"/>
        </w:rPr>
      </w:pPr>
    </w:p>
    <w:p w14:paraId="084AA93D" w14:textId="271DD446" w:rsidR="002E7C9E" w:rsidRPr="002E7C9E" w:rsidRDefault="002E7C9E" w:rsidP="002E7C9E">
      <w:pPr>
        <w:spacing w:after="0"/>
        <w:jc w:val="both"/>
        <w:rPr>
          <w:rFonts w:ascii="Times New Roman" w:hAnsi="Times New Roman" w:cs="Times New Roman"/>
          <w:bCs/>
          <w:sz w:val="24"/>
          <w:szCs w:val="24"/>
        </w:rPr>
      </w:pPr>
      <w:r w:rsidRPr="002E7C9E">
        <w:rPr>
          <w:rFonts w:ascii="Times New Roman" w:hAnsi="Times New Roman" w:cs="Times New Roman"/>
          <w:bCs/>
          <w:sz w:val="24"/>
          <w:szCs w:val="24"/>
        </w:rPr>
        <w:t xml:space="preserve">Provjera znanja i sposobnosti se sastoji od provjere putem pisanog testa iz općeg znanja (10 pitanja, 1 pitanje = 1 bod). Pisani test piše se maksimalno </w:t>
      </w:r>
      <w:r w:rsidRPr="002E7C9E">
        <w:rPr>
          <w:rFonts w:ascii="Times New Roman" w:hAnsi="Times New Roman" w:cs="Times New Roman"/>
          <w:bCs/>
          <w:sz w:val="24"/>
          <w:szCs w:val="24"/>
        </w:rPr>
        <w:t>60</w:t>
      </w:r>
      <w:r w:rsidRPr="002E7C9E">
        <w:rPr>
          <w:rFonts w:ascii="Times New Roman" w:hAnsi="Times New Roman" w:cs="Times New Roman"/>
          <w:bCs/>
          <w:sz w:val="24"/>
          <w:szCs w:val="24"/>
        </w:rPr>
        <w:t xml:space="preserve"> minuta. </w:t>
      </w:r>
    </w:p>
    <w:p w14:paraId="4C1E74C8" w14:textId="77777777" w:rsidR="002E7C9E" w:rsidRPr="002E7C9E" w:rsidRDefault="002E7C9E" w:rsidP="002E7C9E">
      <w:pPr>
        <w:spacing w:after="0"/>
        <w:jc w:val="both"/>
        <w:rPr>
          <w:rFonts w:ascii="Times New Roman" w:hAnsi="Times New Roman" w:cs="Times New Roman"/>
          <w:bCs/>
          <w:sz w:val="24"/>
          <w:szCs w:val="24"/>
        </w:rPr>
      </w:pPr>
    </w:p>
    <w:p w14:paraId="0C68200E" w14:textId="62143655" w:rsidR="00A979CE" w:rsidRPr="002E7C9E" w:rsidRDefault="002E7C9E" w:rsidP="002E7C9E">
      <w:pPr>
        <w:spacing w:after="0"/>
        <w:jc w:val="both"/>
        <w:rPr>
          <w:rFonts w:ascii="Times New Roman" w:hAnsi="Times New Roman" w:cs="Times New Roman"/>
          <w:bCs/>
          <w:sz w:val="24"/>
          <w:szCs w:val="24"/>
        </w:rPr>
      </w:pPr>
      <w:r w:rsidRPr="002E7C9E">
        <w:rPr>
          <w:rFonts w:ascii="Times New Roman" w:hAnsi="Times New Roman" w:cs="Times New Roman"/>
          <w:bCs/>
          <w:sz w:val="24"/>
          <w:szCs w:val="24"/>
        </w:rPr>
        <w:t>Kandidati koji ostvare najmanje</w:t>
      </w:r>
      <w:r>
        <w:rPr>
          <w:rFonts w:ascii="Times New Roman" w:hAnsi="Times New Roman" w:cs="Times New Roman"/>
          <w:bCs/>
          <w:sz w:val="24"/>
          <w:szCs w:val="24"/>
        </w:rPr>
        <w:t xml:space="preserve"> 50%</w:t>
      </w:r>
      <w:r w:rsidRPr="002E7C9E">
        <w:rPr>
          <w:rFonts w:ascii="Times New Roman" w:hAnsi="Times New Roman" w:cs="Times New Roman"/>
          <w:bCs/>
          <w:sz w:val="24"/>
          <w:szCs w:val="24"/>
        </w:rPr>
        <w:t xml:space="preserve"> bodova na pisanom testiranju bit će pozvani na intervju</w:t>
      </w:r>
    </w:p>
    <w:p w14:paraId="6B1BCC82" w14:textId="77777777" w:rsidR="00625279" w:rsidRPr="002E7C9E" w:rsidRDefault="00625279" w:rsidP="00625279">
      <w:pPr>
        <w:spacing w:after="0"/>
        <w:jc w:val="both"/>
        <w:rPr>
          <w:rFonts w:ascii="Times New Roman" w:hAnsi="Times New Roman" w:cs="Times New Roman"/>
          <w:bCs/>
          <w:sz w:val="24"/>
          <w:szCs w:val="24"/>
        </w:rPr>
      </w:pPr>
    </w:p>
    <w:p w14:paraId="4238246F" w14:textId="7E75ADAA" w:rsidR="00625279" w:rsidRPr="002E7C9E" w:rsidRDefault="00625279" w:rsidP="00625279">
      <w:pPr>
        <w:spacing w:after="0"/>
        <w:jc w:val="both"/>
        <w:rPr>
          <w:rFonts w:ascii="Times New Roman" w:hAnsi="Times New Roman" w:cs="Times New Roman"/>
          <w:bCs/>
          <w:sz w:val="24"/>
          <w:szCs w:val="24"/>
        </w:rPr>
      </w:pPr>
      <w:r w:rsidRPr="002E7C9E">
        <w:rPr>
          <w:rFonts w:ascii="Times New Roman" w:hAnsi="Times New Roman" w:cs="Times New Roman"/>
          <w:bCs/>
          <w:sz w:val="24"/>
          <w:szCs w:val="24"/>
        </w:rPr>
        <w:t xml:space="preserve">Smatra se da je kandidat koji nije pristupio prethodnoj provjeri znanja povukao prijavu na </w:t>
      </w:r>
      <w:r w:rsidR="002E7C9E" w:rsidRPr="002E7C9E">
        <w:rPr>
          <w:rFonts w:ascii="Times New Roman" w:hAnsi="Times New Roman" w:cs="Times New Roman"/>
          <w:bCs/>
          <w:sz w:val="24"/>
          <w:szCs w:val="24"/>
        </w:rPr>
        <w:t>Oglas za zapošljavanje</w:t>
      </w:r>
      <w:r w:rsidRPr="002E7C9E">
        <w:rPr>
          <w:rFonts w:ascii="Times New Roman" w:hAnsi="Times New Roman" w:cs="Times New Roman"/>
          <w:bCs/>
          <w:sz w:val="24"/>
          <w:szCs w:val="24"/>
        </w:rPr>
        <w:t xml:space="preserve">. Po dolasku na prethodnu provjeru znanja, od kandidata će se zatražiti predočenje odgovarajuće isprave (osobna iskaznica ili putovnica) radi utvrđivanja identiteta. Kandidati koji ne mogu dokazati identitet ne mogu pristupiti prethodnoj provjeri. </w:t>
      </w:r>
    </w:p>
    <w:p w14:paraId="7EDA8C90" w14:textId="77777777" w:rsidR="00625279" w:rsidRPr="002E7C9E" w:rsidRDefault="00625279" w:rsidP="00625279">
      <w:pPr>
        <w:spacing w:after="0"/>
        <w:jc w:val="both"/>
        <w:rPr>
          <w:rFonts w:ascii="Times New Roman" w:hAnsi="Times New Roman" w:cs="Times New Roman"/>
          <w:bCs/>
          <w:sz w:val="24"/>
          <w:szCs w:val="24"/>
        </w:rPr>
      </w:pPr>
    </w:p>
    <w:p w14:paraId="13799E80" w14:textId="214F7324" w:rsidR="00625279" w:rsidRPr="002E7C9E" w:rsidRDefault="00625279" w:rsidP="00625279">
      <w:pPr>
        <w:spacing w:after="0"/>
        <w:jc w:val="both"/>
        <w:rPr>
          <w:rFonts w:ascii="Times New Roman" w:hAnsi="Times New Roman" w:cs="Times New Roman"/>
          <w:bCs/>
          <w:sz w:val="24"/>
          <w:szCs w:val="24"/>
        </w:rPr>
      </w:pPr>
      <w:r w:rsidRPr="002E7C9E">
        <w:rPr>
          <w:rFonts w:ascii="Times New Roman" w:hAnsi="Times New Roman" w:cs="Times New Roman"/>
          <w:bCs/>
          <w:sz w:val="24"/>
          <w:szCs w:val="24"/>
        </w:rPr>
        <w:t>Po utvrđivanju identiteta kandidatima će biti podijeljena pitanja za provjeru znanja iz odredbi gore navedenih zakona i statuta Općine Lovas.</w:t>
      </w:r>
    </w:p>
    <w:p w14:paraId="09D0F003" w14:textId="77777777" w:rsidR="00625279" w:rsidRPr="00381FD5" w:rsidRDefault="00625279" w:rsidP="00625279">
      <w:pPr>
        <w:pStyle w:val="Default"/>
        <w:rPr>
          <w:rFonts w:ascii="Times New Roman" w:hAnsi="Times New Roman" w:cs="Times New Roman"/>
          <w:highlight w:val="yellow"/>
          <w:lang w:val="hr-HR"/>
        </w:rPr>
      </w:pPr>
    </w:p>
    <w:p w14:paraId="2F9464A8" w14:textId="77777777" w:rsidR="00625279" w:rsidRPr="002E7C9E" w:rsidRDefault="00625279" w:rsidP="00625279">
      <w:pPr>
        <w:pStyle w:val="Default"/>
        <w:jc w:val="both"/>
        <w:rPr>
          <w:rFonts w:ascii="Times New Roman" w:hAnsi="Times New Roman" w:cs="Times New Roman"/>
          <w:lang w:val="hr-HR"/>
        </w:rPr>
      </w:pPr>
      <w:r w:rsidRPr="002E7C9E">
        <w:rPr>
          <w:rFonts w:ascii="Times New Roman" w:hAnsi="Times New Roman" w:cs="Times New Roman"/>
          <w:lang w:val="hr-HR"/>
        </w:rPr>
        <w:t xml:space="preserve">Na pisanom testiranju nije dozvoljeno koristiti se literaturom i zabilješkama, napuštati prostoriju, razgovarati s ostalim kandidatima niti na bilo koji drugi način remetiti koncentraciju kandidata, a mobitele je potrebno isključiti. </w:t>
      </w:r>
    </w:p>
    <w:p w14:paraId="6AE63D89" w14:textId="77777777" w:rsidR="00625279" w:rsidRPr="002E7C9E" w:rsidRDefault="00625279" w:rsidP="00625279">
      <w:pPr>
        <w:pStyle w:val="Default"/>
        <w:jc w:val="both"/>
        <w:rPr>
          <w:rFonts w:ascii="Times New Roman" w:hAnsi="Times New Roman" w:cs="Times New Roman"/>
          <w:lang w:val="hr-HR"/>
        </w:rPr>
      </w:pPr>
    </w:p>
    <w:p w14:paraId="1DD39151" w14:textId="77777777" w:rsidR="00625279" w:rsidRPr="002E7C9E" w:rsidRDefault="00625279" w:rsidP="00625279">
      <w:pPr>
        <w:pStyle w:val="Default"/>
        <w:jc w:val="both"/>
        <w:rPr>
          <w:rFonts w:ascii="Times New Roman" w:hAnsi="Times New Roman" w:cs="Times New Roman"/>
          <w:lang w:val="hr-HR"/>
        </w:rPr>
      </w:pPr>
      <w:r w:rsidRPr="002E7C9E">
        <w:rPr>
          <w:rFonts w:ascii="Times New Roman" w:hAnsi="Times New Roman" w:cs="Times New Roman"/>
          <w:lang w:val="hr-HR"/>
        </w:rPr>
        <w:t xml:space="preserve">Ukoliko kandidat prekrši naprijed navedena pravila biti će udaljen s provjere znanja, a njegov/njezin rezultat Povjerenstvo neće priznati niti ocjenjivati. </w:t>
      </w:r>
    </w:p>
    <w:p w14:paraId="587A98E1" w14:textId="77777777" w:rsidR="00625279" w:rsidRPr="002E7C9E" w:rsidRDefault="00625279" w:rsidP="00625279">
      <w:pPr>
        <w:pStyle w:val="Default"/>
        <w:jc w:val="both"/>
        <w:rPr>
          <w:rFonts w:ascii="Times New Roman" w:hAnsi="Times New Roman" w:cs="Times New Roman"/>
          <w:lang w:val="hr-HR"/>
        </w:rPr>
      </w:pPr>
    </w:p>
    <w:p w14:paraId="4AC479A1" w14:textId="77777777" w:rsidR="00625279" w:rsidRPr="002E7C9E" w:rsidRDefault="00625279" w:rsidP="00625279">
      <w:pPr>
        <w:pStyle w:val="Default"/>
        <w:jc w:val="both"/>
        <w:rPr>
          <w:rFonts w:ascii="Times New Roman" w:hAnsi="Times New Roman" w:cs="Times New Roman"/>
          <w:lang w:val="hr-HR"/>
        </w:rPr>
      </w:pPr>
    </w:p>
    <w:p w14:paraId="6E7AFFF5" w14:textId="77777777" w:rsidR="00625279" w:rsidRPr="002E7C9E" w:rsidRDefault="00625279" w:rsidP="00625279">
      <w:pPr>
        <w:pStyle w:val="Default"/>
        <w:jc w:val="both"/>
        <w:rPr>
          <w:rFonts w:ascii="Times New Roman" w:hAnsi="Times New Roman" w:cs="Times New Roman"/>
          <w:lang w:val="hr-HR"/>
        </w:rPr>
      </w:pPr>
      <w:r w:rsidRPr="002E7C9E">
        <w:rPr>
          <w:rFonts w:ascii="Times New Roman" w:hAnsi="Times New Roman" w:cs="Times New Roman"/>
          <w:lang w:val="hr-HR"/>
        </w:rPr>
        <w:t xml:space="preserve">Povjerenstvo za provedbu Javnog natječaja kroz intervju s kandidatima utvrđuje snalažljivost, komunikativnost, kreativnost, profesionalne ciljeve i motivaciju za rad. </w:t>
      </w:r>
    </w:p>
    <w:p w14:paraId="7FBA5E79" w14:textId="77777777" w:rsidR="00625279" w:rsidRPr="002E7C9E" w:rsidRDefault="00625279" w:rsidP="00625279">
      <w:pPr>
        <w:pStyle w:val="Default"/>
        <w:jc w:val="both"/>
        <w:rPr>
          <w:rFonts w:ascii="Times New Roman" w:hAnsi="Times New Roman" w:cs="Times New Roman"/>
          <w:lang w:val="hr-HR"/>
        </w:rPr>
      </w:pPr>
      <w:r w:rsidRPr="002E7C9E">
        <w:rPr>
          <w:rFonts w:ascii="Times New Roman" w:hAnsi="Times New Roman" w:cs="Times New Roman"/>
          <w:lang w:val="hr-HR"/>
        </w:rPr>
        <w:t xml:space="preserve">Nakon provedenog postupka Povjerenstvo za provedbu javnog natječaja sastavlja Izvješće o provedenom postupku i utvrđuje rang listu prema ukupnom broju ostvarenih bodova na pisanom testiranju i intervjuu. </w:t>
      </w:r>
    </w:p>
    <w:p w14:paraId="2BC74D8E" w14:textId="77777777" w:rsidR="00625279" w:rsidRPr="002E7C9E" w:rsidRDefault="00625279" w:rsidP="00625279">
      <w:pPr>
        <w:pStyle w:val="Default"/>
        <w:jc w:val="both"/>
        <w:rPr>
          <w:rFonts w:ascii="Times New Roman" w:hAnsi="Times New Roman" w:cs="Times New Roman"/>
          <w:lang w:val="hr-HR"/>
        </w:rPr>
      </w:pPr>
    </w:p>
    <w:p w14:paraId="5BCAAD67" w14:textId="09DA2E8F" w:rsidR="00EC5738" w:rsidRPr="002E7C9E" w:rsidRDefault="00625279" w:rsidP="00625279">
      <w:pPr>
        <w:pStyle w:val="Default"/>
        <w:jc w:val="both"/>
        <w:rPr>
          <w:rFonts w:ascii="Times New Roman" w:hAnsi="Times New Roman" w:cs="Times New Roman"/>
          <w:lang w:val="hr-HR"/>
        </w:rPr>
      </w:pPr>
      <w:r w:rsidRPr="002E7C9E">
        <w:rPr>
          <w:rFonts w:ascii="Times New Roman" w:hAnsi="Times New Roman" w:cs="Times New Roman"/>
          <w:lang w:val="hr-HR"/>
        </w:rPr>
        <w:t>Pročelnica će donijeti rješenje o prijmu u službu u roku od 60 dana od isteka roka za podnošenje prijava na javni natječaj. Rješenje o prijmu u službu izabranog kandidata dostavit će se javnom objavom na mrežnim stranicama Općine Lovas ( www.lovas.hr ). Dostava rješenja svim kandidatima smatra se obavljenom istekom osmoga dana od dana javne objave rješenja na mrežnim stranicama Općine Lovas.</w:t>
      </w:r>
    </w:p>
    <w:p w14:paraId="2BEC2868" w14:textId="77777777" w:rsidR="00625279" w:rsidRPr="002E7C9E" w:rsidRDefault="00625279" w:rsidP="00625279">
      <w:pPr>
        <w:pStyle w:val="Default"/>
        <w:jc w:val="both"/>
        <w:rPr>
          <w:rFonts w:ascii="Times New Roman" w:hAnsi="Times New Roman" w:cs="Times New Roman"/>
          <w:lang w:val="hr-HR"/>
        </w:rPr>
      </w:pPr>
    </w:p>
    <w:p w14:paraId="580C4148" w14:textId="3F5FEAAF" w:rsidR="00625279" w:rsidRPr="002E7C9E" w:rsidRDefault="00625279" w:rsidP="00625279">
      <w:pPr>
        <w:pStyle w:val="Default"/>
        <w:jc w:val="both"/>
        <w:rPr>
          <w:rFonts w:ascii="Times New Roman" w:hAnsi="Times New Roman" w:cs="Times New Roman"/>
          <w:lang w:val="hr-HR"/>
        </w:rPr>
      </w:pPr>
    </w:p>
    <w:p w14:paraId="2329B634" w14:textId="77777777" w:rsidR="00625279" w:rsidRPr="002E7C9E" w:rsidRDefault="00625279" w:rsidP="00625279">
      <w:pPr>
        <w:pStyle w:val="Default"/>
        <w:jc w:val="both"/>
        <w:rPr>
          <w:rFonts w:ascii="Times New Roman" w:hAnsi="Times New Roman" w:cs="Times New Roman"/>
          <w:lang w:val="hr-HR"/>
        </w:rPr>
      </w:pPr>
    </w:p>
    <w:p w14:paraId="53C2E5EB" w14:textId="77777777" w:rsidR="00625279" w:rsidRPr="002E7C9E" w:rsidRDefault="00625279" w:rsidP="00625279">
      <w:pPr>
        <w:spacing w:after="0" w:line="240" w:lineRule="auto"/>
        <w:ind w:left="4956"/>
        <w:jc w:val="both"/>
        <w:rPr>
          <w:rFonts w:ascii="Times New Roman" w:hAnsi="Times New Roman"/>
          <w:sz w:val="24"/>
          <w:szCs w:val="24"/>
        </w:rPr>
      </w:pPr>
      <w:r w:rsidRPr="002E7C9E">
        <w:rPr>
          <w:rFonts w:ascii="Times New Roman" w:hAnsi="Times New Roman"/>
          <w:sz w:val="24"/>
          <w:szCs w:val="24"/>
        </w:rPr>
        <w:t>POVJERENSTVO ZA PROVEDBU</w:t>
      </w:r>
    </w:p>
    <w:p w14:paraId="32D394F8" w14:textId="76FB5683" w:rsidR="00625279" w:rsidRPr="00625279" w:rsidRDefault="00625279" w:rsidP="00625279">
      <w:pPr>
        <w:spacing w:after="0" w:line="240" w:lineRule="auto"/>
        <w:ind w:left="4956"/>
        <w:jc w:val="both"/>
        <w:rPr>
          <w:rFonts w:ascii="Times New Roman" w:hAnsi="Times New Roman"/>
          <w:sz w:val="24"/>
          <w:szCs w:val="24"/>
        </w:rPr>
      </w:pPr>
      <w:r w:rsidRPr="002E7C9E">
        <w:rPr>
          <w:rFonts w:ascii="Times New Roman" w:hAnsi="Times New Roman"/>
          <w:sz w:val="24"/>
          <w:szCs w:val="24"/>
        </w:rPr>
        <w:t>JAVNOG NATJEČAJA</w:t>
      </w:r>
    </w:p>
    <w:sectPr w:rsidR="00625279" w:rsidRPr="00625279" w:rsidSect="00C67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gold">
    <w:altName w:val="Courier New"/>
    <w:panose1 w:val="00000000000000000000"/>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2775"/>
    <w:multiLevelType w:val="multilevel"/>
    <w:tmpl w:val="B54CD00A"/>
    <w:lvl w:ilvl="0">
      <w:start w:val="1"/>
      <w:numFmt w:val="decimal"/>
      <w:lvlText w:val="%1."/>
      <w:lvlJc w:val="left"/>
      <w:pPr>
        <w:tabs>
          <w:tab w:val="num" w:pos="0"/>
        </w:tabs>
        <w:ind w:left="1080" w:hanging="36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28AA3C91"/>
    <w:multiLevelType w:val="hybridMultilevel"/>
    <w:tmpl w:val="2D4AEBF8"/>
    <w:lvl w:ilvl="0" w:tplc="FC7E0DEA">
      <w:start w:val="1"/>
      <w:numFmt w:val="decimal"/>
      <w:lvlText w:val="%1)"/>
      <w:lvlJc w:val="left"/>
      <w:pPr>
        <w:ind w:left="1211" w:hanging="360"/>
      </w:pPr>
      <w:rPr>
        <w:rFonts w:hint="default"/>
      </w:rPr>
    </w:lvl>
    <w:lvl w:ilvl="1" w:tplc="041A0019" w:tentative="1">
      <w:start w:val="1"/>
      <w:numFmt w:val="lowerLetter"/>
      <w:lvlText w:val="%2."/>
      <w:lvlJc w:val="left"/>
      <w:pPr>
        <w:ind w:left="1931" w:hanging="360"/>
      </w:pPr>
    </w:lvl>
    <w:lvl w:ilvl="2" w:tplc="041A001B" w:tentative="1">
      <w:start w:val="1"/>
      <w:numFmt w:val="lowerRoman"/>
      <w:lvlText w:val="%3."/>
      <w:lvlJc w:val="right"/>
      <w:pPr>
        <w:ind w:left="2651" w:hanging="180"/>
      </w:pPr>
    </w:lvl>
    <w:lvl w:ilvl="3" w:tplc="041A000F" w:tentative="1">
      <w:start w:val="1"/>
      <w:numFmt w:val="decimal"/>
      <w:lvlText w:val="%4."/>
      <w:lvlJc w:val="left"/>
      <w:pPr>
        <w:ind w:left="3371" w:hanging="360"/>
      </w:pPr>
    </w:lvl>
    <w:lvl w:ilvl="4" w:tplc="041A0019" w:tentative="1">
      <w:start w:val="1"/>
      <w:numFmt w:val="lowerLetter"/>
      <w:lvlText w:val="%5."/>
      <w:lvlJc w:val="left"/>
      <w:pPr>
        <w:ind w:left="4091" w:hanging="360"/>
      </w:pPr>
    </w:lvl>
    <w:lvl w:ilvl="5" w:tplc="041A001B" w:tentative="1">
      <w:start w:val="1"/>
      <w:numFmt w:val="lowerRoman"/>
      <w:lvlText w:val="%6."/>
      <w:lvlJc w:val="right"/>
      <w:pPr>
        <w:ind w:left="4811" w:hanging="180"/>
      </w:pPr>
    </w:lvl>
    <w:lvl w:ilvl="6" w:tplc="041A000F" w:tentative="1">
      <w:start w:val="1"/>
      <w:numFmt w:val="decimal"/>
      <w:lvlText w:val="%7."/>
      <w:lvlJc w:val="left"/>
      <w:pPr>
        <w:ind w:left="5531" w:hanging="360"/>
      </w:pPr>
    </w:lvl>
    <w:lvl w:ilvl="7" w:tplc="041A0019" w:tentative="1">
      <w:start w:val="1"/>
      <w:numFmt w:val="lowerLetter"/>
      <w:lvlText w:val="%8."/>
      <w:lvlJc w:val="left"/>
      <w:pPr>
        <w:ind w:left="6251" w:hanging="360"/>
      </w:pPr>
    </w:lvl>
    <w:lvl w:ilvl="8" w:tplc="041A001B" w:tentative="1">
      <w:start w:val="1"/>
      <w:numFmt w:val="lowerRoman"/>
      <w:lvlText w:val="%9."/>
      <w:lvlJc w:val="right"/>
      <w:pPr>
        <w:ind w:left="6971" w:hanging="180"/>
      </w:pPr>
    </w:lvl>
  </w:abstractNum>
  <w:abstractNum w:abstractNumId="2" w15:restartNumberingAfterBreak="0">
    <w:nsid w:val="3FD04456"/>
    <w:multiLevelType w:val="hybridMultilevel"/>
    <w:tmpl w:val="517C68F8"/>
    <w:lvl w:ilvl="0" w:tplc="4ABC9DE2">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EEC01EF"/>
    <w:multiLevelType w:val="hybridMultilevel"/>
    <w:tmpl w:val="410CD208"/>
    <w:lvl w:ilvl="0" w:tplc="31BEB758">
      <w:start w:val="1"/>
      <w:numFmt w:val="decimal"/>
      <w:lvlText w:val="%1."/>
      <w:lvlJc w:val="left"/>
      <w:pPr>
        <w:ind w:left="405" w:hanging="360"/>
      </w:pPr>
      <w:rPr>
        <w:rFonts w:hint="default"/>
      </w:rPr>
    </w:lvl>
    <w:lvl w:ilvl="1" w:tplc="041A0019" w:tentative="1">
      <w:start w:val="1"/>
      <w:numFmt w:val="lowerLetter"/>
      <w:lvlText w:val="%2."/>
      <w:lvlJc w:val="left"/>
      <w:pPr>
        <w:ind w:left="1125" w:hanging="360"/>
      </w:pPr>
    </w:lvl>
    <w:lvl w:ilvl="2" w:tplc="041A001B" w:tentative="1">
      <w:start w:val="1"/>
      <w:numFmt w:val="lowerRoman"/>
      <w:lvlText w:val="%3."/>
      <w:lvlJc w:val="right"/>
      <w:pPr>
        <w:ind w:left="1845" w:hanging="180"/>
      </w:pPr>
    </w:lvl>
    <w:lvl w:ilvl="3" w:tplc="041A000F" w:tentative="1">
      <w:start w:val="1"/>
      <w:numFmt w:val="decimal"/>
      <w:lvlText w:val="%4."/>
      <w:lvlJc w:val="left"/>
      <w:pPr>
        <w:ind w:left="2565" w:hanging="360"/>
      </w:pPr>
    </w:lvl>
    <w:lvl w:ilvl="4" w:tplc="041A0019" w:tentative="1">
      <w:start w:val="1"/>
      <w:numFmt w:val="lowerLetter"/>
      <w:lvlText w:val="%5."/>
      <w:lvlJc w:val="left"/>
      <w:pPr>
        <w:ind w:left="3285" w:hanging="360"/>
      </w:pPr>
    </w:lvl>
    <w:lvl w:ilvl="5" w:tplc="041A001B" w:tentative="1">
      <w:start w:val="1"/>
      <w:numFmt w:val="lowerRoman"/>
      <w:lvlText w:val="%6."/>
      <w:lvlJc w:val="right"/>
      <w:pPr>
        <w:ind w:left="4005" w:hanging="180"/>
      </w:pPr>
    </w:lvl>
    <w:lvl w:ilvl="6" w:tplc="041A000F" w:tentative="1">
      <w:start w:val="1"/>
      <w:numFmt w:val="decimal"/>
      <w:lvlText w:val="%7."/>
      <w:lvlJc w:val="left"/>
      <w:pPr>
        <w:ind w:left="4725" w:hanging="360"/>
      </w:pPr>
    </w:lvl>
    <w:lvl w:ilvl="7" w:tplc="041A0019" w:tentative="1">
      <w:start w:val="1"/>
      <w:numFmt w:val="lowerLetter"/>
      <w:lvlText w:val="%8."/>
      <w:lvlJc w:val="left"/>
      <w:pPr>
        <w:ind w:left="5445" w:hanging="360"/>
      </w:pPr>
    </w:lvl>
    <w:lvl w:ilvl="8" w:tplc="041A001B" w:tentative="1">
      <w:start w:val="1"/>
      <w:numFmt w:val="lowerRoman"/>
      <w:lvlText w:val="%9."/>
      <w:lvlJc w:val="right"/>
      <w:pPr>
        <w:ind w:left="6165" w:hanging="180"/>
      </w:pPr>
    </w:lvl>
  </w:abstractNum>
  <w:abstractNum w:abstractNumId="4" w15:restartNumberingAfterBreak="0">
    <w:nsid w:val="70F24208"/>
    <w:multiLevelType w:val="hybridMultilevel"/>
    <w:tmpl w:val="5FC2154E"/>
    <w:lvl w:ilvl="0" w:tplc="49DA8BA2">
      <w:start w:val="1"/>
      <w:numFmt w:val="decimal"/>
      <w:lvlText w:val="%1)"/>
      <w:lvlJc w:val="left"/>
      <w:pPr>
        <w:ind w:left="765" w:hanging="360"/>
      </w:pPr>
      <w:rPr>
        <w:rFonts w:hint="default"/>
      </w:rPr>
    </w:lvl>
    <w:lvl w:ilvl="1" w:tplc="041A0019" w:tentative="1">
      <w:start w:val="1"/>
      <w:numFmt w:val="lowerLetter"/>
      <w:lvlText w:val="%2."/>
      <w:lvlJc w:val="left"/>
      <w:pPr>
        <w:ind w:left="1485" w:hanging="360"/>
      </w:pPr>
    </w:lvl>
    <w:lvl w:ilvl="2" w:tplc="041A001B" w:tentative="1">
      <w:start w:val="1"/>
      <w:numFmt w:val="lowerRoman"/>
      <w:lvlText w:val="%3."/>
      <w:lvlJc w:val="right"/>
      <w:pPr>
        <w:ind w:left="2205" w:hanging="180"/>
      </w:pPr>
    </w:lvl>
    <w:lvl w:ilvl="3" w:tplc="041A000F" w:tentative="1">
      <w:start w:val="1"/>
      <w:numFmt w:val="decimal"/>
      <w:lvlText w:val="%4."/>
      <w:lvlJc w:val="left"/>
      <w:pPr>
        <w:ind w:left="2925" w:hanging="360"/>
      </w:pPr>
    </w:lvl>
    <w:lvl w:ilvl="4" w:tplc="041A0019" w:tentative="1">
      <w:start w:val="1"/>
      <w:numFmt w:val="lowerLetter"/>
      <w:lvlText w:val="%5."/>
      <w:lvlJc w:val="left"/>
      <w:pPr>
        <w:ind w:left="3645" w:hanging="360"/>
      </w:pPr>
    </w:lvl>
    <w:lvl w:ilvl="5" w:tplc="041A001B" w:tentative="1">
      <w:start w:val="1"/>
      <w:numFmt w:val="lowerRoman"/>
      <w:lvlText w:val="%6."/>
      <w:lvlJc w:val="right"/>
      <w:pPr>
        <w:ind w:left="4365" w:hanging="180"/>
      </w:pPr>
    </w:lvl>
    <w:lvl w:ilvl="6" w:tplc="041A000F" w:tentative="1">
      <w:start w:val="1"/>
      <w:numFmt w:val="decimal"/>
      <w:lvlText w:val="%7."/>
      <w:lvlJc w:val="left"/>
      <w:pPr>
        <w:ind w:left="5085" w:hanging="360"/>
      </w:pPr>
    </w:lvl>
    <w:lvl w:ilvl="7" w:tplc="041A0019" w:tentative="1">
      <w:start w:val="1"/>
      <w:numFmt w:val="lowerLetter"/>
      <w:lvlText w:val="%8."/>
      <w:lvlJc w:val="left"/>
      <w:pPr>
        <w:ind w:left="5805" w:hanging="360"/>
      </w:pPr>
    </w:lvl>
    <w:lvl w:ilvl="8" w:tplc="041A001B" w:tentative="1">
      <w:start w:val="1"/>
      <w:numFmt w:val="lowerRoman"/>
      <w:lvlText w:val="%9."/>
      <w:lvlJc w:val="right"/>
      <w:pPr>
        <w:ind w:left="6525" w:hanging="180"/>
      </w:pPr>
    </w:lvl>
  </w:abstractNum>
  <w:num w:numId="1" w16cid:durableId="2035836903">
    <w:abstractNumId w:val="3"/>
  </w:num>
  <w:num w:numId="2" w16cid:durableId="348527885">
    <w:abstractNumId w:val="2"/>
  </w:num>
  <w:num w:numId="3" w16cid:durableId="1574580547">
    <w:abstractNumId w:val="4"/>
  </w:num>
  <w:num w:numId="4" w16cid:durableId="1321129">
    <w:abstractNumId w:val="1"/>
  </w:num>
  <w:num w:numId="5" w16cid:durableId="615066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43759"/>
    <w:rsid w:val="00004CC5"/>
    <w:rsid w:val="000876CD"/>
    <w:rsid w:val="0012053A"/>
    <w:rsid w:val="00143759"/>
    <w:rsid w:val="00165D0B"/>
    <w:rsid w:val="001F3E2C"/>
    <w:rsid w:val="00210B3E"/>
    <w:rsid w:val="002E7C9E"/>
    <w:rsid w:val="00381FD5"/>
    <w:rsid w:val="005336FF"/>
    <w:rsid w:val="005A7628"/>
    <w:rsid w:val="005E5D36"/>
    <w:rsid w:val="00607F8D"/>
    <w:rsid w:val="00625279"/>
    <w:rsid w:val="0065445E"/>
    <w:rsid w:val="006C7A47"/>
    <w:rsid w:val="006D6DE9"/>
    <w:rsid w:val="00767F1B"/>
    <w:rsid w:val="008735E4"/>
    <w:rsid w:val="009930C2"/>
    <w:rsid w:val="00A979CE"/>
    <w:rsid w:val="00B00C02"/>
    <w:rsid w:val="00C226C5"/>
    <w:rsid w:val="00C4607F"/>
    <w:rsid w:val="00C675C2"/>
    <w:rsid w:val="00C72D03"/>
    <w:rsid w:val="00D73F63"/>
    <w:rsid w:val="00DA48EC"/>
    <w:rsid w:val="00E6260B"/>
    <w:rsid w:val="00EC573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4FF6"/>
  <w15:docId w15:val="{AD214507-0FDA-4D08-9C89-B034770C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C2"/>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735E4"/>
    <w:pPr>
      <w:ind w:left="720"/>
      <w:contextualSpacing/>
    </w:pPr>
  </w:style>
  <w:style w:type="paragraph" w:styleId="Tijeloteksta">
    <w:name w:val="Body Text"/>
    <w:basedOn w:val="Normal"/>
    <w:link w:val="TijelotekstaChar"/>
    <w:rsid w:val="00D73F63"/>
    <w:pPr>
      <w:spacing w:after="0" w:line="240" w:lineRule="auto"/>
    </w:pPr>
    <w:rPr>
      <w:rFonts w:ascii="Times New Roman" w:eastAsia="Times New Roman" w:hAnsi="Times New Roman" w:cs="Times New Roman"/>
      <w:bCs/>
      <w:i/>
      <w:sz w:val="24"/>
      <w:szCs w:val="24"/>
      <w:lang w:eastAsia="hr-HR"/>
    </w:rPr>
  </w:style>
  <w:style w:type="character" w:customStyle="1" w:styleId="TijelotekstaChar">
    <w:name w:val="Tijelo teksta Char"/>
    <w:basedOn w:val="Zadanifontodlomka"/>
    <w:link w:val="Tijeloteksta"/>
    <w:rsid w:val="00D73F63"/>
    <w:rPr>
      <w:rFonts w:ascii="Times New Roman" w:eastAsia="Times New Roman" w:hAnsi="Times New Roman" w:cs="Times New Roman"/>
      <w:bCs/>
      <w:i/>
      <w:sz w:val="24"/>
      <w:szCs w:val="24"/>
      <w:lang w:eastAsia="hr-HR"/>
    </w:rPr>
  </w:style>
  <w:style w:type="paragraph" w:styleId="Tekstbalonia">
    <w:name w:val="Balloon Text"/>
    <w:basedOn w:val="Normal"/>
    <w:link w:val="TekstbaloniaChar"/>
    <w:uiPriority w:val="99"/>
    <w:semiHidden/>
    <w:unhideWhenUsed/>
    <w:rsid w:val="00767F1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67F1B"/>
    <w:rPr>
      <w:rFonts w:ascii="Tahoma" w:hAnsi="Tahoma" w:cs="Tahoma"/>
      <w:sz w:val="16"/>
      <w:szCs w:val="16"/>
    </w:rPr>
  </w:style>
  <w:style w:type="paragraph" w:customStyle="1" w:styleId="Default">
    <w:name w:val="Default"/>
    <w:qFormat/>
    <w:rsid w:val="00625279"/>
    <w:pPr>
      <w:suppressAutoHyphens/>
      <w:spacing w:after="0" w:line="240" w:lineRule="auto"/>
    </w:pPr>
    <w:rPr>
      <w:rFonts w:ascii="Calibri" w:eastAsia="Calibri" w:hAnsi="Calibri" w:cs="Calibri"/>
      <w:color w:val="000000"/>
      <w:sz w:val="24"/>
      <w:szCs w:val="24"/>
      <w:lang w:val="en-US"/>
    </w:rPr>
  </w:style>
  <w:style w:type="paragraph" w:customStyle="1" w:styleId="t-9-8">
    <w:name w:val="t-9-8"/>
    <w:basedOn w:val="Normal"/>
    <w:qFormat/>
    <w:rsid w:val="00625279"/>
    <w:pPr>
      <w:suppressAutoHyphens/>
      <w:spacing w:beforeAutospacing="1" w:after="2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424</Words>
  <Characters>2422</Characters>
  <Application>Microsoft Office Word</Application>
  <DocSecurity>0</DocSecurity>
  <Lines>20</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 4</dc:creator>
  <cp:lastModifiedBy>Mirka Latas</cp:lastModifiedBy>
  <cp:revision>11</cp:revision>
  <cp:lastPrinted>2026-02-11T09:26:00Z</cp:lastPrinted>
  <dcterms:created xsi:type="dcterms:W3CDTF">2020-08-11T12:06:00Z</dcterms:created>
  <dcterms:modified xsi:type="dcterms:W3CDTF">2026-02-16T12:35:00Z</dcterms:modified>
</cp:coreProperties>
</file>