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0E40" w14:textId="50A8C8A3" w:rsidR="00FC3B24" w:rsidRPr="001D27D8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000000" w:rsidRPr="001D27D8">
        <w:rPr>
          <w:sz w:val="28"/>
          <w:szCs w:val="28"/>
        </w:rPr>
        <w:pict w14:anchorId="624E1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ed="t">
            <v:fill color2="black"/>
            <v:imagedata r:id="rId7" o:title=""/>
          </v:shape>
        </w:pict>
      </w:r>
    </w:p>
    <w:p w14:paraId="7A847926" w14:textId="77777777" w:rsidR="00FC3B24" w:rsidRPr="001D27D8" w:rsidRDefault="00FC3B24" w:rsidP="00FC3B24">
      <w:pPr>
        <w:keepNext/>
        <w:ind w:left="-567" w:hanging="142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REPUBLIKA HRVATSKA</w:t>
      </w:r>
    </w:p>
    <w:p w14:paraId="4728A715" w14:textId="77777777" w:rsidR="00FC3B24" w:rsidRPr="001D27D8" w:rsidRDefault="00FC3B24" w:rsidP="00FC3B24">
      <w:pPr>
        <w:keepNext/>
        <w:ind w:left="-567" w:hanging="142"/>
        <w:rPr>
          <w:sz w:val="28"/>
          <w:szCs w:val="28"/>
        </w:rPr>
      </w:pPr>
      <w:r w:rsidRPr="001D27D8">
        <w:rPr>
          <w:sz w:val="28"/>
          <w:szCs w:val="28"/>
        </w:rPr>
        <w:t>VUKOVARSKO-SRIJEMSKA ŽUPANIJA</w:t>
      </w:r>
    </w:p>
    <w:p w14:paraId="7D9EA944" w14:textId="77777777" w:rsidR="00FC3B24" w:rsidRPr="001D27D8" w:rsidRDefault="00FC3B24" w:rsidP="00FC3B24">
      <w:pPr>
        <w:keepNext/>
        <w:ind w:left="-709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        OPĆINA LOVAS</w:t>
      </w:r>
    </w:p>
    <w:p w14:paraId="4AD09156" w14:textId="73D54D54" w:rsidR="00FC3B24" w:rsidRPr="001D27D8" w:rsidRDefault="00FC3B24" w:rsidP="00FC3B24">
      <w:pPr>
        <w:keepNext/>
        <w:ind w:left="-709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     OPĆINSK</w:t>
      </w:r>
      <w:r w:rsidR="001D27D8">
        <w:rPr>
          <w:sz w:val="28"/>
          <w:szCs w:val="28"/>
        </w:rPr>
        <w:t>O VIJEĆE</w:t>
      </w:r>
    </w:p>
    <w:p w14:paraId="3E645EFE" w14:textId="3C5ABB3F" w:rsidR="00FC3B24" w:rsidRPr="001D27D8" w:rsidRDefault="001D27D8" w:rsidP="00FC3B24">
      <w:pPr>
        <w:keepNext/>
        <w:ind w:left="-709" w:firstLine="709"/>
        <w:rPr>
          <w:sz w:val="28"/>
          <w:szCs w:val="28"/>
        </w:rPr>
      </w:pPr>
      <w:r w:rsidRPr="001D27D8">
        <w:rPr>
          <w:sz w:val="28"/>
          <w:szCs w:val="28"/>
        </w:rPr>
        <w:t>KLASA</w:t>
      </w:r>
      <w:r w:rsidR="00FC3B24" w:rsidRPr="001D27D8">
        <w:rPr>
          <w:sz w:val="28"/>
          <w:szCs w:val="28"/>
        </w:rPr>
        <w:t xml:space="preserve">: </w:t>
      </w:r>
      <w:r w:rsidR="00EE2814" w:rsidRPr="001D27D8">
        <w:rPr>
          <w:sz w:val="28"/>
          <w:szCs w:val="28"/>
        </w:rPr>
        <w:t>810-03</w:t>
      </w:r>
      <w:r w:rsidR="00DC1552" w:rsidRPr="001D27D8">
        <w:rPr>
          <w:sz w:val="28"/>
          <w:szCs w:val="28"/>
        </w:rPr>
        <w:t>/2</w:t>
      </w:r>
      <w:r w:rsidRPr="001D27D8">
        <w:rPr>
          <w:sz w:val="28"/>
          <w:szCs w:val="28"/>
        </w:rPr>
        <w:t>6</w:t>
      </w:r>
      <w:r w:rsidR="00FC3B24" w:rsidRPr="001D27D8">
        <w:rPr>
          <w:sz w:val="28"/>
          <w:szCs w:val="28"/>
        </w:rPr>
        <w:t>-01/</w:t>
      </w:r>
      <w:r w:rsidR="00EE2814" w:rsidRPr="001D27D8">
        <w:rPr>
          <w:sz w:val="28"/>
          <w:szCs w:val="28"/>
        </w:rPr>
        <w:t>01</w:t>
      </w:r>
    </w:p>
    <w:p w14:paraId="2B9D0C71" w14:textId="178AAF42" w:rsidR="00FC3B24" w:rsidRPr="001D27D8" w:rsidRDefault="001D27D8" w:rsidP="00FC3B24">
      <w:pPr>
        <w:keepNext/>
        <w:ind w:left="-709" w:firstLine="709"/>
        <w:rPr>
          <w:sz w:val="28"/>
          <w:szCs w:val="28"/>
        </w:rPr>
      </w:pPr>
      <w:r w:rsidRPr="001D27D8">
        <w:rPr>
          <w:sz w:val="28"/>
          <w:szCs w:val="28"/>
        </w:rPr>
        <w:t>URBROJ</w:t>
      </w:r>
      <w:r w:rsidR="00DC1552" w:rsidRPr="001D27D8">
        <w:rPr>
          <w:sz w:val="28"/>
          <w:szCs w:val="28"/>
        </w:rPr>
        <w:t>: 2196</w:t>
      </w:r>
      <w:r w:rsidRPr="001D27D8">
        <w:rPr>
          <w:sz w:val="28"/>
          <w:szCs w:val="28"/>
        </w:rPr>
        <w:t>-17</w:t>
      </w:r>
      <w:r w:rsidR="00DC1552" w:rsidRPr="001D27D8">
        <w:rPr>
          <w:sz w:val="28"/>
          <w:szCs w:val="28"/>
        </w:rPr>
        <w:t>-0</w:t>
      </w:r>
      <w:r w:rsidRPr="001D27D8">
        <w:rPr>
          <w:sz w:val="28"/>
          <w:szCs w:val="28"/>
        </w:rPr>
        <w:t>1</w:t>
      </w:r>
      <w:r w:rsidR="00DC1552" w:rsidRPr="001D27D8">
        <w:rPr>
          <w:sz w:val="28"/>
          <w:szCs w:val="28"/>
        </w:rPr>
        <w:t>-2</w:t>
      </w:r>
      <w:r w:rsidRPr="001D27D8">
        <w:rPr>
          <w:sz w:val="28"/>
          <w:szCs w:val="28"/>
        </w:rPr>
        <w:t>6</w:t>
      </w:r>
      <w:r w:rsidR="00FC3B24" w:rsidRPr="001D27D8">
        <w:rPr>
          <w:sz w:val="28"/>
          <w:szCs w:val="28"/>
        </w:rPr>
        <w:t>-01</w:t>
      </w:r>
    </w:p>
    <w:p w14:paraId="42F3208B" w14:textId="22EB9E5B" w:rsidR="00FC3B24" w:rsidRPr="001D27D8" w:rsidRDefault="00B82665" w:rsidP="00FC3B24">
      <w:pPr>
        <w:keepNext/>
        <w:ind w:left="-709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</w:t>
      </w:r>
      <w:r w:rsidR="00FC3B24" w:rsidRPr="001D27D8">
        <w:rPr>
          <w:sz w:val="28"/>
          <w:szCs w:val="28"/>
        </w:rPr>
        <w:t xml:space="preserve">U </w:t>
      </w:r>
      <w:proofErr w:type="spellStart"/>
      <w:r w:rsidR="00FC3B24" w:rsidRPr="001D27D8">
        <w:rPr>
          <w:sz w:val="28"/>
          <w:szCs w:val="28"/>
        </w:rPr>
        <w:t>Lovasu</w:t>
      </w:r>
      <w:proofErr w:type="spellEnd"/>
      <w:r w:rsidR="00FC3B24" w:rsidRPr="001D27D8">
        <w:rPr>
          <w:sz w:val="28"/>
          <w:szCs w:val="28"/>
        </w:rPr>
        <w:t xml:space="preserve">, </w:t>
      </w:r>
      <w:r w:rsidR="001D27D8" w:rsidRPr="001D27D8">
        <w:rPr>
          <w:sz w:val="28"/>
          <w:szCs w:val="28"/>
        </w:rPr>
        <w:t>__</w:t>
      </w:r>
      <w:r w:rsidR="00DC1552" w:rsidRPr="001D27D8">
        <w:rPr>
          <w:sz w:val="28"/>
          <w:szCs w:val="28"/>
        </w:rPr>
        <w:t xml:space="preserve">. </w:t>
      </w:r>
      <w:r w:rsidR="001D27D8" w:rsidRPr="001D27D8">
        <w:rPr>
          <w:sz w:val="28"/>
          <w:szCs w:val="28"/>
        </w:rPr>
        <w:t>svibnja</w:t>
      </w:r>
      <w:r w:rsidR="00DC1552" w:rsidRPr="001D27D8">
        <w:rPr>
          <w:sz w:val="28"/>
          <w:szCs w:val="28"/>
        </w:rPr>
        <w:t xml:space="preserve"> 202</w:t>
      </w:r>
      <w:r w:rsidR="001D27D8" w:rsidRPr="001D27D8">
        <w:rPr>
          <w:sz w:val="28"/>
          <w:szCs w:val="28"/>
        </w:rPr>
        <w:t>6</w:t>
      </w:r>
      <w:r w:rsidR="00FC3B24" w:rsidRPr="001D27D8">
        <w:rPr>
          <w:sz w:val="28"/>
          <w:szCs w:val="28"/>
        </w:rPr>
        <w:t xml:space="preserve">. </w:t>
      </w:r>
    </w:p>
    <w:p w14:paraId="04345801" w14:textId="77777777" w:rsidR="00FC3B24" w:rsidRPr="001D27D8" w:rsidRDefault="00FC3B24" w:rsidP="00FC3B24">
      <w:pPr>
        <w:keepNext/>
        <w:ind w:left="-709"/>
        <w:rPr>
          <w:highlight w:val="yellow"/>
        </w:rPr>
      </w:pPr>
    </w:p>
    <w:p w14:paraId="6720DA3B" w14:textId="77777777" w:rsidR="000B0772" w:rsidRPr="001D27D8" w:rsidRDefault="000B0772" w:rsidP="00FC3B24">
      <w:pPr>
        <w:keepNext/>
        <w:ind w:left="-709"/>
        <w:rPr>
          <w:highlight w:val="yellow"/>
        </w:rPr>
      </w:pPr>
    </w:p>
    <w:p w14:paraId="7260E84A" w14:textId="058B2760" w:rsidR="00FC3B24" w:rsidRPr="001D27D8" w:rsidRDefault="00FC3B24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 xml:space="preserve">Temeljem članka 17. </w:t>
      </w:r>
      <w:r w:rsidR="00C5714C" w:rsidRPr="001D27D8">
        <w:rPr>
          <w:sz w:val="28"/>
          <w:szCs w:val="28"/>
        </w:rPr>
        <w:t>stavka 3</w:t>
      </w:r>
      <w:r w:rsidR="00EE2814" w:rsidRPr="001D27D8">
        <w:rPr>
          <w:sz w:val="28"/>
          <w:szCs w:val="28"/>
        </w:rPr>
        <w:t xml:space="preserve">. podstavka 2. </w:t>
      </w:r>
      <w:r w:rsidRPr="001D27D8">
        <w:rPr>
          <w:sz w:val="28"/>
          <w:szCs w:val="28"/>
        </w:rPr>
        <w:t>Zakona o sustavu civilne zaštite („Narodne novine“ Republike H</w:t>
      </w:r>
      <w:r w:rsidR="00D52482" w:rsidRPr="001D27D8">
        <w:rPr>
          <w:sz w:val="28"/>
          <w:szCs w:val="28"/>
        </w:rPr>
        <w:t>rvatske broj 82/15</w:t>
      </w:r>
      <w:r w:rsidR="001D27D8" w:rsidRPr="001D27D8">
        <w:rPr>
          <w:sz w:val="28"/>
          <w:szCs w:val="28"/>
        </w:rPr>
        <w:t xml:space="preserve">, </w:t>
      </w:r>
      <w:r w:rsidR="00151B8C" w:rsidRPr="001D27D8">
        <w:rPr>
          <w:sz w:val="28"/>
          <w:szCs w:val="28"/>
        </w:rPr>
        <w:t>118/18</w:t>
      </w:r>
      <w:r w:rsidR="001D27D8" w:rsidRPr="001D27D8">
        <w:rPr>
          <w:sz w:val="28"/>
          <w:szCs w:val="28"/>
        </w:rPr>
        <w:t>, 31/20, 20/21 i 114/22</w:t>
      </w:r>
      <w:r w:rsidR="00D52482" w:rsidRPr="001D27D8">
        <w:rPr>
          <w:sz w:val="28"/>
          <w:szCs w:val="28"/>
        </w:rPr>
        <w:t xml:space="preserve">) i članka </w:t>
      </w:r>
      <w:r w:rsidR="001D27D8" w:rsidRPr="001D27D8">
        <w:rPr>
          <w:sz w:val="28"/>
          <w:szCs w:val="28"/>
        </w:rPr>
        <w:t>30</w:t>
      </w:r>
      <w:r w:rsidR="00D52482" w:rsidRPr="001D27D8">
        <w:rPr>
          <w:sz w:val="28"/>
          <w:szCs w:val="28"/>
        </w:rPr>
        <w:t>.</w:t>
      </w:r>
      <w:r w:rsidRPr="001D27D8">
        <w:rPr>
          <w:sz w:val="28"/>
          <w:szCs w:val="28"/>
        </w:rPr>
        <w:t xml:space="preserve"> Statuta Općine Lovas („Službeni vjesnik“ Vukovarsko-srijemske broj </w:t>
      </w:r>
      <w:r w:rsidR="001D27D8" w:rsidRPr="001D27D8">
        <w:rPr>
          <w:sz w:val="28"/>
          <w:szCs w:val="28"/>
        </w:rPr>
        <w:t>04/21, 08/25 i 14/25</w:t>
      </w:r>
      <w:r w:rsidRPr="001D27D8">
        <w:rPr>
          <w:sz w:val="28"/>
          <w:szCs w:val="28"/>
        </w:rPr>
        <w:t xml:space="preserve">), </w:t>
      </w:r>
      <w:r w:rsidR="00D52482" w:rsidRPr="001D27D8">
        <w:rPr>
          <w:sz w:val="28"/>
          <w:szCs w:val="28"/>
        </w:rPr>
        <w:t>Općinsk</w:t>
      </w:r>
      <w:r w:rsidR="001D27D8" w:rsidRPr="001D27D8">
        <w:rPr>
          <w:sz w:val="28"/>
          <w:szCs w:val="28"/>
        </w:rPr>
        <w:t xml:space="preserve">o vijeće </w:t>
      </w:r>
      <w:r w:rsidRPr="001D27D8">
        <w:rPr>
          <w:sz w:val="28"/>
          <w:szCs w:val="28"/>
        </w:rPr>
        <w:t xml:space="preserve">Općine Lovas </w:t>
      </w:r>
      <w:r w:rsidR="00D52482" w:rsidRPr="001D27D8">
        <w:rPr>
          <w:sz w:val="28"/>
          <w:szCs w:val="28"/>
        </w:rPr>
        <w:t xml:space="preserve">dana </w:t>
      </w:r>
      <w:r w:rsidR="001D27D8" w:rsidRPr="001D27D8">
        <w:rPr>
          <w:sz w:val="28"/>
          <w:szCs w:val="28"/>
        </w:rPr>
        <w:t>__</w:t>
      </w:r>
      <w:r w:rsidR="00D52482" w:rsidRPr="001D27D8">
        <w:rPr>
          <w:sz w:val="28"/>
          <w:szCs w:val="28"/>
        </w:rPr>
        <w:t xml:space="preserve">. </w:t>
      </w:r>
      <w:r w:rsidR="001D27D8" w:rsidRPr="001D27D8">
        <w:rPr>
          <w:sz w:val="28"/>
          <w:szCs w:val="28"/>
        </w:rPr>
        <w:t>svibnja</w:t>
      </w:r>
      <w:r w:rsidR="00D52482" w:rsidRPr="001D27D8">
        <w:rPr>
          <w:sz w:val="28"/>
          <w:szCs w:val="28"/>
        </w:rPr>
        <w:t xml:space="preserve"> 202</w:t>
      </w:r>
      <w:r w:rsidR="001D27D8" w:rsidRPr="001D27D8">
        <w:rPr>
          <w:sz w:val="28"/>
          <w:szCs w:val="28"/>
        </w:rPr>
        <w:t>6</w:t>
      </w:r>
      <w:r w:rsidR="00D52482" w:rsidRPr="001D27D8">
        <w:rPr>
          <w:sz w:val="28"/>
          <w:szCs w:val="28"/>
        </w:rPr>
        <w:t xml:space="preserve">. </w:t>
      </w:r>
      <w:r w:rsidRPr="001D27D8">
        <w:rPr>
          <w:sz w:val="28"/>
          <w:szCs w:val="28"/>
        </w:rPr>
        <w:t>donosi</w:t>
      </w:r>
    </w:p>
    <w:p w14:paraId="0ABC5D71" w14:textId="77777777" w:rsidR="00FC3B24" w:rsidRPr="001D27D8" w:rsidRDefault="00FC3B24" w:rsidP="00FC3B24">
      <w:pPr>
        <w:keepNext/>
        <w:ind w:left="-4"/>
        <w:rPr>
          <w:sz w:val="28"/>
          <w:szCs w:val="28"/>
        </w:rPr>
      </w:pPr>
    </w:p>
    <w:p w14:paraId="77596395" w14:textId="36C77C89" w:rsidR="00FC3B24" w:rsidRPr="001D27D8" w:rsidRDefault="001D27D8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 xml:space="preserve">PRIJEDLOG – </w:t>
      </w:r>
      <w:r w:rsidR="00FC3B24" w:rsidRPr="001D27D8">
        <w:rPr>
          <w:b/>
          <w:sz w:val="28"/>
          <w:szCs w:val="28"/>
        </w:rPr>
        <w:t>ODLUKU</w:t>
      </w:r>
    </w:p>
    <w:p w14:paraId="3B4E396D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o u</w:t>
      </w:r>
      <w:r w:rsidR="00C54EE6" w:rsidRPr="001D27D8">
        <w:rPr>
          <w:b/>
          <w:sz w:val="28"/>
          <w:szCs w:val="28"/>
        </w:rPr>
        <w:t>svajanju plana djelovanja civilne zaštite</w:t>
      </w:r>
    </w:p>
    <w:p w14:paraId="42FDCC76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1D9997BF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Članak 1.</w:t>
      </w:r>
    </w:p>
    <w:p w14:paraId="285F3BCD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6885F0E6" w14:textId="3BEAE5F2" w:rsidR="00FC3B24" w:rsidRPr="001D27D8" w:rsidRDefault="0018483A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>U</w:t>
      </w:r>
      <w:r w:rsidR="00D52482" w:rsidRPr="001D27D8">
        <w:rPr>
          <w:sz w:val="28"/>
          <w:szCs w:val="28"/>
        </w:rPr>
        <w:t xml:space="preserve">svaja se </w:t>
      </w:r>
      <w:r w:rsidR="00FC3B24" w:rsidRPr="001D27D8">
        <w:rPr>
          <w:sz w:val="28"/>
          <w:szCs w:val="28"/>
        </w:rPr>
        <w:t xml:space="preserve"> </w:t>
      </w:r>
      <w:r w:rsidR="00D52482" w:rsidRPr="001D27D8">
        <w:rPr>
          <w:sz w:val="28"/>
          <w:szCs w:val="28"/>
        </w:rPr>
        <w:t xml:space="preserve">Plan </w:t>
      </w:r>
      <w:r w:rsidR="000B0772" w:rsidRPr="001D27D8">
        <w:rPr>
          <w:sz w:val="28"/>
          <w:szCs w:val="28"/>
        </w:rPr>
        <w:t xml:space="preserve">djelovanja civilne zaštite </w:t>
      </w:r>
      <w:r w:rsidR="008A570A" w:rsidRPr="001D27D8">
        <w:rPr>
          <w:sz w:val="28"/>
          <w:szCs w:val="28"/>
        </w:rPr>
        <w:t>Općine Lovas</w:t>
      </w:r>
      <w:r w:rsidR="00FC3B24" w:rsidRPr="001D27D8">
        <w:rPr>
          <w:sz w:val="28"/>
          <w:szCs w:val="28"/>
        </w:rPr>
        <w:t xml:space="preserve"> </w:t>
      </w:r>
      <w:r w:rsidR="008A570A" w:rsidRPr="001D27D8">
        <w:rPr>
          <w:sz w:val="28"/>
          <w:szCs w:val="28"/>
        </w:rPr>
        <w:t xml:space="preserve">izrađenu od strane ovlaštenog izrađivača </w:t>
      </w:r>
      <w:r w:rsidR="00FC3B24" w:rsidRPr="001D27D8">
        <w:rPr>
          <w:sz w:val="28"/>
          <w:szCs w:val="28"/>
        </w:rPr>
        <w:t>Braniteljsk</w:t>
      </w:r>
      <w:r w:rsidR="001D27D8" w:rsidRPr="001D27D8">
        <w:rPr>
          <w:sz w:val="28"/>
          <w:szCs w:val="28"/>
        </w:rPr>
        <w:t>e socijalno-radne</w:t>
      </w:r>
      <w:r w:rsidR="00FC3B24" w:rsidRPr="001D27D8">
        <w:rPr>
          <w:sz w:val="28"/>
          <w:szCs w:val="28"/>
        </w:rPr>
        <w:t xml:space="preserve"> zadrug</w:t>
      </w:r>
      <w:r w:rsidR="001D27D8" w:rsidRPr="001D27D8">
        <w:rPr>
          <w:sz w:val="28"/>
          <w:szCs w:val="28"/>
        </w:rPr>
        <w:t>e</w:t>
      </w:r>
      <w:r w:rsidR="00FC3B24" w:rsidRPr="001D27D8">
        <w:rPr>
          <w:sz w:val="28"/>
          <w:szCs w:val="28"/>
        </w:rPr>
        <w:t xml:space="preserve"> „Aktivan život“</w:t>
      </w:r>
      <w:r w:rsidR="000B0772" w:rsidRPr="001D27D8">
        <w:rPr>
          <w:sz w:val="28"/>
          <w:szCs w:val="28"/>
        </w:rPr>
        <w:t xml:space="preserve">, </w:t>
      </w:r>
      <w:r w:rsidR="001D27D8" w:rsidRPr="001D27D8">
        <w:rPr>
          <w:sz w:val="28"/>
          <w:szCs w:val="28"/>
        </w:rPr>
        <w:t>iz Ivankova (OIB: 75705011676)</w:t>
      </w:r>
      <w:r w:rsidR="000B0772" w:rsidRPr="001D27D8">
        <w:rPr>
          <w:sz w:val="28"/>
          <w:szCs w:val="28"/>
        </w:rPr>
        <w:t>, od 0</w:t>
      </w:r>
      <w:r w:rsidR="001D27D8" w:rsidRPr="001D27D8">
        <w:rPr>
          <w:sz w:val="28"/>
          <w:szCs w:val="28"/>
        </w:rPr>
        <w:t>6</w:t>
      </w:r>
      <w:r w:rsidR="008A570A" w:rsidRPr="001D27D8">
        <w:rPr>
          <w:sz w:val="28"/>
          <w:szCs w:val="28"/>
        </w:rPr>
        <w:t xml:space="preserve">. </w:t>
      </w:r>
      <w:r w:rsidR="001D27D8" w:rsidRPr="001D27D8">
        <w:rPr>
          <w:sz w:val="28"/>
          <w:szCs w:val="28"/>
        </w:rPr>
        <w:t>svibnja</w:t>
      </w:r>
      <w:r w:rsidR="000B0772" w:rsidRPr="001D27D8">
        <w:rPr>
          <w:sz w:val="28"/>
          <w:szCs w:val="28"/>
        </w:rPr>
        <w:t xml:space="preserve"> </w:t>
      </w:r>
      <w:r w:rsidR="008A570A" w:rsidRPr="001D27D8">
        <w:rPr>
          <w:sz w:val="28"/>
          <w:szCs w:val="28"/>
        </w:rPr>
        <w:t>20</w:t>
      </w:r>
      <w:r w:rsidR="001D27D8" w:rsidRPr="001D27D8">
        <w:rPr>
          <w:sz w:val="28"/>
          <w:szCs w:val="28"/>
        </w:rPr>
        <w:t>26</w:t>
      </w:r>
      <w:r w:rsidR="008A570A" w:rsidRPr="001D27D8">
        <w:rPr>
          <w:sz w:val="28"/>
          <w:szCs w:val="28"/>
        </w:rPr>
        <w:t>. godine.</w:t>
      </w:r>
    </w:p>
    <w:p w14:paraId="7577A80E" w14:textId="77777777" w:rsidR="00FC3B24" w:rsidRPr="001D27D8" w:rsidRDefault="00FC3B24" w:rsidP="00FC3B24">
      <w:pPr>
        <w:keepNext/>
        <w:ind w:left="-4"/>
        <w:rPr>
          <w:sz w:val="28"/>
          <w:szCs w:val="28"/>
        </w:rPr>
      </w:pPr>
    </w:p>
    <w:p w14:paraId="0A770EA2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>Članak 2.</w:t>
      </w:r>
    </w:p>
    <w:p w14:paraId="147925E9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06B012F2" w14:textId="3D843F51" w:rsidR="00FC3B24" w:rsidRPr="001D27D8" w:rsidRDefault="00FC3B24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 xml:space="preserve">Tekst </w:t>
      </w:r>
      <w:r w:rsidR="000B0772" w:rsidRPr="001D27D8">
        <w:rPr>
          <w:sz w:val="28"/>
          <w:szCs w:val="28"/>
        </w:rPr>
        <w:t>Plana djelovanja civilne zaštite</w:t>
      </w:r>
      <w:r w:rsidRPr="001D27D8">
        <w:rPr>
          <w:sz w:val="28"/>
          <w:szCs w:val="28"/>
        </w:rPr>
        <w:t xml:space="preserve"> Općine Lovas čini sastavni dio ove Odluke i bit će objavljena na službenim stranicama Općine Lovas </w:t>
      </w:r>
      <w:hyperlink r:id="rId8" w:history="1">
        <w:r w:rsidRPr="001D27D8">
          <w:rPr>
            <w:rStyle w:val="Hiperveza"/>
            <w:sz w:val="28"/>
            <w:szCs w:val="28"/>
          </w:rPr>
          <w:t>www.lovas.hr</w:t>
        </w:r>
      </w:hyperlink>
      <w:r w:rsidRPr="001D27D8">
        <w:rPr>
          <w:sz w:val="28"/>
          <w:szCs w:val="28"/>
        </w:rPr>
        <w:t>.</w:t>
      </w:r>
    </w:p>
    <w:p w14:paraId="2BD38357" w14:textId="77777777" w:rsidR="00FC3B24" w:rsidRPr="001D27D8" w:rsidRDefault="00FC3B24" w:rsidP="00FC3B24">
      <w:pPr>
        <w:keepNext/>
        <w:ind w:left="-4"/>
        <w:rPr>
          <w:sz w:val="28"/>
          <w:szCs w:val="28"/>
          <w:highlight w:val="yellow"/>
        </w:rPr>
      </w:pPr>
    </w:p>
    <w:p w14:paraId="6C6267A3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1D27D8">
        <w:rPr>
          <w:b/>
          <w:sz w:val="28"/>
          <w:szCs w:val="28"/>
        </w:rPr>
        <w:t xml:space="preserve">Članak 3. </w:t>
      </w:r>
    </w:p>
    <w:p w14:paraId="162EB98D" w14:textId="77777777" w:rsidR="00FC3B24" w:rsidRPr="001D27D8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14:paraId="199107E7" w14:textId="77777777" w:rsidR="00FC3B24" w:rsidRPr="001D27D8" w:rsidRDefault="00FC3B24" w:rsidP="001D27D8">
      <w:pPr>
        <w:keepNext/>
        <w:ind w:left="-4"/>
        <w:jc w:val="both"/>
        <w:rPr>
          <w:sz w:val="28"/>
          <w:szCs w:val="28"/>
        </w:rPr>
      </w:pPr>
      <w:r w:rsidRPr="001D27D8">
        <w:rPr>
          <w:sz w:val="28"/>
          <w:szCs w:val="28"/>
        </w:rPr>
        <w:t>Ova Odluka stupa na snagu osmog dana od dana objave u Službenom vjesniku „Vukovarsko-srijemske županije.</w:t>
      </w:r>
    </w:p>
    <w:p w14:paraId="6BE8ECCD" w14:textId="77777777" w:rsidR="00FC3B24" w:rsidRPr="001D27D8" w:rsidRDefault="00FC3B24" w:rsidP="00B82665">
      <w:pPr>
        <w:keepNext/>
        <w:rPr>
          <w:sz w:val="28"/>
          <w:szCs w:val="28"/>
          <w:highlight w:val="yellow"/>
        </w:rPr>
      </w:pPr>
    </w:p>
    <w:p w14:paraId="61D1640A" w14:textId="77777777" w:rsidR="00FC3B24" w:rsidRPr="001D27D8" w:rsidRDefault="00FC3B24" w:rsidP="00FC3B24">
      <w:pPr>
        <w:keepNext/>
        <w:ind w:left="-4"/>
        <w:rPr>
          <w:sz w:val="28"/>
          <w:szCs w:val="28"/>
          <w:highlight w:val="yellow"/>
        </w:rPr>
      </w:pPr>
    </w:p>
    <w:p w14:paraId="38F7BF4E" w14:textId="356D66CE" w:rsidR="000B0772" w:rsidRPr="001D27D8" w:rsidRDefault="000B0772" w:rsidP="000B0772">
      <w:pPr>
        <w:jc w:val="both"/>
        <w:rPr>
          <w:sz w:val="28"/>
          <w:szCs w:val="28"/>
        </w:rPr>
      </w:pPr>
      <w:r w:rsidRPr="001D27D8">
        <w:rPr>
          <w:sz w:val="28"/>
          <w:szCs w:val="28"/>
        </w:rPr>
        <w:t xml:space="preserve">                                                                                 </w:t>
      </w:r>
      <w:r w:rsidR="001D27D8" w:rsidRPr="001D27D8">
        <w:rPr>
          <w:sz w:val="28"/>
          <w:szCs w:val="28"/>
        </w:rPr>
        <w:t>Predsjednik Općinskog vijeća</w:t>
      </w:r>
    </w:p>
    <w:p w14:paraId="5DE2D68F" w14:textId="25DB9F0A" w:rsidR="008D109D" w:rsidRPr="0072394E" w:rsidRDefault="000B0772" w:rsidP="0072394E">
      <w:pPr>
        <w:jc w:val="both"/>
        <w:rPr>
          <w:sz w:val="28"/>
          <w:szCs w:val="28"/>
        </w:rPr>
      </w:pP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r w:rsidRPr="001D27D8">
        <w:rPr>
          <w:sz w:val="28"/>
          <w:szCs w:val="28"/>
        </w:rPr>
        <w:tab/>
      </w:r>
      <w:proofErr w:type="spellStart"/>
      <w:r w:rsidR="001D27D8" w:rsidRPr="001D27D8">
        <w:rPr>
          <w:sz w:val="28"/>
          <w:szCs w:val="28"/>
        </w:rPr>
        <w:t>univ.spec.oec</w:t>
      </w:r>
      <w:proofErr w:type="spellEnd"/>
      <w:r w:rsidR="001D27D8" w:rsidRPr="001D27D8">
        <w:rPr>
          <w:sz w:val="28"/>
          <w:szCs w:val="28"/>
        </w:rPr>
        <w:t xml:space="preserve">. Mario </w:t>
      </w:r>
      <w:proofErr w:type="spellStart"/>
      <w:r w:rsidR="001D27D8" w:rsidRPr="001D27D8">
        <w:rPr>
          <w:sz w:val="28"/>
          <w:szCs w:val="28"/>
        </w:rPr>
        <w:t>Peulić</w:t>
      </w:r>
      <w:proofErr w:type="spellEnd"/>
    </w:p>
    <w:sectPr w:rsidR="008D109D" w:rsidRPr="0072394E" w:rsidSect="000B0772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CD4C" w14:textId="77777777" w:rsidR="004559C6" w:rsidRDefault="004559C6" w:rsidP="000B0772">
      <w:r>
        <w:separator/>
      </w:r>
    </w:p>
  </w:endnote>
  <w:endnote w:type="continuationSeparator" w:id="0">
    <w:p w14:paraId="465DB44D" w14:textId="77777777" w:rsidR="004559C6" w:rsidRDefault="004559C6" w:rsidP="000B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A62E" w14:textId="702F9812" w:rsidR="000B0772" w:rsidRDefault="000B0772" w:rsidP="000B0772">
    <w:pPr>
      <w:keepNext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0001" w14:textId="77777777" w:rsidR="004559C6" w:rsidRDefault="004559C6" w:rsidP="000B0772">
      <w:r>
        <w:separator/>
      </w:r>
    </w:p>
  </w:footnote>
  <w:footnote w:type="continuationSeparator" w:id="0">
    <w:p w14:paraId="52DF934F" w14:textId="77777777" w:rsidR="004559C6" w:rsidRDefault="004559C6" w:rsidP="000B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8FE6" w14:textId="2B77BC31" w:rsidR="0072394E" w:rsidRDefault="0072394E" w:rsidP="0072394E">
    <w:pPr>
      <w:pStyle w:val="Zaglavlje"/>
      <w:jc w:val="right"/>
    </w:pPr>
    <w:r>
      <w:t>Točka 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63624"/>
    <w:rsid w:val="00066A92"/>
    <w:rsid w:val="000B0772"/>
    <w:rsid w:val="000B2023"/>
    <w:rsid w:val="0011756A"/>
    <w:rsid w:val="00151B8C"/>
    <w:rsid w:val="001530D3"/>
    <w:rsid w:val="0018483A"/>
    <w:rsid w:val="00187D57"/>
    <w:rsid w:val="001A70B9"/>
    <w:rsid w:val="001B3926"/>
    <w:rsid w:val="001D27D8"/>
    <w:rsid w:val="0020159A"/>
    <w:rsid w:val="00201DCE"/>
    <w:rsid w:val="0020442B"/>
    <w:rsid w:val="00251779"/>
    <w:rsid w:val="00271A2B"/>
    <w:rsid w:val="002911F2"/>
    <w:rsid w:val="002C0AAA"/>
    <w:rsid w:val="002E7F67"/>
    <w:rsid w:val="0030169D"/>
    <w:rsid w:val="003A1C28"/>
    <w:rsid w:val="003E68A7"/>
    <w:rsid w:val="00410682"/>
    <w:rsid w:val="004559C6"/>
    <w:rsid w:val="00473B89"/>
    <w:rsid w:val="0048296E"/>
    <w:rsid w:val="00487017"/>
    <w:rsid w:val="004920C5"/>
    <w:rsid w:val="0049239A"/>
    <w:rsid w:val="004C1B5A"/>
    <w:rsid w:val="004E77F2"/>
    <w:rsid w:val="00514049"/>
    <w:rsid w:val="00573C23"/>
    <w:rsid w:val="005C1846"/>
    <w:rsid w:val="00604FC0"/>
    <w:rsid w:val="00625375"/>
    <w:rsid w:val="00635475"/>
    <w:rsid w:val="00653C9E"/>
    <w:rsid w:val="006A17E6"/>
    <w:rsid w:val="006B009F"/>
    <w:rsid w:val="0072394E"/>
    <w:rsid w:val="00732A9D"/>
    <w:rsid w:val="00742892"/>
    <w:rsid w:val="007D1023"/>
    <w:rsid w:val="007D58F0"/>
    <w:rsid w:val="007F1EA7"/>
    <w:rsid w:val="00812EF3"/>
    <w:rsid w:val="008520A9"/>
    <w:rsid w:val="008A570A"/>
    <w:rsid w:val="008D109D"/>
    <w:rsid w:val="00973867"/>
    <w:rsid w:val="00980496"/>
    <w:rsid w:val="00990A20"/>
    <w:rsid w:val="009A18E9"/>
    <w:rsid w:val="00A22851"/>
    <w:rsid w:val="00A45240"/>
    <w:rsid w:val="00A46027"/>
    <w:rsid w:val="00A85BC7"/>
    <w:rsid w:val="00AC4417"/>
    <w:rsid w:val="00AC75A5"/>
    <w:rsid w:val="00AD075C"/>
    <w:rsid w:val="00AF667B"/>
    <w:rsid w:val="00B04988"/>
    <w:rsid w:val="00B122C7"/>
    <w:rsid w:val="00B250A4"/>
    <w:rsid w:val="00B6222A"/>
    <w:rsid w:val="00B77E33"/>
    <w:rsid w:val="00B82665"/>
    <w:rsid w:val="00B908C3"/>
    <w:rsid w:val="00BA022E"/>
    <w:rsid w:val="00BC4B60"/>
    <w:rsid w:val="00C12CFD"/>
    <w:rsid w:val="00C2659D"/>
    <w:rsid w:val="00C4278F"/>
    <w:rsid w:val="00C54EE6"/>
    <w:rsid w:val="00C5714C"/>
    <w:rsid w:val="00C57F5F"/>
    <w:rsid w:val="00C73228"/>
    <w:rsid w:val="00C77319"/>
    <w:rsid w:val="00CE23B2"/>
    <w:rsid w:val="00D22648"/>
    <w:rsid w:val="00D52482"/>
    <w:rsid w:val="00DC1552"/>
    <w:rsid w:val="00E164BD"/>
    <w:rsid w:val="00E44C62"/>
    <w:rsid w:val="00EE2814"/>
    <w:rsid w:val="00EE6EA3"/>
    <w:rsid w:val="00F016C7"/>
    <w:rsid w:val="00F35E98"/>
    <w:rsid w:val="00F50B61"/>
    <w:rsid w:val="00F97935"/>
    <w:rsid w:val="00FA6ABC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1D69"/>
  <w15:docId w15:val="{0D7B6BFA-A308-4C2C-BDAD-A949837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B07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077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B0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07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868AD-1BAE-493E-AF8D-1D42C123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10</cp:revision>
  <cp:lastPrinted>2020-01-14T09:17:00Z</cp:lastPrinted>
  <dcterms:created xsi:type="dcterms:W3CDTF">2020-01-14T08:23:00Z</dcterms:created>
  <dcterms:modified xsi:type="dcterms:W3CDTF">2026-05-19T07:49:00Z</dcterms:modified>
</cp:coreProperties>
</file>